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EF1F4" w14:textId="77777777" w:rsidR="00EC7CCB" w:rsidRPr="00183F1A" w:rsidRDefault="00EC7CCB" w:rsidP="00EC7CCB">
      <w:pPr>
        <w:pStyle w:val="CHAPTER"/>
        <w:jc w:val="both"/>
        <w:rPr>
          <w:b/>
          <w:color w:val="000000" w:themeColor="text1"/>
        </w:rPr>
      </w:pPr>
      <w:r w:rsidRPr="00183F1A">
        <w:rPr>
          <w:b/>
          <w:color w:val="000000" w:themeColor="text1"/>
          <w:lang w:val="zh-Hant"/>
        </w:rPr>
        <w:t>第三章</w:t>
      </w:r>
    </w:p>
    <w:p w14:paraId="5A94DC34" w14:textId="484D06BB" w:rsidR="00EC7CCB" w:rsidRPr="00183F1A" w:rsidRDefault="00F835FF" w:rsidP="00EC7CCB">
      <w:pPr>
        <w:pStyle w:val="CHAPTER"/>
        <w:jc w:val="both"/>
        <w:rPr>
          <w:color w:val="000000" w:themeColor="text1"/>
        </w:rPr>
      </w:pPr>
      <w:r w:rsidRPr="00183F1A">
        <w:rPr>
          <w:b/>
          <w:color w:val="000000" w:themeColor="text1"/>
          <w:lang w:val="zh-Hant"/>
        </w:rPr>
        <w:t>量子搜索演算法及其應用</w:t>
      </w:r>
    </w:p>
    <w:p w14:paraId="1BD0AA6F" w14:textId="77777777" w:rsidR="00EC7CCB" w:rsidRPr="00183F1A" w:rsidRDefault="00EC7CCB" w:rsidP="00EC7CCB">
      <w:pPr>
        <w:pStyle w:val="content"/>
        <w:rPr>
          <w:color w:val="000000" w:themeColor="text1"/>
        </w:rPr>
      </w:pPr>
    </w:p>
    <w:p w14:paraId="2F271B3F" w14:textId="3EBC44B4" w:rsidR="00715BD7" w:rsidRPr="00183F1A" w:rsidRDefault="00246ACC" w:rsidP="00EC7CCB">
      <w:pPr>
        <w:pStyle w:val="content"/>
        <w:ind w:firstLine="425"/>
        <w:rPr>
          <w:color w:val="000000" w:themeColor="text1"/>
          <w:lang w:val="en"/>
        </w:rPr>
      </w:pPr>
      <w:r w:rsidRPr="00183F1A">
        <w:rPr>
          <w:color w:val="000000" w:themeColor="text1"/>
          <w:lang w:val="zh-Hant"/>
        </w:rPr>
        <w:t>因為在</w:t>
      </w:r>
      <w:r w:rsidRPr="00183F1A">
        <w:rPr>
          <w:b/>
          <w:color w:val="000000" w:themeColor="text1"/>
          <w:lang w:val="zh-Hant"/>
        </w:rPr>
        <w:t>IBM</w:t>
      </w:r>
      <w:r w:rsidRPr="00183F1A">
        <w:rPr>
          <w:color w:val="000000" w:themeColor="text1"/>
          <w:lang w:val="zh-Hant"/>
        </w:rPr>
        <w:t>的量子計算機中</w:t>
      </w:r>
      <w:r w:rsidRPr="00183F1A">
        <w:rPr>
          <w:color w:val="000000" w:themeColor="text1"/>
          <w:lang w:val="zh-Hant"/>
        </w:rPr>
        <w:t>,</w:t>
      </w:r>
      <w:r w:rsidRPr="00183F1A">
        <w:rPr>
          <w:color w:val="000000" w:themeColor="text1"/>
          <w:lang w:val="zh-Hant"/>
        </w:rPr>
        <w:t>它們只提供單個</w:t>
      </w:r>
      <w:r w:rsidR="00835E26">
        <w:rPr>
          <w:color w:val="000000" w:themeColor="text1"/>
          <w:lang w:val="zh-Hant"/>
        </w:rPr>
        <w:t>量子位元</w:t>
      </w:r>
      <w:r w:rsidRPr="00183F1A">
        <w:rPr>
          <w:color w:val="000000" w:themeColor="text1"/>
          <w:lang w:val="zh-Hant"/>
        </w:rPr>
        <w:t>和兩個</w:t>
      </w:r>
      <w:r w:rsidR="00835E26">
        <w:rPr>
          <w:color w:val="000000" w:themeColor="text1"/>
          <w:lang w:val="zh-Hant"/>
        </w:rPr>
        <w:t>量子位元</w:t>
      </w:r>
      <w:r w:rsidRPr="00183F1A">
        <w:rPr>
          <w:color w:val="000000" w:themeColor="text1"/>
          <w:lang w:val="zh-Hant"/>
        </w:rPr>
        <w:t>的</w:t>
      </w:r>
      <w:r w:rsidR="00835E26">
        <w:rPr>
          <w:color w:val="000000" w:themeColor="text1"/>
          <w:lang w:val="zh-Hant"/>
        </w:rPr>
        <w:t>量子閘</w:t>
      </w:r>
      <w:r w:rsidRPr="00183F1A">
        <w:rPr>
          <w:color w:val="000000" w:themeColor="text1"/>
          <w:lang w:val="zh-Hant"/>
        </w:rPr>
        <w:t>,</w:t>
      </w:r>
      <w:r w:rsidRPr="00183F1A">
        <w:rPr>
          <w:color w:val="000000" w:themeColor="text1"/>
          <w:lang w:val="zh-Hant"/>
        </w:rPr>
        <w:t>三個</w:t>
      </w:r>
      <w:r w:rsidR="00835E26">
        <w:rPr>
          <w:color w:val="000000" w:themeColor="text1"/>
          <w:lang w:val="zh-Hant"/>
        </w:rPr>
        <w:t>量子位元</w:t>
      </w:r>
      <w:r w:rsidRPr="00183F1A">
        <w:rPr>
          <w:color w:val="000000" w:themeColor="text1"/>
          <w:lang w:val="zh-Hant"/>
        </w:rPr>
        <w:t>和許多</w:t>
      </w:r>
      <w:r w:rsidR="00835E26">
        <w:rPr>
          <w:color w:val="000000" w:themeColor="text1"/>
          <w:lang w:val="zh-Hant"/>
        </w:rPr>
        <w:t>量子位元</w:t>
      </w:r>
      <w:r w:rsidRPr="00183F1A">
        <w:rPr>
          <w:color w:val="000000" w:themeColor="text1"/>
          <w:lang w:val="zh-Hant"/>
        </w:rPr>
        <w:t>的</w:t>
      </w:r>
      <w:r w:rsidR="00835E26">
        <w:rPr>
          <w:color w:val="000000" w:themeColor="text1"/>
          <w:lang w:val="zh-Hant"/>
        </w:rPr>
        <w:t>量子閘</w:t>
      </w:r>
      <w:r w:rsidRPr="00183F1A">
        <w:rPr>
          <w:color w:val="000000" w:themeColor="text1"/>
          <w:lang w:val="zh-Hant"/>
        </w:rPr>
        <w:t>必須手動分解為單個</w:t>
      </w:r>
      <w:r w:rsidR="00835E26">
        <w:rPr>
          <w:color w:val="000000" w:themeColor="text1"/>
          <w:lang w:val="zh-Hant"/>
        </w:rPr>
        <w:t>量子位元</w:t>
      </w:r>
      <w:r w:rsidRPr="00183F1A">
        <w:rPr>
          <w:color w:val="000000" w:themeColor="text1"/>
          <w:lang w:val="zh-Hant"/>
        </w:rPr>
        <w:t>和兩個</w:t>
      </w:r>
      <w:r w:rsidR="00835E26">
        <w:rPr>
          <w:color w:val="000000" w:themeColor="text1"/>
          <w:lang w:val="zh-Hant"/>
        </w:rPr>
        <w:t>量子位元</w:t>
      </w:r>
      <w:r w:rsidRPr="00183F1A">
        <w:rPr>
          <w:color w:val="000000" w:themeColor="text1"/>
          <w:lang w:val="zh-Hant"/>
        </w:rPr>
        <w:t>的</w:t>
      </w:r>
      <w:r w:rsidR="00835E26">
        <w:rPr>
          <w:color w:val="000000" w:themeColor="text1"/>
          <w:lang w:val="zh-Hant"/>
        </w:rPr>
        <w:t>量子閘</w:t>
      </w:r>
      <w:r w:rsidRPr="00183F1A">
        <w:rPr>
          <w:color w:val="000000" w:themeColor="text1"/>
          <w:lang w:val="zh-Hant"/>
        </w:rPr>
        <w:t>。一個好的量子演算法</w:t>
      </w:r>
      <w:r w:rsidRPr="00183F1A">
        <w:rPr>
          <w:color w:val="000000" w:themeColor="text1"/>
          <w:lang w:val="zh-Hant"/>
        </w:rPr>
        <w:t>,</w:t>
      </w:r>
      <w:r w:rsidRPr="00183F1A">
        <w:rPr>
          <w:color w:val="000000" w:themeColor="text1"/>
          <w:lang w:val="zh-Hant"/>
        </w:rPr>
        <w:t>解決任何給定的問題與輸入的</w:t>
      </w:r>
      <w:r w:rsidR="00715BD7" w:rsidRPr="00183F1A">
        <w:rPr>
          <w:i/>
          <w:color w:val="000000" w:themeColor="text1"/>
          <w:lang w:val="zh-Hant"/>
        </w:rPr>
        <w:t>n</w:t>
      </w:r>
      <w:r w:rsidR="00715BD7" w:rsidRPr="00183F1A">
        <w:rPr>
          <w:color w:val="000000" w:themeColor="text1"/>
          <w:lang w:val="zh-Hant"/>
        </w:rPr>
        <w:t>位的大小必須具有一個恒定的成功概率</w:t>
      </w:r>
      <w:r w:rsidR="00715BD7" w:rsidRPr="00183F1A">
        <w:rPr>
          <w:color w:val="000000" w:themeColor="text1"/>
          <w:lang w:val="zh-Hant"/>
        </w:rPr>
        <w:t>,</w:t>
      </w:r>
      <w:r w:rsidR="00715BD7" w:rsidRPr="00183F1A">
        <w:rPr>
          <w:color w:val="000000" w:themeColor="text1"/>
          <w:lang w:val="zh-Hant"/>
        </w:rPr>
        <w:t>測量其</w:t>
      </w:r>
      <w:r w:rsidR="0026095D">
        <w:rPr>
          <w:rFonts w:hint="eastAsia"/>
          <w:color w:val="000000" w:themeColor="text1"/>
          <w:lang w:val="zh-Hant"/>
        </w:rPr>
        <w:t>最靠近的</w:t>
      </w:r>
      <w:r w:rsidR="00715BD7" w:rsidRPr="00183F1A">
        <w:rPr>
          <w:color w:val="000000" w:themeColor="text1"/>
          <w:lang w:val="zh-Hant"/>
        </w:rPr>
        <w:t>答案。在本章中</w:t>
      </w:r>
      <w:r w:rsidR="00715BD7" w:rsidRPr="00183F1A">
        <w:rPr>
          <w:color w:val="000000" w:themeColor="text1"/>
          <w:lang w:val="zh-Hant"/>
        </w:rPr>
        <w:t>,</w:t>
      </w:r>
      <w:r w:rsidR="00715BD7" w:rsidRPr="00183F1A">
        <w:rPr>
          <w:color w:val="000000" w:themeColor="text1"/>
          <w:lang w:val="zh-Hant"/>
        </w:rPr>
        <w:t>我們首先說明瞭如何將三個</w:t>
      </w:r>
      <w:r w:rsidR="00835E26">
        <w:rPr>
          <w:color w:val="000000" w:themeColor="text1"/>
          <w:lang w:val="zh-Hant"/>
        </w:rPr>
        <w:t>量子位元</w:t>
      </w:r>
      <w:r w:rsidR="00715BD7" w:rsidRPr="00183F1A">
        <w:rPr>
          <w:color w:val="000000" w:themeColor="text1"/>
          <w:lang w:val="zh-Hant"/>
        </w:rPr>
        <w:t>和許多</w:t>
      </w:r>
      <w:r w:rsidR="00835E26">
        <w:rPr>
          <w:color w:val="000000" w:themeColor="text1"/>
          <w:lang w:val="zh-Hant"/>
        </w:rPr>
        <w:t>量子位元</w:t>
      </w:r>
      <w:r w:rsidR="00715BD7" w:rsidRPr="00183F1A">
        <w:rPr>
          <w:color w:val="000000" w:themeColor="text1"/>
          <w:lang w:val="zh-Hant"/>
        </w:rPr>
        <w:t>的</w:t>
      </w:r>
      <w:r w:rsidR="00835E26">
        <w:rPr>
          <w:color w:val="000000" w:themeColor="text1"/>
          <w:lang w:val="zh-Hant"/>
        </w:rPr>
        <w:t>量子閘</w:t>
      </w:r>
      <w:r w:rsidR="00715BD7" w:rsidRPr="00183F1A">
        <w:rPr>
          <w:color w:val="000000" w:themeColor="text1"/>
          <w:lang w:val="zh-Hant"/>
        </w:rPr>
        <w:t>分解為單個</w:t>
      </w:r>
      <w:r w:rsidR="00835E26">
        <w:rPr>
          <w:color w:val="000000" w:themeColor="text1"/>
          <w:lang w:val="zh-Hant"/>
        </w:rPr>
        <w:t>量子位元</w:t>
      </w:r>
      <w:r w:rsidR="00715BD7" w:rsidRPr="00183F1A">
        <w:rPr>
          <w:color w:val="000000" w:themeColor="text1"/>
          <w:lang w:val="zh-Hant"/>
        </w:rPr>
        <w:t>和兩個</w:t>
      </w:r>
      <w:r w:rsidR="00835E26">
        <w:rPr>
          <w:color w:val="000000" w:themeColor="text1"/>
          <w:lang w:val="zh-Hant"/>
        </w:rPr>
        <w:t>量子位元</w:t>
      </w:r>
      <w:r w:rsidR="00715BD7" w:rsidRPr="00183F1A">
        <w:rPr>
          <w:color w:val="000000" w:themeColor="text1"/>
          <w:lang w:val="zh-Hant"/>
        </w:rPr>
        <w:t>的</w:t>
      </w:r>
      <w:r w:rsidR="00835E26">
        <w:rPr>
          <w:color w:val="000000" w:themeColor="text1"/>
          <w:lang w:val="zh-Hant"/>
        </w:rPr>
        <w:t>量子閘</w:t>
      </w:r>
      <w:r w:rsidR="00715BD7" w:rsidRPr="00183F1A">
        <w:rPr>
          <w:color w:val="000000" w:themeColor="text1"/>
          <w:lang w:val="zh-Hant"/>
        </w:rPr>
        <w:t>。接下來</w:t>
      </w:r>
      <w:r w:rsidR="00715BD7" w:rsidRPr="00183F1A">
        <w:rPr>
          <w:color w:val="000000" w:themeColor="text1"/>
          <w:lang w:val="zh-Hant"/>
        </w:rPr>
        <w:t>,</w:t>
      </w:r>
      <w:r w:rsidR="00715BD7" w:rsidRPr="00183F1A">
        <w:rPr>
          <w:color w:val="000000" w:themeColor="text1"/>
          <w:lang w:val="zh-Hant"/>
        </w:rPr>
        <w:t>我們將介紹如何編寫具有</w:t>
      </w:r>
      <w:r>
        <w:rPr>
          <w:lang w:val="zh-Hant"/>
        </w:rPr>
        <w:t xml:space="preserve"> </w:t>
      </w:r>
      <w:r w:rsidR="00A939EC" w:rsidRPr="00183F1A">
        <w:rPr>
          <w:color w:val="000000" w:themeColor="text1"/>
          <w:lang w:val="zh-Hant"/>
        </w:rPr>
        <w:t xml:space="preserve">Open QASM </w:t>
      </w:r>
      <w:r w:rsidR="00A939EC" w:rsidRPr="00183F1A">
        <w:rPr>
          <w:color w:val="000000" w:themeColor="text1"/>
          <w:lang w:val="zh-Hant"/>
        </w:rPr>
        <w:t>版本</w:t>
      </w:r>
      <w:r w:rsidR="00A939EC" w:rsidRPr="00183F1A">
        <w:rPr>
          <w:color w:val="000000" w:themeColor="text1"/>
          <w:lang w:val="zh-Hant"/>
        </w:rPr>
        <w:t xml:space="preserve"> 2.0 </w:t>
      </w:r>
      <w:r w:rsidR="00A939EC" w:rsidRPr="00183F1A">
        <w:rPr>
          <w:color w:val="000000" w:themeColor="text1"/>
          <w:lang w:val="zh-Hant"/>
        </w:rPr>
        <w:t>的量子程式</w:t>
      </w:r>
      <w:r w:rsidR="00A939EC" w:rsidRPr="00183F1A">
        <w:rPr>
          <w:color w:val="000000" w:themeColor="text1"/>
          <w:lang w:val="zh-Hant"/>
        </w:rPr>
        <w:t>,</w:t>
      </w:r>
      <w:r w:rsidR="00A939EC" w:rsidRPr="00183F1A">
        <w:rPr>
          <w:color w:val="000000" w:themeColor="text1"/>
          <w:lang w:val="zh-Hant"/>
        </w:rPr>
        <w:t>以實現各種</w:t>
      </w:r>
      <w:r w:rsidR="00835E26">
        <w:rPr>
          <w:color w:val="000000" w:themeColor="text1"/>
          <w:lang w:val="zh-Hant"/>
        </w:rPr>
        <w:t>量子閘</w:t>
      </w:r>
      <w:r w:rsidR="00A939EC" w:rsidRPr="00183F1A">
        <w:rPr>
          <w:color w:val="000000" w:themeColor="text1"/>
          <w:lang w:val="zh-Hant"/>
        </w:rPr>
        <w:t>之間的分解。量子搜索</w:t>
      </w:r>
      <w:r>
        <w:rPr>
          <w:lang w:val="zh-Hant"/>
        </w:rPr>
        <w:t>演算法</w:t>
      </w:r>
      <w:r>
        <w:rPr>
          <w:lang w:val="zh-Hant"/>
        </w:rPr>
        <w:t>,</w:t>
      </w:r>
      <w:r>
        <w:rPr>
          <w:lang w:val="zh-Hant"/>
        </w:rPr>
        <w:t>有時被稱為</w:t>
      </w:r>
      <w:r>
        <w:rPr>
          <w:lang w:val="zh-Hant"/>
        </w:rPr>
        <w:t>Grover</w:t>
      </w:r>
      <w:r>
        <w:rPr>
          <w:lang w:val="zh-Hant"/>
        </w:rPr>
        <w:t>的演算法</w:t>
      </w:r>
      <w:r w:rsidR="00530B5B" w:rsidRPr="00183F1A">
        <w:rPr>
          <w:color w:val="000000" w:themeColor="text1"/>
          <w:lang w:val="zh-Hant"/>
        </w:rPr>
        <w:t>,</w:t>
      </w:r>
      <w:r w:rsidR="00530B5B" w:rsidRPr="00183F1A">
        <w:rPr>
          <w:color w:val="000000" w:themeColor="text1"/>
          <w:lang w:val="zh-Hant"/>
        </w:rPr>
        <w:t>在未排序的資料庫中查找一個專案</w:t>
      </w:r>
      <w:r w:rsidR="00530B5B" w:rsidRPr="00183F1A">
        <w:rPr>
          <w:color w:val="000000" w:themeColor="text1"/>
          <w:lang w:val="zh-Hant"/>
        </w:rPr>
        <w:t>,</w:t>
      </w:r>
      <w:r w:rsidR="00530B5B" w:rsidRPr="00183F1A">
        <w:rPr>
          <w:color w:val="000000" w:themeColor="text1"/>
          <w:lang w:val="zh-Hant"/>
        </w:rPr>
        <w:t>具有</w:t>
      </w:r>
      <w:r w:rsidR="00530B5B" w:rsidRPr="00183F1A">
        <w:rPr>
          <w:color w:val="000000" w:themeColor="text1"/>
          <w:lang w:val="zh-Hant"/>
        </w:rPr>
        <w:t>2</w:t>
      </w:r>
      <w:r>
        <w:rPr>
          <w:lang w:val="zh-Hant"/>
        </w:rPr>
        <w:t>個</w:t>
      </w:r>
      <w:r>
        <w:rPr>
          <w:lang w:val="zh-Hant"/>
        </w:rPr>
        <w:t>n</w:t>
      </w:r>
      <w:r>
        <w:rPr>
          <w:lang w:val="zh-Hant"/>
        </w:rPr>
        <w:t>項</w:t>
      </w:r>
      <w:r>
        <w:rPr>
          <w:lang w:val="zh-Hant"/>
        </w:rPr>
        <w:t>,</w:t>
      </w:r>
      <w:r>
        <w:rPr>
          <w:lang w:val="zh-Hant"/>
        </w:rPr>
        <w:t>滿足任何給定條件</w:t>
      </w:r>
      <w:r>
        <w:rPr>
          <w:lang w:val="zh-Hant"/>
        </w:rPr>
        <w:t>,</w:t>
      </w:r>
      <w:r>
        <w:rPr>
          <w:lang w:val="zh-Hant"/>
        </w:rPr>
        <w:t>可以給出二次加速</w:t>
      </w:r>
      <w:r>
        <w:rPr>
          <w:lang w:val="zh-Hant"/>
        </w:rPr>
        <w:t>,</w:t>
      </w:r>
      <w:r>
        <w:rPr>
          <w:lang w:val="zh-Hant"/>
        </w:rPr>
        <w:t>是已知的最好的一個。</w:t>
      </w:r>
      <w:r w:rsidR="00A939EC" w:rsidRPr="00183F1A">
        <w:rPr>
          <w:color w:val="000000" w:themeColor="text1"/>
          <w:lang w:val="zh-Hant"/>
        </w:rPr>
        <w:t>因此</w:t>
      </w:r>
      <w:r w:rsidR="00A939EC" w:rsidRPr="00183F1A">
        <w:rPr>
          <w:color w:val="000000" w:themeColor="text1"/>
          <w:lang w:val="zh-Hant"/>
        </w:rPr>
        <w:t>,</w:t>
      </w:r>
      <w:r w:rsidR="00A939EC" w:rsidRPr="00183F1A">
        <w:rPr>
          <w:color w:val="000000" w:themeColor="text1"/>
          <w:lang w:val="zh-Hant"/>
        </w:rPr>
        <w:t>我們描述了如何使用</w:t>
      </w:r>
      <w:r>
        <w:rPr>
          <w:lang w:val="zh-Hant"/>
        </w:rPr>
        <w:t xml:space="preserve">Open QASM </w:t>
      </w:r>
      <w:r>
        <w:rPr>
          <w:lang w:val="zh-Hant"/>
        </w:rPr>
        <w:t>的</w:t>
      </w:r>
      <w:r>
        <w:rPr>
          <w:lang w:val="zh-Hant"/>
        </w:rPr>
        <w:t xml:space="preserve"> 2.0 </w:t>
      </w:r>
      <w:r>
        <w:rPr>
          <w:lang w:val="zh-Hant"/>
        </w:rPr>
        <w:t>版本編寫</w:t>
      </w:r>
      <w:r w:rsidR="00500B02" w:rsidRPr="00183F1A">
        <w:rPr>
          <w:color w:val="000000" w:themeColor="text1"/>
          <w:lang w:val="zh-Hant"/>
        </w:rPr>
        <w:t>量子程序來實現量子搜索演算法</w:t>
      </w:r>
      <w:r w:rsidR="00500B02" w:rsidRPr="00183F1A">
        <w:rPr>
          <w:color w:val="000000" w:themeColor="text1"/>
          <w:lang w:val="zh-Hant"/>
        </w:rPr>
        <w:t>,</w:t>
      </w:r>
      <w:r w:rsidR="00500B02" w:rsidRPr="00183F1A">
        <w:rPr>
          <w:color w:val="000000" w:themeColor="text1"/>
          <w:lang w:val="zh-Hant"/>
        </w:rPr>
        <w:t>以便解決各種應用。</w:t>
      </w:r>
    </w:p>
    <w:p w14:paraId="0A4D1F33" w14:textId="77777777" w:rsidR="00500B02" w:rsidRPr="00183F1A" w:rsidRDefault="00500B02" w:rsidP="00EC7CCB">
      <w:pPr>
        <w:pStyle w:val="content"/>
        <w:rPr>
          <w:color w:val="000000" w:themeColor="text1"/>
        </w:rPr>
      </w:pPr>
    </w:p>
    <w:p w14:paraId="4BB29CCD" w14:textId="5D0FC678" w:rsidR="00EC7CCB" w:rsidRPr="00183F1A" w:rsidRDefault="00EC7CCB" w:rsidP="00EC7CCB">
      <w:pPr>
        <w:pStyle w:val="SECTION"/>
        <w:rPr>
          <w:b/>
          <w:color w:val="000000" w:themeColor="text1"/>
          <w:sz w:val="28"/>
          <w:lang w:val="en"/>
        </w:rPr>
      </w:pPr>
      <w:r w:rsidRPr="00183F1A">
        <w:rPr>
          <w:b/>
          <w:color w:val="000000" w:themeColor="text1"/>
          <w:sz w:val="28"/>
          <w:lang w:val="zh-Hant"/>
        </w:rPr>
        <w:t xml:space="preserve">3.1 </w:t>
      </w:r>
      <w:r w:rsidRPr="00183F1A">
        <w:rPr>
          <w:b/>
          <w:color w:val="000000" w:themeColor="text1"/>
          <w:sz w:val="28"/>
          <w:lang w:val="zh-Hant"/>
        </w:rPr>
        <w:t>搜尋問題</w:t>
      </w:r>
      <w:r w:rsidR="0026095D">
        <w:rPr>
          <w:rFonts w:hint="eastAsia"/>
          <w:b/>
          <w:color w:val="000000" w:themeColor="text1"/>
          <w:sz w:val="28"/>
          <w:lang w:val="zh-Hant"/>
        </w:rPr>
        <w:t>介紹</w:t>
      </w:r>
    </w:p>
    <w:p w14:paraId="1E3643EF" w14:textId="77777777" w:rsidR="00EC7CCB" w:rsidRPr="00183F1A" w:rsidRDefault="00EC7CCB" w:rsidP="00EC7CCB">
      <w:pPr>
        <w:pStyle w:val="content"/>
        <w:rPr>
          <w:color w:val="000000" w:themeColor="text1"/>
          <w:lang w:val="en"/>
        </w:rPr>
      </w:pPr>
    </w:p>
    <w:p w14:paraId="22D8EB09" w14:textId="09DF5CDE" w:rsidR="001B5626" w:rsidRPr="00183F1A" w:rsidRDefault="00707C64" w:rsidP="00EC7CCB">
      <w:pPr>
        <w:pStyle w:val="figure"/>
        <w:ind w:firstLine="360"/>
        <w:jc w:val="both"/>
        <w:rPr>
          <w:color w:val="000000" w:themeColor="text1"/>
        </w:rPr>
      </w:pPr>
      <w:r w:rsidRPr="00183F1A">
        <w:rPr>
          <w:color w:val="000000" w:themeColor="text1"/>
          <w:lang w:val="zh-Hant"/>
        </w:rPr>
        <w:t>假定</w:t>
      </w:r>
      <w:r w:rsidRPr="00183F1A">
        <w:rPr>
          <w:color w:val="000000" w:themeColor="text1"/>
          <w:lang w:val="zh-Hant"/>
        </w:rPr>
        <w:t xml:space="preserve"> set </w:t>
      </w:r>
      <w:r w:rsidRPr="00183F1A">
        <w:rPr>
          <w:i/>
          <w:color w:val="000000" w:themeColor="text1"/>
          <w:lang w:val="zh-Hant"/>
        </w:rPr>
        <w:t>X</w:t>
      </w:r>
      <w:r w:rsidRPr="00183F1A">
        <w:rPr>
          <w:color w:val="000000" w:themeColor="text1"/>
          <w:lang w:val="zh-Hant"/>
        </w:rPr>
        <w:t>等於</w:t>
      </w:r>
      <w:r w:rsidR="00EB5D96">
        <w:rPr>
          <w:rFonts w:hint="eastAsia"/>
          <w:color w:val="000000" w:themeColor="text1"/>
          <w:lang w:val="zh-Hant"/>
        </w:rPr>
        <w:t xml:space="preserve"> </w:t>
      </w:r>
      <w:r w:rsidR="0026095D" w:rsidRPr="00183F1A">
        <w:rPr>
          <w:color w:val="000000" w:themeColor="text1"/>
        </w:rPr>
        <w:t>{</w:t>
      </w:r>
      <w:r w:rsidR="0026095D" w:rsidRPr="00183F1A">
        <w:rPr>
          <w:i/>
          <w:color w:val="000000" w:themeColor="text1"/>
        </w:rPr>
        <w:t>x</w:t>
      </w:r>
      <w:r w:rsidR="0026095D" w:rsidRPr="00183F1A">
        <w:rPr>
          <w:color w:val="000000" w:themeColor="text1"/>
          <w:vertAlign w:val="subscript"/>
        </w:rPr>
        <w:t>1</w:t>
      </w:r>
      <w:r w:rsidR="0026095D" w:rsidRPr="00183F1A">
        <w:rPr>
          <w:i/>
          <w:color w:val="000000" w:themeColor="text1"/>
        </w:rPr>
        <w:t xml:space="preserve"> x</w:t>
      </w:r>
      <w:r w:rsidR="0026095D" w:rsidRPr="00183F1A">
        <w:rPr>
          <w:color w:val="000000" w:themeColor="text1"/>
          <w:vertAlign w:val="subscript"/>
        </w:rPr>
        <w:t>2</w:t>
      </w:r>
      <w:r w:rsidR="0026095D" w:rsidRPr="00183F1A">
        <w:rPr>
          <w:color w:val="000000" w:themeColor="text1"/>
        </w:rPr>
        <w:t xml:space="preserve"> </w:t>
      </w:r>
      <w:r w:rsidR="0026095D" w:rsidRPr="00183F1A">
        <w:rPr>
          <w:color w:val="000000" w:themeColor="text1"/>
        </w:rPr>
        <w:sym w:font="Symbol" w:char="F0BC"/>
      </w:r>
      <w:r w:rsidR="0026095D" w:rsidRPr="00183F1A">
        <w:rPr>
          <w:color w:val="000000" w:themeColor="text1"/>
        </w:rPr>
        <w:t xml:space="preserve"> </w:t>
      </w:r>
      <w:r w:rsidR="0026095D" w:rsidRPr="00183F1A">
        <w:rPr>
          <w:i/>
          <w:color w:val="000000" w:themeColor="text1"/>
        </w:rPr>
        <w:t>x</w:t>
      </w:r>
      <w:r w:rsidR="0026095D" w:rsidRPr="00183F1A">
        <w:rPr>
          <w:i/>
          <w:color w:val="000000" w:themeColor="text1"/>
          <w:vertAlign w:val="subscript"/>
        </w:rPr>
        <w:t xml:space="preserve">n </w:t>
      </w:r>
      <w:r w:rsidR="0026095D" w:rsidRPr="00183F1A">
        <w:rPr>
          <w:color w:val="000000" w:themeColor="text1"/>
          <w:vertAlign w:val="subscript"/>
        </w:rPr>
        <w:sym w:font="Symbol" w:char="F02D"/>
      </w:r>
      <w:r w:rsidR="0026095D" w:rsidRPr="00183F1A">
        <w:rPr>
          <w:color w:val="000000" w:themeColor="text1"/>
          <w:vertAlign w:val="subscript"/>
        </w:rPr>
        <w:t xml:space="preserve"> 1</w:t>
      </w:r>
      <w:r w:rsidR="0026095D" w:rsidRPr="00183F1A">
        <w:rPr>
          <w:i/>
          <w:color w:val="000000" w:themeColor="text1"/>
        </w:rPr>
        <w:t xml:space="preserve"> x</w:t>
      </w:r>
      <w:r w:rsidR="0026095D" w:rsidRPr="00183F1A">
        <w:rPr>
          <w:i/>
          <w:color w:val="000000" w:themeColor="text1"/>
          <w:vertAlign w:val="subscript"/>
        </w:rPr>
        <w:t>n</w:t>
      </w:r>
      <w:r w:rsidR="0026095D" w:rsidRPr="00183F1A">
        <w:rPr>
          <w:color w:val="000000" w:themeColor="text1"/>
        </w:rPr>
        <w:sym w:font="Symbol" w:char="F07C"/>
      </w:r>
      <w:r w:rsidR="0026095D" w:rsidRPr="00183F1A">
        <w:rPr>
          <w:color w:val="000000" w:themeColor="text1"/>
        </w:rPr>
        <w:t xml:space="preserve"> </w:t>
      </w:r>
      <w:r w:rsidR="0026095D" w:rsidRPr="00183F1A">
        <w:rPr>
          <w:color w:val="000000" w:themeColor="text1"/>
        </w:rPr>
        <w:sym w:font="Symbol" w:char="F022"/>
      </w:r>
      <w:r w:rsidR="0026095D" w:rsidRPr="00183F1A">
        <w:rPr>
          <w:color w:val="000000" w:themeColor="text1"/>
        </w:rPr>
        <w:t xml:space="preserve"> </w:t>
      </w:r>
      <w:r w:rsidR="0026095D" w:rsidRPr="00183F1A">
        <w:rPr>
          <w:i/>
          <w:color w:val="000000" w:themeColor="text1"/>
        </w:rPr>
        <w:t>x</w:t>
      </w:r>
      <w:r w:rsidR="0026095D" w:rsidRPr="00183F1A">
        <w:rPr>
          <w:i/>
          <w:color w:val="000000" w:themeColor="text1"/>
          <w:vertAlign w:val="subscript"/>
        </w:rPr>
        <w:t>d</w:t>
      </w:r>
      <w:r w:rsidR="0026095D" w:rsidRPr="00183F1A">
        <w:rPr>
          <w:color w:val="000000" w:themeColor="text1"/>
        </w:rPr>
        <w:t xml:space="preserve"> </w:t>
      </w:r>
      <w:r w:rsidR="0026095D" w:rsidRPr="00183F1A">
        <w:rPr>
          <w:color w:val="000000" w:themeColor="text1"/>
        </w:rPr>
        <w:sym w:font="Symbol" w:char="F0CE"/>
      </w:r>
      <w:r w:rsidR="0026095D" w:rsidRPr="00183F1A">
        <w:rPr>
          <w:color w:val="000000" w:themeColor="text1"/>
        </w:rPr>
        <w:t xml:space="preserve"> {0, 1}</w:t>
      </w:r>
      <w:r w:rsidR="00EB5D96">
        <w:rPr>
          <w:rFonts w:hint="eastAsia"/>
          <w:color w:val="000000" w:themeColor="text1"/>
        </w:rPr>
        <w:t xml:space="preserve"> </w:t>
      </w:r>
      <w:r w:rsidR="00EB5D96" w:rsidRPr="00183F1A">
        <w:rPr>
          <w:color w:val="000000" w:themeColor="text1"/>
        </w:rPr>
        <w:t xml:space="preserve">for 1 </w:t>
      </w:r>
      <w:r w:rsidR="00EB5D96" w:rsidRPr="00183F1A">
        <w:rPr>
          <w:color w:val="000000" w:themeColor="text1"/>
        </w:rPr>
        <w:sym w:font="Symbol" w:char="F0A3"/>
      </w:r>
      <w:r w:rsidR="00EB5D96" w:rsidRPr="00183F1A">
        <w:rPr>
          <w:color w:val="000000" w:themeColor="text1"/>
        </w:rPr>
        <w:t xml:space="preserve"> </w:t>
      </w:r>
      <w:r w:rsidR="00EB5D96" w:rsidRPr="00183F1A">
        <w:rPr>
          <w:i/>
          <w:color w:val="000000" w:themeColor="text1"/>
        </w:rPr>
        <w:t>d</w:t>
      </w:r>
      <w:r w:rsidR="00EB5D96" w:rsidRPr="00183F1A">
        <w:rPr>
          <w:color w:val="000000" w:themeColor="text1"/>
        </w:rPr>
        <w:t xml:space="preserve"> </w:t>
      </w:r>
      <w:r w:rsidR="00EB5D96" w:rsidRPr="00183F1A">
        <w:rPr>
          <w:color w:val="000000" w:themeColor="text1"/>
        </w:rPr>
        <w:sym w:font="Symbol" w:char="F0A3"/>
      </w:r>
      <w:r w:rsidR="00EB5D96" w:rsidRPr="00183F1A">
        <w:rPr>
          <w:color w:val="000000" w:themeColor="text1"/>
        </w:rPr>
        <w:t xml:space="preserve"> </w:t>
      </w:r>
      <w:r w:rsidR="00EB5D96" w:rsidRPr="00183F1A">
        <w:rPr>
          <w:i/>
          <w:color w:val="000000" w:themeColor="text1"/>
        </w:rPr>
        <w:t>n</w:t>
      </w:r>
      <w:r w:rsidR="00EB5D96" w:rsidRPr="00183F1A">
        <w:rPr>
          <w:color w:val="000000" w:themeColor="text1"/>
        </w:rPr>
        <w:t>}</w:t>
      </w:r>
      <w:r w:rsidRPr="00183F1A">
        <w:rPr>
          <w:color w:val="000000" w:themeColor="text1"/>
          <w:lang w:val="zh-Hant"/>
        </w:rPr>
        <w:t>。從</w:t>
      </w:r>
      <w:r w:rsidR="001B5626" w:rsidRPr="00183F1A">
        <w:rPr>
          <w:i/>
          <w:color w:val="000000" w:themeColor="text1"/>
          <w:lang w:val="zh-Hant"/>
        </w:rPr>
        <w:t>X</w:t>
      </w:r>
      <w:r>
        <w:rPr>
          <w:lang w:val="zh-Hant"/>
        </w:rPr>
        <w:t xml:space="preserve"> </w:t>
      </w:r>
      <w:r w:rsidR="00241ED7">
        <w:rPr>
          <w:rFonts w:hint="eastAsia"/>
          <w:lang w:val="zh-Hant"/>
        </w:rPr>
        <w:t>集</w:t>
      </w:r>
      <w:r w:rsidR="00EB5D96">
        <w:rPr>
          <w:rFonts w:hint="eastAsia"/>
          <w:lang w:val="zh-Hant"/>
        </w:rPr>
        <w:t>其</w:t>
      </w:r>
      <w:r w:rsidR="00EB5D96" w:rsidRPr="00183F1A">
        <w:rPr>
          <w:i/>
          <w:color w:val="000000" w:themeColor="text1"/>
          <w:lang w:val="zh-Hant"/>
        </w:rPr>
        <w:t>n</w:t>
      </w:r>
      <w:r w:rsidR="00EB5D96">
        <w:rPr>
          <w:lang w:val="zh-Hant"/>
        </w:rPr>
        <w:t xml:space="preserve"> </w:t>
      </w:r>
      <w:r w:rsidR="00EB5D96" w:rsidRPr="00183F1A">
        <w:rPr>
          <w:color w:val="000000" w:themeColor="text1"/>
          <w:lang w:val="zh-Hant"/>
        </w:rPr>
        <w:t>位元</w:t>
      </w:r>
      <w:r w:rsidR="00EB5D96">
        <w:rPr>
          <w:rFonts w:hint="eastAsia"/>
          <w:color w:val="000000" w:themeColor="text1"/>
          <w:lang w:val="zh-Hant"/>
        </w:rPr>
        <w:t>的</w:t>
      </w:r>
      <w:r w:rsidR="001B5626" w:rsidRPr="00183F1A">
        <w:rPr>
          <w:color w:val="000000" w:themeColor="text1"/>
          <w:lang w:val="zh-Hant"/>
        </w:rPr>
        <w:t>最小元素</w:t>
      </w:r>
      <w:r w:rsidR="00EB5D96">
        <w:rPr>
          <w:rFonts w:hint="eastAsia"/>
          <w:color w:val="000000" w:themeColor="text1"/>
          <w:lang w:val="zh-Hant"/>
        </w:rPr>
        <w:t>是</w:t>
      </w:r>
      <w:r w:rsidR="00EB5D96">
        <w:rPr>
          <w:rFonts w:hint="eastAsia"/>
          <w:color w:val="000000" w:themeColor="text1"/>
          <w:lang w:val="zh-Hant"/>
        </w:rPr>
        <w:t xml:space="preserve"> </w:t>
      </w:r>
      <w:r w:rsidR="00EB5D96" w:rsidRPr="00183F1A">
        <w:rPr>
          <w:i/>
          <w:color w:val="000000" w:themeColor="text1"/>
        </w:rPr>
        <w:t>x</w:t>
      </w:r>
      <w:r w:rsidR="00EB5D96" w:rsidRPr="00183F1A">
        <w:rPr>
          <w:color w:val="000000" w:themeColor="text1"/>
          <w:vertAlign w:val="subscript"/>
        </w:rPr>
        <w:t>1</w:t>
      </w:r>
      <w:r w:rsidR="00EB5D96" w:rsidRPr="00183F1A">
        <w:rPr>
          <w:color w:val="000000" w:themeColor="text1"/>
          <w:vertAlign w:val="superscript"/>
        </w:rPr>
        <w:t>0</w:t>
      </w:r>
      <w:r w:rsidR="00EB5D96" w:rsidRPr="00183F1A">
        <w:rPr>
          <w:i/>
          <w:color w:val="000000" w:themeColor="text1"/>
        </w:rPr>
        <w:t xml:space="preserve"> x</w:t>
      </w:r>
      <w:r w:rsidR="00EB5D96" w:rsidRPr="00183F1A">
        <w:rPr>
          <w:color w:val="000000" w:themeColor="text1"/>
          <w:vertAlign w:val="subscript"/>
        </w:rPr>
        <w:t>2</w:t>
      </w:r>
      <w:r w:rsidR="00EB5D96" w:rsidRPr="00183F1A">
        <w:rPr>
          <w:color w:val="000000" w:themeColor="text1"/>
          <w:vertAlign w:val="superscript"/>
        </w:rPr>
        <w:t>0</w:t>
      </w:r>
      <w:r w:rsidR="00EB5D96" w:rsidRPr="00183F1A">
        <w:rPr>
          <w:color w:val="000000" w:themeColor="text1"/>
        </w:rPr>
        <w:t xml:space="preserve"> </w:t>
      </w:r>
      <w:r w:rsidR="00EB5D96" w:rsidRPr="00183F1A">
        <w:rPr>
          <w:color w:val="000000" w:themeColor="text1"/>
        </w:rPr>
        <w:sym w:font="Symbol" w:char="F0BC"/>
      </w:r>
      <w:r w:rsidR="00EB5D96" w:rsidRPr="00183F1A">
        <w:rPr>
          <w:color w:val="000000" w:themeColor="text1"/>
        </w:rPr>
        <w:t xml:space="preserve"> </w:t>
      </w:r>
      <w:r w:rsidR="00EB5D96" w:rsidRPr="00183F1A">
        <w:rPr>
          <w:i/>
          <w:color w:val="000000" w:themeColor="text1"/>
        </w:rPr>
        <w:t>x</w:t>
      </w:r>
      <w:r w:rsidR="00EB5D96" w:rsidRPr="00183F1A">
        <w:rPr>
          <w:i/>
          <w:color w:val="000000" w:themeColor="text1"/>
          <w:vertAlign w:val="subscript"/>
        </w:rPr>
        <w:t xml:space="preserve">n </w:t>
      </w:r>
      <w:r w:rsidR="00EB5D96" w:rsidRPr="00183F1A">
        <w:rPr>
          <w:color w:val="000000" w:themeColor="text1"/>
          <w:vertAlign w:val="subscript"/>
        </w:rPr>
        <w:sym w:font="Symbol" w:char="F02D"/>
      </w:r>
      <w:r w:rsidR="00EB5D96" w:rsidRPr="00183F1A">
        <w:rPr>
          <w:color w:val="000000" w:themeColor="text1"/>
          <w:vertAlign w:val="subscript"/>
        </w:rPr>
        <w:t xml:space="preserve"> 1</w:t>
      </w:r>
      <w:r w:rsidR="00EB5D96" w:rsidRPr="00183F1A">
        <w:rPr>
          <w:color w:val="000000" w:themeColor="text1"/>
          <w:vertAlign w:val="superscript"/>
        </w:rPr>
        <w:t>0</w:t>
      </w:r>
      <w:r w:rsidR="00EB5D96" w:rsidRPr="00183F1A">
        <w:rPr>
          <w:i/>
          <w:color w:val="000000" w:themeColor="text1"/>
        </w:rPr>
        <w:t xml:space="preserve"> x</w:t>
      </w:r>
      <w:r w:rsidR="00EB5D96" w:rsidRPr="00183F1A">
        <w:rPr>
          <w:i/>
          <w:color w:val="000000" w:themeColor="text1"/>
          <w:vertAlign w:val="subscript"/>
        </w:rPr>
        <w:t>n</w:t>
      </w:r>
      <w:r w:rsidR="00EB5D96" w:rsidRPr="00183F1A">
        <w:rPr>
          <w:color w:val="000000" w:themeColor="text1"/>
          <w:vertAlign w:val="superscript"/>
        </w:rPr>
        <w:t>0</w:t>
      </w:r>
      <w:r w:rsidR="001B5626" w:rsidRPr="00183F1A">
        <w:rPr>
          <w:color w:val="000000" w:themeColor="text1"/>
          <w:lang w:val="zh-Hant"/>
        </w:rPr>
        <w:t>與</w:t>
      </w:r>
      <w:r>
        <w:rPr>
          <w:lang w:val="zh-Hant"/>
        </w:rPr>
        <w:t xml:space="preserve"> </w:t>
      </w:r>
      <w:r w:rsidR="001B5626" w:rsidRPr="00183F1A">
        <w:rPr>
          <w:i/>
          <w:color w:val="000000" w:themeColor="text1"/>
          <w:lang w:val="zh-Hant"/>
        </w:rPr>
        <w:t>n</w:t>
      </w:r>
      <w:r>
        <w:rPr>
          <w:lang w:val="zh-Hant"/>
        </w:rPr>
        <w:t xml:space="preserve"> </w:t>
      </w:r>
      <w:r w:rsidR="001B5626" w:rsidRPr="00183F1A">
        <w:rPr>
          <w:color w:val="000000" w:themeColor="text1"/>
          <w:lang w:val="zh-Hant"/>
        </w:rPr>
        <w:t>位元</w:t>
      </w:r>
      <w:r w:rsidR="00EB5D96">
        <w:rPr>
          <w:rFonts w:hint="eastAsia"/>
          <w:color w:val="000000" w:themeColor="text1"/>
          <w:lang w:val="zh-Hant"/>
        </w:rPr>
        <w:t>的</w:t>
      </w:r>
      <w:r w:rsidR="001B5626" w:rsidRPr="00183F1A">
        <w:rPr>
          <w:color w:val="000000" w:themeColor="text1"/>
          <w:lang w:val="zh-Hant"/>
        </w:rPr>
        <w:t>最大元素是</w:t>
      </w:r>
      <w:r w:rsidR="00EB5D96" w:rsidRPr="00183F1A">
        <w:rPr>
          <w:i/>
          <w:color w:val="000000" w:themeColor="text1"/>
        </w:rPr>
        <w:t>x</w:t>
      </w:r>
      <w:r w:rsidR="00EB5D96" w:rsidRPr="00183F1A">
        <w:rPr>
          <w:color w:val="000000" w:themeColor="text1"/>
          <w:vertAlign w:val="subscript"/>
        </w:rPr>
        <w:t>1</w:t>
      </w:r>
      <w:r w:rsidR="00EB5D96" w:rsidRPr="00183F1A">
        <w:rPr>
          <w:color w:val="000000" w:themeColor="text1"/>
          <w:vertAlign w:val="superscript"/>
        </w:rPr>
        <w:t>1</w:t>
      </w:r>
      <w:r w:rsidR="00EB5D96" w:rsidRPr="00183F1A">
        <w:rPr>
          <w:i/>
          <w:color w:val="000000" w:themeColor="text1"/>
        </w:rPr>
        <w:t xml:space="preserve"> x</w:t>
      </w:r>
      <w:r w:rsidR="00EB5D96" w:rsidRPr="00183F1A">
        <w:rPr>
          <w:color w:val="000000" w:themeColor="text1"/>
          <w:vertAlign w:val="subscript"/>
        </w:rPr>
        <w:t>2</w:t>
      </w:r>
      <w:r w:rsidR="00EB5D96" w:rsidRPr="00183F1A">
        <w:rPr>
          <w:color w:val="000000" w:themeColor="text1"/>
          <w:vertAlign w:val="superscript"/>
        </w:rPr>
        <w:t>1</w:t>
      </w:r>
      <w:r w:rsidR="00EB5D96" w:rsidRPr="00183F1A">
        <w:rPr>
          <w:color w:val="000000" w:themeColor="text1"/>
        </w:rPr>
        <w:t xml:space="preserve"> </w:t>
      </w:r>
      <w:r w:rsidR="00EB5D96" w:rsidRPr="00183F1A">
        <w:rPr>
          <w:color w:val="000000" w:themeColor="text1"/>
        </w:rPr>
        <w:sym w:font="Symbol" w:char="F0BC"/>
      </w:r>
      <w:r w:rsidR="00EB5D96" w:rsidRPr="00183F1A">
        <w:rPr>
          <w:color w:val="000000" w:themeColor="text1"/>
        </w:rPr>
        <w:t xml:space="preserve"> </w:t>
      </w:r>
      <w:r w:rsidR="00EB5D96" w:rsidRPr="00183F1A">
        <w:rPr>
          <w:i/>
          <w:color w:val="000000" w:themeColor="text1"/>
        </w:rPr>
        <w:t>x</w:t>
      </w:r>
      <w:r w:rsidR="00EB5D96" w:rsidRPr="00183F1A">
        <w:rPr>
          <w:i/>
          <w:color w:val="000000" w:themeColor="text1"/>
          <w:vertAlign w:val="subscript"/>
        </w:rPr>
        <w:t xml:space="preserve">n </w:t>
      </w:r>
      <w:r w:rsidR="00EB5D96" w:rsidRPr="00183F1A">
        <w:rPr>
          <w:color w:val="000000" w:themeColor="text1"/>
          <w:vertAlign w:val="subscript"/>
        </w:rPr>
        <w:sym w:font="Symbol" w:char="F02D"/>
      </w:r>
      <w:r w:rsidR="00EB5D96" w:rsidRPr="00183F1A">
        <w:rPr>
          <w:color w:val="000000" w:themeColor="text1"/>
          <w:vertAlign w:val="subscript"/>
        </w:rPr>
        <w:t xml:space="preserve"> 1</w:t>
      </w:r>
      <w:r w:rsidR="00EB5D96" w:rsidRPr="00183F1A">
        <w:rPr>
          <w:color w:val="000000" w:themeColor="text1"/>
          <w:vertAlign w:val="superscript"/>
        </w:rPr>
        <w:t>1</w:t>
      </w:r>
      <w:r w:rsidR="00EB5D96" w:rsidRPr="00183F1A">
        <w:rPr>
          <w:i/>
          <w:color w:val="000000" w:themeColor="text1"/>
        </w:rPr>
        <w:t xml:space="preserve"> x</w:t>
      </w:r>
      <w:r w:rsidR="00EB5D96" w:rsidRPr="00183F1A">
        <w:rPr>
          <w:i/>
          <w:color w:val="000000" w:themeColor="text1"/>
          <w:vertAlign w:val="subscript"/>
        </w:rPr>
        <w:t>n</w:t>
      </w:r>
      <w:r w:rsidR="00EB5D96" w:rsidRPr="00183F1A">
        <w:rPr>
          <w:color w:val="000000" w:themeColor="text1"/>
          <w:vertAlign w:val="superscript"/>
        </w:rPr>
        <w:t>1</w:t>
      </w:r>
      <w:r w:rsidR="00EB5D96">
        <w:rPr>
          <w:rFonts w:hint="eastAsia"/>
          <w:color w:val="000000" w:themeColor="text1"/>
          <w:lang w:val="zh-Hant"/>
        </w:rPr>
        <w:t>。為</w:t>
      </w:r>
      <w:r w:rsidR="001B5626" w:rsidRPr="00183F1A">
        <w:rPr>
          <w:color w:val="000000" w:themeColor="text1"/>
          <w:lang w:val="zh-Hant"/>
        </w:rPr>
        <w:t>方便表示</w:t>
      </w:r>
      <w:r w:rsidR="001B5626" w:rsidRPr="00183F1A">
        <w:rPr>
          <w:color w:val="000000" w:themeColor="text1"/>
          <w:lang w:val="zh-Hant"/>
        </w:rPr>
        <w:t>,</w:t>
      </w:r>
      <w:r w:rsidR="001B5626" w:rsidRPr="00183F1A">
        <w:rPr>
          <w:color w:val="000000" w:themeColor="text1"/>
          <w:lang w:val="zh-Hant"/>
        </w:rPr>
        <w:t>在</w:t>
      </w:r>
      <w:r w:rsidRPr="00183F1A">
        <w:rPr>
          <w:i/>
          <w:color w:val="000000" w:themeColor="text1"/>
          <w:lang w:val="zh-Hant"/>
        </w:rPr>
        <w:t>X</w:t>
      </w:r>
      <w:r w:rsidR="00241ED7">
        <w:rPr>
          <w:rFonts w:hint="eastAsia"/>
          <w:lang w:val="zh-Hant"/>
        </w:rPr>
        <w:t>集</w:t>
      </w:r>
      <w:r>
        <w:rPr>
          <w:lang w:val="zh-Hant"/>
        </w:rPr>
        <w:t>中</w:t>
      </w:r>
      <w:r>
        <w:rPr>
          <w:lang w:val="zh-Hant"/>
        </w:rPr>
        <w:t>,</w:t>
      </w:r>
      <w:r>
        <w:rPr>
          <w:lang w:val="zh-Hant"/>
        </w:rPr>
        <w:t>具有</w:t>
      </w:r>
      <w:r w:rsidR="001B5626" w:rsidRPr="00183F1A">
        <w:rPr>
          <w:i/>
          <w:color w:val="000000" w:themeColor="text1"/>
          <w:lang w:val="zh-Hant"/>
        </w:rPr>
        <w:t>n</w:t>
      </w:r>
      <w:r>
        <w:rPr>
          <w:lang w:val="zh-Hant"/>
        </w:rPr>
        <w:t>位的</w:t>
      </w:r>
      <w:r w:rsidRPr="00183F1A">
        <w:rPr>
          <w:color w:val="000000" w:themeColor="text1"/>
          <w:lang w:val="zh-Hant"/>
        </w:rPr>
        <w:t>最小元素</w:t>
      </w:r>
      <w:r w:rsidR="001B5626" w:rsidRPr="00183F1A">
        <w:rPr>
          <w:color w:val="000000" w:themeColor="text1"/>
          <w:lang w:val="zh-Hant"/>
        </w:rPr>
        <w:t>的數值</w:t>
      </w:r>
      <w:r>
        <w:rPr>
          <w:lang w:val="zh-Hant"/>
        </w:rPr>
        <w:t>為</w:t>
      </w:r>
      <w:r>
        <w:rPr>
          <w:lang w:val="zh-Hant"/>
        </w:rPr>
        <w:t xml:space="preserve"> 0,</w:t>
      </w:r>
      <w:r w:rsidR="00042EA4">
        <w:rPr>
          <w:rFonts w:hint="eastAsia"/>
          <w:lang w:val="zh-Hant"/>
        </w:rPr>
        <w:t>具</w:t>
      </w:r>
      <w:r w:rsidR="001B5626" w:rsidRPr="00183F1A">
        <w:rPr>
          <w:i/>
          <w:color w:val="000000" w:themeColor="text1"/>
          <w:lang w:val="zh-Hant"/>
        </w:rPr>
        <w:t>n</w:t>
      </w:r>
      <w:r>
        <w:rPr>
          <w:lang w:val="zh-Hant"/>
        </w:rPr>
        <w:t>位</w:t>
      </w:r>
      <w:r w:rsidRPr="00183F1A">
        <w:rPr>
          <w:color w:val="000000" w:themeColor="text1"/>
          <w:lang w:val="zh-Hant"/>
        </w:rPr>
        <w:t>的最大元素</w:t>
      </w:r>
      <w:r w:rsidR="001B5626" w:rsidRPr="00183F1A">
        <w:rPr>
          <w:color w:val="000000" w:themeColor="text1"/>
          <w:lang w:val="zh-Hant"/>
        </w:rPr>
        <w:t>的數值為</w:t>
      </w:r>
      <w:r w:rsidR="001B5626" w:rsidRPr="00183F1A">
        <w:rPr>
          <w:color w:val="000000" w:themeColor="text1"/>
          <w:lang w:val="zh-Hant"/>
        </w:rPr>
        <w:t xml:space="preserve"> 2</w:t>
      </w:r>
      <w:r w:rsidRPr="00183F1A">
        <w:rPr>
          <w:i/>
          <w:color w:val="000000" w:themeColor="text1"/>
          <w:vertAlign w:val="superscript"/>
          <w:lang w:val="zh-Hant"/>
        </w:rPr>
        <w:t>n</w:t>
      </w:r>
      <w:r>
        <w:rPr>
          <w:lang w:val="zh-Hant"/>
        </w:rPr>
        <w:t xml:space="preserve">  </w:t>
      </w:r>
      <w:r w:rsidRPr="00183F1A">
        <w:rPr>
          <w:color w:val="000000" w:themeColor="text1"/>
          <w:lang w:val="zh-Hant"/>
        </w:rPr>
        <w:sym w:font="Symbol" w:char="F02D"/>
      </w:r>
      <w:r>
        <w:rPr>
          <w:lang w:val="zh-Hant"/>
        </w:rPr>
        <w:t xml:space="preserve"> </w:t>
      </w:r>
      <w:r w:rsidRPr="00183F1A">
        <w:rPr>
          <w:color w:val="000000" w:themeColor="text1"/>
          <w:lang w:val="zh-Hant"/>
        </w:rPr>
        <w:t>1</w:t>
      </w:r>
      <w:r w:rsidRPr="00183F1A">
        <w:rPr>
          <w:color w:val="000000" w:themeColor="text1"/>
          <w:lang w:val="zh-Hant"/>
        </w:rPr>
        <w:t>。</w:t>
      </w:r>
      <w:r w:rsidR="001B5626" w:rsidRPr="00183F1A">
        <w:rPr>
          <w:color w:val="000000" w:themeColor="text1"/>
          <w:lang w:val="zh-Hant"/>
        </w:rPr>
        <w:t>我們將</w:t>
      </w:r>
      <w:r w:rsidR="001B5626" w:rsidRPr="00042EA4">
        <w:rPr>
          <w:iCs/>
          <w:color w:val="000000" w:themeColor="text1"/>
          <w:lang w:val="zh-Hant"/>
        </w:rPr>
        <w:t>設置</w:t>
      </w:r>
      <w:r w:rsidR="001B5626" w:rsidRPr="00183F1A">
        <w:rPr>
          <w:i/>
          <w:color w:val="000000" w:themeColor="text1"/>
          <w:lang w:val="zh-Hant"/>
        </w:rPr>
        <w:t xml:space="preserve"> X</w:t>
      </w:r>
      <w:r w:rsidR="001B5626" w:rsidRPr="00183F1A">
        <w:rPr>
          <w:color w:val="000000" w:themeColor="text1"/>
          <w:lang w:val="zh-Hant"/>
        </w:rPr>
        <w:t>視為包含</w:t>
      </w:r>
      <w:r w:rsidR="00042EA4">
        <w:rPr>
          <w:rFonts w:hint="eastAsia"/>
          <w:color w:val="000000" w:themeColor="text1"/>
          <w:lang w:val="zh-Hant"/>
        </w:rPr>
        <w:t>具</w:t>
      </w:r>
      <w:r w:rsidR="00042EA4">
        <w:rPr>
          <w:rFonts w:hint="eastAsia"/>
          <w:color w:val="000000" w:themeColor="text1"/>
          <w:lang w:val="zh-Hant"/>
        </w:rPr>
        <w:t>n</w:t>
      </w:r>
      <w:r w:rsidR="00042EA4">
        <w:rPr>
          <w:rFonts w:hint="eastAsia"/>
          <w:color w:val="000000" w:themeColor="text1"/>
          <w:lang w:val="zh-Hant"/>
        </w:rPr>
        <w:t>位元的</w:t>
      </w:r>
      <w:r>
        <w:rPr>
          <w:lang w:val="zh-Hant"/>
        </w:rPr>
        <w:t xml:space="preserve"> </w:t>
      </w:r>
      <w:r w:rsidR="001B5626" w:rsidRPr="00183F1A">
        <w:rPr>
          <w:color w:val="000000" w:themeColor="text1"/>
          <w:lang w:val="zh-Hant"/>
        </w:rPr>
        <w:t>2</w:t>
      </w:r>
      <w:r w:rsidR="001B5626" w:rsidRPr="00183F1A">
        <w:rPr>
          <w:i/>
          <w:color w:val="000000" w:themeColor="text1"/>
          <w:vertAlign w:val="superscript"/>
          <w:lang w:val="zh-Hant"/>
        </w:rPr>
        <w:t>n</w:t>
      </w:r>
      <w:r>
        <w:rPr>
          <w:lang w:val="zh-Hant"/>
        </w:rPr>
        <w:t xml:space="preserve"> </w:t>
      </w:r>
      <w:r w:rsidR="001B5626" w:rsidRPr="00183F1A">
        <w:rPr>
          <w:color w:val="000000" w:themeColor="text1"/>
          <w:kern w:val="0"/>
          <w:lang w:val="zh-Hant"/>
        </w:rPr>
        <w:t>項</w:t>
      </w:r>
      <w:r w:rsidR="001B5626" w:rsidRPr="00183F1A">
        <w:rPr>
          <w:color w:val="000000" w:themeColor="text1"/>
          <w:kern w:val="0"/>
          <w:lang w:val="zh-Hant"/>
        </w:rPr>
        <w:t>(</w:t>
      </w:r>
      <w:r w:rsidR="001B5626" w:rsidRPr="00183F1A">
        <w:rPr>
          <w:color w:val="000000" w:themeColor="text1"/>
          <w:kern w:val="0"/>
          <w:lang w:val="zh-Hant"/>
        </w:rPr>
        <w:t>元素</w:t>
      </w:r>
      <w:r w:rsidR="001B5626" w:rsidRPr="00183F1A">
        <w:rPr>
          <w:color w:val="000000" w:themeColor="text1"/>
          <w:kern w:val="0"/>
          <w:lang w:val="zh-Hant"/>
        </w:rPr>
        <w:t>)</w:t>
      </w:r>
      <w:r w:rsidR="001B5626" w:rsidRPr="00183F1A">
        <w:rPr>
          <w:color w:val="000000" w:themeColor="text1"/>
          <w:kern w:val="0"/>
          <w:lang w:val="zh-Hant"/>
        </w:rPr>
        <w:t>的未排序資料庫。</w:t>
      </w:r>
    </w:p>
    <w:p w14:paraId="76BD8F7C" w14:textId="77777777" w:rsidR="001B5626" w:rsidRPr="00042EA4" w:rsidRDefault="001B5626" w:rsidP="00EC7CCB">
      <w:pPr>
        <w:pStyle w:val="figure"/>
        <w:ind w:firstLine="360"/>
        <w:jc w:val="both"/>
        <w:rPr>
          <w:color w:val="000000" w:themeColor="text1"/>
        </w:rPr>
      </w:pPr>
    </w:p>
    <w:p w14:paraId="6136725E" w14:textId="506F852F" w:rsidR="00707C64" w:rsidRPr="00183F1A" w:rsidRDefault="006E07EF" w:rsidP="002870A7">
      <w:pPr>
        <w:pStyle w:val="figure"/>
        <w:ind w:firstLine="357"/>
        <w:jc w:val="both"/>
        <w:rPr>
          <w:rFonts w:eastAsia="Times-Bold-A"/>
          <w:bCs/>
          <w:color w:val="000000" w:themeColor="text1"/>
          <w:kern w:val="0"/>
        </w:rPr>
      </w:pPr>
      <w:r>
        <w:rPr>
          <w:rFonts w:hint="eastAsia"/>
          <w:color w:val="000000" w:themeColor="text1"/>
        </w:rPr>
        <w:t>搜尋問題是從集</w:t>
      </w:r>
      <w:r w:rsidR="003F5737" w:rsidRPr="00183F1A">
        <w:rPr>
          <w:i/>
          <w:color w:val="000000" w:themeColor="text1"/>
          <w:lang w:val="zh-Hant"/>
        </w:rPr>
        <w:t>X</w:t>
      </w:r>
      <w:r w:rsidR="003F5737">
        <w:rPr>
          <w:lang w:val="zh-Hant"/>
        </w:rPr>
        <w:t xml:space="preserve"> </w:t>
      </w:r>
      <w:r w:rsidR="00D930A1" w:rsidRPr="00183F1A">
        <w:rPr>
          <w:color w:val="000000" w:themeColor="text1"/>
        </w:rPr>
        <w:t>{</w:t>
      </w:r>
      <w:r w:rsidR="00D930A1" w:rsidRPr="00183F1A">
        <w:rPr>
          <w:i/>
          <w:color w:val="000000" w:themeColor="text1"/>
        </w:rPr>
        <w:t>x</w:t>
      </w:r>
      <w:r w:rsidR="00D930A1" w:rsidRPr="00183F1A">
        <w:rPr>
          <w:color w:val="000000" w:themeColor="text1"/>
          <w:vertAlign w:val="subscript"/>
        </w:rPr>
        <w:t>1</w:t>
      </w:r>
      <w:r w:rsidR="00D930A1" w:rsidRPr="00183F1A">
        <w:rPr>
          <w:i/>
          <w:color w:val="000000" w:themeColor="text1"/>
        </w:rPr>
        <w:t xml:space="preserve"> x</w:t>
      </w:r>
      <w:r w:rsidR="00D930A1" w:rsidRPr="00183F1A">
        <w:rPr>
          <w:color w:val="000000" w:themeColor="text1"/>
          <w:vertAlign w:val="subscript"/>
        </w:rPr>
        <w:t>2</w:t>
      </w:r>
      <w:r w:rsidR="00D930A1" w:rsidRPr="00183F1A">
        <w:rPr>
          <w:color w:val="000000" w:themeColor="text1"/>
        </w:rPr>
        <w:t xml:space="preserve"> </w:t>
      </w:r>
      <w:r w:rsidR="00D930A1" w:rsidRPr="00183F1A">
        <w:rPr>
          <w:color w:val="000000" w:themeColor="text1"/>
        </w:rPr>
        <w:sym w:font="Symbol" w:char="F0BC"/>
      </w:r>
      <w:r w:rsidR="00D930A1" w:rsidRPr="00183F1A">
        <w:rPr>
          <w:color w:val="000000" w:themeColor="text1"/>
        </w:rPr>
        <w:t xml:space="preserve"> </w:t>
      </w:r>
      <w:r w:rsidR="00D930A1" w:rsidRPr="00183F1A">
        <w:rPr>
          <w:i/>
          <w:color w:val="000000" w:themeColor="text1"/>
        </w:rPr>
        <w:t>x</w:t>
      </w:r>
      <w:r w:rsidR="00D930A1" w:rsidRPr="00183F1A">
        <w:rPr>
          <w:i/>
          <w:color w:val="000000" w:themeColor="text1"/>
          <w:vertAlign w:val="subscript"/>
        </w:rPr>
        <w:t xml:space="preserve">n </w:t>
      </w:r>
      <w:r w:rsidR="00D930A1" w:rsidRPr="00183F1A">
        <w:rPr>
          <w:color w:val="000000" w:themeColor="text1"/>
          <w:vertAlign w:val="subscript"/>
        </w:rPr>
        <w:sym w:font="Symbol" w:char="F02D"/>
      </w:r>
      <w:r w:rsidR="00D930A1" w:rsidRPr="00183F1A">
        <w:rPr>
          <w:color w:val="000000" w:themeColor="text1"/>
          <w:vertAlign w:val="subscript"/>
        </w:rPr>
        <w:t xml:space="preserve"> 1</w:t>
      </w:r>
      <w:r w:rsidR="00D930A1" w:rsidRPr="00183F1A">
        <w:rPr>
          <w:i/>
          <w:color w:val="000000" w:themeColor="text1"/>
        </w:rPr>
        <w:t xml:space="preserve"> x</w:t>
      </w:r>
      <w:r w:rsidR="00D930A1" w:rsidRPr="00183F1A">
        <w:rPr>
          <w:i/>
          <w:color w:val="000000" w:themeColor="text1"/>
          <w:vertAlign w:val="subscript"/>
        </w:rPr>
        <w:t>n</w:t>
      </w:r>
      <w:r w:rsidR="00D930A1" w:rsidRPr="00183F1A">
        <w:rPr>
          <w:color w:val="000000" w:themeColor="text1"/>
        </w:rPr>
        <w:sym w:font="Symbol" w:char="F07C"/>
      </w:r>
      <w:r w:rsidR="00D930A1" w:rsidRPr="00183F1A">
        <w:rPr>
          <w:color w:val="000000" w:themeColor="text1"/>
        </w:rPr>
        <w:t xml:space="preserve"> </w:t>
      </w:r>
      <w:r w:rsidR="00D930A1" w:rsidRPr="00183F1A">
        <w:rPr>
          <w:color w:val="000000" w:themeColor="text1"/>
        </w:rPr>
        <w:sym w:font="Symbol" w:char="F022"/>
      </w:r>
      <w:r w:rsidR="00D930A1" w:rsidRPr="00183F1A">
        <w:rPr>
          <w:color w:val="000000" w:themeColor="text1"/>
        </w:rPr>
        <w:t xml:space="preserve"> </w:t>
      </w:r>
      <w:r w:rsidR="00D930A1" w:rsidRPr="00183F1A">
        <w:rPr>
          <w:i/>
          <w:color w:val="000000" w:themeColor="text1"/>
        </w:rPr>
        <w:t>x</w:t>
      </w:r>
      <w:r w:rsidR="00D930A1" w:rsidRPr="00183F1A">
        <w:rPr>
          <w:i/>
          <w:color w:val="000000" w:themeColor="text1"/>
          <w:vertAlign w:val="subscript"/>
        </w:rPr>
        <w:t>d</w:t>
      </w:r>
      <w:r w:rsidR="00D930A1" w:rsidRPr="00183F1A">
        <w:rPr>
          <w:color w:val="000000" w:themeColor="text1"/>
        </w:rPr>
        <w:t xml:space="preserve"> </w:t>
      </w:r>
      <w:r w:rsidR="00D930A1" w:rsidRPr="00183F1A">
        <w:rPr>
          <w:color w:val="000000" w:themeColor="text1"/>
        </w:rPr>
        <w:sym w:font="Symbol" w:char="F0CE"/>
      </w:r>
      <w:r w:rsidR="00D930A1" w:rsidRPr="00183F1A">
        <w:rPr>
          <w:color w:val="000000" w:themeColor="text1"/>
        </w:rPr>
        <w:t xml:space="preserve"> {0, 1} for 1 </w:t>
      </w:r>
      <w:r w:rsidR="00D930A1" w:rsidRPr="00183F1A">
        <w:rPr>
          <w:color w:val="000000" w:themeColor="text1"/>
        </w:rPr>
        <w:sym w:font="Symbol" w:char="F0A3"/>
      </w:r>
      <w:r w:rsidR="00D930A1" w:rsidRPr="00183F1A">
        <w:rPr>
          <w:color w:val="000000" w:themeColor="text1"/>
        </w:rPr>
        <w:t xml:space="preserve"> </w:t>
      </w:r>
      <w:r w:rsidR="00D930A1" w:rsidRPr="00183F1A">
        <w:rPr>
          <w:i/>
          <w:color w:val="000000" w:themeColor="text1"/>
        </w:rPr>
        <w:t>d</w:t>
      </w:r>
      <w:r w:rsidR="00D930A1" w:rsidRPr="00183F1A">
        <w:rPr>
          <w:color w:val="000000" w:themeColor="text1"/>
        </w:rPr>
        <w:t xml:space="preserve"> </w:t>
      </w:r>
      <w:r w:rsidR="00D930A1" w:rsidRPr="00183F1A">
        <w:rPr>
          <w:color w:val="000000" w:themeColor="text1"/>
        </w:rPr>
        <w:sym w:font="Symbol" w:char="F0A3"/>
      </w:r>
      <w:r w:rsidR="00D930A1" w:rsidRPr="00183F1A">
        <w:rPr>
          <w:color w:val="000000" w:themeColor="text1"/>
        </w:rPr>
        <w:t xml:space="preserve"> </w:t>
      </w:r>
      <w:r w:rsidR="00D930A1" w:rsidRPr="00183F1A">
        <w:rPr>
          <w:i/>
          <w:color w:val="000000" w:themeColor="text1"/>
        </w:rPr>
        <w:t>n</w:t>
      </w:r>
      <w:r w:rsidR="00D930A1" w:rsidRPr="00183F1A">
        <w:rPr>
          <w:color w:val="000000" w:themeColor="text1"/>
        </w:rPr>
        <w:t>}</w:t>
      </w:r>
      <w:r w:rsidR="003F5737">
        <w:rPr>
          <w:lang w:val="zh-Hant"/>
        </w:rPr>
        <w:t xml:space="preserve"> </w:t>
      </w:r>
      <w:r>
        <w:rPr>
          <w:rFonts w:hint="eastAsia"/>
          <w:lang w:val="zh-Hant"/>
        </w:rPr>
        <w:t>，也是一個具</w:t>
      </w:r>
      <w:r w:rsidRPr="00183F1A">
        <w:rPr>
          <w:color w:val="000000" w:themeColor="text1"/>
          <w:lang w:val="zh-Hant"/>
        </w:rPr>
        <w:t>2</w:t>
      </w:r>
      <w:r w:rsidRPr="00183F1A">
        <w:rPr>
          <w:i/>
          <w:color w:val="000000" w:themeColor="text1"/>
          <w:vertAlign w:val="superscript"/>
          <w:lang w:val="zh-Hant"/>
        </w:rPr>
        <w:t>n</w:t>
      </w:r>
      <w:r>
        <w:rPr>
          <w:rFonts w:hint="eastAsia"/>
          <w:lang w:val="zh-Hant"/>
        </w:rPr>
        <w:t>個元素的未排序資料庫，</w:t>
      </w:r>
      <w:r>
        <w:rPr>
          <w:rFonts w:hint="eastAsia"/>
          <w:lang w:val="zh-Hant"/>
        </w:rPr>
        <w:t>M</w:t>
      </w:r>
      <w:r>
        <w:rPr>
          <w:rFonts w:hint="eastAsia"/>
          <w:lang w:val="zh-Hant"/>
        </w:rPr>
        <w:t>個元素滿足任何給定條件，我們希望找到</w:t>
      </w:r>
      <w:r>
        <w:rPr>
          <w:rFonts w:hint="eastAsia"/>
          <w:lang w:val="zh-Hant"/>
        </w:rPr>
        <w:t>M</w:t>
      </w:r>
      <w:r>
        <w:rPr>
          <w:rFonts w:hint="eastAsia"/>
          <w:lang w:val="zh-Hant"/>
        </w:rPr>
        <w:t>個解決方法之一，其</w:t>
      </w:r>
      <w:r w:rsidR="005208BA" w:rsidRPr="00183F1A">
        <w:rPr>
          <w:color w:val="000000" w:themeColor="text1"/>
          <w:kern w:val="0"/>
          <w:lang w:val="zh-Hant"/>
        </w:rPr>
        <w:t xml:space="preserve"> 1</w:t>
      </w:r>
      <w:r w:rsidR="003F5737">
        <w:rPr>
          <w:lang w:val="zh-Hant"/>
        </w:rPr>
        <w:t xml:space="preserve"> </w:t>
      </w:r>
      <w:r w:rsidR="005208BA" w:rsidRPr="00183F1A">
        <w:rPr>
          <w:color w:val="000000" w:themeColor="text1"/>
          <w:kern w:val="0"/>
          <w:lang w:val="zh-Hant"/>
        </w:rPr>
        <w:sym w:font="Symbol" w:char="F0A3"/>
      </w:r>
      <w:r w:rsidR="003F5737">
        <w:rPr>
          <w:lang w:val="zh-Hant"/>
        </w:rPr>
        <w:t xml:space="preserve">  </w:t>
      </w:r>
      <w:r w:rsidR="005208BA" w:rsidRPr="00183F1A">
        <w:rPr>
          <w:i/>
          <w:color w:val="000000" w:themeColor="text1"/>
          <w:kern w:val="0"/>
          <w:lang w:val="zh-Hant"/>
        </w:rPr>
        <w:t>M</w:t>
      </w:r>
      <w:r w:rsidR="003F5737">
        <w:rPr>
          <w:lang w:val="zh-Hant"/>
        </w:rPr>
        <w:t xml:space="preserve">  </w:t>
      </w:r>
      <w:r w:rsidR="005208BA" w:rsidRPr="00183F1A">
        <w:rPr>
          <w:color w:val="000000" w:themeColor="text1"/>
          <w:kern w:val="0"/>
          <w:lang w:val="zh-Hant"/>
        </w:rPr>
        <w:sym w:font="Symbol" w:char="F0A3"/>
      </w:r>
      <w:r w:rsidR="003F5737">
        <w:rPr>
          <w:lang w:val="zh-Hant"/>
        </w:rPr>
        <w:t xml:space="preserve">  </w:t>
      </w:r>
      <w:r w:rsidR="005208BA" w:rsidRPr="00183F1A">
        <w:rPr>
          <w:color w:val="000000" w:themeColor="text1"/>
          <w:lang w:val="zh-Hant"/>
        </w:rPr>
        <w:t>2</w:t>
      </w:r>
      <w:r w:rsidR="005208BA" w:rsidRPr="00183F1A">
        <w:rPr>
          <w:i/>
          <w:color w:val="000000" w:themeColor="text1"/>
          <w:vertAlign w:val="superscript"/>
          <w:lang w:val="zh-Hant"/>
        </w:rPr>
        <w:t>n</w:t>
      </w:r>
      <w:r>
        <w:rPr>
          <w:rFonts w:hint="eastAsia"/>
          <w:color w:val="000000" w:themeColor="text1"/>
          <w:kern w:val="0"/>
          <w:lang w:val="zh-Hant"/>
        </w:rPr>
        <w:t>。</w:t>
      </w:r>
      <w:r w:rsidR="00707C64" w:rsidRPr="00183F1A">
        <w:rPr>
          <w:color w:val="000000" w:themeColor="text1"/>
          <w:kern w:val="0"/>
          <w:lang w:val="zh-Hant"/>
        </w:rPr>
        <w:t>搜索問題的一個常見表述如下。</w:t>
      </w:r>
      <w:r w:rsidR="003F5737">
        <w:rPr>
          <w:lang w:val="zh-Hant"/>
        </w:rPr>
        <w:t>對於任何給定的</w:t>
      </w:r>
      <w:r w:rsidRPr="00183F1A">
        <w:rPr>
          <w:color w:val="000000" w:themeColor="text1"/>
        </w:rPr>
        <w:t>oracular</w:t>
      </w:r>
      <w:r w:rsidR="003F5737">
        <w:rPr>
          <w:lang w:val="zh-Hant"/>
        </w:rPr>
        <w:t>函數</w:t>
      </w:r>
      <w:r w:rsidR="003F5737">
        <w:rPr>
          <w:lang w:val="zh-Hant"/>
        </w:rPr>
        <w:t xml:space="preserve"> </w:t>
      </w:r>
      <w:r w:rsidRPr="00183F1A">
        <w:rPr>
          <w:i/>
          <w:color w:val="000000" w:themeColor="text1"/>
        </w:rPr>
        <w:t>O</w:t>
      </w:r>
      <w:r w:rsidRPr="00183F1A">
        <w:rPr>
          <w:i/>
          <w:color w:val="000000" w:themeColor="text1"/>
          <w:vertAlign w:val="subscript"/>
        </w:rPr>
        <w:t>f</w:t>
      </w:r>
      <w:r w:rsidRPr="00183F1A">
        <w:rPr>
          <w:rFonts w:hint="eastAsia"/>
          <w:color w:val="000000" w:themeColor="text1"/>
        </w:rPr>
        <w:t>:</w:t>
      </w:r>
      <w:r w:rsidRPr="00183F1A">
        <w:rPr>
          <w:color w:val="000000" w:themeColor="text1"/>
        </w:rPr>
        <w:t xml:space="preserve"> {</w:t>
      </w:r>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r w:rsidRPr="00183F1A">
        <w:rPr>
          <w:i/>
          <w:color w:val="000000" w:themeColor="text1"/>
        </w:rPr>
        <w:t>x</w:t>
      </w:r>
      <w:r w:rsidRPr="00183F1A">
        <w:rPr>
          <w:i/>
          <w:color w:val="000000" w:themeColor="text1"/>
          <w:vertAlign w:val="subscript"/>
        </w:rPr>
        <w:t xml:space="preserve">n </w:t>
      </w:r>
      <w:r w:rsidRPr="00183F1A">
        <w:rPr>
          <w:color w:val="000000" w:themeColor="text1"/>
          <w:vertAlign w:val="subscript"/>
        </w:rPr>
        <w:sym w:font="Symbol" w:char="F02D"/>
      </w:r>
      <w:r w:rsidRPr="00183F1A">
        <w:rPr>
          <w:color w:val="000000" w:themeColor="text1"/>
          <w:vertAlign w:val="subscript"/>
        </w:rPr>
        <w:t xml:space="preserve"> 1</w:t>
      </w:r>
      <w:r w:rsidRPr="00183F1A">
        <w:rPr>
          <w:i/>
          <w:color w:val="000000" w:themeColor="text1"/>
        </w:rPr>
        <w:t xml:space="preserve"> x</w:t>
      </w:r>
      <w:r w:rsidRPr="00183F1A">
        <w:rPr>
          <w:i/>
          <w:color w:val="000000" w:themeColor="text1"/>
          <w:vertAlign w:val="subscript"/>
        </w:rPr>
        <w:t>n</w:t>
      </w:r>
      <w:r w:rsidRPr="00183F1A">
        <w:rPr>
          <w:color w:val="000000" w:themeColor="text1"/>
        </w:rPr>
        <w:t xml:space="preserve"> </w:t>
      </w:r>
      <w:r w:rsidRPr="00183F1A">
        <w:rPr>
          <w:color w:val="000000" w:themeColor="text1"/>
        </w:rPr>
        <w:sym w:font="Symbol" w:char="F07C"/>
      </w:r>
      <w:r w:rsidRPr="00183F1A">
        <w:rPr>
          <w:color w:val="000000" w:themeColor="text1"/>
        </w:rPr>
        <w:t xml:space="preserve"> </w:t>
      </w:r>
      <w:r w:rsidRPr="00183F1A">
        <w:rPr>
          <w:color w:val="000000" w:themeColor="text1"/>
        </w:rPr>
        <w:sym w:font="Symbol" w:char="F022"/>
      </w:r>
      <w:r w:rsidRPr="00183F1A">
        <w:rPr>
          <w:color w:val="000000" w:themeColor="text1"/>
        </w:rPr>
        <w:t xml:space="preserve"> </w:t>
      </w:r>
      <w:r w:rsidRPr="00183F1A">
        <w:rPr>
          <w:i/>
          <w:color w:val="000000" w:themeColor="text1"/>
        </w:rPr>
        <w:t>x</w:t>
      </w:r>
      <w:r w:rsidRPr="00183F1A">
        <w:rPr>
          <w:i/>
          <w:color w:val="000000" w:themeColor="text1"/>
          <w:vertAlign w:val="subscript"/>
        </w:rPr>
        <w:t>d</w:t>
      </w:r>
      <w:r w:rsidRPr="00183F1A">
        <w:rPr>
          <w:color w:val="000000" w:themeColor="text1"/>
        </w:rPr>
        <w:t xml:space="preserve"> </w:t>
      </w:r>
      <w:r w:rsidRPr="00183F1A">
        <w:rPr>
          <w:color w:val="000000" w:themeColor="text1"/>
        </w:rPr>
        <w:sym w:font="Symbol" w:char="F0CE"/>
      </w:r>
      <w:r w:rsidRPr="00183F1A">
        <w:rPr>
          <w:color w:val="000000" w:themeColor="text1"/>
        </w:rPr>
        <w:t xml:space="preserve"> {0, 1} for 1 </w:t>
      </w:r>
      <w:r w:rsidRPr="00183F1A">
        <w:rPr>
          <w:color w:val="000000" w:themeColor="text1"/>
        </w:rPr>
        <w:sym w:font="Symbol" w:char="F0A3"/>
      </w:r>
      <w:r w:rsidRPr="00183F1A">
        <w:rPr>
          <w:color w:val="000000" w:themeColor="text1"/>
        </w:rPr>
        <w:t xml:space="preserve"> </w:t>
      </w:r>
      <w:r w:rsidRPr="00183F1A">
        <w:rPr>
          <w:i/>
          <w:color w:val="000000" w:themeColor="text1"/>
        </w:rPr>
        <w:t>d</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n</w:t>
      </w:r>
      <w:r w:rsidRPr="00183F1A">
        <w:rPr>
          <w:color w:val="000000" w:themeColor="text1"/>
        </w:rPr>
        <w:t xml:space="preserve">} </w:t>
      </w:r>
      <w:r w:rsidRPr="00183F1A">
        <w:rPr>
          <w:color w:val="000000" w:themeColor="text1"/>
        </w:rPr>
        <w:sym w:font="Symbol" w:char="F0AE"/>
      </w:r>
      <w:r w:rsidRPr="00183F1A">
        <w:rPr>
          <w:color w:val="000000" w:themeColor="text1"/>
        </w:rPr>
        <w:t xml:space="preserve"> {0, 1}</w:t>
      </w:r>
      <w:r w:rsidR="003F5737">
        <w:rPr>
          <w:lang w:val="zh-Hant"/>
        </w:rPr>
        <w:t xml:space="preserve"> , </w:t>
      </w:r>
      <w:r w:rsidR="003F5737">
        <w:rPr>
          <w:lang w:val="zh-Hant"/>
        </w:rPr>
        <w:t>有</w:t>
      </w:r>
      <w:r w:rsidR="003F5737">
        <w:rPr>
          <w:lang w:val="zh-Hant"/>
        </w:rPr>
        <w:t xml:space="preserve"> N </w:t>
      </w:r>
      <w:r w:rsidR="003F5737">
        <w:rPr>
          <w:lang w:val="zh-Hant"/>
        </w:rPr>
        <w:t>位從其域</w:t>
      </w:r>
      <w:r w:rsidR="00CA410B">
        <w:rPr>
          <w:rFonts w:hint="eastAsia"/>
          <w:lang w:val="zh-Hant"/>
        </w:rPr>
        <w:t xml:space="preserve"> (</w:t>
      </w:r>
      <w:r w:rsidR="00CA410B">
        <w:rPr>
          <w:rFonts w:hint="eastAsia"/>
          <w:lang w:val="zh-Hant"/>
        </w:rPr>
        <w:t>稱為</w:t>
      </w:r>
      <w:r w:rsidR="00CA410B" w:rsidRPr="00183F1A">
        <w:rPr>
          <w:i/>
          <w:color w:val="000000" w:themeColor="text1"/>
        </w:rPr>
        <w:sym w:font="Symbol" w:char="F06C"/>
      </w:r>
      <w:r w:rsidR="00CA410B" w:rsidRPr="00183F1A">
        <w:rPr>
          <w:i/>
          <w:color w:val="000000" w:themeColor="text1"/>
          <w:vertAlign w:val="subscript"/>
        </w:rPr>
        <w:t>M</w:t>
      </w:r>
      <w:r w:rsidR="00CA410B">
        <w:rPr>
          <w:rFonts w:hint="eastAsia"/>
          <w:i/>
          <w:color w:val="000000" w:themeColor="text1"/>
          <w:vertAlign w:val="subscript"/>
        </w:rPr>
        <w:t xml:space="preserve"> </w:t>
      </w:r>
      <w:r w:rsidR="00CA410B">
        <w:rPr>
          <w:rFonts w:hint="eastAsia"/>
          <w:lang w:val="zh-Hant"/>
        </w:rPr>
        <w:t xml:space="preserve">) </w:t>
      </w:r>
      <w:r w:rsidR="003F5737">
        <w:rPr>
          <w:lang w:val="zh-Hant"/>
        </w:rPr>
        <w:t>的</w:t>
      </w:r>
      <w:r w:rsidR="003F5737">
        <w:rPr>
          <w:lang w:val="zh-Hant"/>
        </w:rPr>
        <w:t xml:space="preserve"> M</w:t>
      </w:r>
      <w:r w:rsidR="00CA410B">
        <w:rPr>
          <w:rFonts w:hint="eastAsia"/>
          <w:lang w:val="zh-Hant"/>
        </w:rPr>
        <w:t>個</w:t>
      </w:r>
      <w:r w:rsidR="003F5737">
        <w:rPr>
          <w:lang w:val="zh-Hant"/>
        </w:rPr>
        <w:t>輸入</w:t>
      </w:r>
      <w:r w:rsidR="00CA410B">
        <w:rPr>
          <w:rFonts w:hint="eastAsia"/>
          <w:lang w:val="zh-Hant"/>
        </w:rPr>
        <w:t>，</w:t>
      </w:r>
      <w:r w:rsidR="003F5737">
        <w:rPr>
          <w:lang w:val="zh-Hant"/>
        </w:rPr>
        <w:t>滿足條件</w:t>
      </w:r>
      <w:r w:rsidR="003F5737">
        <w:rPr>
          <w:lang w:val="zh-Hant"/>
        </w:rPr>
        <w:t xml:space="preserve"> </w:t>
      </w:r>
      <w:r w:rsidR="00CA410B" w:rsidRPr="00183F1A">
        <w:rPr>
          <w:i/>
          <w:color w:val="000000" w:themeColor="text1"/>
        </w:rPr>
        <w:t>O</w:t>
      </w:r>
      <w:r w:rsidR="00CA410B" w:rsidRPr="00183F1A">
        <w:rPr>
          <w:i/>
          <w:color w:val="000000" w:themeColor="text1"/>
          <w:vertAlign w:val="subscript"/>
        </w:rPr>
        <w:t>f</w:t>
      </w:r>
      <w:r w:rsidR="00CA410B" w:rsidRPr="00183F1A">
        <w:rPr>
          <w:color w:val="000000" w:themeColor="text1"/>
        </w:rPr>
        <w:t>(</w:t>
      </w:r>
      <w:r w:rsidR="00CA410B" w:rsidRPr="00183F1A">
        <w:rPr>
          <w:i/>
          <w:color w:val="000000" w:themeColor="text1"/>
        </w:rPr>
        <w:sym w:font="Symbol" w:char="F06C"/>
      </w:r>
      <w:r w:rsidR="00CA410B" w:rsidRPr="00183F1A">
        <w:rPr>
          <w:i/>
          <w:color w:val="000000" w:themeColor="text1"/>
          <w:vertAlign w:val="subscript"/>
        </w:rPr>
        <w:t>M</w:t>
      </w:r>
      <w:r w:rsidR="00CA410B" w:rsidRPr="00183F1A">
        <w:rPr>
          <w:color w:val="000000" w:themeColor="text1"/>
        </w:rPr>
        <w:t>) = 1</w:t>
      </w:r>
      <w:r w:rsidR="00C419F6">
        <w:rPr>
          <w:rFonts w:hint="eastAsia"/>
          <w:lang w:val="zh-Hant"/>
        </w:rPr>
        <w:t>，</w:t>
      </w:r>
      <w:r w:rsidR="003F5737">
        <w:rPr>
          <w:lang w:val="zh-Hant"/>
        </w:rPr>
        <w:t>而對於來自同一域</w:t>
      </w:r>
      <w:r w:rsidR="00C419F6">
        <w:rPr>
          <w:rFonts w:hint="eastAsia"/>
          <w:lang w:val="zh-Hant"/>
        </w:rPr>
        <w:t xml:space="preserve"> </w:t>
      </w:r>
      <w:r w:rsidR="00C419F6">
        <w:rPr>
          <w:color w:val="000000" w:themeColor="text1"/>
        </w:rPr>
        <w:t>(</w:t>
      </w:r>
      <w:r w:rsidR="00C419F6" w:rsidRPr="00183F1A">
        <w:rPr>
          <w:color w:val="000000" w:themeColor="text1"/>
        </w:rPr>
        <w:t xml:space="preserve">, </w:t>
      </w:r>
      <w:r w:rsidR="00C419F6" w:rsidRPr="00183F1A">
        <w:rPr>
          <w:i/>
          <w:color w:val="000000" w:themeColor="text1"/>
        </w:rPr>
        <w:sym w:font="Symbol" w:char="F077"/>
      </w:r>
      <w:r w:rsidR="00C419F6" w:rsidRPr="00183F1A">
        <w:rPr>
          <w:color w:val="000000" w:themeColor="text1"/>
        </w:rPr>
        <w:t xml:space="preserve">, for 0 </w:t>
      </w:r>
      <w:r w:rsidR="00C419F6" w:rsidRPr="00183F1A">
        <w:rPr>
          <w:color w:val="000000" w:themeColor="text1"/>
        </w:rPr>
        <w:sym w:font="Symbol" w:char="F0A3"/>
      </w:r>
      <w:r w:rsidR="00C419F6" w:rsidRPr="00183F1A">
        <w:rPr>
          <w:color w:val="000000" w:themeColor="text1"/>
        </w:rPr>
        <w:t xml:space="preserve"> </w:t>
      </w:r>
      <w:r w:rsidR="00C419F6" w:rsidRPr="00183F1A">
        <w:rPr>
          <w:i/>
          <w:color w:val="000000" w:themeColor="text1"/>
        </w:rPr>
        <w:sym w:font="Symbol" w:char="F077"/>
      </w:r>
      <w:r w:rsidR="00C419F6" w:rsidRPr="00183F1A">
        <w:rPr>
          <w:color w:val="000000" w:themeColor="text1"/>
        </w:rPr>
        <w:t xml:space="preserve"> </w:t>
      </w:r>
      <w:r w:rsidR="00C419F6" w:rsidRPr="00183F1A">
        <w:rPr>
          <w:color w:val="000000" w:themeColor="text1"/>
        </w:rPr>
        <w:sym w:font="Symbol" w:char="F0A3"/>
      </w:r>
      <w:r w:rsidR="00C419F6" w:rsidRPr="00183F1A">
        <w:rPr>
          <w:color w:val="000000" w:themeColor="text1"/>
        </w:rPr>
        <w:t xml:space="preserve"> 2</w:t>
      </w:r>
      <w:r w:rsidR="00C419F6" w:rsidRPr="00183F1A">
        <w:rPr>
          <w:i/>
          <w:color w:val="000000" w:themeColor="text1"/>
          <w:vertAlign w:val="superscript"/>
        </w:rPr>
        <w:t>n</w:t>
      </w:r>
      <w:r w:rsidR="00C419F6" w:rsidRPr="00183F1A">
        <w:rPr>
          <w:color w:val="000000" w:themeColor="text1"/>
        </w:rPr>
        <w:t xml:space="preserve"> </w:t>
      </w:r>
      <w:r w:rsidR="00C419F6" w:rsidRPr="00183F1A">
        <w:rPr>
          <w:color w:val="000000" w:themeColor="text1"/>
        </w:rPr>
        <w:sym w:font="Symbol" w:char="F02D"/>
      </w:r>
      <w:r w:rsidR="00C419F6" w:rsidRPr="00183F1A">
        <w:rPr>
          <w:color w:val="000000" w:themeColor="text1"/>
        </w:rPr>
        <w:t xml:space="preserve"> 1 </w:t>
      </w:r>
      <w:r w:rsidR="00C419F6">
        <w:rPr>
          <w:rFonts w:hint="eastAsia"/>
          <w:color w:val="000000" w:themeColor="text1"/>
        </w:rPr>
        <w:t>和</w:t>
      </w:r>
      <w:r w:rsidR="00C419F6" w:rsidRPr="00183F1A">
        <w:rPr>
          <w:i/>
          <w:color w:val="000000" w:themeColor="text1"/>
        </w:rPr>
        <w:sym w:font="Symbol" w:char="F077"/>
      </w:r>
      <w:r w:rsidR="00C419F6" w:rsidRPr="00183F1A">
        <w:rPr>
          <w:color w:val="000000" w:themeColor="text1"/>
        </w:rPr>
        <w:t xml:space="preserve"> </w:t>
      </w:r>
      <w:r w:rsidR="00C419F6" w:rsidRPr="00183F1A">
        <w:rPr>
          <w:color w:val="000000" w:themeColor="text1"/>
        </w:rPr>
        <w:sym w:font="Symbol" w:char="F0B9"/>
      </w:r>
      <w:r w:rsidR="00C419F6" w:rsidRPr="00183F1A">
        <w:rPr>
          <w:color w:val="000000" w:themeColor="text1"/>
        </w:rPr>
        <w:t xml:space="preserve"> </w:t>
      </w:r>
      <w:r w:rsidR="00C419F6" w:rsidRPr="00183F1A">
        <w:rPr>
          <w:i/>
          <w:color w:val="000000" w:themeColor="text1"/>
        </w:rPr>
        <w:sym w:font="Symbol" w:char="F06C"/>
      </w:r>
      <w:r w:rsidR="00C419F6" w:rsidRPr="00183F1A">
        <w:rPr>
          <w:i/>
          <w:color w:val="000000" w:themeColor="text1"/>
          <w:vertAlign w:val="subscript"/>
        </w:rPr>
        <w:t>M</w:t>
      </w:r>
      <w:r w:rsidR="00C419F6">
        <w:rPr>
          <w:rFonts w:hint="eastAsia"/>
          <w:lang w:val="zh-Hant"/>
        </w:rPr>
        <w:t xml:space="preserve">) </w:t>
      </w:r>
      <w:r w:rsidR="003F5737">
        <w:rPr>
          <w:lang w:val="zh-Hant"/>
        </w:rPr>
        <w:t>的</w:t>
      </w:r>
      <w:r w:rsidR="003F5737">
        <w:rPr>
          <w:lang w:val="zh-Hant"/>
        </w:rPr>
        <w:t>n</w:t>
      </w:r>
      <w:r w:rsidR="003F5737">
        <w:rPr>
          <w:lang w:val="zh-Hant"/>
        </w:rPr>
        <w:t>位所有其他輸</w:t>
      </w:r>
      <w:r w:rsidR="00C419F6">
        <w:rPr>
          <w:rFonts w:hint="eastAsia"/>
          <w:lang w:val="zh-Hant"/>
        </w:rPr>
        <w:t>入，</w:t>
      </w:r>
      <w:r w:rsidR="00C419F6" w:rsidRPr="00183F1A">
        <w:rPr>
          <w:i/>
          <w:color w:val="000000" w:themeColor="text1"/>
        </w:rPr>
        <w:t>O</w:t>
      </w:r>
      <w:r w:rsidR="00C419F6" w:rsidRPr="00183F1A">
        <w:rPr>
          <w:i/>
          <w:color w:val="000000" w:themeColor="text1"/>
          <w:vertAlign w:val="subscript"/>
        </w:rPr>
        <w:t>f</w:t>
      </w:r>
      <w:r w:rsidR="00C419F6" w:rsidRPr="00183F1A">
        <w:rPr>
          <w:color w:val="000000" w:themeColor="text1"/>
        </w:rPr>
        <w:t xml:space="preserve"> (</w:t>
      </w:r>
      <w:r w:rsidR="00C419F6" w:rsidRPr="00183F1A">
        <w:rPr>
          <w:i/>
          <w:color w:val="000000" w:themeColor="text1"/>
        </w:rPr>
        <w:sym w:font="Symbol" w:char="F077"/>
      </w:r>
      <w:r w:rsidR="00C419F6" w:rsidRPr="00183F1A">
        <w:rPr>
          <w:color w:val="000000" w:themeColor="text1"/>
        </w:rPr>
        <w:t>) = 0</w:t>
      </w:r>
      <w:r w:rsidR="00707C64" w:rsidRPr="00183F1A">
        <w:rPr>
          <w:color w:val="000000" w:themeColor="text1"/>
          <w:lang w:val="zh-Hant"/>
        </w:rPr>
        <w:t xml:space="preserve"> </w:t>
      </w:r>
      <w:r w:rsidR="003F5737">
        <w:rPr>
          <w:lang w:val="zh-Hant"/>
        </w:rPr>
        <w:t xml:space="preserve"> </w:t>
      </w:r>
      <w:r w:rsidR="00707C64" w:rsidRPr="00183F1A">
        <w:rPr>
          <w:color w:val="000000" w:themeColor="text1"/>
          <w:vertAlign w:val="subscript"/>
          <w:lang w:val="zh-Hant"/>
        </w:rPr>
        <w:t xml:space="preserve"> </w:t>
      </w:r>
      <w:r w:rsidR="003F5737">
        <w:rPr>
          <w:lang w:val="zh-Hant"/>
        </w:rPr>
        <w:t xml:space="preserve"> </w:t>
      </w:r>
      <w:r w:rsidR="00707C64" w:rsidRPr="00183F1A">
        <w:rPr>
          <w:i/>
          <w:color w:val="000000" w:themeColor="text1"/>
          <w:lang w:val="zh-Hant"/>
        </w:rPr>
        <w:t xml:space="preserve"> </w:t>
      </w:r>
      <w:r w:rsidR="003F5737">
        <w:rPr>
          <w:lang w:val="zh-Hant"/>
        </w:rPr>
        <w:t xml:space="preserve"> </w:t>
      </w:r>
      <w:r w:rsidR="00707C64" w:rsidRPr="00183F1A">
        <w:rPr>
          <w:color w:val="000000" w:themeColor="text1"/>
          <w:vertAlign w:val="subscript"/>
          <w:lang w:val="zh-Hant"/>
        </w:rPr>
        <w:t xml:space="preserve"> </w:t>
      </w:r>
      <w:r w:rsidR="003F5737">
        <w:rPr>
          <w:lang w:val="zh-Hant"/>
        </w:rPr>
        <w:t xml:space="preserve"> </w:t>
      </w:r>
      <w:r w:rsidR="00707C64" w:rsidRPr="00183F1A">
        <w:rPr>
          <w:i/>
          <w:color w:val="000000" w:themeColor="text1"/>
          <w:lang w:val="zh-Hant"/>
        </w:rPr>
        <w:t xml:space="preserve"> </w:t>
      </w:r>
      <w:r w:rsidR="003F5737">
        <w:rPr>
          <w:lang w:val="zh-Hant"/>
        </w:rPr>
        <w:t xml:space="preserve"> </w:t>
      </w:r>
      <w:r w:rsidR="00707C64" w:rsidRPr="00183F1A">
        <w:rPr>
          <w:color w:val="000000" w:themeColor="text1"/>
          <w:lang w:val="zh-Hant"/>
        </w:rPr>
        <w:t xml:space="preserve"> </w:t>
      </w:r>
      <w:r w:rsidR="003F5737">
        <w:rPr>
          <w:lang w:val="zh-Hant"/>
        </w:rPr>
        <w:t xml:space="preserve"> </w:t>
      </w:r>
      <w:r w:rsidR="00707C64" w:rsidRPr="00183F1A">
        <w:rPr>
          <w:color w:val="000000" w:themeColor="text1"/>
          <w:lang w:val="zh-Hant"/>
        </w:rPr>
        <w:t xml:space="preserve"> </w:t>
      </w:r>
      <w:r w:rsidR="003F5737">
        <w:rPr>
          <w:lang w:val="zh-Hant"/>
        </w:rPr>
        <w:t xml:space="preserve"> </w:t>
      </w:r>
      <w:r w:rsidR="00707C64" w:rsidRPr="00183F1A">
        <w:rPr>
          <w:i/>
          <w:color w:val="000000" w:themeColor="text1"/>
          <w:lang w:val="zh-Hant"/>
        </w:rPr>
        <w:t xml:space="preserve"> </w:t>
      </w:r>
      <w:r w:rsidR="003F5737">
        <w:rPr>
          <w:lang w:val="zh-Hant"/>
        </w:rPr>
        <w:t xml:space="preserve"> </w:t>
      </w:r>
      <w:r w:rsidR="00707C64" w:rsidRPr="00183F1A">
        <w:rPr>
          <w:i/>
          <w:color w:val="000000" w:themeColor="text1"/>
          <w:vertAlign w:val="subscript"/>
          <w:lang w:val="zh-Hant"/>
        </w:rPr>
        <w:t xml:space="preserve"> </w:t>
      </w:r>
      <w:r w:rsidR="003F5737">
        <w:rPr>
          <w:lang w:val="zh-Hant"/>
        </w:rPr>
        <w:t xml:space="preserve"> </w:t>
      </w:r>
      <w:r w:rsidR="00707C64" w:rsidRPr="00183F1A">
        <w:rPr>
          <w:color w:val="000000" w:themeColor="text1"/>
          <w:vertAlign w:val="subscript"/>
          <w:lang w:val="zh-Hant"/>
        </w:rPr>
        <w:t xml:space="preserve"> </w:t>
      </w:r>
      <w:r w:rsidR="003F5737">
        <w:rPr>
          <w:lang w:val="zh-Hant"/>
        </w:rPr>
        <w:t xml:space="preserve"> </w:t>
      </w:r>
      <w:r w:rsidR="00707C64" w:rsidRPr="00183F1A">
        <w:rPr>
          <w:color w:val="000000" w:themeColor="text1"/>
          <w:lang w:val="zh-Hant"/>
        </w:rPr>
        <w:t xml:space="preserve"> </w:t>
      </w:r>
      <w:r w:rsidR="003F5737">
        <w:rPr>
          <w:lang w:val="zh-Hant"/>
        </w:rPr>
        <w:t xml:space="preserve"> </w:t>
      </w:r>
      <w:r w:rsidR="00707C64" w:rsidRPr="00183F1A">
        <w:rPr>
          <w:color w:val="000000" w:themeColor="text1"/>
          <w:kern w:val="0"/>
          <w:lang w:val="zh-Hant"/>
        </w:rPr>
        <w:t xml:space="preserve"> </w:t>
      </w:r>
      <w:r w:rsidR="003F5737">
        <w:rPr>
          <w:lang w:val="zh-Hant"/>
        </w:rPr>
        <w:t xml:space="preserve"> </w:t>
      </w:r>
      <w:r w:rsidR="005208BA" w:rsidRPr="00183F1A">
        <w:rPr>
          <w:i/>
          <w:color w:val="000000" w:themeColor="text1"/>
          <w:vertAlign w:val="subscript"/>
          <w:lang w:val="zh-Hant"/>
        </w:rPr>
        <w:t xml:space="preserve"> </w:t>
      </w:r>
      <w:r w:rsidR="003F5737">
        <w:rPr>
          <w:lang w:val="zh-Hant"/>
        </w:rPr>
        <w:t xml:space="preserve"> </w:t>
      </w:r>
      <w:r w:rsidR="00707C64" w:rsidRPr="00183F1A">
        <w:rPr>
          <w:color w:val="000000" w:themeColor="text1"/>
          <w:lang w:val="zh-Hant"/>
        </w:rPr>
        <w:t xml:space="preserve"> </w:t>
      </w:r>
      <w:r w:rsidR="003F5737">
        <w:rPr>
          <w:lang w:val="zh-Hant"/>
        </w:rPr>
        <w:t xml:space="preserve"> </w:t>
      </w:r>
      <w:r w:rsidR="00707C64" w:rsidRPr="00183F1A">
        <w:rPr>
          <w:color w:val="000000" w:themeColor="text1"/>
          <w:lang w:val="zh-Hant"/>
        </w:rPr>
        <w:t xml:space="preserve"> </w:t>
      </w:r>
      <w:r w:rsidR="003F5737">
        <w:rPr>
          <w:lang w:val="zh-Hant"/>
        </w:rPr>
        <w:t xml:space="preserve"> </w:t>
      </w:r>
      <w:r w:rsidR="00707C64" w:rsidRPr="00183F1A">
        <w:rPr>
          <w:color w:val="000000" w:themeColor="text1"/>
          <w:lang w:val="zh-Hant"/>
        </w:rPr>
        <w:t xml:space="preserve"> </w:t>
      </w:r>
      <w:r w:rsidR="003F5737">
        <w:rPr>
          <w:lang w:val="zh-Hant"/>
        </w:rPr>
        <w:t xml:space="preserve"> </w:t>
      </w:r>
      <w:r w:rsidR="00707C64" w:rsidRPr="00183F1A">
        <w:rPr>
          <w:color w:val="000000" w:themeColor="text1"/>
          <w:lang w:val="zh-Hant"/>
        </w:rPr>
        <w:t xml:space="preserve"> </w:t>
      </w:r>
      <w:r w:rsidR="003F5737">
        <w:rPr>
          <w:lang w:val="zh-Hant"/>
        </w:rPr>
        <w:t xml:space="preserve"> </w:t>
      </w:r>
      <w:r w:rsidR="00707C64" w:rsidRPr="00183F1A">
        <w:rPr>
          <w:color w:val="000000" w:themeColor="text1"/>
          <w:lang w:val="zh-Hant"/>
        </w:rPr>
        <w:t xml:space="preserve"> </w:t>
      </w:r>
      <w:r w:rsidR="003F5737">
        <w:rPr>
          <w:lang w:val="zh-Hant"/>
        </w:rPr>
        <w:t xml:space="preserve"> </w:t>
      </w:r>
      <w:r w:rsidR="00707C64" w:rsidRPr="00183F1A">
        <w:rPr>
          <w:color w:val="000000" w:themeColor="text1"/>
          <w:lang w:val="zh-Hant"/>
        </w:rPr>
        <w:t xml:space="preserve"> </w:t>
      </w:r>
      <w:r w:rsidR="003F5737">
        <w:rPr>
          <w:lang w:val="zh-Hant"/>
        </w:rPr>
        <w:t xml:space="preserve"> </w:t>
      </w:r>
      <w:r w:rsidR="00707C64" w:rsidRPr="00183F1A">
        <w:rPr>
          <w:color w:val="000000" w:themeColor="text1"/>
          <w:lang w:val="zh-Hant"/>
        </w:rPr>
        <w:t xml:space="preserve"> </w:t>
      </w:r>
      <w:r w:rsidR="003F5737">
        <w:rPr>
          <w:lang w:val="zh-Hant"/>
        </w:rPr>
        <w:t xml:space="preserve"> </w:t>
      </w:r>
      <w:r w:rsidR="00707C64" w:rsidRPr="00183F1A">
        <w:rPr>
          <w:color w:val="000000" w:themeColor="text1"/>
          <w:lang w:val="zh-Hant"/>
        </w:rPr>
        <w:t xml:space="preserve"> </w:t>
      </w:r>
      <w:r w:rsidR="00707C64" w:rsidRPr="00183F1A">
        <w:rPr>
          <w:color w:val="000000" w:themeColor="text1"/>
          <w:kern w:val="0"/>
          <w:lang w:val="zh-Hant"/>
        </w:rPr>
        <w:t>搜尋問題是找到</w:t>
      </w:r>
      <w:r w:rsidR="005208BA" w:rsidRPr="00183F1A">
        <w:rPr>
          <w:i/>
          <w:color w:val="000000" w:themeColor="text1"/>
          <w:kern w:val="0"/>
          <w:lang w:val="zh-Hant"/>
        </w:rPr>
        <w:t>M</w:t>
      </w:r>
      <w:r w:rsidR="00C419F6" w:rsidRPr="00C419F6">
        <w:rPr>
          <w:rFonts w:hint="eastAsia"/>
          <w:iCs/>
          <w:color w:val="000000" w:themeColor="text1"/>
          <w:kern w:val="0"/>
          <w:lang w:val="zh-Hant"/>
        </w:rPr>
        <w:t>個</w:t>
      </w:r>
      <w:r w:rsidR="005208BA" w:rsidRPr="00183F1A">
        <w:rPr>
          <w:color w:val="000000" w:themeColor="text1"/>
          <w:kern w:val="0"/>
          <w:lang w:val="zh-Hant"/>
        </w:rPr>
        <w:t>解決方案</w:t>
      </w:r>
      <w:r w:rsidR="00C419F6">
        <w:rPr>
          <w:rFonts w:hint="eastAsia"/>
          <w:color w:val="000000" w:themeColor="text1"/>
          <w:kern w:val="0"/>
          <w:lang w:val="zh-Hant"/>
        </w:rPr>
        <w:t>之一</w:t>
      </w:r>
      <w:r w:rsidR="003F5737">
        <w:rPr>
          <w:lang w:val="zh-Hant"/>
        </w:rPr>
        <w:t>。</w:t>
      </w:r>
      <w:r w:rsidR="00707C64" w:rsidRPr="00183F1A">
        <w:rPr>
          <w:bCs/>
          <w:color w:val="000000" w:themeColor="text1"/>
          <w:kern w:val="0"/>
          <w:lang w:val="zh-Hant"/>
        </w:rPr>
        <w:t>.</w:t>
      </w:r>
    </w:p>
    <w:p w14:paraId="00CE76C4" w14:textId="77777777" w:rsidR="00A05A57" w:rsidRPr="00183F1A" w:rsidRDefault="00A05A57" w:rsidP="002870A7">
      <w:pPr>
        <w:pStyle w:val="figure"/>
        <w:ind w:firstLine="357"/>
        <w:jc w:val="both"/>
        <w:rPr>
          <w:rFonts w:eastAsia="Times-Bold-A"/>
          <w:bCs/>
          <w:color w:val="000000" w:themeColor="text1"/>
          <w:kern w:val="0"/>
        </w:rPr>
      </w:pPr>
    </w:p>
    <w:p w14:paraId="0BAEDEED" w14:textId="45D6E728" w:rsidR="00FB44D5" w:rsidRPr="00183F1A" w:rsidRDefault="002870A7" w:rsidP="00FB44D5">
      <w:pPr>
        <w:pStyle w:val="figure"/>
        <w:ind w:firstLine="357"/>
        <w:jc w:val="both"/>
        <w:rPr>
          <w:rFonts w:eastAsia="Times-Bold-A"/>
          <w:bCs/>
          <w:color w:val="000000" w:themeColor="text1"/>
          <w:kern w:val="0"/>
        </w:rPr>
      </w:pPr>
      <w:r w:rsidRPr="00183F1A">
        <w:rPr>
          <w:bCs/>
          <w:color w:val="000000" w:themeColor="text1"/>
          <w:kern w:val="0"/>
          <w:lang w:val="zh-Hant"/>
        </w:rPr>
        <w:t>搜尋</w:t>
      </w:r>
      <w:r>
        <w:rPr>
          <w:lang w:val="zh-Hant"/>
        </w:rPr>
        <w:t>問題最有效的經典</w:t>
      </w:r>
      <w:r w:rsidR="00A10C4C">
        <w:rPr>
          <w:lang w:val="zh-Hant"/>
        </w:rPr>
        <w:t>演算法</w:t>
      </w:r>
      <w:r w:rsidRPr="00183F1A">
        <w:rPr>
          <w:bCs/>
          <w:color w:val="000000" w:themeColor="text1"/>
          <w:kern w:val="0"/>
          <w:lang w:val="zh-Hant"/>
        </w:rPr>
        <w:t>是逐個檢查網域中的項</w:t>
      </w:r>
      <w:r w:rsidRPr="00183F1A">
        <w:rPr>
          <w:bCs/>
          <w:color w:val="000000" w:themeColor="text1"/>
          <w:kern w:val="0"/>
          <w:lang w:val="zh-Hant"/>
        </w:rPr>
        <w:t>(</w:t>
      </w:r>
      <w:r w:rsidRPr="00183F1A">
        <w:rPr>
          <w:bCs/>
          <w:color w:val="000000" w:themeColor="text1"/>
          <w:kern w:val="0"/>
          <w:lang w:val="zh-Hant"/>
        </w:rPr>
        <w:t>元素</w:t>
      </w:r>
      <w:r w:rsidRPr="00183F1A">
        <w:rPr>
          <w:bCs/>
          <w:color w:val="000000" w:themeColor="text1"/>
          <w:kern w:val="0"/>
          <w:lang w:val="zh-Hant"/>
        </w:rPr>
        <w:t>)</w:t>
      </w:r>
      <w:r w:rsidRPr="00183F1A">
        <w:rPr>
          <w:bCs/>
          <w:color w:val="000000" w:themeColor="text1"/>
          <w:kern w:val="0"/>
          <w:lang w:val="zh-Hant"/>
        </w:rPr>
        <w:t>是否滿足</w:t>
      </w:r>
      <w:r w:rsidR="00FB44D5" w:rsidRPr="00183F1A">
        <w:rPr>
          <w:i/>
          <w:color w:val="000000" w:themeColor="text1"/>
          <w:lang w:val="zh-Hant"/>
        </w:rPr>
        <w:t>O</w:t>
      </w:r>
      <w:r w:rsidR="00FB44D5" w:rsidRPr="00183F1A">
        <w:rPr>
          <w:i/>
          <w:color w:val="000000" w:themeColor="text1"/>
          <w:vertAlign w:val="subscript"/>
          <w:lang w:val="zh-Hant"/>
        </w:rPr>
        <w:t>f</w:t>
      </w:r>
      <w:r w:rsidR="00FB44D5" w:rsidRPr="00183F1A">
        <w:rPr>
          <w:color w:val="000000" w:themeColor="text1"/>
          <w:lang w:val="zh-Hant"/>
        </w:rPr>
        <w:t>(</w:t>
      </w:r>
      <w:r w:rsidR="00FB44D5" w:rsidRPr="00183F1A">
        <w:rPr>
          <w:i/>
          <w:color w:val="000000" w:themeColor="text1"/>
          <w:lang w:val="zh-Hant"/>
        </w:rPr>
        <w:sym w:font="Symbol" w:char="F06C"/>
      </w:r>
      <w:r w:rsidR="00FB44D5" w:rsidRPr="00183F1A">
        <w:rPr>
          <w:i/>
          <w:color w:val="000000" w:themeColor="text1"/>
          <w:vertAlign w:val="subscript"/>
          <w:lang w:val="zh-Hant"/>
        </w:rPr>
        <w:t>M</w:t>
      </w:r>
      <w:r>
        <w:rPr>
          <w:lang w:val="zh-Hant"/>
        </w:rPr>
        <w:t>) =</w:t>
      </w:r>
      <w:r w:rsidR="00FB44D5" w:rsidRPr="00183F1A">
        <w:rPr>
          <w:color w:val="000000" w:themeColor="text1"/>
          <w:lang w:val="zh-Hant"/>
        </w:rPr>
        <w:t>1</w:t>
      </w:r>
      <w:r w:rsidR="00FB44D5" w:rsidRPr="00183F1A">
        <w:rPr>
          <w:color w:val="000000" w:themeColor="text1"/>
          <w:lang w:val="zh-Hant"/>
        </w:rPr>
        <w:t>。</w:t>
      </w:r>
      <w:r>
        <w:rPr>
          <w:lang w:val="zh-Hant"/>
        </w:rPr>
        <w:t xml:space="preserve">  </w:t>
      </w:r>
      <w:r w:rsidR="00FB44D5" w:rsidRPr="00183F1A">
        <w:rPr>
          <w:bCs/>
          <w:color w:val="000000" w:themeColor="text1"/>
          <w:kern w:val="0"/>
          <w:lang w:val="zh-Hant"/>
        </w:rPr>
        <w:t>如果項</w:t>
      </w:r>
      <w:r w:rsidR="00FB44D5" w:rsidRPr="00183F1A">
        <w:rPr>
          <w:bCs/>
          <w:color w:val="000000" w:themeColor="text1"/>
          <w:kern w:val="0"/>
          <w:lang w:val="zh-Hant"/>
        </w:rPr>
        <w:t>(</w:t>
      </w:r>
      <w:r w:rsidR="00FB44D5" w:rsidRPr="00183F1A">
        <w:rPr>
          <w:bCs/>
          <w:color w:val="000000" w:themeColor="text1"/>
          <w:kern w:val="0"/>
          <w:lang w:val="zh-Hant"/>
        </w:rPr>
        <w:t>元素</w:t>
      </w:r>
      <w:r w:rsidR="00FB44D5" w:rsidRPr="00183F1A">
        <w:rPr>
          <w:bCs/>
          <w:color w:val="000000" w:themeColor="text1"/>
          <w:kern w:val="0"/>
          <w:lang w:val="zh-Hant"/>
        </w:rPr>
        <w:t>)</w:t>
      </w:r>
      <w:r w:rsidR="00FB44D5" w:rsidRPr="00183F1A">
        <w:rPr>
          <w:bCs/>
          <w:color w:val="000000" w:themeColor="text1"/>
          <w:kern w:val="0"/>
          <w:lang w:val="zh-Hant"/>
        </w:rPr>
        <w:t>滿足</w:t>
      </w:r>
      <w:r>
        <w:rPr>
          <w:lang w:val="zh-Hant"/>
        </w:rPr>
        <w:t xml:space="preserve"> </w:t>
      </w:r>
      <w:r w:rsidR="00FB44D5" w:rsidRPr="00183F1A">
        <w:rPr>
          <w:i/>
          <w:color w:val="000000" w:themeColor="text1"/>
          <w:lang w:val="zh-Hant"/>
        </w:rPr>
        <w:t xml:space="preserve"> O</w:t>
      </w:r>
      <w:r w:rsidR="00FB44D5" w:rsidRPr="00183F1A">
        <w:rPr>
          <w:i/>
          <w:color w:val="000000" w:themeColor="text1"/>
          <w:vertAlign w:val="subscript"/>
          <w:lang w:val="zh-Hant"/>
        </w:rPr>
        <w:t>f</w:t>
      </w:r>
      <w:r w:rsidR="00FB44D5" w:rsidRPr="00183F1A">
        <w:rPr>
          <w:color w:val="000000" w:themeColor="text1"/>
          <w:lang w:val="zh-Hant"/>
        </w:rPr>
        <w:t>(</w:t>
      </w:r>
      <w:r w:rsidR="00FB44D5" w:rsidRPr="00183F1A">
        <w:rPr>
          <w:i/>
          <w:color w:val="000000" w:themeColor="text1"/>
          <w:lang w:val="zh-Hant"/>
        </w:rPr>
        <w:sym w:font="Symbol" w:char="F06C"/>
      </w:r>
      <w:r w:rsidR="00FB44D5" w:rsidRPr="00183F1A">
        <w:rPr>
          <w:i/>
          <w:color w:val="000000" w:themeColor="text1"/>
          <w:vertAlign w:val="subscript"/>
          <w:lang w:val="zh-Hant"/>
        </w:rPr>
        <w:t>M</w:t>
      </w:r>
      <w:r>
        <w:rPr>
          <w:lang w:val="zh-Hant"/>
        </w:rPr>
        <w:t xml:space="preserve">) = 1 </w:t>
      </w:r>
      <w:r>
        <w:rPr>
          <w:lang w:val="zh-Hant"/>
        </w:rPr>
        <w:t>的要求條件</w:t>
      </w:r>
      <w:r w:rsidR="00FB44D5" w:rsidRPr="00183F1A">
        <w:rPr>
          <w:color w:val="000000" w:themeColor="text1"/>
          <w:lang w:val="zh-Hant"/>
        </w:rPr>
        <w:t>,</w:t>
      </w:r>
      <w:r w:rsidR="00FB44D5" w:rsidRPr="00183F1A">
        <w:rPr>
          <w:color w:val="000000" w:themeColor="text1"/>
          <w:lang w:val="zh-Hant"/>
        </w:rPr>
        <w:t>則最有效的</w:t>
      </w:r>
      <w:r w:rsidR="00FB44D5" w:rsidRPr="00183F1A">
        <w:rPr>
          <w:bCs/>
          <w:color w:val="000000" w:themeColor="text1"/>
          <w:kern w:val="0"/>
          <w:lang w:val="zh-Hant"/>
        </w:rPr>
        <w:t>經典</w:t>
      </w:r>
      <w:r w:rsidR="00A10C4C">
        <w:rPr>
          <w:bCs/>
          <w:color w:val="000000" w:themeColor="text1"/>
          <w:kern w:val="0"/>
          <w:lang w:val="zh-Hant"/>
        </w:rPr>
        <w:t>演算法</w:t>
      </w:r>
      <w:r w:rsidR="00FB44D5" w:rsidRPr="00183F1A">
        <w:rPr>
          <w:bCs/>
          <w:color w:val="000000" w:themeColor="text1"/>
          <w:kern w:val="0"/>
          <w:lang w:val="zh-Hant"/>
        </w:rPr>
        <w:t>將終止。否則</w:t>
      </w:r>
      <w:r w:rsidR="00FB44D5" w:rsidRPr="00183F1A">
        <w:rPr>
          <w:bCs/>
          <w:color w:val="000000" w:themeColor="text1"/>
          <w:kern w:val="0"/>
          <w:lang w:val="zh-Hant"/>
        </w:rPr>
        <w:t>,</w:t>
      </w:r>
      <w:r w:rsidR="00FB44D5" w:rsidRPr="00183F1A">
        <w:rPr>
          <w:bCs/>
          <w:color w:val="000000" w:themeColor="text1"/>
          <w:kern w:val="0"/>
          <w:lang w:val="zh-Hant"/>
        </w:rPr>
        <w:t>它將繼續檢查下一項</w:t>
      </w:r>
      <w:r w:rsidR="00FB44D5" w:rsidRPr="00183F1A">
        <w:rPr>
          <w:bCs/>
          <w:color w:val="000000" w:themeColor="text1"/>
          <w:kern w:val="0"/>
          <w:lang w:val="zh-Hant"/>
        </w:rPr>
        <w:t>(</w:t>
      </w:r>
      <w:r w:rsidR="00FB44D5" w:rsidRPr="00183F1A">
        <w:rPr>
          <w:bCs/>
          <w:color w:val="000000" w:themeColor="text1"/>
          <w:kern w:val="0"/>
          <w:lang w:val="zh-Hant"/>
        </w:rPr>
        <w:t>元素</w:t>
      </w:r>
      <w:r w:rsidR="00FB44D5" w:rsidRPr="00183F1A">
        <w:rPr>
          <w:bCs/>
          <w:color w:val="000000" w:themeColor="text1"/>
          <w:kern w:val="0"/>
          <w:lang w:val="zh-Hant"/>
        </w:rPr>
        <w:t>)</w:t>
      </w:r>
      <w:r w:rsidR="00FB44D5" w:rsidRPr="00183F1A">
        <w:rPr>
          <w:bCs/>
          <w:color w:val="000000" w:themeColor="text1"/>
          <w:kern w:val="0"/>
          <w:lang w:val="zh-Hant"/>
        </w:rPr>
        <w:t>是否滿足</w:t>
      </w:r>
      <w:r>
        <w:rPr>
          <w:lang w:val="zh-Hant"/>
        </w:rPr>
        <w:t xml:space="preserve"> </w:t>
      </w:r>
      <w:r w:rsidR="00FB44D5" w:rsidRPr="00183F1A">
        <w:rPr>
          <w:i/>
          <w:color w:val="000000" w:themeColor="text1"/>
          <w:lang w:val="zh-Hant"/>
        </w:rPr>
        <w:t>O</w:t>
      </w:r>
      <w:r w:rsidR="00FB44D5" w:rsidRPr="00183F1A">
        <w:rPr>
          <w:i/>
          <w:color w:val="000000" w:themeColor="text1"/>
          <w:vertAlign w:val="subscript"/>
          <w:lang w:val="zh-Hant"/>
        </w:rPr>
        <w:t>f</w:t>
      </w:r>
      <w:r w:rsidR="00FB44D5" w:rsidRPr="00183F1A">
        <w:rPr>
          <w:color w:val="000000" w:themeColor="text1"/>
          <w:lang w:val="zh-Hant"/>
        </w:rPr>
        <w:t>(</w:t>
      </w:r>
      <w:r w:rsidR="00FB44D5" w:rsidRPr="00183F1A">
        <w:rPr>
          <w:i/>
          <w:color w:val="000000" w:themeColor="text1"/>
          <w:lang w:val="zh-Hant"/>
        </w:rPr>
        <w:sym w:font="Symbol" w:char="F06C"/>
      </w:r>
      <w:r w:rsidR="00FB44D5" w:rsidRPr="00183F1A">
        <w:rPr>
          <w:i/>
          <w:color w:val="000000" w:themeColor="text1"/>
          <w:vertAlign w:val="subscript"/>
          <w:lang w:val="zh-Hant"/>
        </w:rPr>
        <w:t>M</w:t>
      </w:r>
      <w:r>
        <w:rPr>
          <w:lang w:val="zh-Hant"/>
        </w:rPr>
        <w:t>) =</w:t>
      </w:r>
      <w:r w:rsidR="00FB44D5" w:rsidRPr="00183F1A">
        <w:rPr>
          <w:color w:val="000000" w:themeColor="text1"/>
          <w:lang w:val="zh-Hant"/>
        </w:rPr>
        <w:t>1,</w:t>
      </w:r>
      <w:r w:rsidR="00FB44D5" w:rsidRPr="00183F1A">
        <w:rPr>
          <w:color w:val="000000" w:themeColor="text1"/>
          <w:lang w:val="zh-Hant"/>
        </w:rPr>
        <w:t>直到找到答案。在搜索問題中</w:t>
      </w:r>
      <w:r w:rsidR="00FB44D5" w:rsidRPr="00183F1A">
        <w:rPr>
          <w:color w:val="000000" w:themeColor="text1"/>
          <w:lang w:val="zh-Hant"/>
        </w:rPr>
        <w:t>,</w:t>
      </w:r>
      <w:r w:rsidR="00FB44D5" w:rsidRPr="00183F1A">
        <w:rPr>
          <w:color w:val="000000" w:themeColor="text1"/>
          <w:lang w:val="zh-Hant"/>
        </w:rPr>
        <w:t>解決方案的數量是最糟糕的情況。對於搜索問題中最糟糕的情況</w:t>
      </w:r>
      <w:r w:rsidR="00FB44D5" w:rsidRPr="00183F1A">
        <w:rPr>
          <w:color w:val="000000" w:themeColor="text1"/>
          <w:lang w:val="zh-Hant"/>
        </w:rPr>
        <w:t>,</w:t>
      </w:r>
      <w:r w:rsidR="0007348F" w:rsidRPr="00183F1A">
        <w:rPr>
          <w:bCs/>
          <w:color w:val="000000" w:themeColor="text1"/>
          <w:kern w:val="0"/>
          <w:lang w:val="zh-Hant"/>
        </w:rPr>
        <w:t>查找所需答案</w:t>
      </w:r>
      <w:r w:rsidR="0007348F" w:rsidRPr="00183F1A">
        <w:rPr>
          <w:bCs/>
          <w:color w:val="000000" w:themeColor="text1"/>
          <w:kern w:val="0"/>
          <w:lang w:val="zh-Hant"/>
        </w:rPr>
        <w:t>(</w:t>
      </w:r>
      <w:r w:rsidR="0007348F" w:rsidRPr="00183F1A">
        <w:rPr>
          <w:bCs/>
          <w:color w:val="000000" w:themeColor="text1"/>
          <w:kern w:val="0"/>
          <w:lang w:val="zh-Hant"/>
        </w:rPr>
        <w:t>項</w:t>
      </w:r>
      <w:r w:rsidR="0007348F" w:rsidRPr="00183F1A">
        <w:rPr>
          <w:bCs/>
          <w:color w:val="000000" w:themeColor="text1"/>
          <w:kern w:val="0"/>
          <w:lang w:val="zh-Hant"/>
        </w:rPr>
        <w:t>)</w:t>
      </w:r>
      <w:r w:rsidR="0007348F" w:rsidRPr="00183F1A">
        <w:rPr>
          <w:bCs/>
          <w:color w:val="000000" w:themeColor="text1"/>
          <w:kern w:val="0"/>
          <w:lang w:val="zh-Hant"/>
        </w:rPr>
        <w:t>的最佳時間複雜性為</w:t>
      </w:r>
      <w:r w:rsidR="0007348F" w:rsidRPr="00183F1A">
        <w:rPr>
          <w:bCs/>
          <w:color w:val="000000" w:themeColor="text1"/>
          <w:kern w:val="0"/>
          <w:lang w:val="zh-Hant"/>
        </w:rPr>
        <w:t xml:space="preserve"> O(1),</w:t>
      </w:r>
      <w:r w:rsidR="0007348F" w:rsidRPr="00183F1A">
        <w:rPr>
          <w:bCs/>
          <w:color w:val="000000" w:themeColor="text1"/>
          <w:kern w:val="0"/>
          <w:lang w:val="zh-Hant"/>
        </w:rPr>
        <w:t>查找所需答案</w:t>
      </w:r>
      <w:r w:rsidR="0007348F" w:rsidRPr="00183F1A">
        <w:rPr>
          <w:bCs/>
          <w:color w:val="000000" w:themeColor="text1"/>
          <w:kern w:val="0"/>
          <w:lang w:val="zh-Hant"/>
        </w:rPr>
        <w:t>(</w:t>
      </w:r>
      <w:r w:rsidR="0007348F" w:rsidRPr="00183F1A">
        <w:rPr>
          <w:bCs/>
          <w:color w:val="000000" w:themeColor="text1"/>
          <w:kern w:val="0"/>
          <w:lang w:val="zh-Hant"/>
        </w:rPr>
        <w:t>項</w:t>
      </w:r>
      <w:r w:rsidR="0007348F" w:rsidRPr="00183F1A">
        <w:rPr>
          <w:bCs/>
          <w:color w:val="000000" w:themeColor="text1"/>
          <w:kern w:val="0"/>
          <w:lang w:val="zh-Hant"/>
        </w:rPr>
        <w:t>)</w:t>
      </w:r>
      <w:r w:rsidR="0007348F" w:rsidRPr="00183F1A">
        <w:rPr>
          <w:color w:val="000000" w:themeColor="text1"/>
          <w:lang w:val="zh-Hant"/>
        </w:rPr>
        <w:t>的平均時間複雜性</w:t>
      </w:r>
      <w:r>
        <w:rPr>
          <w:lang w:val="zh-Hant"/>
        </w:rPr>
        <w:t>為</w:t>
      </w:r>
      <w:r>
        <w:rPr>
          <w:lang w:val="zh-Hant"/>
        </w:rPr>
        <w:t xml:space="preserve"> </w:t>
      </w:r>
      <w:r w:rsidR="00652D5A" w:rsidRPr="00183F1A">
        <w:rPr>
          <w:rFonts w:eastAsia="Times-Bold-A"/>
          <w:bCs/>
          <w:color w:val="000000" w:themeColor="text1"/>
          <w:kern w:val="0"/>
        </w:rPr>
        <w:t>O(</w:t>
      </w:r>
      <m:oMath>
        <m:f>
          <m:fPr>
            <m:ctrlPr>
              <w:rPr>
                <w:rFonts w:ascii="Cambria Math" w:eastAsia="Times-Bold-A" w:hAnsi="Cambria Math"/>
                <w:bCs/>
                <w:color w:val="000000" w:themeColor="text1"/>
                <w:kern w:val="0"/>
              </w:rPr>
            </m:ctrlPr>
          </m:fPr>
          <m:num>
            <m:sSup>
              <m:sSupPr>
                <m:ctrlPr>
                  <w:rPr>
                    <w:rFonts w:ascii="Cambria Math" w:eastAsia="Times-Bold-A" w:hAnsi="Cambria Math"/>
                    <w:bCs/>
                    <w:i/>
                    <w:color w:val="000000" w:themeColor="text1"/>
                    <w:kern w:val="0"/>
                  </w:rPr>
                </m:ctrlPr>
              </m:sSupPr>
              <m:e>
                <m:r>
                  <w:rPr>
                    <w:rFonts w:ascii="Cambria Math" w:eastAsia="Times-Bold-A" w:hAnsi="Cambria Math"/>
                    <w:color w:val="000000" w:themeColor="text1"/>
                    <w:kern w:val="0"/>
                  </w:rPr>
                  <m:t>2</m:t>
                </m:r>
              </m:e>
              <m:sup>
                <m:r>
                  <w:rPr>
                    <w:rFonts w:ascii="Cambria Math" w:eastAsia="Times-Bold-A" w:hAnsi="Cambria Math"/>
                    <w:color w:val="000000" w:themeColor="text1"/>
                    <w:kern w:val="0"/>
                  </w:rPr>
                  <m:t>n</m:t>
                </m:r>
              </m:sup>
            </m:sSup>
            <m:r>
              <w:rPr>
                <w:rFonts w:ascii="Cambria Math" w:eastAsia="Times-Bold-A" w:hAnsi="Cambria Math"/>
                <w:color w:val="000000" w:themeColor="text1"/>
                <w:kern w:val="0"/>
              </w:rPr>
              <m:t>+1</m:t>
            </m:r>
          </m:num>
          <m:den>
            <m:r>
              <w:rPr>
                <w:rFonts w:ascii="Cambria Math" w:eastAsia="Times-Bold-A" w:hAnsi="Cambria Math"/>
                <w:color w:val="000000" w:themeColor="text1"/>
                <w:kern w:val="0"/>
              </w:rPr>
              <m:t>2</m:t>
            </m:r>
          </m:den>
        </m:f>
      </m:oMath>
      <w:r w:rsidR="00652D5A" w:rsidRPr="00183F1A">
        <w:rPr>
          <w:rFonts w:eastAsia="Times-Bold-A"/>
          <w:bCs/>
          <w:color w:val="000000" w:themeColor="text1"/>
          <w:kern w:val="0"/>
        </w:rPr>
        <w:t>)</w:t>
      </w:r>
      <w:r w:rsidR="00652D5A">
        <w:rPr>
          <w:rFonts w:eastAsia="Times-Bold-A" w:hint="eastAsia"/>
          <w:bCs/>
          <w:color w:val="000000" w:themeColor="text1"/>
          <w:kern w:val="0"/>
        </w:rPr>
        <w:t>，</w:t>
      </w:r>
      <w:r w:rsidR="001A17B8" w:rsidRPr="00183F1A">
        <w:rPr>
          <w:bCs/>
          <w:color w:val="000000" w:themeColor="text1"/>
          <w:kern w:val="0"/>
          <w:lang w:val="zh-Hant"/>
        </w:rPr>
        <w:t>查找所需答案</w:t>
      </w:r>
      <w:r w:rsidR="001A17B8" w:rsidRPr="00183F1A">
        <w:rPr>
          <w:bCs/>
          <w:color w:val="000000" w:themeColor="text1"/>
          <w:kern w:val="0"/>
          <w:lang w:val="zh-Hant"/>
        </w:rPr>
        <w:t>(</w:t>
      </w:r>
      <w:r w:rsidR="001A17B8" w:rsidRPr="00183F1A">
        <w:rPr>
          <w:bCs/>
          <w:color w:val="000000" w:themeColor="text1"/>
          <w:kern w:val="0"/>
          <w:lang w:val="zh-Hant"/>
        </w:rPr>
        <w:t>項</w:t>
      </w:r>
      <w:r w:rsidR="001A17B8" w:rsidRPr="00183F1A">
        <w:rPr>
          <w:bCs/>
          <w:color w:val="000000" w:themeColor="text1"/>
          <w:kern w:val="0"/>
          <w:lang w:val="zh-Hant"/>
        </w:rPr>
        <w:t>)</w:t>
      </w:r>
      <w:r w:rsidR="001A17B8" w:rsidRPr="00183F1A">
        <w:rPr>
          <w:color w:val="000000" w:themeColor="text1"/>
          <w:lang w:val="zh-Hant"/>
        </w:rPr>
        <w:t>的最壞時間複雜性</w:t>
      </w:r>
      <w:r>
        <w:rPr>
          <w:lang w:val="zh-Hant"/>
        </w:rPr>
        <w:t>為</w:t>
      </w:r>
      <w:r>
        <w:rPr>
          <w:lang w:val="zh-Hant"/>
        </w:rPr>
        <w:t xml:space="preserve"> O(2</w:t>
      </w:r>
      <w:r w:rsidR="001A17B8" w:rsidRPr="00183F1A">
        <w:rPr>
          <w:bCs/>
          <w:i/>
          <w:color w:val="000000" w:themeColor="text1"/>
          <w:kern w:val="0"/>
          <w:vertAlign w:val="superscript"/>
          <w:lang w:val="zh-Hant"/>
        </w:rPr>
        <w:t>n)</w:t>
      </w:r>
      <w:r w:rsidR="001A17B8" w:rsidRPr="00183F1A">
        <w:rPr>
          <w:bCs/>
          <w:i/>
          <w:color w:val="000000" w:themeColor="text1"/>
          <w:kern w:val="0"/>
          <w:vertAlign w:val="superscript"/>
          <w:lang w:val="zh-Hant"/>
        </w:rPr>
        <w:t>。</w:t>
      </w:r>
      <w:r>
        <w:rPr>
          <w:lang w:val="zh-Hant"/>
        </w:rPr>
        <w:t xml:space="preserve"> </w:t>
      </w:r>
      <w:r w:rsidR="001A17B8" w:rsidRPr="00183F1A">
        <w:rPr>
          <w:bCs/>
          <w:color w:val="000000" w:themeColor="text1"/>
          <w:kern w:val="0"/>
          <w:lang w:val="zh-Hant"/>
        </w:rPr>
        <w:t xml:space="preserve"> </w:t>
      </w:r>
    </w:p>
    <w:p w14:paraId="4EAAD389" w14:textId="77777777" w:rsidR="00707C64" w:rsidRPr="00183F1A" w:rsidRDefault="00707C64" w:rsidP="002C5D09">
      <w:pPr>
        <w:pStyle w:val="figure"/>
        <w:jc w:val="both"/>
        <w:rPr>
          <w:color w:val="000000" w:themeColor="text1"/>
          <w:lang w:val="en"/>
        </w:rPr>
      </w:pPr>
    </w:p>
    <w:p w14:paraId="0A81FEE9" w14:textId="6E0D6360" w:rsidR="00EC7CCB" w:rsidRPr="00183F1A" w:rsidRDefault="00EC7CCB" w:rsidP="001A17B8">
      <w:pPr>
        <w:pStyle w:val="SECTION"/>
        <w:ind w:left="476" w:hangingChars="170" w:hanging="476"/>
        <w:rPr>
          <w:b/>
          <w:color w:val="000000" w:themeColor="text1"/>
          <w:sz w:val="28"/>
          <w:lang w:val="en"/>
        </w:rPr>
      </w:pPr>
      <w:r w:rsidRPr="00183F1A">
        <w:rPr>
          <w:b/>
          <w:color w:val="000000" w:themeColor="text1"/>
          <w:sz w:val="28"/>
          <w:lang w:val="zh-Hant"/>
        </w:rPr>
        <w:t xml:space="preserve">3.2 </w:t>
      </w:r>
      <w:r w:rsidRPr="00183F1A">
        <w:rPr>
          <w:b/>
          <w:color w:val="000000" w:themeColor="text1"/>
          <w:sz w:val="28"/>
          <w:lang w:val="zh-Hant"/>
        </w:rPr>
        <w:t>可存取性問題</w:t>
      </w:r>
      <w:r w:rsidR="00652D5A">
        <w:rPr>
          <w:rFonts w:hint="eastAsia"/>
          <w:b/>
          <w:color w:val="000000" w:themeColor="text1"/>
          <w:sz w:val="28"/>
          <w:lang w:val="zh-Hant"/>
        </w:rPr>
        <w:t>介紹</w:t>
      </w:r>
    </w:p>
    <w:p w14:paraId="381CDB0E" w14:textId="77777777" w:rsidR="00EC7CCB" w:rsidRPr="00183F1A" w:rsidRDefault="00EC7CCB" w:rsidP="00EC7CCB">
      <w:pPr>
        <w:pStyle w:val="figure"/>
        <w:jc w:val="both"/>
        <w:rPr>
          <w:color w:val="000000" w:themeColor="text1"/>
        </w:rPr>
      </w:pPr>
    </w:p>
    <w:p w14:paraId="460C7A95" w14:textId="5E8D9B60" w:rsidR="00E05473" w:rsidRPr="00183F1A" w:rsidRDefault="001B7631" w:rsidP="001B7631">
      <w:pPr>
        <w:pStyle w:val="content"/>
        <w:ind w:firstLineChars="150" w:firstLine="360"/>
        <w:rPr>
          <w:color w:val="000000" w:themeColor="text1"/>
        </w:rPr>
      </w:pPr>
      <w:r w:rsidRPr="00183F1A">
        <w:rPr>
          <w:color w:val="000000" w:themeColor="text1"/>
          <w:lang w:val="zh-Hant"/>
        </w:rPr>
        <w:t>讓我們考慮</w:t>
      </w:r>
      <w:r w:rsidRPr="00183F1A">
        <w:rPr>
          <w:color w:val="000000" w:themeColor="text1"/>
          <w:lang w:val="zh-Hant" w:eastAsia="zh-CN"/>
        </w:rPr>
        <w:t>一個範例</w:t>
      </w:r>
      <w:r>
        <w:rPr>
          <w:lang w:val="zh-Hant"/>
        </w:rPr>
        <w:t xml:space="preserve"> </w:t>
      </w:r>
      <w:r w:rsidR="00652D5A" w:rsidRPr="00183F1A">
        <w:rPr>
          <w:i/>
          <w:color w:val="000000" w:themeColor="text1"/>
        </w:rPr>
        <w:t>F</w:t>
      </w:r>
      <w:r w:rsidR="00652D5A" w:rsidRPr="00183F1A">
        <w:rPr>
          <w:color w:val="000000" w:themeColor="text1"/>
        </w:rPr>
        <w:t>(</w:t>
      </w:r>
      <w:r w:rsidR="00652D5A" w:rsidRPr="00183F1A">
        <w:rPr>
          <w:i/>
          <w:color w:val="000000" w:themeColor="text1"/>
        </w:rPr>
        <w:t>x</w:t>
      </w:r>
      <w:r w:rsidR="00652D5A" w:rsidRPr="00183F1A">
        <w:rPr>
          <w:color w:val="000000" w:themeColor="text1"/>
          <w:vertAlign w:val="subscript"/>
        </w:rPr>
        <w:t>1</w:t>
      </w:r>
      <w:r w:rsidR="00652D5A" w:rsidRPr="00183F1A">
        <w:rPr>
          <w:color w:val="000000" w:themeColor="text1"/>
        </w:rPr>
        <w:t xml:space="preserve">, </w:t>
      </w:r>
      <w:r w:rsidR="00652D5A" w:rsidRPr="00183F1A">
        <w:rPr>
          <w:i/>
          <w:color w:val="000000" w:themeColor="text1"/>
        </w:rPr>
        <w:t>x</w:t>
      </w:r>
      <w:r w:rsidR="00652D5A" w:rsidRPr="00183F1A">
        <w:rPr>
          <w:color w:val="000000" w:themeColor="text1"/>
          <w:vertAlign w:val="subscript"/>
        </w:rPr>
        <w:t>2</w:t>
      </w:r>
      <w:r w:rsidR="00652D5A" w:rsidRPr="00183F1A">
        <w:rPr>
          <w:color w:val="000000" w:themeColor="text1"/>
        </w:rPr>
        <w:t>) = (</w:t>
      </w:r>
      <w:r w:rsidR="00652D5A" w:rsidRPr="00183F1A">
        <w:rPr>
          <w:i/>
          <w:color w:val="000000" w:themeColor="text1"/>
        </w:rPr>
        <w:t>x</w:t>
      </w:r>
      <w:r w:rsidR="00652D5A" w:rsidRPr="00183F1A">
        <w:rPr>
          <w:color w:val="000000" w:themeColor="text1"/>
          <w:vertAlign w:val="subscript"/>
        </w:rPr>
        <w:t>2</w:t>
      </w:r>
      <w:r w:rsidR="00652D5A" w:rsidRPr="00183F1A">
        <w:rPr>
          <w:color w:val="000000" w:themeColor="text1"/>
        </w:rPr>
        <w:t xml:space="preserve"> </w:t>
      </w:r>
      <w:r w:rsidR="00652D5A" w:rsidRPr="00183F1A">
        <w:rPr>
          <w:color w:val="000000" w:themeColor="text1"/>
        </w:rPr>
        <w:sym w:font="Symbol" w:char="F0DA"/>
      </w:r>
      <w:r w:rsidR="00652D5A" w:rsidRPr="00183F1A">
        <w:rPr>
          <w:color w:val="000000" w:themeColor="text1"/>
        </w:rPr>
        <w:t xml:space="preserve"> </w:t>
      </w:r>
      <w:r w:rsidR="00652D5A" w:rsidRPr="00183F1A">
        <w:rPr>
          <w:i/>
          <w:color w:val="000000" w:themeColor="text1"/>
        </w:rPr>
        <w:t>x</w:t>
      </w:r>
      <w:r w:rsidR="00652D5A" w:rsidRPr="00183F1A">
        <w:rPr>
          <w:color w:val="000000" w:themeColor="text1"/>
          <w:vertAlign w:val="subscript"/>
        </w:rPr>
        <w:t>1</w:t>
      </w:r>
      <w:r w:rsidR="00652D5A" w:rsidRPr="00183F1A">
        <w:rPr>
          <w:color w:val="000000" w:themeColor="text1"/>
        </w:rPr>
        <w:t xml:space="preserve">) </w:t>
      </w:r>
      <w:r w:rsidR="00652D5A" w:rsidRPr="00183F1A">
        <w:rPr>
          <w:color w:val="000000" w:themeColor="text1"/>
        </w:rPr>
        <w:sym w:font="Symbol" w:char="F0D9"/>
      </w:r>
      <w:r w:rsidR="00652D5A"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acc>
      </m:oMath>
      <w:r w:rsidR="00652D5A" w:rsidRPr="00183F1A">
        <w:rPr>
          <w:color w:val="000000" w:themeColor="text1"/>
        </w:rPr>
        <w:t xml:space="preserve"> </w:t>
      </w:r>
      <w:r w:rsidR="00652D5A" w:rsidRPr="00183F1A">
        <w:rPr>
          <w:color w:val="000000" w:themeColor="text1"/>
        </w:rPr>
        <w:sym w:font="Symbol" w:char="F0DA"/>
      </w:r>
      <w:r w:rsidR="00652D5A"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acc>
      </m:oMath>
      <w:r w:rsidR="00652D5A" w:rsidRPr="00183F1A">
        <w:rPr>
          <w:color w:val="000000" w:themeColor="text1"/>
        </w:rPr>
        <w:t xml:space="preserve">) </w:t>
      </w:r>
      <w:r w:rsidR="00652D5A" w:rsidRPr="00183F1A">
        <w:rPr>
          <w:color w:val="000000" w:themeColor="text1"/>
        </w:rPr>
        <w:sym w:font="Symbol" w:char="F0D9"/>
      </w:r>
      <w:r w:rsidR="00652D5A" w:rsidRPr="00183F1A">
        <w:rPr>
          <w:color w:val="000000" w:themeColor="text1"/>
        </w:rPr>
        <w:t xml:space="preserve"> (</w:t>
      </w:r>
      <w:r w:rsidR="00652D5A" w:rsidRPr="00183F1A">
        <w:rPr>
          <w:i/>
          <w:color w:val="000000" w:themeColor="text1"/>
        </w:rPr>
        <w:t>x</w:t>
      </w:r>
      <w:r w:rsidR="00652D5A" w:rsidRPr="00183F1A">
        <w:rPr>
          <w:color w:val="000000" w:themeColor="text1"/>
          <w:vertAlign w:val="subscript"/>
        </w:rPr>
        <w:t>1</w:t>
      </w:r>
      <w:r w:rsidR="00652D5A" w:rsidRPr="00183F1A">
        <w:rPr>
          <w:color w:val="000000" w:themeColor="text1"/>
        </w:rPr>
        <w:t>)</w:t>
      </w:r>
      <w:r w:rsidRPr="00183F1A">
        <w:rPr>
          <w:color w:val="000000" w:themeColor="text1"/>
          <w:lang w:val="zh-Hant"/>
        </w:rPr>
        <w:t>。兩個變數</w:t>
      </w:r>
      <w:r w:rsidR="002C5D09" w:rsidRPr="00183F1A">
        <w:rPr>
          <w:i/>
          <w:color w:val="000000" w:themeColor="text1"/>
          <w:lang w:val="zh-Hant"/>
        </w:rPr>
        <w:t>x</w:t>
      </w:r>
      <w:r w:rsidRPr="00183F1A">
        <w:rPr>
          <w:color w:val="000000" w:themeColor="text1"/>
          <w:vertAlign w:val="subscript"/>
          <w:lang w:val="zh-Hant"/>
        </w:rPr>
        <w:t>2</w:t>
      </w:r>
      <w:r>
        <w:rPr>
          <w:lang w:val="zh-Hant"/>
        </w:rPr>
        <w:t xml:space="preserve"> </w:t>
      </w:r>
      <w:r w:rsidRPr="00183F1A">
        <w:rPr>
          <w:color w:val="000000" w:themeColor="text1"/>
          <w:lang w:val="zh-Hant"/>
        </w:rPr>
        <w:t>和</w:t>
      </w:r>
      <w:r w:rsidR="002C5D09" w:rsidRPr="00183F1A">
        <w:rPr>
          <w:i/>
          <w:color w:val="000000" w:themeColor="text1"/>
          <w:lang w:val="zh-Hant"/>
        </w:rPr>
        <w:t>x</w:t>
      </w:r>
      <w:r w:rsidRPr="00183F1A">
        <w:rPr>
          <w:color w:val="000000" w:themeColor="text1"/>
          <w:vertAlign w:val="subscript"/>
          <w:lang w:val="zh-Hant"/>
        </w:rPr>
        <w:t>1</w:t>
      </w:r>
      <w:r>
        <w:rPr>
          <w:lang w:val="zh-Hant"/>
        </w:rPr>
        <w:t xml:space="preserve"> </w:t>
      </w:r>
      <w:r w:rsidRPr="00183F1A">
        <w:rPr>
          <w:color w:val="000000" w:themeColor="text1"/>
          <w:lang w:val="zh-Hant"/>
        </w:rPr>
        <w:t>是兩個布爾變數</w:t>
      </w:r>
      <w:r w:rsidRPr="00183F1A">
        <w:rPr>
          <w:color w:val="000000" w:themeColor="text1"/>
          <w:lang w:val="zh-Hant"/>
        </w:rPr>
        <w:t>,</w:t>
      </w:r>
      <w:r w:rsidRPr="00183F1A">
        <w:rPr>
          <w:color w:val="000000" w:themeColor="text1"/>
          <w:lang w:val="zh-Hant"/>
        </w:rPr>
        <w:t>其值</w:t>
      </w:r>
      <w:r w:rsidRPr="00183F1A">
        <w:rPr>
          <w:color w:val="000000" w:themeColor="text1"/>
          <w:lang w:val="zh-Hant" w:eastAsia="zh-CN"/>
        </w:rPr>
        <w:t>可以是</w:t>
      </w:r>
      <w:r>
        <w:rPr>
          <w:lang w:val="zh-Hant"/>
        </w:rPr>
        <w:t xml:space="preserve">0 </w:t>
      </w:r>
      <w:r>
        <w:rPr>
          <w:lang w:val="zh-Hant"/>
        </w:rPr>
        <w:t>或</w:t>
      </w:r>
      <w:r w:rsidRPr="00183F1A">
        <w:rPr>
          <w:color w:val="000000" w:themeColor="text1"/>
          <w:lang w:val="zh-Hant"/>
        </w:rPr>
        <w:t>1</w:t>
      </w:r>
      <w:r w:rsidRPr="00183F1A">
        <w:rPr>
          <w:color w:val="000000" w:themeColor="text1"/>
          <w:lang w:val="zh-Hant"/>
        </w:rPr>
        <w:t>。我們</w:t>
      </w:r>
      <w:r w:rsidR="008C5512" w:rsidRPr="00183F1A">
        <w:rPr>
          <w:color w:val="000000" w:themeColor="text1"/>
          <w:lang w:val="zh-Hant" w:eastAsia="zh-CN"/>
        </w:rPr>
        <w:t>假設</w:t>
      </w:r>
      <w:r w:rsidRPr="00183F1A">
        <w:rPr>
          <w:color w:val="000000" w:themeColor="text1"/>
          <w:lang w:val="zh-Hant"/>
        </w:rPr>
        <w:t>0</w:t>
      </w:r>
      <w:r w:rsidR="008C5512" w:rsidRPr="00183F1A">
        <w:rPr>
          <w:color w:val="000000" w:themeColor="text1"/>
          <w:lang w:val="zh-Hant" w:eastAsia="zh-CN"/>
        </w:rPr>
        <w:t>是</w:t>
      </w:r>
      <w:r w:rsidRPr="00183F1A">
        <w:rPr>
          <w:color w:val="000000" w:themeColor="text1"/>
          <w:lang w:val="zh-Hant"/>
        </w:rPr>
        <w:t>"false"</w:t>
      </w:r>
      <w:r w:rsidR="00510562">
        <w:rPr>
          <w:rFonts w:hint="eastAsia"/>
          <w:color w:val="000000" w:themeColor="text1"/>
          <w:lang w:val="zh-Hant"/>
        </w:rPr>
        <w:t>，</w:t>
      </w:r>
      <w:r w:rsidRPr="00183F1A">
        <w:rPr>
          <w:color w:val="000000" w:themeColor="text1"/>
          <w:lang w:val="zh-Hant"/>
        </w:rPr>
        <w:t xml:space="preserve">1 </w:t>
      </w:r>
      <w:r w:rsidR="008C5512" w:rsidRPr="00183F1A">
        <w:rPr>
          <w:color w:val="000000" w:themeColor="text1"/>
          <w:lang w:val="zh-Hant" w:eastAsia="zh-CN"/>
        </w:rPr>
        <w:t>是</w:t>
      </w:r>
      <w:r w:rsidRPr="00183F1A">
        <w:rPr>
          <w:color w:val="000000" w:themeColor="text1"/>
          <w:lang w:val="zh-Hant"/>
        </w:rPr>
        <w:t>"true"</w:t>
      </w:r>
      <w:r w:rsidRPr="00183F1A">
        <w:rPr>
          <w:color w:val="000000" w:themeColor="text1"/>
          <w:lang w:val="zh-Hant"/>
        </w:rPr>
        <w:t>。符號</w:t>
      </w:r>
      <w:r w:rsidR="001F5FE4" w:rsidRPr="00183F1A">
        <w:rPr>
          <w:color w:val="000000" w:themeColor="text1"/>
        </w:rPr>
        <w:t>“</w:t>
      </w:r>
      <w:r w:rsidR="001F5FE4" w:rsidRPr="00183F1A">
        <w:rPr>
          <w:color w:val="000000" w:themeColor="text1"/>
        </w:rPr>
        <w:sym w:font="Symbol" w:char="F0DA"/>
      </w:r>
      <w:r w:rsidR="001F5FE4" w:rsidRPr="00183F1A">
        <w:rPr>
          <w:color w:val="000000" w:themeColor="text1"/>
        </w:rPr>
        <w:t>”</w:t>
      </w:r>
      <w:r w:rsidR="008C5512" w:rsidRPr="00183F1A">
        <w:rPr>
          <w:color w:val="000000" w:themeColor="text1"/>
          <w:lang w:val="zh-Hant"/>
        </w:rPr>
        <w:t>是</w:t>
      </w:r>
      <w:r w:rsidR="008C5512" w:rsidRPr="00183F1A">
        <w:rPr>
          <w:color w:val="000000" w:themeColor="text1"/>
          <w:lang w:val="zh-Hant"/>
        </w:rPr>
        <w:t>"</w:t>
      </w:r>
      <w:r w:rsidR="008C5512" w:rsidRPr="00183F1A">
        <w:rPr>
          <w:color w:val="000000" w:themeColor="text1"/>
          <w:lang w:val="zh-Hant"/>
        </w:rPr>
        <w:t>邏輯</w:t>
      </w:r>
      <w:r w:rsidR="00510562">
        <w:rPr>
          <w:rFonts w:hint="eastAsia"/>
          <w:color w:val="000000" w:themeColor="text1"/>
          <w:lang w:val="zh-Hant"/>
        </w:rPr>
        <w:t xml:space="preserve"> </w:t>
      </w:r>
      <w:r w:rsidR="008C5512" w:rsidRPr="00510562">
        <w:rPr>
          <w:b/>
          <w:bCs/>
          <w:color w:val="000000" w:themeColor="text1"/>
          <w:lang w:val="zh-Hant"/>
        </w:rPr>
        <w:t>或</w:t>
      </w:r>
      <w:r w:rsidR="00510562">
        <w:rPr>
          <w:rFonts w:hint="eastAsia"/>
          <w:b/>
          <w:bCs/>
          <w:color w:val="000000" w:themeColor="text1"/>
          <w:lang w:val="zh-Hant"/>
        </w:rPr>
        <w:t xml:space="preserve"> </w:t>
      </w:r>
      <w:r w:rsidR="008C5512" w:rsidRPr="00183F1A">
        <w:rPr>
          <w:color w:val="000000" w:themeColor="text1"/>
          <w:lang w:val="zh-Hant"/>
        </w:rPr>
        <w:t>"</w:t>
      </w:r>
      <w:r w:rsidR="008C5512" w:rsidRPr="00183F1A">
        <w:rPr>
          <w:color w:val="000000" w:themeColor="text1"/>
          <w:lang w:val="zh-Hant"/>
        </w:rPr>
        <w:t>操作</w:t>
      </w:r>
      <w:r w:rsidR="008C5512" w:rsidRPr="00183F1A">
        <w:rPr>
          <w:color w:val="000000" w:themeColor="text1"/>
          <w:lang w:val="zh-Hant"/>
        </w:rPr>
        <w:t>,</w:t>
      </w:r>
      <w:r w:rsidR="008C5512" w:rsidRPr="00183F1A">
        <w:rPr>
          <w:color w:val="000000" w:themeColor="text1"/>
          <w:lang w:val="zh-Hant"/>
        </w:rPr>
        <w:t>符號</w:t>
      </w:r>
      <w:r w:rsidR="00510562" w:rsidRPr="00183F1A">
        <w:rPr>
          <w:color w:val="000000" w:themeColor="text1"/>
        </w:rPr>
        <w:t>“</w:t>
      </w:r>
      <w:r w:rsidR="00510562" w:rsidRPr="00183F1A">
        <w:rPr>
          <w:color w:val="000000" w:themeColor="text1"/>
        </w:rPr>
        <w:sym w:font="Symbol" w:char="F0D9"/>
      </w:r>
      <w:r w:rsidR="00510562" w:rsidRPr="00183F1A">
        <w:rPr>
          <w:color w:val="000000" w:themeColor="text1"/>
        </w:rPr>
        <w:t xml:space="preserve">” </w:t>
      </w:r>
      <w:r w:rsidR="008C5512" w:rsidRPr="00183F1A">
        <w:rPr>
          <w:color w:val="000000" w:themeColor="text1"/>
          <w:lang w:val="zh-Hant"/>
        </w:rPr>
        <w:t>是</w:t>
      </w:r>
      <w:r w:rsidR="008C5512" w:rsidRPr="00183F1A">
        <w:rPr>
          <w:color w:val="000000" w:themeColor="text1"/>
          <w:lang w:val="zh-Hant"/>
        </w:rPr>
        <w:t>"</w:t>
      </w:r>
      <w:r w:rsidR="008C5512" w:rsidRPr="00183F1A">
        <w:rPr>
          <w:color w:val="000000" w:themeColor="text1"/>
          <w:lang w:val="zh-Hant"/>
        </w:rPr>
        <w:t>邏輯</w:t>
      </w:r>
      <w:r w:rsidR="00A612A9">
        <w:rPr>
          <w:rFonts w:hint="eastAsia"/>
          <w:color w:val="000000" w:themeColor="text1"/>
          <w:lang w:val="zh-Hant"/>
        </w:rPr>
        <w:t xml:space="preserve"> </w:t>
      </w:r>
      <w:r w:rsidR="008C5512" w:rsidRPr="00183F1A">
        <w:rPr>
          <w:color w:val="000000" w:themeColor="text1"/>
          <w:lang w:val="zh-Hant"/>
        </w:rPr>
        <w:t>和</w:t>
      </w:r>
      <w:r w:rsidR="008C5512" w:rsidRPr="00183F1A">
        <w:rPr>
          <w:color w:val="000000" w:themeColor="text1"/>
          <w:lang w:val="zh-Hant"/>
        </w:rPr>
        <w:t>"</w:t>
      </w:r>
      <w:r w:rsidR="008C5512" w:rsidRPr="00183F1A">
        <w:rPr>
          <w:color w:val="000000" w:themeColor="text1"/>
          <w:lang w:val="zh-Hant"/>
        </w:rPr>
        <w:t>操作。因此</w:t>
      </w:r>
      <w:r w:rsidR="008C5512" w:rsidRPr="00183F1A">
        <w:rPr>
          <w:color w:val="000000" w:themeColor="text1"/>
          <w:lang w:val="zh-Hant"/>
        </w:rPr>
        <w:t>,</w:t>
      </w:r>
      <w:r w:rsidR="008C5512" w:rsidRPr="00183F1A">
        <w:rPr>
          <w:color w:val="000000" w:themeColor="text1"/>
          <w:lang w:val="zh-Hant"/>
        </w:rPr>
        <w:t>布爾公式</w:t>
      </w:r>
      <w:r w:rsidR="00A612A9" w:rsidRPr="00183F1A">
        <w:rPr>
          <w:i/>
          <w:color w:val="000000" w:themeColor="text1"/>
        </w:rPr>
        <w:t>x</w:t>
      </w:r>
      <w:r w:rsidR="00A612A9" w:rsidRPr="00183F1A">
        <w:rPr>
          <w:color w:val="000000" w:themeColor="text1"/>
          <w:vertAlign w:val="subscript"/>
        </w:rPr>
        <w:t>2</w:t>
      </w:r>
      <w:r w:rsidR="00A612A9" w:rsidRPr="00183F1A">
        <w:rPr>
          <w:color w:val="000000" w:themeColor="text1"/>
        </w:rPr>
        <w:t xml:space="preserve"> </w:t>
      </w:r>
      <w:r w:rsidR="00A612A9" w:rsidRPr="00183F1A">
        <w:rPr>
          <w:color w:val="000000" w:themeColor="text1"/>
        </w:rPr>
        <w:sym w:font="Symbol" w:char="F0DA"/>
      </w:r>
      <w:r w:rsidR="00A612A9" w:rsidRPr="00183F1A">
        <w:rPr>
          <w:color w:val="000000" w:themeColor="text1"/>
        </w:rPr>
        <w:t xml:space="preserve"> </w:t>
      </w:r>
      <w:r w:rsidR="00A612A9" w:rsidRPr="00183F1A">
        <w:rPr>
          <w:i/>
          <w:color w:val="000000" w:themeColor="text1"/>
        </w:rPr>
        <w:t>x</w:t>
      </w:r>
      <w:r w:rsidR="00A612A9" w:rsidRPr="00183F1A">
        <w:rPr>
          <w:color w:val="000000" w:themeColor="text1"/>
          <w:vertAlign w:val="subscript"/>
        </w:rPr>
        <w:t>1</w:t>
      </w:r>
      <w:r>
        <w:rPr>
          <w:lang w:val="zh-Hant"/>
        </w:rPr>
        <w:t>僅在</w:t>
      </w:r>
      <w:r w:rsidR="002C5D09" w:rsidRPr="00183F1A">
        <w:rPr>
          <w:i/>
          <w:color w:val="000000" w:themeColor="text1"/>
          <w:lang w:val="zh-Hant"/>
        </w:rPr>
        <w:t>x</w:t>
      </w:r>
      <w:r w:rsidRPr="00183F1A">
        <w:rPr>
          <w:color w:val="000000" w:themeColor="text1"/>
          <w:vertAlign w:val="subscript"/>
          <w:lang w:val="zh-Hant"/>
        </w:rPr>
        <w:t>2</w:t>
      </w:r>
      <w:r>
        <w:rPr>
          <w:lang w:val="zh-Hant"/>
        </w:rPr>
        <w:t xml:space="preserve"> </w:t>
      </w:r>
      <w:r w:rsidRPr="00183F1A">
        <w:rPr>
          <w:color w:val="000000" w:themeColor="text1"/>
          <w:lang w:val="zh-Hant"/>
        </w:rPr>
        <w:t>和</w:t>
      </w:r>
      <w:r>
        <w:rPr>
          <w:lang w:val="zh-Hant"/>
        </w:rPr>
        <w:t xml:space="preserve"> </w:t>
      </w:r>
      <w:r w:rsidR="002C5D09" w:rsidRPr="00183F1A">
        <w:rPr>
          <w:i/>
          <w:color w:val="000000" w:themeColor="text1"/>
          <w:lang w:val="zh-Hant"/>
        </w:rPr>
        <w:t>x</w:t>
      </w:r>
      <w:r w:rsidRPr="00183F1A">
        <w:rPr>
          <w:color w:val="000000" w:themeColor="text1"/>
          <w:vertAlign w:val="subscript"/>
          <w:lang w:val="zh-Hant"/>
        </w:rPr>
        <w:t>1</w:t>
      </w:r>
      <w:r>
        <w:rPr>
          <w:lang w:val="zh-Hant"/>
        </w:rPr>
        <w:t>均為</w:t>
      </w:r>
      <w:r>
        <w:rPr>
          <w:lang w:val="zh-Hant"/>
        </w:rPr>
        <w:t xml:space="preserve"> 0</w:t>
      </w:r>
      <w:r w:rsidRPr="00183F1A">
        <w:rPr>
          <w:color w:val="000000" w:themeColor="text1"/>
          <w:lang w:val="zh-Hant"/>
        </w:rPr>
        <w:t>時為</w:t>
      </w:r>
      <w:r w:rsidRPr="00183F1A">
        <w:rPr>
          <w:color w:val="000000" w:themeColor="text1"/>
          <w:lang w:val="zh-Hant"/>
        </w:rPr>
        <w:t xml:space="preserve"> 0;</w:t>
      </w:r>
      <w:r>
        <w:rPr>
          <w:lang w:val="zh-Hant"/>
        </w:rPr>
        <w:t>布林</w:t>
      </w:r>
      <w:r w:rsidRPr="00183F1A">
        <w:rPr>
          <w:color w:val="000000" w:themeColor="text1"/>
          <w:lang w:val="zh-Hant"/>
        </w:rPr>
        <w:t>公式</w:t>
      </w:r>
      <w:r w:rsidR="00B52848" w:rsidRPr="00183F1A">
        <w:rPr>
          <w:i/>
          <w:color w:val="000000" w:themeColor="text1"/>
        </w:rPr>
        <w:t>x</w:t>
      </w:r>
      <w:r w:rsidR="00B52848" w:rsidRPr="00183F1A">
        <w:rPr>
          <w:color w:val="000000" w:themeColor="text1"/>
          <w:vertAlign w:val="subscript"/>
        </w:rPr>
        <w:t>2</w:t>
      </w:r>
      <w:r w:rsidR="00B52848" w:rsidRPr="00183F1A">
        <w:rPr>
          <w:color w:val="000000" w:themeColor="text1"/>
        </w:rPr>
        <w:t xml:space="preserve"> </w:t>
      </w:r>
      <w:r w:rsidR="00B52848" w:rsidRPr="00183F1A">
        <w:rPr>
          <w:color w:val="000000" w:themeColor="text1"/>
        </w:rPr>
        <w:sym w:font="Symbol" w:char="F0D9"/>
      </w:r>
      <w:r w:rsidR="00B52848" w:rsidRPr="00183F1A">
        <w:rPr>
          <w:color w:val="000000" w:themeColor="text1"/>
        </w:rPr>
        <w:t xml:space="preserve"> </w:t>
      </w:r>
      <w:r w:rsidR="00B52848" w:rsidRPr="00183F1A">
        <w:rPr>
          <w:i/>
          <w:color w:val="000000" w:themeColor="text1"/>
        </w:rPr>
        <w:t>x</w:t>
      </w:r>
      <w:r w:rsidR="00B52848" w:rsidRPr="00183F1A">
        <w:rPr>
          <w:color w:val="000000" w:themeColor="text1"/>
          <w:vertAlign w:val="subscript"/>
        </w:rPr>
        <w:t>1</w:t>
      </w:r>
      <w:r>
        <w:rPr>
          <w:lang w:val="zh-Hant"/>
        </w:rPr>
        <w:t>僅在</w:t>
      </w:r>
      <w:r w:rsidR="002C5D09" w:rsidRPr="00183F1A">
        <w:rPr>
          <w:i/>
          <w:color w:val="000000" w:themeColor="text1"/>
          <w:lang w:val="zh-Hant"/>
        </w:rPr>
        <w:t>x</w:t>
      </w:r>
      <w:r w:rsidRPr="00183F1A">
        <w:rPr>
          <w:color w:val="000000" w:themeColor="text1"/>
          <w:vertAlign w:val="subscript"/>
          <w:lang w:val="zh-Hant"/>
        </w:rPr>
        <w:t>2</w:t>
      </w:r>
      <w:r>
        <w:rPr>
          <w:lang w:val="zh-Hant"/>
        </w:rPr>
        <w:t xml:space="preserve"> </w:t>
      </w:r>
      <w:r w:rsidRPr="00183F1A">
        <w:rPr>
          <w:color w:val="000000" w:themeColor="text1"/>
          <w:lang w:val="zh-Hant"/>
        </w:rPr>
        <w:t>和</w:t>
      </w:r>
      <w:r>
        <w:rPr>
          <w:lang w:val="zh-Hant"/>
        </w:rPr>
        <w:t xml:space="preserve"> </w:t>
      </w:r>
      <w:r w:rsidR="002C5D09" w:rsidRPr="00183F1A">
        <w:rPr>
          <w:i/>
          <w:color w:val="000000" w:themeColor="text1"/>
          <w:lang w:val="zh-Hant"/>
        </w:rPr>
        <w:t>x</w:t>
      </w:r>
      <w:r w:rsidRPr="00183F1A">
        <w:rPr>
          <w:color w:val="000000" w:themeColor="text1"/>
          <w:vertAlign w:val="subscript"/>
          <w:lang w:val="zh-Hant"/>
        </w:rPr>
        <w:t>1</w:t>
      </w:r>
      <w:r>
        <w:rPr>
          <w:lang w:val="zh-Hant"/>
        </w:rPr>
        <w:t>均為</w:t>
      </w:r>
      <w:r>
        <w:rPr>
          <w:lang w:val="zh-Hant"/>
        </w:rPr>
        <w:t xml:space="preserve"> 1</w:t>
      </w:r>
      <w:r w:rsidRPr="00183F1A">
        <w:rPr>
          <w:color w:val="000000" w:themeColor="text1"/>
          <w:lang w:val="zh-Hant"/>
        </w:rPr>
        <w:t>時為</w:t>
      </w:r>
      <w:r w:rsidRPr="00183F1A">
        <w:rPr>
          <w:color w:val="000000" w:themeColor="text1"/>
          <w:lang w:val="zh-Hant"/>
        </w:rPr>
        <w:t xml:space="preserve"> 1</w:t>
      </w:r>
      <w:r w:rsidRPr="00183F1A">
        <w:rPr>
          <w:color w:val="000000" w:themeColor="text1"/>
          <w:lang w:val="zh-Hant"/>
        </w:rPr>
        <w:t>。</w:t>
      </w:r>
      <w:r>
        <w:rPr>
          <w:lang w:val="zh-Hant"/>
        </w:rPr>
        <w:t xml:space="preserve"> </w:t>
      </w:r>
      <w:r w:rsidRPr="00183F1A">
        <w:rPr>
          <w:color w:val="000000" w:themeColor="text1"/>
          <w:lang w:val="zh-Hant"/>
        </w:rPr>
        <w:t>我們將布爾公式</w:t>
      </w:r>
      <w:r>
        <w:rPr>
          <w:lang w:val="zh-Hant"/>
        </w:rPr>
        <w:t xml:space="preserve"> </w:t>
      </w:r>
      <w:r w:rsidR="0082774B" w:rsidRPr="00183F1A">
        <w:rPr>
          <w:i/>
          <w:color w:val="000000" w:themeColor="text1"/>
        </w:rPr>
        <w:t>x</w:t>
      </w:r>
      <w:r w:rsidR="0082774B" w:rsidRPr="00183F1A">
        <w:rPr>
          <w:color w:val="000000" w:themeColor="text1"/>
          <w:vertAlign w:val="subscript"/>
        </w:rPr>
        <w:t>2</w:t>
      </w:r>
      <w:r w:rsidR="0082774B" w:rsidRPr="00183F1A">
        <w:rPr>
          <w:color w:val="000000" w:themeColor="text1"/>
        </w:rPr>
        <w:t xml:space="preserve"> </w:t>
      </w:r>
      <w:r w:rsidR="0082774B" w:rsidRPr="00183F1A">
        <w:rPr>
          <w:color w:val="000000" w:themeColor="text1"/>
        </w:rPr>
        <w:sym w:font="Symbol" w:char="F0DA"/>
      </w:r>
      <w:r w:rsidR="0082774B" w:rsidRPr="00183F1A">
        <w:rPr>
          <w:color w:val="000000" w:themeColor="text1"/>
        </w:rPr>
        <w:t xml:space="preserve"> </w:t>
      </w:r>
      <w:r w:rsidR="0082774B" w:rsidRPr="00183F1A">
        <w:rPr>
          <w:i/>
          <w:color w:val="000000" w:themeColor="text1"/>
        </w:rPr>
        <w:t>x</w:t>
      </w:r>
      <w:r w:rsidR="0082774B" w:rsidRPr="00183F1A">
        <w:rPr>
          <w:color w:val="000000" w:themeColor="text1"/>
          <w:vertAlign w:val="subscript"/>
        </w:rPr>
        <w:t>1</w:t>
      </w:r>
      <w:r w:rsidR="00E05473" w:rsidRPr="00183F1A">
        <w:rPr>
          <w:color w:val="000000" w:themeColor="text1"/>
          <w:lang w:val="zh-Hant"/>
        </w:rPr>
        <w:t>視為一個子句</w:t>
      </w:r>
      <w:r w:rsidR="00E05473" w:rsidRPr="00183F1A">
        <w:rPr>
          <w:color w:val="000000" w:themeColor="text1"/>
          <w:lang w:val="zh-Hant"/>
        </w:rPr>
        <w:t>,</w:t>
      </w:r>
      <w:r w:rsidR="00E05473" w:rsidRPr="00183F1A">
        <w:rPr>
          <w:color w:val="000000" w:themeColor="text1"/>
          <w:lang w:val="zh-Hant"/>
        </w:rPr>
        <w:t>我們將布爾公式</w:t>
      </w:r>
      <w:r>
        <w:rPr>
          <w:lang w:val="zh-Hant"/>
        </w:rPr>
        <w:t xml:space="preserve"> </w:t>
      </w:r>
      <w:r w:rsidR="006C2D04" w:rsidRPr="00183F1A">
        <w:rPr>
          <w:i/>
          <w:color w:val="000000" w:themeColor="text1"/>
        </w:rPr>
        <w:t>x</w:t>
      </w:r>
      <w:r w:rsidR="006C2D04" w:rsidRPr="00183F1A">
        <w:rPr>
          <w:color w:val="000000" w:themeColor="text1"/>
          <w:vertAlign w:val="subscript"/>
        </w:rPr>
        <w:t>2</w:t>
      </w:r>
      <w:r w:rsidR="006C2D04" w:rsidRPr="00183F1A">
        <w:rPr>
          <w:color w:val="000000" w:themeColor="text1"/>
        </w:rPr>
        <w:t xml:space="preserve"> </w:t>
      </w:r>
      <w:r w:rsidR="006C2D04" w:rsidRPr="00183F1A">
        <w:rPr>
          <w:color w:val="000000" w:themeColor="text1"/>
        </w:rPr>
        <w:sym w:font="Symbol" w:char="F0D9"/>
      </w:r>
      <w:r w:rsidR="006C2D04" w:rsidRPr="00183F1A">
        <w:rPr>
          <w:color w:val="000000" w:themeColor="text1"/>
        </w:rPr>
        <w:t xml:space="preserve"> </w:t>
      </w:r>
      <w:r w:rsidR="006C2D04" w:rsidRPr="00183F1A">
        <w:rPr>
          <w:i/>
          <w:color w:val="000000" w:themeColor="text1"/>
        </w:rPr>
        <w:t>x</w:t>
      </w:r>
      <w:r w:rsidR="006C2D04" w:rsidRPr="00183F1A">
        <w:rPr>
          <w:color w:val="000000" w:themeColor="text1"/>
          <w:vertAlign w:val="subscript"/>
        </w:rPr>
        <w:t>1</w:t>
      </w:r>
      <w:r>
        <w:rPr>
          <w:lang w:val="zh-Hant"/>
        </w:rPr>
        <w:t xml:space="preserve"> </w:t>
      </w:r>
      <w:r w:rsidR="00E05473" w:rsidRPr="00183F1A">
        <w:rPr>
          <w:color w:val="000000" w:themeColor="text1"/>
          <w:lang w:val="zh-Hant"/>
        </w:rPr>
        <w:t>視為另一個子句。</w:t>
      </w:r>
    </w:p>
    <w:p w14:paraId="67C77F71" w14:textId="77777777" w:rsidR="00E05473" w:rsidRPr="00183F1A" w:rsidRDefault="00E05473" w:rsidP="001B7631">
      <w:pPr>
        <w:pStyle w:val="content"/>
        <w:ind w:firstLineChars="150" w:firstLine="360"/>
        <w:rPr>
          <w:color w:val="000000" w:themeColor="text1"/>
        </w:rPr>
      </w:pPr>
    </w:p>
    <w:p w14:paraId="6B70FFAB" w14:textId="63BE1FD5" w:rsidR="00737BE7" w:rsidRPr="00183F1A" w:rsidRDefault="008C5512" w:rsidP="001B7631">
      <w:pPr>
        <w:pStyle w:val="content"/>
        <w:ind w:firstLineChars="150" w:firstLine="360"/>
        <w:rPr>
          <w:color w:val="000000" w:themeColor="text1"/>
        </w:rPr>
      </w:pPr>
      <w:r w:rsidRPr="00183F1A">
        <w:rPr>
          <w:color w:val="000000" w:themeColor="text1"/>
          <w:lang w:val="zh-Hant"/>
        </w:rPr>
        <w:t>我們給</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acc>
        <m:r>
          <w:rPr>
            <w:rFonts w:ascii="Cambria Math" w:hAnsi="Cambria Math" w:hint="eastAsia"/>
            <w:color w:val="000000" w:themeColor="text1"/>
          </w:rPr>
          <m:t xml:space="preserve"> </m:t>
        </m:r>
      </m:oMath>
      <w:r w:rsidRPr="00183F1A">
        <w:rPr>
          <w:color w:val="000000" w:themeColor="text1"/>
          <w:lang w:val="zh-Hant"/>
        </w:rPr>
        <w:t>代表</w:t>
      </w:r>
      <w:r w:rsidR="00895261" w:rsidRPr="00183F1A">
        <w:rPr>
          <w:i/>
          <w:color w:val="000000" w:themeColor="text1"/>
        </w:rPr>
        <w:t>x</w:t>
      </w:r>
      <w:r w:rsidR="00895261" w:rsidRPr="00183F1A">
        <w:rPr>
          <w:color w:val="000000" w:themeColor="text1"/>
          <w:vertAlign w:val="subscript"/>
        </w:rPr>
        <w:t>1</w:t>
      </w:r>
      <w:r>
        <w:rPr>
          <w:lang w:val="zh-Hant"/>
        </w:rPr>
        <w:t>的</w:t>
      </w:r>
      <w:r>
        <w:rPr>
          <w:lang w:val="zh-Hant"/>
        </w:rPr>
        <w:t>"</w:t>
      </w:r>
      <w:r w:rsidR="0037666C">
        <w:rPr>
          <w:rFonts w:hint="eastAsia"/>
          <w:lang w:val="zh-Hant"/>
        </w:rPr>
        <w:t>反值</w:t>
      </w:r>
      <w:r w:rsidRPr="00183F1A">
        <w:rPr>
          <w:color w:val="000000" w:themeColor="text1"/>
          <w:lang w:val="zh-Hant"/>
        </w:rPr>
        <w:t>",</w:t>
      </w:r>
      <w:r w:rsidRPr="00183F1A">
        <w:rPr>
          <w:color w:val="000000" w:themeColor="text1"/>
          <w:lang w:val="zh-Hant"/>
        </w:rPr>
        <w:t>我們給</w:t>
      </w:r>
      <w:r w:rsidR="00E232D6">
        <w:rPr>
          <w:rFonts w:hint="eastAsia"/>
          <w:color w:val="000000" w:themeColor="text1"/>
          <w:lang w:val="zh-Hant"/>
        </w:rPr>
        <w:t xml:space="preserve"> </w:t>
      </w:r>
      <w:r w:rsidR="00E232D6"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acc>
      </m:oMath>
      <w:r w:rsidRPr="00183F1A">
        <w:rPr>
          <w:color w:val="000000" w:themeColor="text1"/>
          <w:lang w:val="zh-Hant"/>
        </w:rPr>
        <w:t>代表</w:t>
      </w:r>
      <w:r w:rsidR="00E232D6" w:rsidRPr="00183F1A">
        <w:rPr>
          <w:color w:val="000000" w:themeColor="text1"/>
        </w:rPr>
        <w:t xml:space="preserve"> </w:t>
      </w:r>
      <w:r w:rsidR="00E232D6" w:rsidRPr="00183F1A">
        <w:rPr>
          <w:i/>
          <w:color w:val="000000" w:themeColor="text1"/>
        </w:rPr>
        <w:t>x</w:t>
      </w:r>
      <w:r w:rsidR="00E232D6" w:rsidRPr="00183F1A">
        <w:rPr>
          <w:color w:val="000000" w:themeColor="text1"/>
          <w:vertAlign w:val="subscript"/>
        </w:rPr>
        <w:t>2</w:t>
      </w:r>
      <w:r w:rsidR="00E232D6" w:rsidRPr="00183F1A">
        <w:rPr>
          <w:color w:val="000000" w:themeColor="text1"/>
        </w:rPr>
        <w:t>.</w:t>
      </w:r>
      <w:r w:rsidRPr="00183F1A">
        <w:rPr>
          <w:color w:val="000000" w:themeColor="text1"/>
          <w:lang w:val="zh-Hant"/>
        </w:rPr>
        <w:t>的</w:t>
      </w:r>
      <w:r w:rsidR="0037666C">
        <w:rPr>
          <w:color w:val="000000" w:themeColor="text1"/>
          <w:lang w:val="zh-Hant"/>
        </w:rPr>
        <w:t>”</w:t>
      </w:r>
      <w:r w:rsidR="0037666C" w:rsidRPr="0037666C">
        <w:rPr>
          <w:rFonts w:hint="eastAsia"/>
          <w:lang w:val="zh-Hant"/>
        </w:rPr>
        <w:t xml:space="preserve"> </w:t>
      </w:r>
      <w:r w:rsidR="0037666C">
        <w:rPr>
          <w:rFonts w:hint="eastAsia"/>
          <w:lang w:val="zh-Hant"/>
        </w:rPr>
        <w:t>反值</w:t>
      </w:r>
      <w:r w:rsidR="0037666C">
        <w:rPr>
          <w:color w:val="000000" w:themeColor="text1"/>
          <w:lang w:val="zh-Hant"/>
        </w:rPr>
        <w:t>”</w:t>
      </w:r>
      <w:r w:rsidRPr="00183F1A">
        <w:rPr>
          <w:color w:val="000000" w:themeColor="text1"/>
          <w:lang w:val="zh-Hant"/>
        </w:rPr>
        <w:t>。</w:t>
      </w:r>
      <w:r w:rsidR="0049136E">
        <w:rPr>
          <w:rFonts w:hint="eastAsia"/>
          <w:lang w:val="zh-Hant"/>
        </w:rPr>
        <w:t>當</w:t>
      </w:r>
      <w:r w:rsidR="0049136E">
        <w:rPr>
          <w:rFonts w:hint="eastAsia"/>
          <w:lang w:val="zh-Hant"/>
        </w:rPr>
        <w:t xml:space="preserve"> </w:t>
      </w:r>
      <w:r w:rsidR="0049136E" w:rsidRPr="00183F1A">
        <w:rPr>
          <w:i/>
          <w:color w:val="000000" w:themeColor="text1"/>
          <w:lang w:val="zh-Hant"/>
        </w:rPr>
        <w:t>x</w:t>
      </w:r>
      <w:r w:rsidR="0049136E" w:rsidRPr="00183F1A">
        <w:rPr>
          <w:color w:val="000000" w:themeColor="text1"/>
          <w:vertAlign w:val="subscript"/>
          <w:lang w:val="zh-Hant"/>
        </w:rPr>
        <w:t>1</w:t>
      </w:r>
      <w:r w:rsidR="0049136E">
        <w:rPr>
          <w:lang w:val="zh-Hant"/>
        </w:rPr>
        <w:t>為</w:t>
      </w:r>
      <w:r w:rsidR="0049136E">
        <w:rPr>
          <w:rFonts w:hint="eastAsia"/>
          <w:color w:val="000000" w:themeColor="text1"/>
          <w:lang w:val="zh-Hant"/>
        </w:rPr>
        <w:t>0</w:t>
      </w:r>
      <w:r w:rsidR="0049136E">
        <w:rPr>
          <w:rFonts w:hint="eastAsia"/>
          <w:color w:val="000000" w:themeColor="text1"/>
          <w:lang w:val="zh-Hant"/>
        </w:rPr>
        <w:t>時</w:t>
      </w:r>
      <w:r w:rsidR="0049136E">
        <w:rPr>
          <w:rFonts w:hint="eastAsia"/>
          <w:color w:val="000000" w:themeColor="text1"/>
          <w:lang w:val="zh-Hant"/>
        </w:rPr>
        <w:t>,</w:t>
      </w:r>
      <w:r>
        <w:rPr>
          <w:lang w:val="zh-Hant"/>
        </w:rPr>
        <w:t>布爾公式</w:t>
      </w:r>
      <w:r w:rsidR="0049136E">
        <w:rPr>
          <w:rFonts w:hint="eastAsia"/>
          <w:lang w:val="zh-Hant"/>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acc>
      </m:oMath>
      <w:r>
        <w:rPr>
          <w:lang w:val="zh-Hant"/>
        </w:rPr>
        <w:t>為</w:t>
      </w:r>
      <w:r>
        <w:rPr>
          <w:lang w:val="zh-Hant"/>
        </w:rPr>
        <w:t xml:space="preserve"> 1,</w:t>
      </w:r>
      <w:r w:rsidR="0049136E" w:rsidRPr="00183F1A">
        <w:rPr>
          <w:color w:val="000000" w:themeColor="text1"/>
          <w:lang w:val="zh-Hant"/>
        </w:rPr>
        <w:t xml:space="preserve"> </w:t>
      </w:r>
      <w:r w:rsidR="0049136E">
        <w:rPr>
          <w:rFonts w:hint="eastAsia"/>
          <w:color w:val="000000" w:themeColor="text1"/>
        </w:rPr>
        <w:t>當</w:t>
      </w:r>
      <w:r w:rsidR="0049136E" w:rsidRPr="00183F1A">
        <w:rPr>
          <w:i/>
          <w:color w:val="000000" w:themeColor="text1"/>
        </w:rPr>
        <w:t>x</w:t>
      </w:r>
      <w:r w:rsidR="0049136E" w:rsidRPr="00183F1A">
        <w:rPr>
          <w:color w:val="000000" w:themeColor="text1"/>
          <w:vertAlign w:val="subscript"/>
        </w:rPr>
        <w:t>1</w:t>
      </w:r>
      <w:r w:rsidR="0049136E" w:rsidRPr="00183F1A">
        <w:rPr>
          <w:color w:val="000000" w:themeColor="text1"/>
        </w:rPr>
        <w:t xml:space="preserve"> </w:t>
      </w:r>
      <w:r w:rsidR="0049136E">
        <w:rPr>
          <w:rFonts w:hint="eastAsia"/>
          <w:color w:val="000000" w:themeColor="text1"/>
        </w:rPr>
        <w:t>為</w:t>
      </w:r>
      <w:r w:rsidR="0049136E" w:rsidRPr="00183F1A">
        <w:rPr>
          <w:color w:val="000000" w:themeColor="text1"/>
        </w:rPr>
        <w:t xml:space="preserve"> 1</w:t>
      </w:r>
      <w:r w:rsidR="0049136E">
        <w:rPr>
          <w:rFonts w:hint="eastAsia"/>
          <w:color w:val="000000" w:themeColor="text1"/>
        </w:rPr>
        <w:t>則</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acc>
      </m:oMath>
      <w:r w:rsidR="0049136E" w:rsidRPr="00183F1A">
        <w:rPr>
          <w:color w:val="000000" w:themeColor="text1"/>
        </w:rPr>
        <w:t xml:space="preserve"> </w:t>
      </w:r>
      <w:r w:rsidR="0049136E">
        <w:rPr>
          <w:rFonts w:hint="eastAsia"/>
          <w:color w:val="000000" w:themeColor="text1"/>
        </w:rPr>
        <w:t>為</w:t>
      </w:r>
      <w:r w:rsidR="0049136E" w:rsidRPr="00183F1A">
        <w:rPr>
          <w:color w:val="000000" w:themeColor="text1"/>
        </w:rPr>
        <w:t xml:space="preserve"> 0</w:t>
      </w:r>
      <w:r w:rsidR="001B7631" w:rsidRPr="00183F1A">
        <w:rPr>
          <w:color w:val="000000" w:themeColor="text1"/>
          <w:lang w:val="zh-Hant"/>
        </w:rPr>
        <w:t>。</w:t>
      </w:r>
      <w:r w:rsidR="0049136E">
        <w:rPr>
          <w:rFonts w:hint="eastAsia"/>
          <w:lang w:val="zh-Hant"/>
        </w:rPr>
        <w:t>當</w:t>
      </w:r>
      <w:r w:rsidR="0049136E">
        <w:rPr>
          <w:rFonts w:hint="eastAsia"/>
          <w:lang w:val="zh-Hant"/>
        </w:rPr>
        <w:t xml:space="preserve"> </w:t>
      </w:r>
      <w:r w:rsidR="0049136E" w:rsidRPr="00183F1A">
        <w:rPr>
          <w:i/>
          <w:color w:val="000000" w:themeColor="text1"/>
        </w:rPr>
        <w:t>x</w:t>
      </w:r>
      <w:r w:rsidR="0049136E" w:rsidRPr="00183F1A">
        <w:rPr>
          <w:color w:val="000000" w:themeColor="text1"/>
          <w:vertAlign w:val="subscript"/>
        </w:rPr>
        <w:t>2</w:t>
      </w:r>
      <w:r w:rsidR="0049136E">
        <w:rPr>
          <w:lang w:val="zh-Hant"/>
        </w:rPr>
        <w:t>為</w:t>
      </w:r>
      <w:r w:rsidR="0049136E">
        <w:rPr>
          <w:rFonts w:hint="eastAsia"/>
          <w:color w:val="000000" w:themeColor="text1"/>
          <w:lang w:val="zh-Hant"/>
        </w:rPr>
        <w:t>0</w:t>
      </w:r>
      <w:r w:rsidR="0049136E">
        <w:rPr>
          <w:rFonts w:hint="eastAsia"/>
          <w:color w:val="000000" w:themeColor="text1"/>
          <w:lang w:val="zh-Hant"/>
        </w:rPr>
        <w:t>時</w:t>
      </w:r>
      <w:r w:rsidR="0049136E">
        <w:rPr>
          <w:rFonts w:hint="eastAsia"/>
          <w:color w:val="000000" w:themeColor="text1"/>
          <w:lang w:val="zh-Hant"/>
        </w:rPr>
        <w:t>,</w:t>
      </w:r>
      <w:r w:rsidR="0049136E">
        <w:rPr>
          <w:lang w:val="zh-Hant"/>
        </w:rPr>
        <w:t>布爾公式</w:t>
      </w:r>
      <w:r w:rsidR="0049136E">
        <w:rPr>
          <w:rFonts w:hint="eastAsia"/>
          <w:lang w:val="zh-Hant"/>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acc>
      </m:oMath>
      <w:r w:rsidR="0049136E">
        <w:rPr>
          <w:lang w:val="zh-Hant"/>
        </w:rPr>
        <w:t>為</w:t>
      </w:r>
      <w:r w:rsidR="0049136E">
        <w:rPr>
          <w:lang w:val="zh-Hant"/>
        </w:rPr>
        <w:t xml:space="preserve"> 1,</w:t>
      </w:r>
      <w:r w:rsidR="0049136E" w:rsidRPr="00183F1A">
        <w:rPr>
          <w:color w:val="000000" w:themeColor="text1"/>
          <w:lang w:val="zh-Hant"/>
        </w:rPr>
        <w:t xml:space="preserve"> </w:t>
      </w:r>
      <w:r w:rsidR="0049136E">
        <w:rPr>
          <w:rFonts w:hint="eastAsia"/>
          <w:color w:val="000000" w:themeColor="text1"/>
        </w:rPr>
        <w:t>當</w:t>
      </w:r>
      <w:r w:rsidR="0049136E" w:rsidRPr="00183F1A">
        <w:rPr>
          <w:i/>
          <w:color w:val="000000" w:themeColor="text1"/>
        </w:rPr>
        <w:t>x</w:t>
      </w:r>
      <w:r w:rsidR="0049136E" w:rsidRPr="00183F1A">
        <w:rPr>
          <w:color w:val="000000" w:themeColor="text1"/>
          <w:vertAlign w:val="subscript"/>
        </w:rPr>
        <w:t>2</w:t>
      </w:r>
      <w:r w:rsidR="0049136E" w:rsidRPr="00183F1A">
        <w:rPr>
          <w:color w:val="000000" w:themeColor="text1"/>
        </w:rPr>
        <w:t xml:space="preserve"> </w:t>
      </w:r>
      <w:r w:rsidR="0049136E">
        <w:rPr>
          <w:rFonts w:hint="eastAsia"/>
          <w:color w:val="000000" w:themeColor="text1"/>
        </w:rPr>
        <w:t>為</w:t>
      </w:r>
      <w:r w:rsidR="0049136E" w:rsidRPr="00183F1A">
        <w:rPr>
          <w:color w:val="000000" w:themeColor="text1"/>
        </w:rPr>
        <w:t xml:space="preserve"> 1</w:t>
      </w:r>
      <w:r w:rsidR="0049136E">
        <w:rPr>
          <w:rFonts w:hint="eastAsia"/>
          <w:color w:val="000000" w:themeColor="text1"/>
        </w:rPr>
        <w:t>則</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acc>
      </m:oMath>
      <w:r w:rsidR="0049136E">
        <w:rPr>
          <w:rFonts w:hint="eastAsia"/>
          <w:color w:val="000000" w:themeColor="text1"/>
        </w:rPr>
        <w:t>為</w:t>
      </w:r>
      <w:r w:rsidR="0049136E" w:rsidRPr="00183F1A">
        <w:rPr>
          <w:color w:val="000000" w:themeColor="text1"/>
        </w:rPr>
        <w:t xml:space="preserve"> 0</w:t>
      </w:r>
      <w:r w:rsidR="001B7631" w:rsidRPr="00183F1A">
        <w:rPr>
          <w:color w:val="000000" w:themeColor="text1"/>
          <w:lang w:val="zh-Hant"/>
        </w:rPr>
        <w:t>。當然</w:t>
      </w:r>
      <w:r w:rsidR="001B7631" w:rsidRPr="00183F1A">
        <w:rPr>
          <w:color w:val="000000" w:themeColor="text1"/>
          <w:lang w:val="zh-Hant"/>
        </w:rPr>
        <w:t>,</w:t>
      </w:r>
      <w:r w:rsidR="001B7631" w:rsidRPr="00183F1A">
        <w:rPr>
          <w:color w:val="000000" w:themeColor="text1"/>
          <w:lang w:val="zh-Hant"/>
        </w:rPr>
        <w:t>我們也將布爾公式</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acc>
      </m:oMath>
      <w:r w:rsidR="00E05473" w:rsidRPr="00183F1A">
        <w:rPr>
          <w:color w:val="000000" w:themeColor="text1"/>
          <w:lang w:val="zh-Hant"/>
        </w:rPr>
        <w:t>和布爾公式</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acc>
      </m:oMath>
      <w:r w:rsidR="00737BE7" w:rsidRPr="00183F1A">
        <w:rPr>
          <w:color w:val="000000" w:themeColor="text1"/>
          <w:lang w:val="zh-Hant"/>
        </w:rPr>
        <w:t>視為兩個不同的子句。</w:t>
      </w:r>
      <w:r w:rsidR="00AA004A">
        <w:rPr>
          <w:rFonts w:hint="eastAsia"/>
          <w:color w:val="000000" w:themeColor="text1"/>
          <w:lang w:val="zh-Hant" w:eastAsia="zh-CN"/>
        </w:rPr>
        <w:t>這一</w:t>
      </w:r>
      <w:r w:rsidR="001B7631" w:rsidRPr="00183F1A">
        <w:rPr>
          <w:color w:val="000000" w:themeColor="text1"/>
          <w:lang w:val="zh-Hant"/>
        </w:rPr>
        <w:t>可</w:t>
      </w:r>
      <w:r w:rsidR="00932DDB">
        <w:rPr>
          <w:rFonts w:hint="eastAsia"/>
          <w:color w:val="000000" w:themeColor="text1"/>
          <w:lang w:val="zh-Hant"/>
        </w:rPr>
        <w:t>適應</w:t>
      </w:r>
      <w:r w:rsidR="001B7631" w:rsidRPr="00183F1A">
        <w:rPr>
          <w:color w:val="000000" w:themeColor="text1"/>
          <w:lang w:val="zh-Hant"/>
        </w:rPr>
        <w:t>性問題</w:t>
      </w:r>
      <w:r w:rsidR="001B7631" w:rsidRPr="00183F1A">
        <w:rPr>
          <w:color w:val="000000" w:themeColor="text1"/>
          <w:lang w:val="zh-Hant"/>
        </w:rPr>
        <w:t>,</w:t>
      </w:r>
      <w:r w:rsidR="001B7631" w:rsidRPr="00183F1A">
        <w:rPr>
          <w:color w:val="000000" w:themeColor="text1"/>
          <w:lang w:val="zh-Hant"/>
        </w:rPr>
        <w:t>是一個</w:t>
      </w:r>
      <w:r w:rsidR="00737BE7" w:rsidRPr="00183F1A">
        <w:rPr>
          <w:b/>
          <w:color w:val="000000" w:themeColor="text1"/>
          <w:lang w:val="zh-Hant"/>
        </w:rPr>
        <w:t xml:space="preserve">NP </w:t>
      </w:r>
      <w:r w:rsidR="00AA004A">
        <w:rPr>
          <w:b/>
          <w:color w:val="000000" w:themeColor="text1"/>
          <w:lang w:val="zh-Hant"/>
        </w:rPr>
        <w:t>-</w:t>
      </w:r>
      <w:r w:rsidR="00AA004A">
        <w:rPr>
          <w:rFonts w:hint="eastAsia"/>
          <w:b/>
          <w:color w:val="000000" w:themeColor="text1"/>
          <w:lang w:val="zh-Hant"/>
        </w:rPr>
        <w:t xml:space="preserve"> c</w:t>
      </w:r>
      <w:r w:rsidR="00AA004A">
        <w:rPr>
          <w:b/>
          <w:color w:val="000000" w:themeColor="text1"/>
          <w:lang w:val="zh-Hant"/>
        </w:rPr>
        <w:t>omplete</w:t>
      </w:r>
      <w:r w:rsidR="00737BE7" w:rsidRPr="00183F1A">
        <w:rPr>
          <w:color w:val="000000" w:themeColor="text1"/>
          <w:lang w:val="zh-Hant"/>
        </w:rPr>
        <w:t>問題是找到</w:t>
      </w:r>
      <w:r w:rsidR="00AA004A" w:rsidRPr="00183F1A">
        <w:rPr>
          <w:i/>
          <w:color w:val="000000" w:themeColor="text1"/>
          <w:lang w:val="zh-Hant"/>
        </w:rPr>
        <w:t>x</w:t>
      </w:r>
      <w:r w:rsidR="00AA004A" w:rsidRPr="00183F1A">
        <w:rPr>
          <w:color w:val="000000" w:themeColor="text1"/>
          <w:vertAlign w:val="subscript"/>
          <w:lang w:val="zh-Hant"/>
        </w:rPr>
        <w:t>2</w:t>
      </w:r>
      <w:r w:rsidR="00AA004A">
        <w:rPr>
          <w:lang w:val="zh-Hant"/>
        </w:rPr>
        <w:t xml:space="preserve"> </w:t>
      </w:r>
      <w:r w:rsidR="00AA004A" w:rsidRPr="00183F1A">
        <w:rPr>
          <w:color w:val="000000" w:themeColor="text1"/>
          <w:lang w:val="zh-Hant"/>
        </w:rPr>
        <w:t>和</w:t>
      </w:r>
      <w:r w:rsidR="00AA004A">
        <w:rPr>
          <w:lang w:val="zh-Hant"/>
        </w:rPr>
        <w:t xml:space="preserve"> </w:t>
      </w:r>
      <w:r w:rsidR="00AA004A" w:rsidRPr="00183F1A">
        <w:rPr>
          <w:i/>
          <w:color w:val="000000" w:themeColor="text1"/>
          <w:lang w:val="zh-Hant"/>
        </w:rPr>
        <w:t>x</w:t>
      </w:r>
      <w:r w:rsidR="00AA004A" w:rsidRPr="00183F1A">
        <w:rPr>
          <w:color w:val="000000" w:themeColor="text1"/>
          <w:vertAlign w:val="subscript"/>
          <w:lang w:val="zh-Hant"/>
        </w:rPr>
        <w:t>1</w:t>
      </w:r>
      <w:r w:rsidR="00AA004A">
        <w:rPr>
          <w:rFonts w:hint="eastAsia"/>
          <w:color w:val="000000" w:themeColor="text1"/>
          <w:lang w:val="zh-Hant"/>
        </w:rPr>
        <w:t>的布</w:t>
      </w:r>
      <w:r w:rsidR="00737BE7" w:rsidRPr="00183F1A">
        <w:rPr>
          <w:color w:val="000000" w:themeColor="text1"/>
          <w:lang w:val="zh-Hant"/>
        </w:rPr>
        <w:t>林值</w:t>
      </w:r>
      <w:r w:rsidR="00AA004A">
        <w:rPr>
          <w:rFonts w:hint="eastAsia"/>
          <w:color w:val="000000" w:themeColor="text1"/>
          <w:lang w:val="zh-Hant"/>
        </w:rPr>
        <w:t>，</w:t>
      </w:r>
      <w:r w:rsidR="001B7631" w:rsidRPr="00183F1A">
        <w:rPr>
          <w:color w:val="000000" w:themeColor="text1"/>
          <w:lang w:val="zh-Hant"/>
        </w:rPr>
        <w:t>使公式</w:t>
      </w:r>
      <w:r>
        <w:rPr>
          <w:lang w:val="zh-Hant"/>
        </w:rPr>
        <w:t xml:space="preserve"> </w:t>
      </w:r>
      <w:r w:rsidR="00AA004A" w:rsidRPr="00183F1A">
        <w:rPr>
          <w:i/>
          <w:color w:val="000000" w:themeColor="text1"/>
        </w:rPr>
        <w:t>F</w:t>
      </w:r>
      <w:r w:rsidR="00AA004A" w:rsidRPr="00183F1A">
        <w:rPr>
          <w:color w:val="000000" w:themeColor="text1"/>
        </w:rPr>
        <w:t>(</w:t>
      </w:r>
      <w:r w:rsidR="00AA004A" w:rsidRPr="00183F1A">
        <w:rPr>
          <w:i/>
          <w:color w:val="000000" w:themeColor="text1"/>
        </w:rPr>
        <w:t>x</w:t>
      </w:r>
      <w:r w:rsidR="00AA004A" w:rsidRPr="00183F1A">
        <w:rPr>
          <w:color w:val="000000" w:themeColor="text1"/>
          <w:vertAlign w:val="subscript"/>
        </w:rPr>
        <w:t>1</w:t>
      </w:r>
      <w:r w:rsidR="00AA004A" w:rsidRPr="00183F1A">
        <w:rPr>
          <w:color w:val="000000" w:themeColor="text1"/>
        </w:rPr>
        <w:t xml:space="preserve">, </w:t>
      </w:r>
      <w:r w:rsidR="00AA004A" w:rsidRPr="00183F1A">
        <w:rPr>
          <w:i/>
          <w:color w:val="000000" w:themeColor="text1"/>
        </w:rPr>
        <w:t>x</w:t>
      </w:r>
      <w:r w:rsidR="00AA004A" w:rsidRPr="00183F1A">
        <w:rPr>
          <w:color w:val="000000" w:themeColor="text1"/>
          <w:vertAlign w:val="subscript"/>
        </w:rPr>
        <w:t>2</w:t>
      </w:r>
      <w:r w:rsidR="00AA004A" w:rsidRPr="00183F1A">
        <w:rPr>
          <w:color w:val="000000" w:themeColor="text1"/>
        </w:rPr>
        <w:t xml:space="preserve">) </w:t>
      </w:r>
      <w:r>
        <w:rPr>
          <w:lang w:val="zh-Hant"/>
        </w:rPr>
        <w:t xml:space="preserve"> </w:t>
      </w:r>
      <w:r>
        <w:rPr>
          <w:lang w:val="zh-Hant"/>
        </w:rPr>
        <w:t>是</w:t>
      </w:r>
      <w:r>
        <w:rPr>
          <w:lang w:val="zh-Hant"/>
        </w:rPr>
        <w:t xml:space="preserve"> true </w:t>
      </w:r>
      <w:r>
        <w:rPr>
          <w:lang w:val="zh-Hant"/>
        </w:rPr>
        <w:t>等於</w:t>
      </w:r>
      <w:r w:rsidR="00737BE7" w:rsidRPr="00183F1A">
        <w:rPr>
          <w:color w:val="000000" w:themeColor="text1"/>
          <w:lang w:val="zh-Hant"/>
        </w:rPr>
        <w:t>1</w:t>
      </w:r>
      <w:r w:rsidR="00737BE7" w:rsidRPr="00183F1A">
        <w:rPr>
          <w:color w:val="000000" w:themeColor="text1"/>
          <w:lang w:val="zh-Hant"/>
        </w:rPr>
        <w:t>。</w:t>
      </w:r>
    </w:p>
    <w:p w14:paraId="690D395B" w14:textId="77777777" w:rsidR="00737BE7" w:rsidRPr="00183F1A" w:rsidRDefault="00737BE7" w:rsidP="001B7631">
      <w:pPr>
        <w:pStyle w:val="content"/>
        <w:ind w:firstLineChars="150" w:firstLine="360"/>
        <w:rPr>
          <w:color w:val="000000" w:themeColor="text1"/>
        </w:rPr>
      </w:pPr>
    </w:p>
    <w:p w14:paraId="3B5E4A2D" w14:textId="7B4AB2A1" w:rsidR="001B7631" w:rsidRPr="00183F1A" w:rsidRDefault="001B7631" w:rsidP="00AC5460">
      <w:pPr>
        <w:pStyle w:val="content"/>
        <w:ind w:firstLineChars="150" w:firstLine="360"/>
        <w:rPr>
          <w:color w:val="000000" w:themeColor="text1"/>
        </w:rPr>
      </w:pPr>
      <w:r w:rsidRPr="00183F1A">
        <w:rPr>
          <w:color w:val="000000" w:themeColor="text1"/>
          <w:lang w:val="zh-Hant"/>
        </w:rPr>
        <w:t>在此範例中</w:t>
      </w:r>
      <w:r w:rsidRPr="00183F1A">
        <w:rPr>
          <w:color w:val="000000" w:themeColor="text1"/>
          <w:lang w:val="zh-Hant"/>
        </w:rPr>
        <w:t>,</w:t>
      </w:r>
      <w:r w:rsidRPr="00183F1A">
        <w:rPr>
          <w:color w:val="000000" w:themeColor="text1"/>
          <w:lang w:val="zh-Hant"/>
        </w:rPr>
        <w:t>答案是</w:t>
      </w:r>
      <w:r w:rsidR="00D40D71" w:rsidRPr="00183F1A">
        <w:rPr>
          <w:i/>
          <w:color w:val="000000" w:themeColor="text1"/>
          <w:lang w:val="zh-Hant"/>
        </w:rPr>
        <w:t>x</w:t>
      </w:r>
      <w:r w:rsidRPr="00183F1A">
        <w:rPr>
          <w:color w:val="000000" w:themeColor="text1"/>
          <w:vertAlign w:val="subscript"/>
          <w:lang w:val="zh-Hant"/>
        </w:rPr>
        <w:t>2</w:t>
      </w:r>
      <w:r>
        <w:rPr>
          <w:lang w:val="zh-Hant"/>
        </w:rPr>
        <w:t xml:space="preserve"> =</w:t>
      </w:r>
      <w:r w:rsidRPr="00183F1A">
        <w:rPr>
          <w:color w:val="000000" w:themeColor="text1"/>
          <w:lang w:val="zh-Hant"/>
        </w:rPr>
        <w:t xml:space="preserve"> 0 </w:t>
      </w:r>
      <w:r w:rsidRPr="00183F1A">
        <w:rPr>
          <w:color w:val="000000" w:themeColor="text1"/>
          <w:lang w:val="zh-Hant"/>
        </w:rPr>
        <w:t>和</w:t>
      </w:r>
      <w:r>
        <w:rPr>
          <w:lang w:val="zh-Hant"/>
        </w:rPr>
        <w:t xml:space="preserve"> </w:t>
      </w:r>
      <w:r w:rsidR="00D40D71" w:rsidRPr="00183F1A">
        <w:rPr>
          <w:i/>
          <w:color w:val="000000" w:themeColor="text1"/>
          <w:lang w:val="zh-Hant"/>
        </w:rPr>
        <w:t>x</w:t>
      </w:r>
      <w:r w:rsidRPr="00183F1A">
        <w:rPr>
          <w:color w:val="000000" w:themeColor="text1"/>
          <w:vertAlign w:val="subscript"/>
          <w:lang w:val="zh-Hant"/>
        </w:rPr>
        <w:t>1</w:t>
      </w:r>
      <w:r>
        <w:rPr>
          <w:lang w:val="zh-Hant"/>
        </w:rPr>
        <w:t xml:space="preserve"> </w:t>
      </w:r>
      <w:r w:rsidRPr="00183F1A">
        <w:rPr>
          <w:color w:val="000000" w:themeColor="text1"/>
          <w:lang w:val="zh-Hant"/>
        </w:rPr>
        <w:t>= 1</w:t>
      </w:r>
      <w:r w:rsidRPr="00183F1A">
        <w:rPr>
          <w:color w:val="000000" w:themeColor="text1"/>
          <w:lang w:val="zh-Hant"/>
        </w:rPr>
        <w:t>。在公式</w:t>
      </w:r>
      <w:r w:rsidR="008810D7" w:rsidRPr="00183F1A">
        <w:rPr>
          <w:i/>
          <w:color w:val="000000" w:themeColor="text1"/>
        </w:rPr>
        <w:t>F</w:t>
      </w:r>
      <w:r w:rsidR="008810D7" w:rsidRPr="00183F1A">
        <w:rPr>
          <w:color w:val="000000" w:themeColor="text1"/>
        </w:rPr>
        <w:t>(</w:t>
      </w:r>
      <w:r w:rsidR="008810D7" w:rsidRPr="00183F1A">
        <w:rPr>
          <w:i/>
          <w:color w:val="000000" w:themeColor="text1"/>
        </w:rPr>
        <w:t>x</w:t>
      </w:r>
      <w:r w:rsidR="008810D7" w:rsidRPr="00183F1A">
        <w:rPr>
          <w:color w:val="000000" w:themeColor="text1"/>
          <w:vertAlign w:val="subscript"/>
        </w:rPr>
        <w:t>1</w:t>
      </w:r>
      <w:r w:rsidR="008810D7" w:rsidRPr="00183F1A">
        <w:rPr>
          <w:color w:val="000000" w:themeColor="text1"/>
        </w:rPr>
        <w:t xml:space="preserve">, </w:t>
      </w:r>
      <w:r w:rsidR="008810D7" w:rsidRPr="00183F1A">
        <w:rPr>
          <w:i/>
          <w:color w:val="000000" w:themeColor="text1"/>
        </w:rPr>
        <w:t>x</w:t>
      </w:r>
      <w:r w:rsidR="008810D7" w:rsidRPr="00183F1A">
        <w:rPr>
          <w:color w:val="000000" w:themeColor="text1"/>
          <w:vertAlign w:val="subscript"/>
        </w:rPr>
        <w:t>2</w:t>
      </w:r>
      <w:r w:rsidR="00182B38">
        <w:rPr>
          <w:rFonts w:hint="eastAsia"/>
          <w:color w:val="000000" w:themeColor="text1"/>
        </w:rPr>
        <w:t>)</w:t>
      </w:r>
      <w:r>
        <w:rPr>
          <w:lang w:val="zh-Hant"/>
        </w:rPr>
        <w:t xml:space="preserve"> </w:t>
      </w:r>
      <w:r>
        <w:rPr>
          <w:lang w:val="zh-Hant"/>
        </w:rPr>
        <w:t>中</w:t>
      </w:r>
      <w:r>
        <w:rPr>
          <w:lang w:val="zh-Hant"/>
        </w:rPr>
        <w:t>,</w:t>
      </w:r>
      <w:r>
        <w:rPr>
          <w:lang w:val="zh-Hant"/>
        </w:rPr>
        <w:t>它實際上包括三個子句</w:t>
      </w:r>
      <w:r>
        <w:rPr>
          <w:lang w:val="zh-Hant"/>
        </w:rPr>
        <w:t xml:space="preserve"> :</w:t>
      </w:r>
      <w:r>
        <w:rPr>
          <w:lang w:val="zh-Hant"/>
        </w:rPr>
        <w:t>第一個子句是</w:t>
      </w:r>
      <w:r w:rsidR="00182B38" w:rsidRPr="00183F1A">
        <w:rPr>
          <w:color w:val="000000" w:themeColor="text1"/>
        </w:rPr>
        <w:t>“(</w:t>
      </w:r>
      <w:r w:rsidR="00182B38" w:rsidRPr="00183F1A">
        <w:rPr>
          <w:i/>
          <w:color w:val="000000" w:themeColor="text1"/>
        </w:rPr>
        <w:t>x</w:t>
      </w:r>
      <w:r w:rsidR="00182B38" w:rsidRPr="00183F1A">
        <w:rPr>
          <w:color w:val="000000" w:themeColor="text1"/>
          <w:vertAlign w:val="subscript"/>
        </w:rPr>
        <w:t>2</w:t>
      </w:r>
      <w:r w:rsidR="00182B38" w:rsidRPr="00183F1A">
        <w:rPr>
          <w:color w:val="000000" w:themeColor="text1"/>
        </w:rPr>
        <w:t xml:space="preserve"> </w:t>
      </w:r>
      <w:r w:rsidR="00182B38" w:rsidRPr="00183F1A">
        <w:rPr>
          <w:color w:val="000000" w:themeColor="text1"/>
        </w:rPr>
        <w:sym w:font="Symbol" w:char="F0DA"/>
      </w:r>
      <w:r w:rsidR="00182B38" w:rsidRPr="00183F1A">
        <w:rPr>
          <w:color w:val="000000" w:themeColor="text1"/>
        </w:rPr>
        <w:t xml:space="preserve"> </w:t>
      </w:r>
      <w:r w:rsidR="00182B38" w:rsidRPr="00183F1A">
        <w:rPr>
          <w:i/>
          <w:color w:val="000000" w:themeColor="text1"/>
        </w:rPr>
        <w:t>x</w:t>
      </w:r>
      <w:r w:rsidR="00182B38" w:rsidRPr="00183F1A">
        <w:rPr>
          <w:color w:val="000000" w:themeColor="text1"/>
          <w:vertAlign w:val="subscript"/>
        </w:rPr>
        <w:t>1</w:t>
      </w:r>
      <w:r w:rsidR="00182B38" w:rsidRPr="00183F1A">
        <w:rPr>
          <w:color w:val="000000" w:themeColor="text1"/>
        </w:rPr>
        <w:t>)”</w:t>
      </w:r>
      <w:r>
        <w:rPr>
          <w:lang w:val="zh-Hant"/>
        </w:rPr>
        <w:t>,</w:t>
      </w:r>
      <w:r>
        <w:rPr>
          <w:lang w:val="zh-Hant"/>
        </w:rPr>
        <w:t>第二個子句是</w:t>
      </w:r>
      <w:r>
        <w:rPr>
          <w:lang w:val="zh-Hant"/>
        </w:rPr>
        <w:t xml:space="preserve"> </w:t>
      </w:r>
      <w:r w:rsidR="00182B38" w:rsidRPr="00183F1A">
        <w:rPr>
          <w:color w:val="000000" w:themeColor="text1"/>
        </w:rPr>
        <w:t>“(</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acc>
      </m:oMath>
      <w:r w:rsidR="00182B38" w:rsidRPr="00183F1A">
        <w:rPr>
          <w:color w:val="000000" w:themeColor="text1"/>
        </w:rPr>
        <w:t xml:space="preserve"> </w:t>
      </w:r>
      <w:r w:rsidR="00182B38" w:rsidRPr="00183F1A">
        <w:rPr>
          <w:color w:val="000000" w:themeColor="text1"/>
        </w:rPr>
        <w:sym w:font="Symbol" w:char="F0DA"/>
      </w:r>
      <w:r w:rsidR="00182B38"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acc>
      </m:oMath>
      <w:r w:rsidR="00182B38" w:rsidRPr="00183F1A">
        <w:rPr>
          <w:color w:val="000000" w:themeColor="text1"/>
        </w:rPr>
        <w:t>)”</w:t>
      </w:r>
      <w:r>
        <w:rPr>
          <w:lang w:val="zh-Hant"/>
        </w:rPr>
        <w:t>,</w:t>
      </w:r>
      <w:r>
        <w:rPr>
          <w:lang w:val="zh-Hant"/>
        </w:rPr>
        <w:t>第三個子句是</w:t>
      </w:r>
      <w:r w:rsidR="00FA700C" w:rsidRPr="00183F1A">
        <w:rPr>
          <w:color w:val="000000" w:themeColor="text1"/>
        </w:rPr>
        <w:t>“(</w:t>
      </w:r>
      <w:r w:rsidR="00FA700C" w:rsidRPr="00183F1A">
        <w:rPr>
          <w:i/>
          <w:color w:val="000000" w:themeColor="text1"/>
        </w:rPr>
        <w:t>x</w:t>
      </w:r>
      <w:r w:rsidR="00FA700C" w:rsidRPr="00183F1A">
        <w:rPr>
          <w:color w:val="000000" w:themeColor="text1"/>
          <w:vertAlign w:val="subscript"/>
        </w:rPr>
        <w:t>1</w:t>
      </w:r>
      <w:r w:rsidR="00FA700C" w:rsidRPr="00183F1A">
        <w:rPr>
          <w:color w:val="000000" w:themeColor="text1"/>
        </w:rPr>
        <w:t>)”</w:t>
      </w:r>
      <w:r>
        <w:rPr>
          <w:lang w:val="zh-Hant"/>
        </w:rPr>
        <w:t>。</w:t>
      </w:r>
      <w:r w:rsidR="00D40D71" w:rsidRPr="00183F1A">
        <w:rPr>
          <w:i/>
          <w:color w:val="000000" w:themeColor="text1"/>
          <w:lang w:val="zh-Hant"/>
        </w:rPr>
        <w:t xml:space="preserve"> </w:t>
      </w:r>
      <w:r>
        <w:rPr>
          <w:lang w:val="zh-Hant"/>
        </w:rPr>
        <w:t xml:space="preserve"> </w:t>
      </w:r>
      <w:r w:rsidRPr="00183F1A">
        <w:rPr>
          <w:color w:val="000000" w:themeColor="text1"/>
          <w:lang w:val="zh-Hant"/>
        </w:rPr>
        <w:t>子句是</w:t>
      </w:r>
      <w:r w:rsidR="00AA49DE">
        <w:rPr>
          <w:rFonts w:hint="eastAsia"/>
          <w:color w:val="000000" w:themeColor="text1"/>
          <w:lang w:val="zh-Hant"/>
        </w:rPr>
        <w:t>組成</w:t>
      </w:r>
      <w:r w:rsidR="00AA49DE" w:rsidRPr="00183F1A">
        <w:rPr>
          <w:i/>
          <w:color w:val="000000" w:themeColor="text1"/>
        </w:rPr>
        <w:t>x</w:t>
      </w:r>
      <w:r w:rsidR="00AA49DE" w:rsidRPr="00183F1A">
        <w:rPr>
          <w:color w:val="000000" w:themeColor="text1"/>
          <w:vertAlign w:val="subscript"/>
        </w:rPr>
        <w:t>1</w:t>
      </w:r>
      <w:r w:rsidR="00AA49DE" w:rsidRPr="00183F1A">
        <w:rPr>
          <w:color w:val="000000" w:themeColor="text1"/>
        </w:rPr>
        <w:t xml:space="preserve"> </w:t>
      </w:r>
      <w:r w:rsidR="00AA49DE" w:rsidRPr="00183F1A">
        <w:rPr>
          <w:color w:val="000000" w:themeColor="text1"/>
        </w:rPr>
        <w:sym w:font="Symbol" w:char="F0DA"/>
      </w:r>
      <w:r w:rsidR="00AA49DE" w:rsidRPr="00183F1A">
        <w:rPr>
          <w:color w:val="000000" w:themeColor="text1"/>
        </w:rPr>
        <w:t xml:space="preserve"> </w:t>
      </w:r>
      <w:r w:rsidR="00AA49DE" w:rsidRPr="00183F1A">
        <w:rPr>
          <w:i/>
          <w:color w:val="000000" w:themeColor="text1"/>
        </w:rPr>
        <w:t>x</w:t>
      </w:r>
      <w:r w:rsidR="00AA49DE" w:rsidRPr="00183F1A">
        <w:rPr>
          <w:color w:val="000000" w:themeColor="text1"/>
          <w:vertAlign w:val="subscript"/>
        </w:rPr>
        <w:t>2</w:t>
      </w:r>
      <w:r w:rsidR="00AA49DE" w:rsidRPr="00183F1A">
        <w:rPr>
          <w:color w:val="000000" w:themeColor="text1"/>
        </w:rPr>
        <w:t xml:space="preserve"> </w:t>
      </w:r>
      <w:r w:rsidR="00AA49DE" w:rsidRPr="00183F1A">
        <w:rPr>
          <w:color w:val="000000" w:themeColor="text1"/>
        </w:rPr>
        <w:sym w:font="Symbol" w:char="F0DA"/>
      </w:r>
      <w:r w:rsidR="00AA49DE" w:rsidRPr="00183F1A">
        <w:rPr>
          <w:color w:val="000000" w:themeColor="text1"/>
        </w:rPr>
        <w:t xml:space="preserve"> </w:t>
      </w:r>
      <w:r w:rsidR="00AA49DE" w:rsidRPr="00183F1A">
        <w:rPr>
          <w:color w:val="000000" w:themeColor="text1"/>
        </w:rPr>
        <w:sym w:font="Symbol" w:char="F0BC"/>
      </w:r>
      <w:r w:rsidR="00AA49DE" w:rsidRPr="00183F1A">
        <w:rPr>
          <w:color w:val="000000" w:themeColor="text1"/>
        </w:rPr>
        <w:t xml:space="preserve"> </w:t>
      </w:r>
      <w:r w:rsidR="00AA49DE" w:rsidRPr="00183F1A">
        <w:rPr>
          <w:i/>
          <w:color w:val="000000" w:themeColor="text1"/>
        </w:rPr>
        <w:t>x</w:t>
      </w:r>
      <w:r w:rsidR="00AA49DE" w:rsidRPr="00183F1A">
        <w:rPr>
          <w:i/>
          <w:color w:val="000000" w:themeColor="text1"/>
          <w:vertAlign w:val="subscript"/>
        </w:rPr>
        <w:t>n</w:t>
      </w:r>
      <w:r w:rsidR="00AA49DE" w:rsidRPr="00183F1A">
        <w:rPr>
          <w:color w:val="000000" w:themeColor="text1"/>
          <w:vertAlign w:val="subscript"/>
        </w:rPr>
        <w:t xml:space="preserve"> </w:t>
      </w:r>
      <w:r w:rsidR="00AA49DE" w:rsidRPr="00183F1A">
        <w:rPr>
          <w:color w:val="000000" w:themeColor="text1"/>
          <w:vertAlign w:val="subscript"/>
        </w:rPr>
        <w:sym w:font="Symbol" w:char="F02D"/>
      </w:r>
      <w:r w:rsidR="00AA49DE" w:rsidRPr="00183F1A">
        <w:rPr>
          <w:color w:val="000000" w:themeColor="text1"/>
          <w:vertAlign w:val="subscript"/>
        </w:rPr>
        <w:t xml:space="preserve"> 1 </w:t>
      </w:r>
      <w:r w:rsidR="00AA49DE" w:rsidRPr="00183F1A">
        <w:rPr>
          <w:color w:val="000000" w:themeColor="text1"/>
        </w:rPr>
        <w:sym w:font="Symbol" w:char="F0DA"/>
      </w:r>
      <w:r w:rsidR="00AA49DE" w:rsidRPr="00183F1A">
        <w:rPr>
          <w:color w:val="000000" w:themeColor="text1"/>
        </w:rPr>
        <w:t xml:space="preserve"> </w:t>
      </w:r>
      <w:r w:rsidR="00AA49DE" w:rsidRPr="00183F1A">
        <w:rPr>
          <w:i/>
          <w:color w:val="000000" w:themeColor="text1"/>
        </w:rPr>
        <w:t>x</w:t>
      </w:r>
      <w:r w:rsidR="00AA49DE" w:rsidRPr="00183F1A">
        <w:rPr>
          <w:i/>
          <w:color w:val="000000" w:themeColor="text1"/>
          <w:vertAlign w:val="subscript"/>
        </w:rPr>
        <w:t>n</w:t>
      </w:r>
      <w:r w:rsidR="00AA49DE" w:rsidRPr="00183F1A">
        <w:rPr>
          <w:color w:val="000000" w:themeColor="text1"/>
        </w:rPr>
        <w:t>,</w:t>
      </w:r>
      <w:r>
        <w:rPr>
          <w:lang w:val="zh-Hant"/>
        </w:rPr>
        <w:t>的公式</w:t>
      </w:r>
      <w:r>
        <w:rPr>
          <w:lang w:val="zh-Hant"/>
        </w:rPr>
        <w:t xml:space="preserve"> ,</w:t>
      </w:r>
      <w:r>
        <w:rPr>
          <w:lang w:val="zh-Hant"/>
        </w:rPr>
        <w:t>其中每個變數</w:t>
      </w:r>
      <w:r w:rsidR="00AA49DE" w:rsidRPr="00183F1A">
        <w:rPr>
          <w:i/>
          <w:color w:val="000000" w:themeColor="text1"/>
        </w:rPr>
        <w:t>x</w:t>
      </w:r>
      <w:r w:rsidR="00AA49DE" w:rsidRPr="00183F1A">
        <w:rPr>
          <w:i/>
          <w:color w:val="000000" w:themeColor="text1"/>
          <w:vertAlign w:val="subscript"/>
        </w:rPr>
        <w:t>k</w:t>
      </w:r>
      <w:r w:rsidR="00AA49DE" w:rsidRPr="00183F1A">
        <w:rPr>
          <w:color w:val="000000" w:themeColor="text1"/>
        </w:rPr>
        <w:t xml:space="preserve"> for 1 </w:t>
      </w:r>
      <w:r w:rsidR="00AA49DE" w:rsidRPr="00183F1A">
        <w:rPr>
          <w:color w:val="000000" w:themeColor="text1"/>
        </w:rPr>
        <w:sym w:font="Symbol" w:char="F0A3"/>
      </w:r>
      <w:r w:rsidR="00AA49DE" w:rsidRPr="00183F1A">
        <w:rPr>
          <w:color w:val="000000" w:themeColor="text1"/>
        </w:rPr>
        <w:t xml:space="preserve"> </w:t>
      </w:r>
      <w:r w:rsidR="00AA49DE" w:rsidRPr="00183F1A">
        <w:rPr>
          <w:i/>
          <w:color w:val="000000" w:themeColor="text1"/>
        </w:rPr>
        <w:t>k</w:t>
      </w:r>
      <w:r w:rsidR="00AA49DE" w:rsidRPr="00183F1A">
        <w:rPr>
          <w:color w:val="000000" w:themeColor="text1"/>
        </w:rPr>
        <w:t xml:space="preserve"> </w:t>
      </w:r>
      <w:r w:rsidR="00AA49DE" w:rsidRPr="00183F1A">
        <w:rPr>
          <w:color w:val="000000" w:themeColor="text1"/>
        </w:rPr>
        <w:sym w:font="Symbol" w:char="F0A3"/>
      </w:r>
      <w:r w:rsidR="00AA49DE" w:rsidRPr="00183F1A">
        <w:rPr>
          <w:color w:val="000000" w:themeColor="text1"/>
        </w:rPr>
        <w:t xml:space="preserve"> </w:t>
      </w:r>
      <w:r w:rsidR="00AA49DE" w:rsidRPr="00183F1A">
        <w:rPr>
          <w:i/>
          <w:color w:val="000000" w:themeColor="text1"/>
        </w:rPr>
        <w:t>n</w:t>
      </w:r>
      <w:r>
        <w:rPr>
          <w:lang w:val="zh-Hant"/>
        </w:rPr>
        <w:t>是布林變數或其</w:t>
      </w:r>
      <w:r w:rsidR="00932DDB">
        <w:rPr>
          <w:rFonts w:hint="eastAsia"/>
          <w:lang w:val="zh-Hant"/>
        </w:rPr>
        <w:t>反值</w:t>
      </w:r>
      <w:r>
        <w:rPr>
          <w:lang w:val="zh-Hant"/>
        </w:rPr>
        <w:t>。</w:t>
      </w:r>
      <w:r w:rsidRPr="00183F1A">
        <w:rPr>
          <w:color w:val="000000" w:themeColor="text1"/>
          <w:lang w:val="zh-Hant"/>
        </w:rPr>
        <w:t>由於實現此示例的量子程式使用更多的</w:t>
      </w:r>
      <w:r w:rsidR="00835E26">
        <w:rPr>
          <w:color w:val="000000" w:themeColor="text1"/>
          <w:lang w:val="zh-Hant"/>
        </w:rPr>
        <w:t>量子位元</w:t>
      </w:r>
      <w:r w:rsidRPr="00183F1A">
        <w:rPr>
          <w:color w:val="000000" w:themeColor="text1"/>
          <w:lang w:val="zh-Hant"/>
        </w:rPr>
        <w:t>,</w:t>
      </w:r>
      <w:r w:rsidRPr="00183F1A">
        <w:rPr>
          <w:color w:val="000000" w:themeColor="text1"/>
          <w:lang w:val="zh-Hant"/>
        </w:rPr>
        <w:t>在後端</w:t>
      </w:r>
      <w:r>
        <w:rPr>
          <w:lang w:val="zh-Hant"/>
        </w:rPr>
        <w:t xml:space="preserve"> </w:t>
      </w:r>
      <w:r w:rsidR="00AC5460" w:rsidRPr="00183F1A">
        <w:rPr>
          <w:i/>
          <w:color w:val="000000" w:themeColor="text1"/>
          <w:lang w:val="zh-Hant"/>
        </w:rPr>
        <w:t>ibmqx4</w:t>
      </w:r>
      <w:r>
        <w:rPr>
          <w:lang w:val="zh-Hant"/>
        </w:rPr>
        <w:t>中使用超過</w:t>
      </w:r>
      <w:r>
        <w:rPr>
          <w:lang w:val="zh-Hant"/>
        </w:rPr>
        <w:t xml:space="preserve"> 5 </w:t>
      </w:r>
      <w:r>
        <w:rPr>
          <w:lang w:val="zh-Hant"/>
        </w:rPr>
        <w:t>個</w:t>
      </w:r>
      <w:r w:rsidR="00835E26">
        <w:rPr>
          <w:lang w:val="zh-Hant"/>
        </w:rPr>
        <w:t>量子位元</w:t>
      </w:r>
      <w:r w:rsidR="00AC5460" w:rsidRPr="00183F1A">
        <w:rPr>
          <w:b/>
          <w:color w:val="000000" w:themeColor="text1"/>
          <w:lang w:val="zh-Hant"/>
        </w:rPr>
        <w:t>,IBM</w:t>
      </w:r>
      <w:r>
        <w:rPr>
          <w:lang w:val="zh-Hant"/>
        </w:rPr>
        <w:t>的量子</w:t>
      </w:r>
      <w:r w:rsidR="00932DDB">
        <w:rPr>
          <w:rFonts w:hint="eastAsia"/>
          <w:lang w:val="zh-Hant"/>
        </w:rPr>
        <w:t>電腦</w:t>
      </w:r>
      <w:r w:rsidR="00AC5460" w:rsidRPr="00183F1A">
        <w:rPr>
          <w:color w:val="000000" w:themeColor="text1"/>
          <w:lang w:val="zh-Hant"/>
        </w:rPr>
        <w:t>中有五個</w:t>
      </w:r>
      <w:r w:rsidR="00835E26">
        <w:rPr>
          <w:color w:val="000000" w:themeColor="text1"/>
          <w:lang w:val="zh-Hant"/>
        </w:rPr>
        <w:t>量子位元</w:t>
      </w:r>
      <w:r w:rsidR="00AC5460" w:rsidRPr="00183F1A">
        <w:rPr>
          <w:color w:val="000000" w:themeColor="text1"/>
          <w:lang w:val="zh-Hant"/>
        </w:rPr>
        <w:t>,</w:t>
      </w:r>
      <w:r w:rsidR="00AC5460" w:rsidRPr="00183F1A">
        <w:rPr>
          <w:color w:val="000000" w:themeColor="text1"/>
          <w:lang w:val="zh-Hant"/>
        </w:rPr>
        <w:t>因此我們僅使用此示例來解釋什麼是可</w:t>
      </w:r>
      <w:r w:rsidR="00932DDB">
        <w:rPr>
          <w:rFonts w:hint="eastAsia"/>
          <w:color w:val="000000" w:themeColor="text1"/>
          <w:lang w:val="zh-Hant"/>
        </w:rPr>
        <w:t>適應</w:t>
      </w:r>
      <w:r w:rsidR="00AC5460" w:rsidRPr="00183F1A">
        <w:rPr>
          <w:color w:val="000000" w:themeColor="text1"/>
          <w:lang w:val="zh-Hant"/>
        </w:rPr>
        <w:t>性問題。接下來</w:t>
      </w:r>
      <w:r w:rsidR="00AC5460" w:rsidRPr="00183F1A">
        <w:rPr>
          <w:color w:val="000000" w:themeColor="text1"/>
          <w:lang w:val="zh-Hant"/>
        </w:rPr>
        <w:t>,</w:t>
      </w:r>
      <w:r w:rsidR="00AC5460" w:rsidRPr="00183F1A">
        <w:rPr>
          <w:color w:val="000000" w:themeColor="text1"/>
          <w:lang w:val="zh-Hant"/>
        </w:rPr>
        <w:t>我們將</w:t>
      </w:r>
      <w:r w:rsidRPr="00183F1A">
        <w:rPr>
          <w:b/>
          <w:color w:val="000000" w:themeColor="text1"/>
          <w:lang w:val="zh-Hant"/>
        </w:rPr>
        <w:t>定義</w:t>
      </w:r>
      <w:r w:rsidRPr="00183F1A">
        <w:rPr>
          <w:b/>
          <w:color w:val="000000" w:themeColor="text1"/>
          <w:lang w:val="zh-Hant"/>
        </w:rPr>
        <w:t xml:space="preserve"> 3-1</w:t>
      </w:r>
      <w:r>
        <w:rPr>
          <w:lang w:val="zh-Hant"/>
        </w:rPr>
        <w:t>引入可</w:t>
      </w:r>
      <w:r w:rsidR="00932DDB">
        <w:rPr>
          <w:rFonts w:hint="eastAsia"/>
          <w:color w:val="000000" w:themeColor="text1"/>
          <w:lang w:val="zh-Hant"/>
        </w:rPr>
        <w:t>適應</w:t>
      </w:r>
      <w:r w:rsidRPr="00183F1A">
        <w:rPr>
          <w:color w:val="000000" w:themeColor="text1"/>
          <w:lang w:val="zh-Hant"/>
        </w:rPr>
        <w:t>性問題。</w:t>
      </w:r>
    </w:p>
    <w:p w14:paraId="2B506C54" w14:textId="77777777" w:rsidR="001B7631" w:rsidRPr="00183F1A" w:rsidRDefault="001B7631" w:rsidP="001B7631">
      <w:pPr>
        <w:pStyle w:val="content"/>
        <w:ind w:firstLineChars="150" w:firstLine="360"/>
        <w:rPr>
          <w:color w:val="000000" w:themeColor="text1"/>
        </w:rPr>
      </w:pPr>
    </w:p>
    <w:p w14:paraId="47588D09" w14:textId="2359B588" w:rsidR="001B7631" w:rsidRPr="00183F1A" w:rsidRDefault="001B7631" w:rsidP="001B7631">
      <w:pPr>
        <w:pStyle w:val="content"/>
        <w:rPr>
          <w:color w:val="000000" w:themeColor="text1"/>
        </w:rPr>
      </w:pPr>
      <w:r>
        <w:rPr>
          <w:lang w:val="zh-Hant"/>
        </w:rPr>
        <w:t>定義</w:t>
      </w:r>
      <w:r>
        <w:rPr>
          <w:lang w:val="zh-Hant"/>
        </w:rPr>
        <w:t xml:space="preserve">3-1: </w:t>
      </w:r>
      <w:r>
        <w:rPr>
          <w:lang w:val="zh-Hant"/>
        </w:rPr>
        <w:t>一般來說</w:t>
      </w:r>
      <w:r>
        <w:rPr>
          <w:lang w:val="zh-Hant"/>
        </w:rPr>
        <w:t>,</w:t>
      </w:r>
      <w:r>
        <w:rPr>
          <w:lang w:val="zh-Hant"/>
        </w:rPr>
        <w:t>一個可</w:t>
      </w:r>
      <w:r w:rsidR="00932DDB">
        <w:rPr>
          <w:rFonts w:hint="eastAsia"/>
          <w:color w:val="000000" w:themeColor="text1"/>
          <w:lang w:val="zh-Hant"/>
        </w:rPr>
        <w:t>適應</w:t>
      </w:r>
      <w:r>
        <w:rPr>
          <w:lang w:val="zh-Hant"/>
        </w:rPr>
        <w:t>性問題包含形式</w:t>
      </w:r>
      <w:r w:rsidR="005600D0" w:rsidRPr="00183F1A">
        <w:rPr>
          <w:i/>
          <w:color w:val="000000" w:themeColor="text1"/>
        </w:rPr>
        <w:t>C</w:t>
      </w:r>
      <w:r w:rsidR="005600D0" w:rsidRPr="00183F1A">
        <w:rPr>
          <w:color w:val="000000" w:themeColor="text1"/>
          <w:vertAlign w:val="subscript"/>
        </w:rPr>
        <w:t>1</w:t>
      </w:r>
      <w:r w:rsidR="005600D0" w:rsidRPr="00183F1A">
        <w:rPr>
          <w:color w:val="000000" w:themeColor="text1"/>
        </w:rPr>
        <w:t xml:space="preserve"> </w:t>
      </w:r>
      <w:r w:rsidR="005600D0" w:rsidRPr="00183F1A">
        <w:rPr>
          <w:color w:val="000000" w:themeColor="text1"/>
        </w:rPr>
        <w:sym w:font="Symbol" w:char="F0D9"/>
      </w:r>
      <w:r w:rsidR="005600D0" w:rsidRPr="00183F1A">
        <w:rPr>
          <w:color w:val="000000" w:themeColor="text1"/>
        </w:rPr>
        <w:t xml:space="preserve"> </w:t>
      </w:r>
      <w:r w:rsidR="005600D0" w:rsidRPr="00183F1A">
        <w:rPr>
          <w:i/>
          <w:color w:val="000000" w:themeColor="text1"/>
        </w:rPr>
        <w:t>C</w:t>
      </w:r>
      <w:r w:rsidR="005600D0" w:rsidRPr="00183F1A">
        <w:rPr>
          <w:color w:val="000000" w:themeColor="text1"/>
          <w:vertAlign w:val="subscript"/>
        </w:rPr>
        <w:t>2</w:t>
      </w:r>
      <w:r w:rsidR="005600D0" w:rsidRPr="00183F1A">
        <w:rPr>
          <w:color w:val="000000" w:themeColor="text1"/>
        </w:rPr>
        <w:t xml:space="preserve"> </w:t>
      </w:r>
      <w:r w:rsidR="005600D0" w:rsidRPr="00183F1A">
        <w:rPr>
          <w:color w:val="000000" w:themeColor="text1"/>
        </w:rPr>
        <w:sym w:font="Symbol" w:char="F0BC"/>
      </w:r>
      <w:r w:rsidR="005600D0" w:rsidRPr="00183F1A">
        <w:rPr>
          <w:color w:val="000000" w:themeColor="text1"/>
        </w:rPr>
        <w:t xml:space="preserve"> </w:t>
      </w:r>
      <w:r w:rsidR="005600D0" w:rsidRPr="00183F1A">
        <w:rPr>
          <w:color w:val="000000" w:themeColor="text1"/>
        </w:rPr>
        <w:sym w:font="Symbol" w:char="F0D9"/>
      </w:r>
      <w:r w:rsidR="005600D0" w:rsidRPr="00183F1A">
        <w:rPr>
          <w:color w:val="000000" w:themeColor="text1"/>
        </w:rPr>
        <w:t xml:space="preserve"> </w:t>
      </w:r>
      <w:r w:rsidR="005600D0" w:rsidRPr="00183F1A">
        <w:rPr>
          <w:i/>
          <w:color w:val="000000" w:themeColor="text1"/>
        </w:rPr>
        <w:t>C</w:t>
      </w:r>
      <w:r w:rsidR="005600D0" w:rsidRPr="00183F1A">
        <w:rPr>
          <w:i/>
          <w:color w:val="000000" w:themeColor="text1"/>
          <w:vertAlign w:val="subscript"/>
        </w:rPr>
        <w:t>m</w:t>
      </w:r>
      <w:r>
        <w:rPr>
          <w:lang w:val="zh-Hant"/>
        </w:rPr>
        <w:t xml:space="preserve"> </w:t>
      </w:r>
      <w:r>
        <w:rPr>
          <w:lang w:val="zh-Hant"/>
        </w:rPr>
        <w:t>的布林公式</w:t>
      </w:r>
      <w:r>
        <w:rPr>
          <w:lang w:val="zh-Hant"/>
        </w:rPr>
        <w:t xml:space="preserve"> ,</w:t>
      </w:r>
      <w:r>
        <w:rPr>
          <w:lang w:val="zh-Hant"/>
        </w:rPr>
        <w:t>其中每句</w:t>
      </w:r>
      <w:r>
        <w:rPr>
          <w:lang w:val="zh-Hant"/>
        </w:rPr>
        <w:t xml:space="preserve"> </w:t>
      </w:r>
      <w:r w:rsidR="00915C7C" w:rsidRPr="00183F1A">
        <w:rPr>
          <w:i/>
          <w:color w:val="000000" w:themeColor="text1"/>
        </w:rPr>
        <w:t>C</w:t>
      </w:r>
      <w:r w:rsidR="00915C7C" w:rsidRPr="00183F1A">
        <w:rPr>
          <w:i/>
          <w:color w:val="000000" w:themeColor="text1"/>
          <w:vertAlign w:val="subscript"/>
        </w:rPr>
        <w:t>j</w:t>
      </w:r>
      <w:r w:rsidR="00915C7C" w:rsidRPr="00183F1A">
        <w:rPr>
          <w:color w:val="000000" w:themeColor="text1"/>
        </w:rPr>
        <w:t xml:space="preserve"> for 1 </w:t>
      </w:r>
      <w:r w:rsidR="00915C7C" w:rsidRPr="00183F1A">
        <w:rPr>
          <w:color w:val="000000" w:themeColor="text1"/>
        </w:rPr>
        <w:sym w:font="Symbol" w:char="F0A3"/>
      </w:r>
      <w:r w:rsidR="00915C7C" w:rsidRPr="00183F1A">
        <w:rPr>
          <w:color w:val="000000" w:themeColor="text1"/>
        </w:rPr>
        <w:t xml:space="preserve"> </w:t>
      </w:r>
      <w:r w:rsidR="00915C7C" w:rsidRPr="00183F1A">
        <w:rPr>
          <w:i/>
          <w:color w:val="000000" w:themeColor="text1"/>
        </w:rPr>
        <w:t>j</w:t>
      </w:r>
      <w:r w:rsidR="00915C7C" w:rsidRPr="00183F1A">
        <w:rPr>
          <w:color w:val="000000" w:themeColor="text1"/>
        </w:rPr>
        <w:t xml:space="preserve"> </w:t>
      </w:r>
      <w:r w:rsidR="00915C7C" w:rsidRPr="00183F1A">
        <w:rPr>
          <w:color w:val="000000" w:themeColor="text1"/>
        </w:rPr>
        <w:sym w:font="Symbol" w:char="F0A3"/>
      </w:r>
      <w:r w:rsidR="00915C7C" w:rsidRPr="00183F1A">
        <w:rPr>
          <w:color w:val="000000" w:themeColor="text1"/>
        </w:rPr>
        <w:t xml:space="preserve"> </w:t>
      </w:r>
      <w:r w:rsidR="00915C7C" w:rsidRPr="00183F1A">
        <w:rPr>
          <w:i/>
          <w:color w:val="000000" w:themeColor="text1"/>
        </w:rPr>
        <w:t>m</w:t>
      </w:r>
      <w:r>
        <w:rPr>
          <w:lang w:val="zh-Hant"/>
        </w:rPr>
        <w:t xml:space="preserve"> </w:t>
      </w:r>
      <w:r>
        <w:rPr>
          <w:lang w:val="zh-Hant"/>
        </w:rPr>
        <w:t>是</w:t>
      </w:r>
      <w:r w:rsidR="00404FD6">
        <w:rPr>
          <w:rFonts w:hint="eastAsia"/>
          <w:lang w:val="zh-Hant"/>
        </w:rPr>
        <w:t>一個組成</w:t>
      </w:r>
      <w:r w:rsidR="00404FD6" w:rsidRPr="00183F1A">
        <w:rPr>
          <w:i/>
          <w:color w:val="000000" w:themeColor="text1"/>
        </w:rPr>
        <w:t>x</w:t>
      </w:r>
      <w:r w:rsidR="00404FD6" w:rsidRPr="00183F1A">
        <w:rPr>
          <w:color w:val="000000" w:themeColor="text1"/>
          <w:vertAlign w:val="subscript"/>
        </w:rPr>
        <w:t>1</w:t>
      </w:r>
      <w:r w:rsidR="00404FD6" w:rsidRPr="00183F1A">
        <w:rPr>
          <w:color w:val="000000" w:themeColor="text1"/>
        </w:rPr>
        <w:t xml:space="preserve"> </w:t>
      </w:r>
      <w:r w:rsidR="00404FD6" w:rsidRPr="00183F1A">
        <w:rPr>
          <w:color w:val="000000" w:themeColor="text1"/>
        </w:rPr>
        <w:sym w:font="Symbol" w:char="F0DA"/>
      </w:r>
      <w:r w:rsidR="00404FD6" w:rsidRPr="00183F1A">
        <w:rPr>
          <w:color w:val="000000" w:themeColor="text1"/>
        </w:rPr>
        <w:t xml:space="preserve"> </w:t>
      </w:r>
      <w:r w:rsidR="00404FD6" w:rsidRPr="00183F1A">
        <w:rPr>
          <w:i/>
          <w:color w:val="000000" w:themeColor="text1"/>
        </w:rPr>
        <w:t>x</w:t>
      </w:r>
      <w:r w:rsidR="00404FD6" w:rsidRPr="00183F1A">
        <w:rPr>
          <w:color w:val="000000" w:themeColor="text1"/>
          <w:vertAlign w:val="subscript"/>
        </w:rPr>
        <w:t>2</w:t>
      </w:r>
      <w:r w:rsidR="00404FD6" w:rsidRPr="00183F1A">
        <w:rPr>
          <w:color w:val="000000" w:themeColor="text1"/>
        </w:rPr>
        <w:t xml:space="preserve"> </w:t>
      </w:r>
      <w:r w:rsidR="00404FD6" w:rsidRPr="00183F1A">
        <w:rPr>
          <w:color w:val="000000" w:themeColor="text1"/>
        </w:rPr>
        <w:sym w:font="Symbol" w:char="F0DA"/>
      </w:r>
      <w:r w:rsidR="00404FD6" w:rsidRPr="00183F1A">
        <w:rPr>
          <w:color w:val="000000" w:themeColor="text1"/>
        </w:rPr>
        <w:t xml:space="preserve"> </w:t>
      </w:r>
      <w:r w:rsidR="00404FD6" w:rsidRPr="00183F1A">
        <w:rPr>
          <w:color w:val="000000" w:themeColor="text1"/>
        </w:rPr>
        <w:sym w:font="Symbol" w:char="F0BC"/>
      </w:r>
      <w:r w:rsidR="00404FD6" w:rsidRPr="00183F1A">
        <w:rPr>
          <w:color w:val="000000" w:themeColor="text1"/>
        </w:rPr>
        <w:t xml:space="preserve"> </w:t>
      </w:r>
      <w:r w:rsidR="00404FD6" w:rsidRPr="00183F1A">
        <w:rPr>
          <w:i/>
          <w:color w:val="000000" w:themeColor="text1"/>
        </w:rPr>
        <w:t>x</w:t>
      </w:r>
      <w:r w:rsidR="00404FD6" w:rsidRPr="00183F1A">
        <w:rPr>
          <w:i/>
          <w:color w:val="000000" w:themeColor="text1"/>
          <w:vertAlign w:val="subscript"/>
        </w:rPr>
        <w:t>n</w:t>
      </w:r>
      <w:r w:rsidR="00404FD6" w:rsidRPr="00183F1A">
        <w:rPr>
          <w:color w:val="000000" w:themeColor="text1"/>
          <w:vertAlign w:val="subscript"/>
        </w:rPr>
        <w:t xml:space="preserve"> </w:t>
      </w:r>
      <w:r w:rsidR="00404FD6" w:rsidRPr="00183F1A">
        <w:rPr>
          <w:color w:val="000000" w:themeColor="text1"/>
          <w:vertAlign w:val="subscript"/>
        </w:rPr>
        <w:sym w:font="Symbol" w:char="F02D"/>
      </w:r>
      <w:r w:rsidR="00404FD6" w:rsidRPr="00183F1A">
        <w:rPr>
          <w:color w:val="000000" w:themeColor="text1"/>
          <w:vertAlign w:val="subscript"/>
        </w:rPr>
        <w:t xml:space="preserve"> 1 </w:t>
      </w:r>
      <w:r w:rsidR="00404FD6" w:rsidRPr="00183F1A">
        <w:rPr>
          <w:color w:val="000000" w:themeColor="text1"/>
        </w:rPr>
        <w:sym w:font="Symbol" w:char="F0DA"/>
      </w:r>
      <w:r w:rsidR="00404FD6" w:rsidRPr="00183F1A">
        <w:rPr>
          <w:color w:val="000000" w:themeColor="text1"/>
        </w:rPr>
        <w:t xml:space="preserve"> </w:t>
      </w:r>
      <w:r w:rsidR="00404FD6" w:rsidRPr="00183F1A">
        <w:rPr>
          <w:i/>
          <w:color w:val="000000" w:themeColor="text1"/>
        </w:rPr>
        <w:t>x</w:t>
      </w:r>
      <w:r w:rsidR="00404FD6" w:rsidRPr="00183F1A">
        <w:rPr>
          <w:i/>
          <w:color w:val="000000" w:themeColor="text1"/>
          <w:vertAlign w:val="subscript"/>
        </w:rPr>
        <w:t>n</w:t>
      </w:r>
      <w:r w:rsidR="00404FD6">
        <w:rPr>
          <w:rFonts w:hint="eastAsia"/>
          <w:lang w:val="zh-Hant"/>
        </w:rPr>
        <w:t>，其每</w:t>
      </w:r>
      <w:r>
        <w:rPr>
          <w:lang w:val="zh-Hant"/>
        </w:rPr>
        <w:t>個布爾變數</w:t>
      </w:r>
      <w:r w:rsidR="00404FD6" w:rsidRPr="00183F1A">
        <w:rPr>
          <w:i/>
          <w:color w:val="000000" w:themeColor="text1"/>
        </w:rPr>
        <w:t>x</w:t>
      </w:r>
      <w:r w:rsidR="00404FD6" w:rsidRPr="00183F1A">
        <w:rPr>
          <w:i/>
          <w:color w:val="000000" w:themeColor="text1"/>
          <w:vertAlign w:val="subscript"/>
        </w:rPr>
        <w:t>k</w:t>
      </w:r>
      <w:r w:rsidR="00404FD6" w:rsidRPr="00183F1A">
        <w:rPr>
          <w:color w:val="000000" w:themeColor="text1"/>
        </w:rPr>
        <w:t xml:space="preserve"> to 1 </w:t>
      </w:r>
      <w:r w:rsidR="00404FD6" w:rsidRPr="00183F1A">
        <w:rPr>
          <w:color w:val="000000" w:themeColor="text1"/>
        </w:rPr>
        <w:sym w:font="Symbol" w:char="F0A3"/>
      </w:r>
      <w:r w:rsidR="00404FD6" w:rsidRPr="00183F1A">
        <w:rPr>
          <w:color w:val="000000" w:themeColor="text1"/>
        </w:rPr>
        <w:t xml:space="preserve"> </w:t>
      </w:r>
      <w:r w:rsidR="00404FD6" w:rsidRPr="00183F1A">
        <w:rPr>
          <w:i/>
          <w:color w:val="000000" w:themeColor="text1"/>
        </w:rPr>
        <w:t>k</w:t>
      </w:r>
      <w:r w:rsidR="00404FD6" w:rsidRPr="00183F1A">
        <w:rPr>
          <w:color w:val="000000" w:themeColor="text1"/>
        </w:rPr>
        <w:t xml:space="preserve"> </w:t>
      </w:r>
      <w:r w:rsidR="00404FD6" w:rsidRPr="00183F1A">
        <w:rPr>
          <w:color w:val="000000" w:themeColor="text1"/>
        </w:rPr>
        <w:sym w:font="Symbol" w:char="F0A3"/>
      </w:r>
      <w:r w:rsidR="00404FD6" w:rsidRPr="00183F1A">
        <w:rPr>
          <w:color w:val="000000" w:themeColor="text1"/>
        </w:rPr>
        <w:t xml:space="preserve"> </w:t>
      </w:r>
      <w:r w:rsidR="00404FD6" w:rsidRPr="00183F1A">
        <w:rPr>
          <w:i/>
          <w:color w:val="000000" w:themeColor="text1"/>
        </w:rPr>
        <w:t>n</w:t>
      </w:r>
      <w:r w:rsidR="00404FD6">
        <w:rPr>
          <w:rFonts w:hint="eastAsia"/>
          <w:lang w:val="zh-Hant"/>
        </w:rPr>
        <w:t>，</w:t>
      </w:r>
      <w:r w:rsidRPr="00183F1A">
        <w:rPr>
          <w:color w:val="000000" w:themeColor="text1"/>
          <w:lang w:val="zh-Hant"/>
        </w:rPr>
        <w:t>接下來</w:t>
      </w:r>
      <w:r w:rsidRPr="00183F1A">
        <w:rPr>
          <w:color w:val="000000" w:themeColor="text1"/>
          <w:lang w:val="zh-Hant"/>
        </w:rPr>
        <w:t>,</w:t>
      </w:r>
      <w:r w:rsidRPr="00183F1A">
        <w:rPr>
          <w:color w:val="000000" w:themeColor="text1"/>
          <w:lang w:val="zh-Hant"/>
        </w:rPr>
        <w:t>問題是查找</w:t>
      </w:r>
      <w:r w:rsidR="00404FD6" w:rsidRPr="00183F1A">
        <w:rPr>
          <w:color w:val="000000" w:themeColor="text1"/>
          <w:lang w:val="zh-Hant"/>
        </w:rPr>
        <w:t>每個布爾變數</w:t>
      </w:r>
      <w:r w:rsidRPr="00183F1A">
        <w:rPr>
          <w:color w:val="000000" w:themeColor="text1"/>
          <w:lang w:val="zh-Hant"/>
        </w:rPr>
        <w:t>值</w:t>
      </w:r>
      <w:r w:rsidRPr="00183F1A">
        <w:rPr>
          <w:color w:val="000000" w:themeColor="text1"/>
          <w:lang w:val="zh-Hant"/>
        </w:rPr>
        <w:t>,</w:t>
      </w:r>
      <w:r w:rsidR="00404FD6">
        <w:rPr>
          <w:rFonts w:hint="eastAsia"/>
          <w:color w:val="000000" w:themeColor="text1"/>
          <w:lang w:val="zh-Hant"/>
        </w:rPr>
        <w:t>使</w:t>
      </w:r>
      <w:r w:rsidRPr="00183F1A">
        <w:rPr>
          <w:color w:val="000000" w:themeColor="text1"/>
          <w:lang w:val="zh-Hant"/>
        </w:rPr>
        <w:t>整個公式具有值</w:t>
      </w:r>
      <w:r w:rsidRPr="00183F1A">
        <w:rPr>
          <w:color w:val="000000" w:themeColor="text1"/>
          <w:lang w:val="zh-Hant"/>
        </w:rPr>
        <w:t xml:space="preserve"> 1</w:t>
      </w:r>
      <w:r w:rsidRPr="00183F1A">
        <w:rPr>
          <w:color w:val="000000" w:themeColor="text1"/>
          <w:lang w:val="zh-Hant"/>
        </w:rPr>
        <w:t>。這與查找每個布爾變數的值相同</w:t>
      </w:r>
      <w:r w:rsidRPr="00183F1A">
        <w:rPr>
          <w:color w:val="000000" w:themeColor="text1"/>
          <w:lang w:val="zh-Hant"/>
        </w:rPr>
        <w:t>,</w:t>
      </w:r>
      <w:r w:rsidRPr="00183F1A">
        <w:rPr>
          <w:color w:val="000000" w:themeColor="text1"/>
          <w:lang w:val="zh-Hant"/>
        </w:rPr>
        <w:t>這些值使每個子句具有值</w:t>
      </w:r>
      <w:r w:rsidRPr="00183F1A">
        <w:rPr>
          <w:color w:val="000000" w:themeColor="text1"/>
          <w:lang w:val="zh-Hant"/>
        </w:rPr>
        <w:t xml:space="preserve"> 1</w:t>
      </w:r>
      <w:r w:rsidRPr="00183F1A">
        <w:rPr>
          <w:color w:val="000000" w:themeColor="text1"/>
          <w:lang w:val="zh-Hant"/>
        </w:rPr>
        <w:t>。</w:t>
      </w:r>
    </w:p>
    <w:p w14:paraId="2B2766CA" w14:textId="77777777" w:rsidR="002B4B2A" w:rsidRPr="00183F1A" w:rsidRDefault="002B4B2A" w:rsidP="002B4B2A">
      <w:pPr>
        <w:pStyle w:val="content"/>
        <w:rPr>
          <w:rFonts w:eastAsia="SimSun"/>
          <w:color w:val="000000" w:themeColor="text1"/>
          <w:lang w:eastAsia="zh-CN"/>
        </w:rPr>
      </w:pPr>
    </w:p>
    <w:p w14:paraId="219F2907" w14:textId="36D05B23" w:rsidR="002537E1" w:rsidRPr="002A7C03" w:rsidRDefault="00404FD6" w:rsidP="00404FD6">
      <w:pPr>
        <w:widowControl/>
        <w:shd w:val="clear" w:color="auto" w:fill="FDFDFD"/>
        <w:rPr>
          <w:color w:val="000000" w:themeColor="text1"/>
        </w:rPr>
      </w:pPr>
      <w:r>
        <w:rPr>
          <w:rFonts w:hint="eastAsia"/>
          <w:color w:val="000000" w:themeColor="text1"/>
        </w:rPr>
        <w:t>從</w:t>
      </w:r>
      <w:r>
        <w:rPr>
          <w:rFonts w:hint="eastAsia"/>
          <w:color w:val="000000" w:themeColor="text1"/>
          <w:lang w:val="zh-Hant"/>
        </w:rPr>
        <w:t>定義</w:t>
      </w:r>
      <w:r>
        <w:rPr>
          <w:rFonts w:hint="eastAsia"/>
          <w:color w:val="000000" w:themeColor="text1"/>
          <w:lang w:val="zh-Hant"/>
        </w:rPr>
        <w:t>3-1</w:t>
      </w:r>
      <w:r>
        <w:rPr>
          <w:rFonts w:hint="eastAsia"/>
          <w:color w:val="000000" w:themeColor="text1"/>
          <w:lang w:val="zh-Hant"/>
        </w:rPr>
        <w:t>得知，</w:t>
      </w:r>
      <w:r>
        <w:rPr>
          <w:rFonts w:hint="eastAsia"/>
          <w:color w:val="000000" w:themeColor="text1"/>
          <w:lang w:val="zh-Hant"/>
        </w:rPr>
        <w:t>n</w:t>
      </w:r>
      <w:r>
        <w:rPr>
          <w:rFonts w:hint="eastAsia"/>
          <w:color w:val="000000" w:themeColor="text1"/>
          <w:lang w:val="zh-Hant"/>
        </w:rPr>
        <w:t>個布林便數和</w:t>
      </w:r>
      <w:r>
        <w:rPr>
          <w:rFonts w:hint="eastAsia"/>
          <w:color w:val="000000" w:themeColor="text1"/>
          <w:lang w:val="zh-Hant"/>
        </w:rPr>
        <w:t>m</w:t>
      </w:r>
      <w:r>
        <w:rPr>
          <w:rFonts w:hint="eastAsia"/>
          <w:color w:val="000000" w:themeColor="text1"/>
          <w:lang w:val="zh-Hant"/>
        </w:rPr>
        <w:t>個子句的適應性問題，</w:t>
      </w:r>
      <w:r w:rsidRPr="00404FD6">
        <w:rPr>
          <w:color w:val="000000" w:themeColor="text1"/>
          <w:lang w:val="zh-Hant"/>
        </w:rPr>
        <w:t>我們認為</w:t>
      </w:r>
      <w:r w:rsidRPr="00404FD6">
        <w:rPr>
          <w:color w:val="000000" w:themeColor="text1"/>
          <w:lang w:val="zh-Hant"/>
        </w:rPr>
        <w:t>m</w:t>
      </w:r>
      <w:r>
        <w:rPr>
          <w:rFonts w:hint="eastAsia"/>
          <w:color w:val="000000" w:themeColor="text1"/>
          <w:lang w:val="zh-Hant"/>
        </w:rPr>
        <w:t>個</w:t>
      </w:r>
      <w:r w:rsidRPr="00404FD6">
        <w:rPr>
          <w:color w:val="000000" w:themeColor="text1"/>
          <w:lang w:val="zh-Hant"/>
        </w:rPr>
        <w:t>子句是任何給定</w:t>
      </w:r>
      <w:r w:rsidRPr="00183F1A">
        <w:rPr>
          <w:color w:val="000000" w:themeColor="text1"/>
        </w:rPr>
        <w:t>oracular</w:t>
      </w:r>
      <w:r w:rsidRPr="00404FD6">
        <w:rPr>
          <w:color w:val="000000" w:themeColor="text1"/>
          <w:lang w:val="zh-Hant"/>
        </w:rPr>
        <w:t>功能</w:t>
      </w:r>
      <w:r>
        <w:rPr>
          <w:rFonts w:hint="eastAsia"/>
          <w:color w:val="000000" w:themeColor="text1"/>
          <w:lang w:val="zh-Hant"/>
        </w:rPr>
        <w:t xml:space="preserve"> </w:t>
      </w:r>
      <w:r w:rsidR="002537E1" w:rsidRPr="00183F1A">
        <w:rPr>
          <w:i/>
          <w:color w:val="000000" w:themeColor="text1"/>
          <w:lang w:val="zh-Hant"/>
        </w:rPr>
        <w:t>O</w:t>
      </w:r>
      <w:r w:rsidR="002537E1" w:rsidRPr="00183F1A">
        <w:rPr>
          <w:i/>
          <w:color w:val="000000" w:themeColor="text1"/>
          <w:vertAlign w:val="subscript"/>
          <w:lang w:val="zh-Hant"/>
        </w:rPr>
        <w:t>f</w:t>
      </w:r>
      <w:r w:rsidR="002537E1" w:rsidRPr="00183F1A">
        <w:rPr>
          <w:color w:val="000000" w:themeColor="text1"/>
          <w:lang w:val="zh-Hant"/>
        </w:rPr>
        <w:t>(</w:t>
      </w:r>
      <w:r w:rsidR="002537E1" w:rsidRPr="00183F1A">
        <w:rPr>
          <w:i/>
          <w:color w:val="000000" w:themeColor="text1"/>
          <w:lang w:val="zh-Hant"/>
        </w:rPr>
        <w:t>x</w:t>
      </w:r>
      <w:r w:rsidR="002537E1" w:rsidRPr="00183F1A">
        <w:rPr>
          <w:color w:val="000000" w:themeColor="text1"/>
          <w:vertAlign w:val="subscript"/>
          <w:lang w:val="zh-Hant"/>
        </w:rPr>
        <w:t>1</w:t>
      </w:r>
      <w:r w:rsidR="002537E1" w:rsidRPr="00183F1A">
        <w:rPr>
          <w:color w:val="000000" w:themeColor="text1"/>
          <w:lang w:val="zh-Hant"/>
        </w:rPr>
        <w:t>,</w:t>
      </w:r>
      <w:r w:rsidR="00A14B44">
        <w:rPr>
          <w:lang w:val="zh-Hant"/>
        </w:rPr>
        <w:t xml:space="preserve"> </w:t>
      </w:r>
      <w:r w:rsidR="002537E1" w:rsidRPr="00183F1A">
        <w:rPr>
          <w:i/>
          <w:color w:val="000000" w:themeColor="text1"/>
          <w:lang w:val="zh-Hant"/>
        </w:rPr>
        <w:t>x</w:t>
      </w:r>
      <w:r w:rsidR="002537E1" w:rsidRPr="00183F1A">
        <w:rPr>
          <w:color w:val="000000" w:themeColor="text1"/>
          <w:vertAlign w:val="subscript"/>
          <w:lang w:val="zh-Hant"/>
        </w:rPr>
        <w:t>2</w:t>
      </w:r>
      <w:r w:rsidR="002537E1" w:rsidRPr="00183F1A">
        <w:rPr>
          <w:color w:val="000000" w:themeColor="text1"/>
          <w:lang w:val="zh-Hant"/>
        </w:rPr>
        <w:t>,</w:t>
      </w:r>
      <w:r w:rsidR="00A14B44">
        <w:rPr>
          <w:lang w:val="zh-Hant"/>
        </w:rPr>
        <w:t xml:space="preserve"> </w:t>
      </w:r>
      <w:r w:rsidR="002537E1" w:rsidRPr="00183F1A">
        <w:rPr>
          <w:color w:val="000000" w:themeColor="text1"/>
          <w:lang w:val="zh-Hant"/>
        </w:rPr>
        <w:sym w:font="Symbol" w:char="F0BC"/>
      </w:r>
      <w:r w:rsidR="00A14B44">
        <w:rPr>
          <w:lang w:val="zh-Hant"/>
        </w:rPr>
        <w:t xml:space="preserve"> </w:t>
      </w:r>
      <w:r w:rsidR="00C708DF" w:rsidRPr="00183F1A">
        <w:rPr>
          <w:color w:val="000000" w:themeColor="text1"/>
          <w:lang w:val="zh-Hant"/>
        </w:rPr>
        <w:t>,</w:t>
      </w:r>
      <w:r w:rsidR="00A14B44">
        <w:rPr>
          <w:lang w:val="zh-Hant"/>
        </w:rPr>
        <w:t xml:space="preserve"> </w:t>
      </w:r>
      <w:r w:rsidR="002537E1" w:rsidRPr="00183F1A">
        <w:rPr>
          <w:i/>
          <w:color w:val="000000" w:themeColor="text1"/>
          <w:lang w:val="zh-Hant"/>
        </w:rPr>
        <w:t>x</w:t>
      </w:r>
      <w:r w:rsidR="002537E1" w:rsidRPr="00183F1A">
        <w:rPr>
          <w:i/>
          <w:color w:val="000000" w:themeColor="text1"/>
          <w:vertAlign w:val="subscript"/>
          <w:lang w:val="zh-Hant"/>
        </w:rPr>
        <w:t>n</w:t>
      </w:r>
      <w:r w:rsidR="00A14B44">
        <w:rPr>
          <w:lang w:val="zh-Hant"/>
        </w:rPr>
        <w:t xml:space="preserve">  </w:t>
      </w:r>
      <w:r w:rsidR="002537E1" w:rsidRPr="00183F1A">
        <w:rPr>
          <w:color w:val="000000" w:themeColor="text1"/>
          <w:vertAlign w:val="subscript"/>
          <w:lang w:val="zh-Hant"/>
        </w:rPr>
        <w:sym w:font="Symbol" w:char="F02D"/>
      </w:r>
      <w:r w:rsidR="00A14B44">
        <w:rPr>
          <w:lang w:val="zh-Hant"/>
        </w:rPr>
        <w:t xml:space="preserve"> </w:t>
      </w:r>
      <w:r w:rsidR="002537E1" w:rsidRPr="00183F1A">
        <w:rPr>
          <w:color w:val="000000" w:themeColor="text1"/>
          <w:vertAlign w:val="subscript"/>
          <w:lang w:val="zh-Hant"/>
        </w:rPr>
        <w:t>1</w:t>
      </w:r>
      <w:r w:rsidR="00C708DF" w:rsidRPr="00183F1A">
        <w:rPr>
          <w:color w:val="000000" w:themeColor="text1"/>
          <w:lang w:val="zh-Hant"/>
        </w:rPr>
        <w:t>,</w:t>
      </w:r>
      <w:r w:rsidR="00A14B44">
        <w:rPr>
          <w:lang w:val="zh-Hant"/>
        </w:rPr>
        <w:t xml:space="preserve">  </w:t>
      </w:r>
      <w:r w:rsidR="002537E1" w:rsidRPr="00183F1A">
        <w:rPr>
          <w:i/>
          <w:color w:val="000000" w:themeColor="text1"/>
          <w:lang w:val="zh-Hant"/>
        </w:rPr>
        <w:t>x</w:t>
      </w:r>
      <w:r w:rsidR="002537E1" w:rsidRPr="00183F1A">
        <w:rPr>
          <w:i/>
          <w:color w:val="000000" w:themeColor="text1"/>
          <w:vertAlign w:val="subscript"/>
          <w:lang w:val="zh-Hant"/>
        </w:rPr>
        <w:t>n</w:t>
      </w:r>
      <w:r w:rsidR="00A14B44">
        <w:rPr>
          <w:lang w:val="zh-Hant"/>
        </w:rPr>
        <w:t>)</w:t>
      </w:r>
      <w:r>
        <w:rPr>
          <w:rFonts w:hint="eastAsia"/>
          <w:lang w:val="zh-Hant"/>
        </w:rPr>
        <w:t xml:space="preserve"> </w:t>
      </w:r>
      <w:r>
        <w:rPr>
          <w:rFonts w:hint="eastAsia"/>
          <w:lang w:val="zh-Hant"/>
        </w:rPr>
        <w:t>和認定</w:t>
      </w:r>
      <w:r>
        <w:rPr>
          <w:rFonts w:hint="eastAsia"/>
          <w:lang w:val="zh-Hant"/>
        </w:rPr>
        <w:t>n</w:t>
      </w:r>
      <w:r>
        <w:rPr>
          <w:rFonts w:hint="eastAsia"/>
          <w:lang w:val="zh-Hant"/>
        </w:rPr>
        <w:t>個布林便數的</w:t>
      </w:r>
      <w:r w:rsidRPr="00183F1A">
        <w:rPr>
          <w:color w:val="000000" w:themeColor="text1"/>
        </w:rPr>
        <w:t>2</w:t>
      </w:r>
      <w:r w:rsidRPr="00183F1A">
        <w:rPr>
          <w:i/>
          <w:color w:val="000000" w:themeColor="text1"/>
          <w:vertAlign w:val="superscript"/>
        </w:rPr>
        <w:t>n</w:t>
      </w:r>
      <w:r w:rsidRPr="00183F1A">
        <w:rPr>
          <w:color w:val="000000" w:themeColor="text1"/>
        </w:rPr>
        <w:t xml:space="preserve"> </w:t>
      </w:r>
      <w:r>
        <w:rPr>
          <w:rFonts w:hint="eastAsia"/>
          <w:color w:val="000000" w:themeColor="text1"/>
        </w:rPr>
        <w:t>個輸入為它的域</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r w:rsidRPr="00183F1A">
        <w:rPr>
          <w:i/>
          <w:color w:val="000000" w:themeColor="text1"/>
        </w:rPr>
        <w:t>x</w:t>
      </w:r>
      <w:r w:rsidRPr="00183F1A">
        <w:rPr>
          <w:i/>
          <w:color w:val="000000" w:themeColor="text1"/>
          <w:vertAlign w:val="subscript"/>
        </w:rPr>
        <w:t xml:space="preserve">n </w:t>
      </w:r>
      <w:r w:rsidRPr="00183F1A">
        <w:rPr>
          <w:color w:val="000000" w:themeColor="text1"/>
          <w:vertAlign w:val="subscript"/>
        </w:rPr>
        <w:sym w:font="Symbol" w:char="F02D"/>
      </w:r>
      <w:r w:rsidRPr="00183F1A">
        <w:rPr>
          <w:color w:val="000000" w:themeColor="text1"/>
          <w:vertAlign w:val="subscript"/>
        </w:rPr>
        <w:t xml:space="preserve"> 1</w:t>
      </w:r>
      <w:r w:rsidRPr="00183F1A">
        <w:rPr>
          <w:i/>
          <w:color w:val="000000" w:themeColor="text1"/>
        </w:rPr>
        <w:t xml:space="preserve"> x</w:t>
      </w:r>
      <w:r w:rsidRPr="00183F1A">
        <w:rPr>
          <w:i/>
          <w:color w:val="000000" w:themeColor="text1"/>
          <w:vertAlign w:val="subscript"/>
        </w:rPr>
        <w:t>n</w:t>
      </w:r>
      <w:r w:rsidRPr="00183F1A">
        <w:rPr>
          <w:color w:val="000000" w:themeColor="text1"/>
        </w:rPr>
        <w:sym w:font="Symbol" w:char="F07C"/>
      </w:r>
      <w:r w:rsidRPr="00183F1A">
        <w:rPr>
          <w:color w:val="000000" w:themeColor="text1"/>
        </w:rPr>
        <w:t xml:space="preserve"> </w:t>
      </w:r>
      <w:r w:rsidRPr="00183F1A">
        <w:rPr>
          <w:color w:val="000000" w:themeColor="text1"/>
        </w:rPr>
        <w:sym w:font="Symbol" w:char="F022"/>
      </w:r>
      <w:r w:rsidRPr="00183F1A">
        <w:rPr>
          <w:color w:val="000000" w:themeColor="text1"/>
        </w:rPr>
        <w:t xml:space="preserve"> </w:t>
      </w:r>
      <w:r w:rsidRPr="00183F1A">
        <w:rPr>
          <w:i/>
          <w:color w:val="000000" w:themeColor="text1"/>
        </w:rPr>
        <w:t>x</w:t>
      </w:r>
      <w:r w:rsidRPr="00183F1A">
        <w:rPr>
          <w:i/>
          <w:color w:val="000000" w:themeColor="text1"/>
          <w:vertAlign w:val="subscript"/>
        </w:rPr>
        <w:t>d</w:t>
      </w:r>
      <w:r w:rsidRPr="00183F1A">
        <w:rPr>
          <w:color w:val="000000" w:themeColor="text1"/>
        </w:rPr>
        <w:t xml:space="preserve"> </w:t>
      </w:r>
      <w:r w:rsidRPr="00183F1A">
        <w:rPr>
          <w:color w:val="000000" w:themeColor="text1"/>
        </w:rPr>
        <w:sym w:font="Symbol" w:char="F0CE"/>
      </w:r>
      <w:r w:rsidRPr="00183F1A">
        <w:rPr>
          <w:color w:val="000000" w:themeColor="text1"/>
        </w:rPr>
        <w:t xml:space="preserve"> {0, 1} for 1 </w:t>
      </w:r>
      <w:r w:rsidRPr="00183F1A">
        <w:rPr>
          <w:color w:val="000000" w:themeColor="text1"/>
        </w:rPr>
        <w:sym w:font="Symbol" w:char="F0A3"/>
      </w:r>
      <w:r w:rsidRPr="00183F1A">
        <w:rPr>
          <w:color w:val="000000" w:themeColor="text1"/>
        </w:rPr>
        <w:t xml:space="preserve"> </w:t>
      </w:r>
      <w:r w:rsidRPr="00183F1A">
        <w:rPr>
          <w:i/>
          <w:color w:val="000000" w:themeColor="text1"/>
        </w:rPr>
        <w:t>d</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n</w:t>
      </w:r>
      <w:r w:rsidRPr="00183F1A">
        <w:rPr>
          <w:color w:val="000000" w:themeColor="text1"/>
        </w:rPr>
        <w:t>}</w:t>
      </w:r>
      <w:r w:rsidR="002A7C03">
        <w:rPr>
          <w:rFonts w:hint="eastAsia"/>
          <w:color w:val="000000" w:themeColor="text1"/>
        </w:rPr>
        <w:t>。</w:t>
      </w:r>
      <w:r w:rsidR="002A7C03" w:rsidRPr="00183F1A">
        <w:rPr>
          <w:i/>
          <w:color w:val="000000" w:themeColor="text1"/>
          <w:lang w:val="zh-Hant"/>
        </w:rPr>
        <w:t>n</w:t>
      </w:r>
      <w:r w:rsidR="002A7C03" w:rsidRPr="002A7C03">
        <w:rPr>
          <w:rFonts w:hint="eastAsia"/>
          <w:iCs/>
          <w:color w:val="000000" w:themeColor="text1"/>
          <w:lang w:val="zh-Hant"/>
        </w:rPr>
        <w:t>個</w:t>
      </w:r>
      <w:r w:rsidR="002A7C03" w:rsidRPr="00183F1A">
        <w:rPr>
          <w:color w:val="000000" w:themeColor="text1"/>
          <w:lang w:val="zh-Hant"/>
        </w:rPr>
        <w:t>布爾變數和</w:t>
      </w:r>
      <w:r w:rsidR="002A7C03">
        <w:rPr>
          <w:lang w:val="zh-Hant"/>
        </w:rPr>
        <w:t xml:space="preserve"> </w:t>
      </w:r>
      <w:r w:rsidR="002A7C03" w:rsidRPr="00183F1A">
        <w:rPr>
          <w:i/>
          <w:color w:val="000000" w:themeColor="text1"/>
          <w:lang w:val="zh-Hant"/>
        </w:rPr>
        <w:t>m</w:t>
      </w:r>
      <w:r w:rsidR="002A7C03" w:rsidRPr="002A7C03">
        <w:rPr>
          <w:rFonts w:hint="eastAsia"/>
          <w:iCs/>
          <w:color w:val="000000" w:themeColor="text1"/>
          <w:lang w:val="zh-Hant"/>
        </w:rPr>
        <w:t>個</w:t>
      </w:r>
      <w:r w:rsidR="002A7C03">
        <w:rPr>
          <w:lang w:val="zh-Hant"/>
        </w:rPr>
        <w:t>子句的可</w:t>
      </w:r>
      <w:r w:rsidR="002A7C03">
        <w:rPr>
          <w:rFonts w:hint="eastAsia"/>
          <w:lang w:val="zh-Hant"/>
        </w:rPr>
        <w:t>適應性</w:t>
      </w:r>
      <w:r w:rsidR="002A7C03">
        <w:rPr>
          <w:lang w:val="zh-Hant"/>
        </w:rPr>
        <w:t>問題</w:t>
      </w:r>
      <w:r w:rsidR="002A7C03">
        <w:rPr>
          <w:rFonts w:hint="eastAsia"/>
          <w:lang w:val="zh-Hant"/>
        </w:rPr>
        <w:t>是從它的域找到</w:t>
      </w:r>
      <w:r w:rsidR="002A7C03">
        <w:rPr>
          <w:rFonts w:hint="eastAsia"/>
          <w:lang w:val="zh-Hant"/>
        </w:rPr>
        <w:t>n</w:t>
      </w:r>
      <w:r w:rsidR="002A7C03">
        <w:rPr>
          <w:rFonts w:hint="eastAsia"/>
          <w:lang w:val="zh-Hant"/>
        </w:rPr>
        <w:t>個位元的輸入，使整個公式</w:t>
      </w:r>
      <w:r w:rsidR="002A7C03" w:rsidRPr="00183F1A">
        <w:rPr>
          <w:i/>
          <w:color w:val="000000" w:themeColor="text1"/>
        </w:rPr>
        <w:t>O</w:t>
      </w:r>
      <w:r w:rsidR="002A7C03" w:rsidRPr="00183F1A">
        <w:rPr>
          <w:i/>
          <w:color w:val="000000" w:themeColor="text1"/>
          <w:vertAlign w:val="subscript"/>
        </w:rPr>
        <w:t>f</w:t>
      </w:r>
      <w:r w:rsidR="002A7C03" w:rsidRPr="00183F1A">
        <w:rPr>
          <w:color w:val="000000" w:themeColor="text1"/>
        </w:rPr>
        <w:t>(</w:t>
      </w:r>
      <w:r w:rsidR="002A7C03" w:rsidRPr="00183F1A">
        <w:rPr>
          <w:i/>
          <w:color w:val="000000" w:themeColor="text1"/>
        </w:rPr>
        <w:t>x</w:t>
      </w:r>
      <w:r w:rsidR="002A7C03" w:rsidRPr="00183F1A">
        <w:rPr>
          <w:color w:val="000000" w:themeColor="text1"/>
          <w:vertAlign w:val="subscript"/>
        </w:rPr>
        <w:t>1</w:t>
      </w:r>
      <w:r w:rsidR="002A7C03" w:rsidRPr="00183F1A">
        <w:rPr>
          <w:color w:val="000000" w:themeColor="text1"/>
        </w:rPr>
        <w:t xml:space="preserve">, </w:t>
      </w:r>
      <w:r w:rsidR="002A7C03" w:rsidRPr="00183F1A">
        <w:rPr>
          <w:i/>
          <w:color w:val="000000" w:themeColor="text1"/>
        </w:rPr>
        <w:t>x</w:t>
      </w:r>
      <w:r w:rsidR="002A7C03" w:rsidRPr="00183F1A">
        <w:rPr>
          <w:color w:val="000000" w:themeColor="text1"/>
          <w:vertAlign w:val="subscript"/>
        </w:rPr>
        <w:t>2</w:t>
      </w:r>
      <w:r w:rsidR="002A7C03" w:rsidRPr="00183F1A">
        <w:rPr>
          <w:color w:val="000000" w:themeColor="text1"/>
        </w:rPr>
        <w:t xml:space="preserve">, </w:t>
      </w:r>
      <w:r w:rsidR="002A7C03" w:rsidRPr="00183F1A">
        <w:rPr>
          <w:color w:val="000000" w:themeColor="text1"/>
        </w:rPr>
        <w:sym w:font="Symbol" w:char="F0BC"/>
      </w:r>
      <w:r w:rsidR="002A7C03" w:rsidRPr="00183F1A">
        <w:rPr>
          <w:color w:val="000000" w:themeColor="text1"/>
        </w:rPr>
        <w:t xml:space="preserve">, </w:t>
      </w:r>
      <w:r w:rsidR="002A7C03" w:rsidRPr="00183F1A">
        <w:rPr>
          <w:i/>
          <w:color w:val="000000" w:themeColor="text1"/>
        </w:rPr>
        <w:t>x</w:t>
      </w:r>
      <w:r w:rsidR="002A7C03" w:rsidRPr="00183F1A">
        <w:rPr>
          <w:i/>
          <w:color w:val="000000" w:themeColor="text1"/>
          <w:vertAlign w:val="subscript"/>
        </w:rPr>
        <w:t>n</w:t>
      </w:r>
      <w:r w:rsidR="002A7C03" w:rsidRPr="00183F1A">
        <w:rPr>
          <w:color w:val="000000" w:themeColor="text1"/>
          <w:vertAlign w:val="subscript"/>
        </w:rPr>
        <w:t xml:space="preserve"> </w:t>
      </w:r>
      <w:r w:rsidR="002A7C03" w:rsidRPr="00183F1A">
        <w:rPr>
          <w:color w:val="000000" w:themeColor="text1"/>
          <w:vertAlign w:val="subscript"/>
        </w:rPr>
        <w:sym w:font="Symbol" w:char="F02D"/>
      </w:r>
      <w:r w:rsidR="002A7C03" w:rsidRPr="00183F1A">
        <w:rPr>
          <w:color w:val="000000" w:themeColor="text1"/>
          <w:vertAlign w:val="subscript"/>
        </w:rPr>
        <w:t xml:space="preserve"> 1</w:t>
      </w:r>
      <w:r w:rsidR="002A7C03" w:rsidRPr="00183F1A">
        <w:rPr>
          <w:color w:val="000000" w:themeColor="text1"/>
        </w:rPr>
        <w:t>,</w:t>
      </w:r>
      <w:r w:rsidR="002A7C03" w:rsidRPr="00183F1A">
        <w:rPr>
          <w:color w:val="000000" w:themeColor="text1"/>
          <w:vertAlign w:val="subscript"/>
        </w:rPr>
        <w:t xml:space="preserve"> </w:t>
      </w:r>
      <w:r w:rsidR="002A7C03" w:rsidRPr="00183F1A">
        <w:rPr>
          <w:i/>
          <w:color w:val="000000" w:themeColor="text1"/>
        </w:rPr>
        <w:t>x</w:t>
      </w:r>
      <w:r w:rsidR="002A7C03" w:rsidRPr="00183F1A">
        <w:rPr>
          <w:i/>
          <w:color w:val="000000" w:themeColor="text1"/>
          <w:vertAlign w:val="subscript"/>
        </w:rPr>
        <w:t>n</w:t>
      </w:r>
      <w:r w:rsidR="002A7C03" w:rsidRPr="00183F1A">
        <w:rPr>
          <w:color w:val="000000" w:themeColor="text1"/>
        </w:rPr>
        <w:t>)</w:t>
      </w:r>
      <w:r w:rsidR="002A7C03">
        <w:rPr>
          <w:rFonts w:hint="eastAsia"/>
          <w:color w:val="000000" w:themeColor="text1"/>
        </w:rPr>
        <w:t>具值</w:t>
      </w:r>
      <w:r w:rsidR="002A7C03">
        <w:rPr>
          <w:rFonts w:hint="eastAsia"/>
          <w:color w:val="000000" w:themeColor="text1"/>
        </w:rPr>
        <w:t>1</w:t>
      </w:r>
      <w:r w:rsidR="002A7C03">
        <w:rPr>
          <w:rFonts w:hint="eastAsia"/>
          <w:color w:val="000000" w:themeColor="text1"/>
        </w:rPr>
        <w:t>。</w:t>
      </w:r>
      <w:r w:rsidR="00F86C20" w:rsidRPr="00183F1A">
        <w:rPr>
          <w:color w:val="000000" w:themeColor="text1"/>
          <w:lang w:val="zh-Hant"/>
        </w:rPr>
        <w:t>也就是說</w:t>
      </w:r>
      <w:r w:rsidR="00F86C20" w:rsidRPr="00183F1A">
        <w:rPr>
          <w:color w:val="000000" w:themeColor="text1"/>
          <w:lang w:val="zh-Hant"/>
        </w:rPr>
        <w:t>,</w:t>
      </w:r>
      <w:r w:rsidR="00F86C20" w:rsidRPr="00183F1A">
        <w:rPr>
          <w:i/>
          <w:color w:val="000000" w:themeColor="text1"/>
          <w:lang w:val="zh-Hant"/>
        </w:rPr>
        <w:t>n</w:t>
      </w:r>
      <w:r w:rsidR="002A7C03" w:rsidRPr="002A7C03">
        <w:rPr>
          <w:rFonts w:hint="eastAsia"/>
          <w:iCs/>
          <w:color w:val="000000" w:themeColor="text1"/>
          <w:lang w:val="zh-Hant"/>
        </w:rPr>
        <w:t>個</w:t>
      </w:r>
      <w:r w:rsidR="00F86C20" w:rsidRPr="00183F1A">
        <w:rPr>
          <w:color w:val="000000" w:themeColor="text1"/>
          <w:lang w:val="zh-Hant"/>
        </w:rPr>
        <w:t>布爾變數和</w:t>
      </w:r>
      <w:r w:rsidR="00A14B44">
        <w:rPr>
          <w:lang w:val="zh-Hant"/>
        </w:rPr>
        <w:t xml:space="preserve"> </w:t>
      </w:r>
      <w:r w:rsidR="00F86C20" w:rsidRPr="00183F1A">
        <w:rPr>
          <w:i/>
          <w:color w:val="000000" w:themeColor="text1"/>
          <w:lang w:val="zh-Hant"/>
        </w:rPr>
        <w:t>m</w:t>
      </w:r>
      <w:r w:rsidR="002A7C03" w:rsidRPr="002A7C03">
        <w:rPr>
          <w:rFonts w:hint="eastAsia"/>
          <w:iCs/>
          <w:color w:val="000000" w:themeColor="text1"/>
          <w:lang w:val="zh-Hant"/>
        </w:rPr>
        <w:t>個</w:t>
      </w:r>
      <w:r w:rsidR="00A14B44">
        <w:rPr>
          <w:lang w:val="zh-Hant"/>
        </w:rPr>
        <w:t>子句的可</w:t>
      </w:r>
      <w:r w:rsidR="000D2A3C">
        <w:rPr>
          <w:rFonts w:hint="eastAsia"/>
          <w:lang w:val="zh-Hant"/>
        </w:rPr>
        <w:t>適應</w:t>
      </w:r>
      <w:r w:rsidR="00A14B44">
        <w:rPr>
          <w:lang w:val="zh-Hant"/>
        </w:rPr>
        <w:t>性問題</w:t>
      </w:r>
      <w:r w:rsidR="00F86C20" w:rsidRPr="00183F1A">
        <w:rPr>
          <w:color w:val="000000" w:themeColor="text1"/>
          <w:lang w:val="zh-Hant"/>
        </w:rPr>
        <w:t>實際上是一種搜索問題。</w:t>
      </w:r>
    </w:p>
    <w:p w14:paraId="71F5BC9E" w14:textId="77777777" w:rsidR="00A14B44" w:rsidRPr="00183F1A" w:rsidRDefault="00A14B44" w:rsidP="00F86C20">
      <w:pPr>
        <w:pStyle w:val="content"/>
        <w:rPr>
          <w:rFonts w:eastAsia="SimSun"/>
          <w:color w:val="000000" w:themeColor="text1"/>
          <w:lang w:eastAsia="zh-CN"/>
        </w:rPr>
      </w:pPr>
    </w:p>
    <w:p w14:paraId="7B51F9BF" w14:textId="0E94D955" w:rsidR="002B4B2A" w:rsidRPr="00183F1A" w:rsidRDefault="002B4B2A" w:rsidP="002B4B2A">
      <w:pPr>
        <w:pStyle w:val="figure"/>
        <w:ind w:left="701" w:hangingChars="250" w:hanging="701"/>
        <w:jc w:val="both"/>
        <w:rPr>
          <w:color w:val="000000" w:themeColor="text1"/>
        </w:rPr>
      </w:pPr>
      <w:r w:rsidRPr="00183F1A">
        <w:rPr>
          <w:b/>
          <w:color w:val="000000" w:themeColor="text1"/>
          <w:sz w:val="28"/>
          <w:lang w:val="zh-Hant"/>
        </w:rPr>
        <w:t xml:space="preserve">3.2.1 </w:t>
      </w:r>
      <w:r w:rsidRPr="00183F1A">
        <w:rPr>
          <w:b/>
          <w:color w:val="000000" w:themeColor="text1"/>
          <w:sz w:val="28"/>
          <w:lang w:val="zh-Hant"/>
        </w:rPr>
        <w:t>解決可</w:t>
      </w:r>
      <w:r w:rsidR="004C0FA4">
        <w:rPr>
          <w:rFonts w:hint="eastAsia"/>
          <w:b/>
          <w:color w:val="000000" w:themeColor="text1"/>
          <w:sz w:val="28"/>
          <w:lang w:val="zh-Hant"/>
        </w:rPr>
        <w:t>適應</w:t>
      </w:r>
      <w:r w:rsidRPr="00183F1A">
        <w:rPr>
          <w:b/>
          <w:color w:val="000000" w:themeColor="text1"/>
          <w:sz w:val="28"/>
          <w:lang w:val="zh-Hant"/>
        </w:rPr>
        <w:t>性問題的流程圖</w:t>
      </w:r>
    </w:p>
    <w:p w14:paraId="12E71A70" w14:textId="77777777" w:rsidR="00D24AA8" w:rsidRPr="00183F1A" w:rsidRDefault="00D24AA8" w:rsidP="002B4B2A">
      <w:pPr>
        <w:pStyle w:val="content"/>
        <w:rPr>
          <w:rFonts w:eastAsia="SimSun"/>
          <w:color w:val="000000" w:themeColor="text1"/>
          <w:lang w:eastAsia="zh-CN"/>
        </w:rPr>
      </w:pPr>
    </w:p>
    <w:p w14:paraId="46EDEC84" w14:textId="22DBA9CB" w:rsidR="003D6628" w:rsidRPr="00183F1A" w:rsidRDefault="00343A41" w:rsidP="00D24AA8">
      <w:pPr>
        <w:pStyle w:val="content"/>
        <w:ind w:firstLineChars="150" w:firstLine="360"/>
        <w:rPr>
          <w:color w:val="000000" w:themeColor="text1"/>
        </w:rPr>
      </w:pPr>
      <w:r>
        <w:rPr>
          <w:rFonts w:hint="eastAsia"/>
          <w:color w:val="000000" w:themeColor="text1"/>
          <w:lang w:val="zh-Hant"/>
        </w:rPr>
        <w:lastRenderedPageBreak/>
        <w:t>從</w:t>
      </w:r>
      <w:r w:rsidR="00245DE1" w:rsidRPr="00183F1A">
        <w:rPr>
          <w:b/>
          <w:color w:val="000000" w:themeColor="text1"/>
          <w:lang w:val="zh-Hant"/>
        </w:rPr>
        <w:t>定義</w:t>
      </w:r>
      <w:r w:rsidR="00245DE1" w:rsidRPr="00183F1A">
        <w:rPr>
          <w:b/>
          <w:color w:val="000000" w:themeColor="text1"/>
          <w:lang w:val="zh-Hant"/>
        </w:rPr>
        <w:t xml:space="preserve"> 3-1</w:t>
      </w:r>
      <w:r w:rsidRPr="00343A41">
        <w:rPr>
          <w:rFonts w:hint="eastAsia"/>
          <w:bCs/>
          <w:color w:val="000000" w:themeColor="text1"/>
          <w:lang w:val="zh-Hant"/>
        </w:rPr>
        <w:t>得知</w:t>
      </w:r>
      <w:r>
        <w:rPr>
          <w:rFonts w:hint="eastAsia"/>
          <w:bCs/>
          <w:color w:val="000000" w:themeColor="text1"/>
          <w:lang w:val="zh-Hant"/>
        </w:rPr>
        <w:t>，</w:t>
      </w:r>
      <w:r w:rsidR="00245DE1">
        <w:rPr>
          <w:lang w:val="zh-Hant"/>
        </w:rPr>
        <w:t>一</w:t>
      </w:r>
      <w:r w:rsidR="00245DE1" w:rsidRPr="00183F1A">
        <w:rPr>
          <w:color w:val="000000" w:themeColor="text1"/>
          <w:lang w:val="zh-Hant"/>
        </w:rPr>
        <w:t>個可</w:t>
      </w:r>
      <w:r>
        <w:rPr>
          <w:rFonts w:hint="eastAsia"/>
          <w:color w:val="000000" w:themeColor="text1"/>
          <w:lang w:val="zh-Hant"/>
        </w:rPr>
        <w:t>適應</w:t>
      </w:r>
      <w:r w:rsidR="00245DE1" w:rsidRPr="00183F1A">
        <w:rPr>
          <w:color w:val="000000" w:themeColor="text1"/>
          <w:lang w:val="zh-Hant"/>
        </w:rPr>
        <w:t>性問題包含</w:t>
      </w:r>
      <w:r>
        <w:rPr>
          <w:rFonts w:hint="eastAsia"/>
          <w:color w:val="000000" w:themeColor="text1"/>
          <w:lang w:val="zh-Hant"/>
        </w:rPr>
        <w:t>組成</w:t>
      </w:r>
      <w:r w:rsidRPr="00183F1A">
        <w:rPr>
          <w:i/>
          <w:color w:val="000000" w:themeColor="text1"/>
        </w:rPr>
        <w:t>C</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i/>
          <w:color w:val="000000" w:themeColor="text1"/>
          <w:vertAlign w:val="subscript"/>
        </w:rPr>
        <w:t>m</w:t>
      </w:r>
      <w:r w:rsidR="00245DE1">
        <w:rPr>
          <w:lang w:val="zh-Hant"/>
        </w:rPr>
        <w:t>的布林公式</w:t>
      </w:r>
      <w:r w:rsidR="00245DE1">
        <w:rPr>
          <w:lang w:val="zh-Hant"/>
        </w:rPr>
        <w:t xml:space="preserve"> ,</w:t>
      </w:r>
      <w:r w:rsidR="00245DE1" w:rsidRPr="00183F1A">
        <w:rPr>
          <w:color w:val="000000" w:themeColor="text1"/>
          <w:lang w:val="zh-Hant"/>
        </w:rPr>
        <w:t>其中每個子句</w:t>
      </w:r>
      <w:r w:rsidR="00245DE1">
        <w:rPr>
          <w:lang w:val="zh-Hant"/>
        </w:rPr>
        <w:t xml:space="preserve"> </w:t>
      </w:r>
      <w:r w:rsidR="00326DC5" w:rsidRPr="00183F1A">
        <w:rPr>
          <w:i/>
          <w:color w:val="000000" w:themeColor="text1"/>
        </w:rPr>
        <w:t>C</w:t>
      </w:r>
      <w:r w:rsidR="00326DC5" w:rsidRPr="00183F1A">
        <w:rPr>
          <w:i/>
          <w:color w:val="000000" w:themeColor="text1"/>
          <w:vertAlign w:val="subscript"/>
        </w:rPr>
        <w:t>j</w:t>
      </w:r>
      <w:r w:rsidR="00326DC5" w:rsidRPr="00183F1A">
        <w:rPr>
          <w:color w:val="000000" w:themeColor="text1"/>
        </w:rPr>
        <w:t xml:space="preserve"> for 1 </w:t>
      </w:r>
      <w:r w:rsidR="00326DC5" w:rsidRPr="00183F1A">
        <w:rPr>
          <w:color w:val="000000" w:themeColor="text1"/>
        </w:rPr>
        <w:sym w:font="Symbol" w:char="F0A3"/>
      </w:r>
      <w:r w:rsidR="00326DC5" w:rsidRPr="00183F1A">
        <w:rPr>
          <w:color w:val="000000" w:themeColor="text1"/>
        </w:rPr>
        <w:t xml:space="preserve"> </w:t>
      </w:r>
      <w:r w:rsidR="00326DC5" w:rsidRPr="00183F1A">
        <w:rPr>
          <w:i/>
          <w:color w:val="000000" w:themeColor="text1"/>
        </w:rPr>
        <w:t>j</w:t>
      </w:r>
      <w:r w:rsidR="00326DC5" w:rsidRPr="00183F1A">
        <w:rPr>
          <w:color w:val="000000" w:themeColor="text1"/>
        </w:rPr>
        <w:t xml:space="preserve"> </w:t>
      </w:r>
      <w:r w:rsidR="00326DC5" w:rsidRPr="00183F1A">
        <w:rPr>
          <w:color w:val="000000" w:themeColor="text1"/>
        </w:rPr>
        <w:sym w:font="Symbol" w:char="F0A3"/>
      </w:r>
      <w:r w:rsidR="00326DC5" w:rsidRPr="00183F1A">
        <w:rPr>
          <w:color w:val="000000" w:themeColor="text1"/>
        </w:rPr>
        <w:t xml:space="preserve"> </w:t>
      </w:r>
      <w:r w:rsidR="00326DC5" w:rsidRPr="00183F1A">
        <w:rPr>
          <w:i/>
          <w:color w:val="000000" w:themeColor="text1"/>
        </w:rPr>
        <w:t>m</w:t>
      </w:r>
      <w:r w:rsidR="00245DE1" w:rsidRPr="00183F1A">
        <w:rPr>
          <w:color w:val="000000" w:themeColor="text1"/>
          <w:lang w:val="zh-Hant"/>
        </w:rPr>
        <w:t>是</w:t>
      </w:r>
      <w:r w:rsidR="00806394">
        <w:rPr>
          <w:rFonts w:hint="eastAsia"/>
          <w:color w:val="000000" w:themeColor="text1"/>
          <w:lang w:val="zh-Hant"/>
        </w:rPr>
        <w:t>由</w:t>
      </w:r>
      <w:r w:rsidR="000E761E" w:rsidRPr="00183F1A">
        <w:rPr>
          <w:i/>
          <w:color w:val="000000" w:themeColor="text1"/>
        </w:rPr>
        <w:t>x</w:t>
      </w:r>
      <w:r w:rsidR="000E761E" w:rsidRPr="00183F1A">
        <w:rPr>
          <w:color w:val="000000" w:themeColor="text1"/>
          <w:vertAlign w:val="subscript"/>
        </w:rPr>
        <w:t>1</w:t>
      </w:r>
      <w:r w:rsidR="000E761E" w:rsidRPr="00183F1A">
        <w:rPr>
          <w:color w:val="000000" w:themeColor="text1"/>
        </w:rPr>
        <w:t xml:space="preserve"> </w:t>
      </w:r>
      <w:r w:rsidR="000E761E" w:rsidRPr="00183F1A">
        <w:rPr>
          <w:color w:val="000000" w:themeColor="text1"/>
        </w:rPr>
        <w:sym w:font="Symbol" w:char="F0DA"/>
      </w:r>
      <w:r w:rsidR="000E761E" w:rsidRPr="00183F1A">
        <w:rPr>
          <w:color w:val="000000" w:themeColor="text1"/>
        </w:rPr>
        <w:t xml:space="preserve"> </w:t>
      </w:r>
      <w:r w:rsidR="000E761E" w:rsidRPr="00183F1A">
        <w:rPr>
          <w:i/>
          <w:color w:val="000000" w:themeColor="text1"/>
        </w:rPr>
        <w:t>x</w:t>
      </w:r>
      <w:r w:rsidR="000E761E" w:rsidRPr="00183F1A">
        <w:rPr>
          <w:color w:val="000000" w:themeColor="text1"/>
          <w:vertAlign w:val="subscript"/>
        </w:rPr>
        <w:t>2</w:t>
      </w:r>
      <w:r w:rsidR="000E761E" w:rsidRPr="00183F1A">
        <w:rPr>
          <w:color w:val="000000" w:themeColor="text1"/>
        </w:rPr>
        <w:t xml:space="preserve"> </w:t>
      </w:r>
      <w:r w:rsidR="000E761E" w:rsidRPr="00183F1A">
        <w:rPr>
          <w:color w:val="000000" w:themeColor="text1"/>
        </w:rPr>
        <w:sym w:font="Symbol" w:char="F0DA"/>
      </w:r>
      <w:r w:rsidR="000E761E" w:rsidRPr="00183F1A">
        <w:rPr>
          <w:color w:val="000000" w:themeColor="text1"/>
        </w:rPr>
        <w:t xml:space="preserve"> </w:t>
      </w:r>
      <w:r w:rsidR="000E761E" w:rsidRPr="00183F1A">
        <w:rPr>
          <w:color w:val="000000" w:themeColor="text1"/>
        </w:rPr>
        <w:sym w:font="Symbol" w:char="F0BC"/>
      </w:r>
      <w:r w:rsidR="000E761E" w:rsidRPr="00183F1A">
        <w:rPr>
          <w:color w:val="000000" w:themeColor="text1"/>
        </w:rPr>
        <w:t xml:space="preserve"> </w:t>
      </w:r>
      <w:r w:rsidR="000E761E" w:rsidRPr="00183F1A">
        <w:rPr>
          <w:i/>
          <w:color w:val="000000" w:themeColor="text1"/>
        </w:rPr>
        <w:t>x</w:t>
      </w:r>
      <w:r w:rsidR="000E761E" w:rsidRPr="00183F1A">
        <w:rPr>
          <w:i/>
          <w:color w:val="000000" w:themeColor="text1"/>
          <w:vertAlign w:val="subscript"/>
        </w:rPr>
        <w:t>n</w:t>
      </w:r>
      <w:r w:rsidR="000E761E" w:rsidRPr="00183F1A">
        <w:rPr>
          <w:color w:val="000000" w:themeColor="text1"/>
          <w:vertAlign w:val="subscript"/>
        </w:rPr>
        <w:t xml:space="preserve"> </w:t>
      </w:r>
      <w:r w:rsidR="000E761E" w:rsidRPr="00183F1A">
        <w:rPr>
          <w:color w:val="000000" w:themeColor="text1"/>
          <w:vertAlign w:val="subscript"/>
        </w:rPr>
        <w:sym w:font="Symbol" w:char="F02D"/>
      </w:r>
      <w:r w:rsidR="000E761E" w:rsidRPr="00183F1A">
        <w:rPr>
          <w:color w:val="000000" w:themeColor="text1"/>
          <w:vertAlign w:val="subscript"/>
        </w:rPr>
        <w:t xml:space="preserve"> 1 </w:t>
      </w:r>
      <w:r w:rsidR="000E761E" w:rsidRPr="00183F1A">
        <w:rPr>
          <w:color w:val="000000" w:themeColor="text1"/>
        </w:rPr>
        <w:sym w:font="Symbol" w:char="F0DA"/>
      </w:r>
      <w:r w:rsidR="000E761E" w:rsidRPr="00183F1A">
        <w:rPr>
          <w:color w:val="000000" w:themeColor="text1"/>
        </w:rPr>
        <w:t xml:space="preserve"> </w:t>
      </w:r>
      <w:r w:rsidR="000E761E" w:rsidRPr="00183F1A">
        <w:rPr>
          <w:i/>
          <w:color w:val="000000" w:themeColor="text1"/>
        </w:rPr>
        <w:t>x</w:t>
      </w:r>
      <w:r w:rsidR="000E761E" w:rsidRPr="00183F1A">
        <w:rPr>
          <w:i/>
          <w:color w:val="000000" w:themeColor="text1"/>
          <w:vertAlign w:val="subscript"/>
        </w:rPr>
        <w:t>n</w:t>
      </w:r>
      <w:r w:rsidR="00806394">
        <w:rPr>
          <w:rFonts w:hint="eastAsia"/>
          <w:i/>
          <w:color w:val="000000" w:themeColor="text1"/>
          <w:vertAlign w:val="subscript"/>
        </w:rPr>
        <w:t xml:space="preserve"> </w:t>
      </w:r>
      <w:r w:rsidR="00806394">
        <w:rPr>
          <w:rFonts w:hint="eastAsia"/>
          <w:color w:val="000000" w:themeColor="text1"/>
          <w:lang w:val="zh-Hant"/>
        </w:rPr>
        <w:t>組成的公式，其</w:t>
      </w:r>
      <w:r w:rsidR="00245DE1" w:rsidRPr="00183F1A">
        <w:rPr>
          <w:color w:val="000000" w:themeColor="text1"/>
          <w:lang w:val="zh-Hant"/>
        </w:rPr>
        <w:t>每個布林變數</w:t>
      </w:r>
      <w:r w:rsidR="00245DE1">
        <w:rPr>
          <w:lang w:val="zh-Hant"/>
        </w:rPr>
        <w:t xml:space="preserve"> </w:t>
      </w:r>
      <w:r w:rsidR="00806394" w:rsidRPr="00183F1A">
        <w:rPr>
          <w:i/>
          <w:color w:val="000000" w:themeColor="text1"/>
        </w:rPr>
        <w:t>x</w:t>
      </w:r>
      <w:r w:rsidR="00806394" w:rsidRPr="00183F1A">
        <w:rPr>
          <w:i/>
          <w:color w:val="000000" w:themeColor="text1"/>
          <w:vertAlign w:val="subscript"/>
        </w:rPr>
        <w:t>k</w:t>
      </w:r>
      <w:r w:rsidR="00806394" w:rsidRPr="00183F1A">
        <w:rPr>
          <w:color w:val="000000" w:themeColor="text1"/>
        </w:rPr>
        <w:t xml:space="preserve"> to 1 </w:t>
      </w:r>
      <w:r w:rsidR="00806394" w:rsidRPr="00183F1A">
        <w:rPr>
          <w:color w:val="000000" w:themeColor="text1"/>
        </w:rPr>
        <w:sym w:font="Symbol" w:char="F0A3"/>
      </w:r>
      <w:r w:rsidR="00806394" w:rsidRPr="00183F1A">
        <w:rPr>
          <w:color w:val="000000" w:themeColor="text1"/>
        </w:rPr>
        <w:t xml:space="preserve"> </w:t>
      </w:r>
      <w:r w:rsidR="00806394" w:rsidRPr="00183F1A">
        <w:rPr>
          <w:i/>
          <w:color w:val="000000" w:themeColor="text1"/>
        </w:rPr>
        <w:t>k</w:t>
      </w:r>
      <w:r w:rsidR="00806394" w:rsidRPr="00183F1A">
        <w:rPr>
          <w:color w:val="000000" w:themeColor="text1"/>
        </w:rPr>
        <w:t xml:space="preserve"> </w:t>
      </w:r>
      <w:r w:rsidR="00806394" w:rsidRPr="00183F1A">
        <w:rPr>
          <w:color w:val="000000" w:themeColor="text1"/>
        </w:rPr>
        <w:sym w:font="Symbol" w:char="F0A3"/>
      </w:r>
      <w:r w:rsidR="00806394" w:rsidRPr="00183F1A">
        <w:rPr>
          <w:color w:val="000000" w:themeColor="text1"/>
        </w:rPr>
        <w:t xml:space="preserve"> </w:t>
      </w:r>
      <w:r w:rsidR="00806394" w:rsidRPr="00183F1A">
        <w:rPr>
          <w:i/>
          <w:color w:val="000000" w:themeColor="text1"/>
        </w:rPr>
        <w:t>n</w:t>
      </w:r>
      <w:r w:rsidR="00245DE1" w:rsidRPr="00183F1A">
        <w:rPr>
          <w:color w:val="000000" w:themeColor="text1"/>
          <w:lang w:val="zh-Hant"/>
        </w:rPr>
        <w:t>。</w:t>
      </w:r>
      <w:r w:rsidR="00D24AA8" w:rsidRPr="00183F1A">
        <w:rPr>
          <w:color w:val="000000" w:themeColor="text1"/>
          <w:lang w:val="zh-Hant"/>
        </w:rPr>
        <w:t>解決</w:t>
      </w:r>
      <w:r w:rsidR="00D24AA8" w:rsidRPr="00183F1A">
        <w:rPr>
          <w:i/>
          <w:color w:val="000000" w:themeColor="text1"/>
          <w:lang w:val="zh-Hant"/>
        </w:rPr>
        <w:t>n</w:t>
      </w:r>
      <w:r w:rsidR="00806394" w:rsidRPr="00806394">
        <w:rPr>
          <w:rFonts w:hint="eastAsia"/>
          <w:iCs/>
          <w:color w:val="000000" w:themeColor="text1"/>
          <w:lang w:val="zh-Hant"/>
        </w:rPr>
        <w:t>個</w:t>
      </w:r>
      <w:r w:rsidR="00D24AA8" w:rsidRPr="00183F1A">
        <w:rPr>
          <w:color w:val="000000" w:themeColor="text1"/>
          <w:lang w:val="zh-Hant"/>
        </w:rPr>
        <w:t>布爾變數和</w:t>
      </w:r>
      <w:r w:rsidR="00D24AA8" w:rsidRPr="00183F1A">
        <w:rPr>
          <w:i/>
          <w:color w:val="000000" w:themeColor="text1"/>
          <w:lang w:val="zh-Hant"/>
        </w:rPr>
        <w:t>m</w:t>
      </w:r>
      <w:r w:rsidR="00245DE1">
        <w:rPr>
          <w:lang w:val="zh-Hant"/>
        </w:rPr>
        <w:t>子句</w:t>
      </w:r>
      <w:r w:rsidR="00245DE1" w:rsidRPr="00183F1A">
        <w:rPr>
          <w:color w:val="000000" w:themeColor="text1"/>
          <w:lang w:val="zh-Hant"/>
        </w:rPr>
        <w:t>的可</w:t>
      </w:r>
      <w:r w:rsidR="00806394">
        <w:rPr>
          <w:rFonts w:hint="eastAsia"/>
          <w:color w:val="000000" w:themeColor="text1"/>
          <w:lang w:val="zh-Hant"/>
        </w:rPr>
        <w:t>適應</w:t>
      </w:r>
      <w:r w:rsidR="00245DE1" w:rsidRPr="00183F1A">
        <w:rPr>
          <w:color w:val="000000" w:themeColor="text1"/>
          <w:lang w:val="zh-Hant"/>
        </w:rPr>
        <w:t>性問題</w:t>
      </w:r>
      <w:r w:rsidR="00F377F9">
        <w:rPr>
          <w:rFonts w:hint="eastAsia"/>
          <w:color w:val="000000" w:themeColor="text1"/>
          <w:lang w:val="zh-Hant"/>
        </w:rPr>
        <w:t>，</w:t>
      </w:r>
      <w:r w:rsidR="00D24AA8" w:rsidRPr="00183F1A">
        <w:rPr>
          <w:color w:val="000000" w:themeColor="text1"/>
          <w:lang w:val="zh-Hant"/>
        </w:rPr>
        <w:t>我們需要使用輔助布林變數</w:t>
      </w:r>
      <w:r w:rsidR="00F377F9" w:rsidRPr="00183F1A">
        <w:rPr>
          <w:i/>
          <w:color w:val="000000" w:themeColor="text1"/>
        </w:rPr>
        <w:t>r</w:t>
      </w:r>
      <w:r w:rsidR="00F377F9" w:rsidRPr="00183F1A">
        <w:rPr>
          <w:i/>
          <w:color w:val="000000" w:themeColor="text1"/>
          <w:vertAlign w:val="subscript"/>
        </w:rPr>
        <w:t>j, k</w:t>
      </w:r>
      <w:r w:rsidR="00F377F9" w:rsidRPr="00183F1A">
        <w:rPr>
          <w:color w:val="000000" w:themeColor="text1"/>
        </w:rPr>
        <w:t xml:space="preserve"> for 1 </w:t>
      </w:r>
      <w:r w:rsidR="00F377F9" w:rsidRPr="00183F1A">
        <w:rPr>
          <w:color w:val="000000" w:themeColor="text1"/>
        </w:rPr>
        <w:sym w:font="Symbol" w:char="F0A3"/>
      </w:r>
      <w:r w:rsidR="00F377F9" w:rsidRPr="00183F1A">
        <w:rPr>
          <w:color w:val="000000" w:themeColor="text1"/>
        </w:rPr>
        <w:t xml:space="preserve"> </w:t>
      </w:r>
      <w:r w:rsidR="00F377F9" w:rsidRPr="00183F1A">
        <w:rPr>
          <w:i/>
          <w:color w:val="000000" w:themeColor="text1"/>
        </w:rPr>
        <w:t>j</w:t>
      </w:r>
      <w:r w:rsidR="00F377F9" w:rsidRPr="00183F1A">
        <w:rPr>
          <w:color w:val="000000" w:themeColor="text1"/>
        </w:rPr>
        <w:t xml:space="preserve"> </w:t>
      </w:r>
      <w:r w:rsidR="00F377F9" w:rsidRPr="00183F1A">
        <w:rPr>
          <w:color w:val="000000" w:themeColor="text1"/>
        </w:rPr>
        <w:sym w:font="Symbol" w:char="F0A3"/>
      </w:r>
      <w:r w:rsidR="00F377F9" w:rsidRPr="00183F1A">
        <w:rPr>
          <w:color w:val="000000" w:themeColor="text1"/>
        </w:rPr>
        <w:t xml:space="preserve"> </w:t>
      </w:r>
      <w:r w:rsidR="00F377F9" w:rsidRPr="00183F1A">
        <w:rPr>
          <w:i/>
          <w:color w:val="000000" w:themeColor="text1"/>
        </w:rPr>
        <w:t>m</w:t>
      </w:r>
      <w:r w:rsidR="00BE4957" w:rsidRPr="00BE4957">
        <w:rPr>
          <w:color w:val="000000" w:themeColor="text1"/>
        </w:rPr>
        <w:t xml:space="preserve"> </w:t>
      </w:r>
      <w:r w:rsidR="00BE4957" w:rsidRPr="00183F1A">
        <w:rPr>
          <w:color w:val="000000" w:themeColor="text1"/>
        </w:rPr>
        <w:t xml:space="preserve">and 0 </w:t>
      </w:r>
      <w:r w:rsidR="00BE4957" w:rsidRPr="00183F1A">
        <w:rPr>
          <w:color w:val="000000" w:themeColor="text1"/>
        </w:rPr>
        <w:sym w:font="Symbol" w:char="F0A3"/>
      </w:r>
      <w:r w:rsidR="00BE4957" w:rsidRPr="00183F1A">
        <w:rPr>
          <w:color w:val="000000" w:themeColor="text1"/>
        </w:rPr>
        <w:t xml:space="preserve"> </w:t>
      </w:r>
      <w:r w:rsidR="00BE4957" w:rsidRPr="00183F1A">
        <w:rPr>
          <w:i/>
          <w:color w:val="000000" w:themeColor="text1"/>
        </w:rPr>
        <w:t>k</w:t>
      </w:r>
      <w:r w:rsidR="00BE4957" w:rsidRPr="00183F1A">
        <w:rPr>
          <w:color w:val="000000" w:themeColor="text1"/>
        </w:rPr>
        <w:t xml:space="preserve"> </w:t>
      </w:r>
      <w:r w:rsidR="00BE4957" w:rsidRPr="00183F1A">
        <w:rPr>
          <w:color w:val="000000" w:themeColor="text1"/>
        </w:rPr>
        <w:sym w:font="Symbol" w:char="F0A3"/>
      </w:r>
      <w:r w:rsidR="00BE4957" w:rsidRPr="00183F1A">
        <w:rPr>
          <w:color w:val="000000" w:themeColor="text1"/>
        </w:rPr>
        <w:t xml:space="preserve"> </w:t>
      </w:r>
      <w:r w:rsidR="00BE4957" w:rsidRPr="00183F1A">
        <w:rPr>
          <w:i/>
          <w:color w:val="000000" w:themeColor="text1"/>
        </w:rPr>
        <w:t>n</w:t>
      </w:r>
      <w:r w:rsidR="00D24AA8" w:rsidRPr="00183F1A">
        <w:rPr>
          <w:color w:val="000000" w:themeColor="text1"/>
          <w:lang w:val="zh-Hant"/>
        </w:rPr>
        <w:t>和輔助布林變數</w:t>
      </w:r>
      <w:r w:rsidR="00C82626" w:rsidRPr="00183F1A">
        <w:rPr>
          <w:i/>
          <w:color w:val="000000" w:themeColor="text1"/>
        </w:rPr>
        <w:t>s</w:t>
      </w:r>
      <w:r w:rsidR="00C82626" w:rsidRPr="00183F1A">
        <w:rPr>
          <w:i/>
          <w:color w:val="000000" w:themeColor="text1"/>
          <w:vertAlign w:val="subscript"/>
        </w:rPr>
        <w:t>j</w:t>
      </w:r>
      <w:r w:rsidR="00C82626" w:rsidRPr="00183F1A">
        <w:rPr>
          <w:color w:val="000000" w:themeColor="text1"/>
        </w:rPr>
        <w:t xml:space="preserve"> for 0 </w:t>
      </w:r>
      <w:r w:rsidR="00C82626" w:rsidRPr="00183F1A">
        <w:rPr>
          <w:color w:val="000000" w:themeColor="text1"/>
        </w:rPr>
        <w:sym w:font="Symbol" w:char="F0A3"/>
      </w:r>
      <w:r w:rsidR="00C82626" w:rsidRPr="00183F1A">
        <w:rPr>
          <w:color w:val="000000" w:themeColor="text1"/>
        </w:rPr>
        <w:t xml:space="preserve"> </w:t>
      </w:r>
      <w:r w:rsidR="00C82626" w:rsidRPr="00183F1A">
        <w:rPr>
          <w:i/>
          <w:color w:val="000000" w:themeColor="text1"/>
        </w:rPr>
        <w:t>j</w:t>
      </w:r>
      <w:r w:rsidR="00C82626" w:rsidRPr="00183F1A">
        <w:rPr>
          <w:color w:val="000000" w:themeColor="text1"/>
        </w:rPr>
        <w:t xml:space="preserve"> </w:t>
      </w:r>
      <w:r w:rsidR="00C82626" w:rsidRPr="00183F1A">
        <w:rPr>
          <w:color w:val="000000" w:themeColor="text1"/>
        </w:rPr>
        <w:sym w:font="Symbol" w:char="F0A3"/>
      </w:r>
      <w:r w:rsidR="00C82626" w:rsidRPr="00183F1A">
        <w:rPr>
          <w:color w:val="000000" w:themeColor="text1"/>
        </w:rPr>
        <w:t xml:space="preserve"> </w:t>
      </w:r>
      <w:r w:rsidR="00C82626" w:rsidRPr="00183F1A">
        <w:rPr>
          <w:i/>
          <w:color w:val="000000" w:themeColor="text1"/>
        </w:rPr>
        <w:t>m</w:t>
      </w:r>
      <w:r w:rsidR="00D24AA8" w:rsidRPr="00183F1A">
        <w:rPr>
          <w:i/>
          <w:color w:val="000000" w:themeColor="text1"/>
          <w:lang w:val="zh-Hant"/>
        </w:rPr>
        <w:t>。</w:t>
      </w:r>
      <w:r w:rsidR="00245DE1">
        <w:rPr>
          <w:lang w:val="zh-Hant"/>
        </w:rPr>
        <w:t xml:space="preserve"> </w:t>
      </w:r>
      <w:r w:rsidR="00D24AA8" w:rsidRPr="00183F1A">
        <w:rPr>
          <w:color w:val="000000" w:themeColor="text1"/>
          <w:lang w:val="zh-Hant"/>
        </w:rPr>
        <w:t>由於我們使用輔助布爾變數</w:t>
      </w:r>
      <w:r w:rsidR="0012472D" w:rsidRPr="00183F1A">
        <w:rPr>
          <w:i/>
          <w:color w:val="000000" w:themeColor="text1"/>
        </w:rPr>
        <w:t>r</w:t>
      </w:r>
      <w:r w:rsidR="0012472D" w:rsidRPr="00183F1A">
        <w:rPr>
          <w:i/>
          <w:color w:val="000000" w:themeColor="text1"/>
          <w:vertAlign w:val="subscript"/>
        </w:rPr>
        <w:t xml:space="preserve">j, </w:t>
      </w:r>
      <w:r w:rsidR="0012472D" w:rsidRPr="00183F1A">
        <w:rPr>
          <w:color w:val="000000" w:themeColor="text1"/>
          <w:vertAlign w:val="subscript"/>
        </w:rPr>
        <w:t>0</w:t>
      </w:r>
      <w:r w:rsidR="0012472D" w:rsidRPr="00183F1A">
        <w:rPr>
          <w:color w:val="000000" w:themeColor="text1"/>
        </w:rPr>
        <w:t xml:space="preserve"> for 1 </w:t>
      </w:r>
      <w:r w:rsidR="0012472D" w:rsidRPr="00183F1A">
        <w:rPr>
          <w:color w:val="000000" w:themeColor="text1"/>
        </w:rPr>
        <w:sym w:font="Symbol" w:char="F0A3"/>
      </w:r>
      <w:r w:rsidR="0012472D" w:rsidRPr="00183F1A">
        <w:rPr>
          <w:color w:val="000000" w:themeColor="text1"/>
        </w:rPr>
        <w:t xml:space="preserve"> </w:t>
      </w:r>
      <w:r w:rsidR="0012472D" w:rsidRPr="00183F1A">
        <w:rPr>
          <w:i/>
          <w:color w:val="000000" w:themeColor="text1"/>
        </w:rPr>
        <w:t>j</w:t>
      </w:r>
      <w:r w:rsidR="0012472D" w:rsidRPr="00183F1A">
        <w:rPr>
          <w:color w:val="000000" w:themeColor="text1"/>
        </w:rPr>
        <w:t xml:space="preserve"> </w:t>
      </w:r>
      <w:r w:rsidR="0012472D" w:rsidRPr="00183F1A">
        <w:rPr>
          <w:color w:val="000000" w:themeColor="text1"/>
        </w:rPr>
        <w:sym w:font="Symbol" w:char="F0A3"/>
      </w:r>
      <w:r w:rsidR="0012472D" w:rsidRPr="00183F1A">
        <w:rPr>
          <w:color w:val="000000" w:themeColor="text1"/>
        </w:rPr>
        <w:t xml:space="preserve"> </w:t>
      </w:r>
      <w:r w:rsidR="0012472D" w:rsidRPr="00183F1A">
        <w:rPr>
          <w:i/>
          <w:color w:val="000000" w:themeColor="text1"/>
        </w:rPr>
        <w:t>m</w:t>
      </w:r>
      <w:r w:rsidR="00F51B54">
        <w:rPr>
          <w:rFonts w:hint="eastAsia"/>
          <w:i/>
          <w:color w:val="000000" w:themeColor="text1"/>
        </w:rPr>
        <w:t xml:space="preserve"> </w:t>
      </w:r>
      <w:r w:rsidR="00245DE1">
        <w:rPr>
          <w:lang w:val="zh-Hant"/>
        </w:rPr>
        <w:t>作為每個子句</w:t>
      </w:r>
      <w:r w:rsidR="00D24AA8" w:rsidRPr="00183F1A">
        <w:rPr>
          <w:color w:val="000000" w:themeColor="text1"/>
          <w:lang w:val="zh-Hant"/>
        </w:rPr>
        <w:t>中第一個邏輯或操作</w:t>
      </w:r>
      <w:r w:rsidR="00D24AA8" w:rsidRPr="00183F1A">
        <w:rPr>
          <w:color w:val="000000" w:themeColor="text1"/>
          <w:lang w:val="zh-Hant"/>
        </w:rPr>
        <w:t xml:space="preserve"> </w:t>
      </w:r>
      <w:r w:rsidR="00F51B54" w:rsidRPr="00183F1A">
        <w:rPr>
          <w:color w:val="000000" w:themeColor="text1"/>
        </w:rPr>
        <w:t xml:space="preserve"> (“</w:t>
      </w:r>
      <w:r w:rsidR="00F51B54" w:rsidRPr="00183F1A">
        <w:rPr>
          <w:color w:val="000000" w:themeColor="text1"/>
        </w:rPr>
        <w:sym w:font="Symbol" w:char="F0DA"/>
      </w:r>
      <w:r w:rsidR="00F51B54" w:rsidRPr="00183F1A">
        <w:rPr>
          <w:color w:val="000000" w:themeColor="text1"/>
        </w:rPr>
        <w:t>”)</w:t>
      </w:r>
      <w:r w:rsidR="00245DE1">
        <w:rPr>
          <w:lang w:val="zh-Hant"/>
        </w:rPr>
        <w:t>的第一個操作數</w:t>
      </w:r>
      <w:r w:rsidR="00FB42AC" w:rsidRPr="00183F1A">
        <w:rPr>
          <w:color w:val="000000" w:themeColor="text1"/>
          <w:lang w:val="zh-Hant"/>
        </w:rPr>
        <w:t>,</w:t>
      </w:r>
      <w:r w:rsidR="00FB42AC" w:rsidRPr="00183F1A">
        <w:rPr>
          <w:color w:val="000000" w:themeColor="text1"/>
          <w:lang w:val="zh-Hant"/>
        </w:rPr>
        <w:t>因此每個輔助布爾變數</w:t>
      </w:r>
      <w:r w:rsidR="007422AE" w:rsidRPr="00183F1A">
        <w:rPr>
          <w:i/>
          <w:color w:val="000000" w:themeColor="text1"/>
        </w:rPr>
        <w:t>r</w:t>
      </w:r>
      <w:r w:rsidR="007422AE" w:rsidRPr="00183F1A">
        <w:rPr>
          <w:i/>
          <w:color w:val="000000" w:themeColor="text1"/>
          <w:vertAlign w:val="subscript"/>
        </w:rPr>
        <w:t xml:space="preserve">j, </w:t>
      </w:r>
      <w:r w:rsidR="007422AE" w:rsidRPr="00183F1A">
        <w:rPr>
          <w:color w:val="000000" w:themeColor="text1"/>
          <w:vertAlign w:val="subscript"/>
        </w:rPr>
        <w:t>0</w:t>
      </w:r>
      <w:r w:rsidR="007422AE" w:rsidRPr="00183F1A">
        <w:rPr>
          <w:color w:val="000000" w:themeColor="text1"/>
        </w:rPr>
        <w:t xml:space="preserve"> for 1 </w:t>
      </w:r>
      <w:r w:rsidR="007422AE" w:rsidRPr="00183F1A">
        <w:rPr>
          <w:color w:val="000000" w:themeColor="text1"/>
        </w:rPr>
        <w:sym w:font="Symbol" w:char="F0A3"/>
      </w:r>
      <w:r w:rsidR="007422AE" w:rsidRPr="00183F1A">
        <w:rPr>
          <w:color w:val="000000" w:themeColor="text1"/>
        </w:rPr>
        <w:t xml:space="preserve"> </w:t>
      </w:r>
      <w:r w:rsidR="007422AE" w:rsidRPr="00183F1A">
        <w:rPr>
          <w:i/>
          <w:color w:val="000000" w:themeColor="text1"/>
        </w:rPr>
        <w:t>j</w:t>
      </w:r>
      <w:r w:rsidR="007422AE" w:rsidRPr="00183F1A">
        <w:rPr>
          <w:color w:val="000000" w:themeColor="text1"/>
        </w:rPr>
        <w:t xml:space="preserve"> </w:t>
      </w:r>
      <w:r w:rsidR="007422AE" w:rsidRPr="00183F1A">
        <w:rPr>
          <w:color w:val="000000" w:themeColor="text1"/>
        </w:rPr>
        <w:sym w:font="Symbol" w:char="F0A3"/>
      </w:r>
      <w:r w:rsidR="007422AE" w:rsidRPr="00183F1A">
        <w:rPr>
          <w:color w:val="000000" w:themeColor="text1"/>
        </w:rPr>
        <w:t xml:space="preserve"> </w:t>
      </w:r>
      <w:r w:rsidR="007422AE" w:rsidRPr="00183F1A">
        <w:rPr>
          <w:i/>
          <w:color w:val="000000" w:themeColor="text1"/>
        </w:rPr>
        <w:t>m</w:t>
      </w:r>
      <w:r w:rsidR="00245DE1">
        <w:rPr>
          <w:lang w:val="zh-Hant"/>
        </w:rPr>
        <w:t>的初始值</w:t>
      </w:r>
      <w:r w:rsidR="00D24AA8" w:rsidRPr="00183F1A">
        <w:rPr>
          <w:color w:val="000000" w:themeColor="text1"/>
          <w:lang w:val="zh-Hant"/>
        </w:rPr>
        <w:t>設置為零</w:t>
      </w:r>
      <w:r w:rsidR="00D24AA8" w:rsidRPr="00183F1A">
        <w:rPr>
          <w:color w:val="000000" w:themeColor="text1"/>
          <w:lang w:val="zh-Hant"/>
        </w:rPr>
        <w:t xml:space="preserve"> (0)</w:t>
      </w:r>
      <w:r w:rsidR="00D24AA8" w:rsidRPr="00183F1A">
        <w:rPr>
          <w:color w:val="000000" w:themeColor="text1"/>
          <w:lang w:val="zh-Hant"/>
        </w:rPr>
        <w:t>。也就是說</w:t>
      </w:r>
      <w:r w:rsidR="00D24AA8" w:rsidRPr="00183F1A">
        <w:rPr>
          <w:color w:val="000000" w:themeColor="text1"/>
          <w:lang w:val="zh-Hant"/>
        </w:rPr>
        <w:t>,</w:t>
      </w:r>
      <w:r w:rsidR="00D24AA8" w:rsidRPr="00183F1A">
        <w:rPr>
          <w:color w:val="000000" w:themeColor="text1"/>
          <w:lang w:val="zh-Hant"/>
        </w:rPr>
        <w:t>此設置不會更改每個子句中第一個邏輯或操作的正確結果。我們使用</w:t>
      </w:r>
      <w:r w:rsidR="00FB42AC" w:rsidRPr="00183F1A">
        <w:rPr>
          <w:b/>
          <w:i/>
          <w:color w:val="000000" w:themeColor="text1"/>
          <w:lang w:val="zh-Hant"/>
        </w:rPr>
        <w:t>CCNOT</w:t>
      </w:r>
      <w:r w:rsidR="001E0F3C" w:rsidRPr="001E0F3C">
        <w:rPr>
          <w:rFonts w:hint="eastAsia"/>
          <w:bCs/>
          <w:iCs/>
          <w:color w:val="000000" w:themeColor="text1"/>
          <w:lang w:val="zh-Hant"/>
        </w:rPr>
        <w:t>閘</w:t>
      </w:r>
      <w:r w:rsidR="00FB42AC" w:rsidRPr="00183F1A">
        <w:rPr>
          <w:color w:val="000000" w:themeColor="text1"/>
          <w:lang w:val="zh-Hant"/>
        </w:rPr>
        <w:t>和</w:t>
      </w:r>
      <w:r w:rsidR="00245DE1">
        <w:rPr>
          <w:lang w:val="zh-Hant"/>
        </w:rPr>
        <w:t xml:space="preserve"> </w:t>
      </w:r>
      <w:r w:rsidR="005704B6" w:rsidRPr="00183F1A">
        <w:rPr>
          <w:b/>
          <w:i/>
          <w:color w:val="000000" w:themeColor="text1"/>
          <w:lang w:val="zh-Hant"/>
        </w:rPr>
        <w:t>NOT</w:t>
      </w:r>
      <w:r w:rsidR="00245DE1">
        <w:rPr>
          <w:lang w:val="zh-Hant"/>
        </w:rPr>
        <w:t xml:space="preserve"> </w:t>
      </w:r>
      <w:r w:rsidR="001E0F3C">
        <w:rPr>
          <w:rFonts w:hint="eastAsia"/>
          <w:lang w:val="zh-Hant"/>
        </w:rPr>
        <w:t>閘</w:t>
      </w:r>
      <w:r w:rsidR="005704B6" w:rsidRPr="00183F1A">
        <w:rPr>
          <w:color w:val="000000" w:themeColor="text1"/>
          <w:lang w:val="zh-Hant"/>
        </w:rPr>
        <w:t>在每個子句中實現邏輯或操作</w:t>
      </w:r>
      <w:r w:rsidR="005704B6" w:rsidRPr="00183F1A">
        <w:rPr>
          <w:color w:val="000000" w:themeColor="text1"/>
          <w:lang w:val="zh-Hant"/>
        </w:rPr>
        <w:t>,</w:t>
      </w:r>
      <w:r w:rsidR="005704B6" w:rsidRPr="00183F1A">
        <w:rPr>
          <w:color w:val="000000" w:themeColor="text1"/>
          <w:lang w:val="zh-Hant"/>
        </w:rPr>
        <w:t>我們應用輔助布爾變數</w:t>
      </w:r>
      <w:r w:rsidR="00F8506F" w:rsidRPr="00183F1A">
        <w:rPr>
          <w:i/>
          <w:color w:val="000000" w:themeColor="text1"/>
        </w:rPr>
        <w:t>r</w:t>
      </w:r>
      <w:r w:rsidR="00F8506F" w:rsidRPr="00183F1A">
        <w:rPr>
          <w:i/>
          <w:color w:val="000000" w:themeColor="text1"/>
          <w:vertAlign w:val="subscript"/>
        </w:rPr>
        <w:t>j, k</w:t>
      </w:r>
      <w:r w:rsidR="00F8506F" w:rsidRPr="00183F1A">
        <w:rPr>
          <w:color w:val="000000" w:themeColor="text1"/>
        </w:rPr>
        <w:t xml:space="preserve"> for 1 </w:t>
      </w:r>
      <w:r w:rsidR="00F8506F" w:rsidRPr="00183F1A">
        <w:rPr>
          <w:color w:val="000000" w:themeColor="text1"/>
        </w:rPr>
        <w:sym w:font="Symbol" w:char="F0A3"/>
      </w:r>
      <w:r w:rsidR="00F8506F" w:rsidRPr="00183F1A">
        <w:rPr>
          <w:color w:val="000000" w:themeColor="text1"/>
        </w:rPr>
        <w:t xml:space="preserve"> </w:t>
      </w:r>
      <w:r w:rsidR="00F8506F" w:rsidRPr="00183F1A">
        <w:rPr>
          <w:i/>
          <w:color w:val="000000" w:themeColor="text1"/>
        </w:rPr>
        <w:t>j</w:t>
      </w:r>
      <w:r w:rsidR="00F8506F" w:rsidRPr="00183F1A">
        <w:rPr>
          <w:color w:val="000000" w:themeColor="text1"/>
        </w:rPr>
        <w:t xml:space="preserve"> </w:t>
      </w:r>
      <w:r w:rsidR="00F8506F" w:rsidRPr="00183F1A">
        <w:rPr>
          <w:color w:val="000000" w:themeColor="text1"/>
        </w:rPr>
        <w:sym w:font="Symbol" w:char="F0A3"/>
      </w:r>
      <w:r w:rsidR="00F8506F" w:rsidRPr="00183F1A">
        <w:rPr>
          <w:color w:val="000000" w:themeColor="text1"/>
        </w:rPr>
        <w:t xml:space="preserve"> </w:t>
      </w:r>
      <w:r w:rsidR="00F8506F" w:rsidRPr="00183F1A">
        <w:rPr>
          <w:i/>
          <w:color w:val="000000" w:themeColor="text1"/>
        </w:rPr>
        <w:t>m</w:t>
      </w:r>
      <w:r w:rsidR="00F8506F" w:rsidRPr="00183F1A">
        <w:rPr>
          <w:color w:val="000000" w:themeColor="text1"/>
        </w:rPr>
        <w:t xml:space="preserve"> and 1 </w:t>
      </w:r>
      <w:r w:rsidR="00F8506F" w:rsidRPr="00183F1A">
        <w:rPr>
          <w:color w:val="000000" w:themeColor="text1"/>
        </w:rPr>
        <w:sym w:font="Symbol" w:char="F0A3"/>
      </w:r>
      <w:r w:rsidR="00F8506F" w:rsidRPr="00183F1A">
        <w:rPr>
          <w:color w:val="000000" w:themeColor="text1"/>
        </w:rPr>
        <w:t xml:space="preserve"> </w:t>
      </w:r>
      <w:r w:rsidR="00F8506F" w:rsidRPr="00183F1A">
        <w:rPr>
          <w:i/>
          <w:color w:val="000000" w:themeColor="text1"/>
        </w:rPr>
        <w:t>k</w:t>
      </w:r>
      <w:r w:rsidR="00F8506F" w:rsidRPr="00183F1A">
        <w:rPr>
          <w:color w:val="000000" w:themeColor="text1"/>
        </w:rPr>
        <w:t xml:space="preserve"> </w:t>
      </w:r>
      <w:r w:rsidR="00F8506F" w:rsidRPr="00183F1A">
        <w:rPr>
          <w:color w:val="000000" w:themeColor="text1"/>
        </w:rPr>
        <w:sym w:font="Symbol" w:char="F0A3"/>
      </w:r>
      <w:r w:rsidR="00F8506F" w:rsidRPr="00183F1A">
        <w:rPr>
          <w:color w:val="000000" w:themeColor="text1"/>
        </w:rPr>
        <w:t xml:space="preserve"> </w:t>
      </w:r>
      <w:r w:rsidR="00F8506F" w:rsidRPr="00183F1A">
        <w:rPr>
          <w:i/>
          <w:color w:val="000000" w:themeColor="text1"/>
        </w:rPr>
        <w:t>n</w:t>
      </w:r>
      <w:r w:rsidR="003F0BD0" w:rsidRPr="00183F1A">
        <w:rPr>
          <w:i/>
          <w:color w:val="000000" w:themeColor="text1"/>
          <w:lang w:val="zh-Hant"/>
        </w:rPr>
        <w:t xml:space="preserve"> </w:t>
      </w:r>
      <w:r w:rsidR="003F0BD0" w:rsidRPr="00183F1A">
        <w:rPr>
          <w:color w:val="000000" w:themeColor="text1"/>
          <w:lang w:val="zh-Hant"/>
        </w:rPr>
        <w:t>來存儲在每個子句中實現邏輯或操作的結果。這表明每個輔助布林變數</w:t>
      </w:r>
      <w:r w:rsidR="00FD25F5" w:rsidRPr="00183F1A">
        <w:rPr>
          <w:i/>
          <w:color w:val="000000" w:themeColor="text1"/>
        </w:rPr>
        <w:t>r</w:t>
      </w:r>
      <w:r w:rsidR="00FD25F5" w:rsidRPr="00183F1A">
        <w:rPr>
          <w:i/>
          <w:color w:val="000000" w:themeColor="text1"/>
          <w:vertAlign w:val="subscript"/>
        </w:rPr>
        <w:t>j, k</w:t>
      </w:r>
      <w:r w:rsidR="00FD25F5" w:rsidRPr="00183F1A">
        <w:rPr>
          <w:color w:val="000000" w:themeColor="text1"/>
        </w:rPr>
        <w:t xml:space="preserve"> for 1 </w:t>
      </w:r>
      <w:r w:rsidR="00FD25F5" w:rsidRPr="00183F1A">
        <w:rPr>
          <w:color w:val="000000" w:themeColor="text1"/>
        </w:rPr>
        <w:sym w:font="Symbol" w:char="F0A3"/>
      </w:r>
      <w:r w:rsidR="00FD25F5" w:rsidRPr="00183F1A">
        <w:rPr>
          <w:color w:val="000000" w:themeColor="text1"/>
        </w:rPr>
        <w:t xml:space="preserve"> </w:t>
      </w:r>
      <w:r w:rsidR="00FD25F5" w:rsidRPr="00183F1A">
        <w:rPr>
          <w:i/>
          <w:color w:val="000000" w:themeColor="text1"/>
        </w:rPr>
        <w:t>j</w:t>
      </w:r>
      <w:r w:rsidR="00FD25F5" w:rsidRPr="00183F1A">
        <w:rPr>
          <w:color w:val="000000" w:themeColor="text1"/>
        </w:rPr>
        <w:t xml:space="preserve"> </w:t>
      </w:r>
      <w:r w:rsidR="00FD25F5" w:rsidRPr="00183F1A">
        <w:rPr>
          <w:color w:val="000000" w:themeColor="text1"/>
        </w:rPr>
        <w:sym w:font="Symbol" w:char="F0A3"/>
      </w:r>
      <w:r w:rsidR="00FD25F5" w:rsidRPr="00183F1A">
        <w:rPr>
          <w:color w:val="000000" w:themeColor="text1"/>
        </w:rPr>
        <w:t xml:space="preserve"> </w:t>
      </w:r>
      <w:r w:rsidR="00FD25F5" w:rsidRPr="00183F1A">
        <w:rPr>
          <w:i/>
          <w:color w:val="000000" w:themeColor="text1"/>
        </w:rPr>
        <w:t>m</w:t>
      </w:r>
      <w:r w:rsidR="00FD25F5" w:rsidRPr="00183F1A">
        <w:rPr>
          <w:color w:val="000000" w:themeColor="text1"/>
        </w:rPr>
        <w:t xml:space="preserve"> and 1 </w:t>
      </w:r>
      <w:r w:rsidR="00FD25F5" w:rsidRPr="00183F1A">
        <w:rPr>
          <w:color w:val="000000" w:themeColor="text1"/>
        </w:rPr>
        <w:sym w:font="Symbol" w:char="F0A3"/>
      </w:r>
      <w:r w:rsidR="00FD25F5" w:rsidRPr="00183F1A">
        <w:rPr>
          <w:color w:val="000000" w:themeColor="text1"/>
        </w:rPr>
        <w:t xml:space="preserve"> </w:t>
      </w:r>
      <w:r w:rsidR="00FD25F5" w:rsidRPr="00183F1A">
        <w:rPr>
          <w:i/>
          <w:color w:val="000000" w:themeColor="text1"/>
        </w:rPr>
        <w:t>k</w:t>
      </w:r>
      <w:r w:rsidR="00FD25F5" w:rsidRPr="00183F1A">
        <w:rPr>
          <w:color w:val="000000" w:themeColor="text1"/>
        </w:rPr>
        <w:t xml:space="preserve"> </w:t>
      </w:r>
      <w:r w:rsidR="00FD25F5" w:rsidRPr="00183F1A">
        <w:rPr>
          <w:color w:val="000000" w:themeColor="text1"/>
        </w:rPr>
        <w:sym w:font="Symbol" w:char="F0A3"/>
      </w:r>
      <w:r w:rsidR="00FD25F5" w:rsidRPr="00183F1A">
        <w:rPr>
          <w:color w:val="000000" w:themeColor="text1"/>
        </w:rPr>
        <w:t xml:space="preserve"> </w:t>
      </w:r>
      <w:r w:rsidR="00FD25F5" w:rsidRPr="00183F1A">
        <w:rPr>
          <w:i/>
          <w:color w:val="000000" w:themeColor="text1"/>
        </w:rPr>
        <w:t>n</w:t>
      </w:r>
      <w:r w:rsidR="00245DE1">
        <w:rPr>
          <w:lang w:val="zh-Hant"/>
        </w:rPr>
        <w:t>實際上是實現邏輯或操作的</w:t>
      </w:r>
      <w:r w:rsidR="003F0BD0" w:rsidRPr="00183F1A">
        <w:rPr>
          <w:b/>
          <w:i/>
          <w:color w:val="000000" w:themeColor="text1"/>
          <w:lang w:val="zh-Hant"/>
        </w:rPr>
        <w:t>CCNOT</w:t>
      </w:r>
      <w:r w:rsidR="00245DE1">
        <w:rPr>
          <w:lang w:val="zh-Hant"/>
        </w:rPr>
        <w:t>門</w:t>
      </w:r>
      <w:r w:rsidR="003F0BD0" w:rsidRPr="00183F1A">
        <w:rPr>
          <w:color w:val="000000" w:themeColor="text1"/>
          <w:lang w:val="zh-Hant"/>
        </w:rPr>
        <w:t>的目標位元</w:t>
      </w:r>
      <w:r w:rsidR="003F0BD0" w:rsidRPr="00183F1A">
        <w:rPr>
          <w:color w:val="000000" w:themeColor="text1"/>
          <w:lang w:val="zh-Hant"/>
        </w:rPr>
        <w:t xml:space="preserve"> </w:t>
      </w:r>
      <w:r w:rsidR="003F0BD0" w:rsidRPr="00183F1A">
        <w:rPr>
          <w:color w:val="000000" w:themeColor="text1"/>
          <w:lang w:val="zh-Hant"/>
        </w:rPr>
        <w:t>。因此</w:t>
      </w:r>
      <w:r w:rsidR="003F0BD0" w:rsidRPr="00183F1A">
        <w:rPr>
          <w:color w:val="000000" w:themeColor="text1"/>
          <w:lang w:val="zh-Hant"/>
        </w:rPr>
        <w:t>,</w:t>
      </w:r>
      <w:r w:rsidR="003F0BD0" w:rsidRPr="00183F1A">
        <w:rPr>
          <w:color w:val="000000" w:themeColor="text1"/>
          <w:lang w:val="zh-Hant"/>
        </w:rPr>
        <w:t>每個輔助布林變數</w:t>
      </w:r>
      <w:r w:rsidR="005E2D1C" w:rsidRPr="00183F1A">
        <w:rPr>
          <w:i/>
          <w:color w:val="000000" w:themeColor="text1"/>
        </w:rPr>
        <w:t>r</w:t>
      </w:r>
      <w:r w:rsidR="005E2D1C" w:rsidRPr="00183F1A">
        <w:rPr>
          <w:i/>
          <w:color w:val="000000" w:themeColor="text1"/>
          <w:vertAlign w:val="subscript"/>
        </w:rPr>
        <w:t>j, k</w:t>
      </w:r>
      <w:r w:rsidR="005E2D1C" w:rsidRPr="00183F1A">
        <w:rPr>
          <w:color w:val="000000" w:themeColor="text1"/>
        </w:rPr>
        <w:t xml:space="preserve"> for 1 </w:t>
      </w:r>
      <w:r w:rsidR="005E2D1C" w:rsidRPr="00183F1A">
        <w:rPr>
          <w:color w:val="000000" w:themeColor="text1"/>
        </w:rPr>
        <w:sym w:font="Symbol" w:char="F0A3"/>
      </w:r>
      <w:r w:rsidR="005E2D1C" w:rsidRPr="00183F1A">
        <w:rPr>
          <w:color w:val="000000" w:themeColor="text1"/>
        </w:rPr>
        <w:t xml:space="preserve"> </w:t>
      </w:r>
      <w:r w:rsidR="005E2D1C" w:rsidRPr="00183F1A">
        <w:rPr>
          <w:i/>
          <w:color w:val="000000" w:themeColor="text1"/>
        </w:rPr>
        <w:t>j</w:t>
      </w:r>
      <w:r w:rsidR="005E2D1C" w:rsidRPr="00183F1A">
        <w:rPr>
          <w:color w:val="000000" w:themeColor="text1"/>
        </w:rPr>
        <w:t xml:space="preserve"> </w:t>
      </w:r>
      <w:r w:rsidR="005E2D1C" w:rsidRPr="00183F1A">
        <w:rPr>
          <w:color w:val="000000" w:themeColor="text1"/>
        </w:rPr>
        <w:sym w:font="Symbol" w:char="F0A3"/>
      </w:r>
      <w:r w:rsidR="005E2D1C" w:rsidRPr="00183F1A">
        <w:rPr>
          <w:color w:val="000000" w:themeColor="text1"/>
        </w:rPr>
        <w:t xml:space="preserve"> </w:t>
      </w:r>
      <w:r w:rsidR="005E2D1C" w:rsidRPr="00183F1A">
        <w:rPr>
          <w:i/>
          <w:color w:val="000000" w:themeColor="text1"/>
        </w:rPr>
        <w:t>m</w:t>
      </w:r>
      <w:r w:rsidR="005E2D1C" w:rsidRPr="00183F1A">
        <w:rPr>
          <w:color w:val="000000" w:themeColor="text1"/>
        </w:rPr>
        <w:t xml:space="preserve"> and 1 </w:t>
      </w:r>
      <w:r w:rsidR="005E2D1C" w:rsidRPr="00183F1A">
        <w:rPr>
          <w:color w:val="000000" w:themeColor="text1"/>
        </w:rPr>
        <w:sym w:font="Symbol" w:char="F0A3"/>
      </w:r>
      <w:r w:rsidR="005E2D1C" w:rsidRPr="00183F1A">
        <w:rPr>
          <w:color w:val="000000" w:themeColor="text1"/>
        </w:rPr>
        <w:t xml:space="preserve"> </w:t>
      </w:r>
      <w:r w:rsidR="005E2D1C" w:rsidRPr="00183F1A">
        <w:rPr>
          <w:i/>
          <w:color w:val="000000" w:themeColor="text1"/>
        </w:rPr>
        <w:t>k</w:t>
      </w:r>
      <w:r w:rsidR="005E2D1C" w:rsidRPr="00183F1A">
        <w:rPr>
          <w:color w:val="000000" w:themeColor="text1"/>
        </w:rPr>
        <w:t xml:space="preserve"> </w:t>
      </w:r>
      <w:r w:rsidR="005E2D1C" w:rsidRPr="00183F1A">
        <w:rPr>
          <w:color w:val="000000" w:themeColor="text1"/>
        </w:rPr>
        <w:sym w:font="Symbol" w:char="F0A3"/>
      </w:r>
      <w:r w:rsidR="005E2D1C" w:rsidRPr="00183F1A">
        <w:rPr>
          <w:color w:val="000000" w:themeColor="text1"/>
        </w:rPr>
        <w:t xml:space="preserve"> </w:t>
      </w:r>
      <w:r w:rsidR="005E2D1C" w:rsidRPr="00183F1A">
        <w:rPr>
          <w:i/>
          <w:color w:val="000000" w:themeColor="text1"/>
        </w:rPr>
        <w:t>n</w:t>
      </w:r>
      <w:r w:rsidR="005E2D1C">
        <w:rPr>
          <w:rFonts w:hint="eastAsia"/>
          <w:iCs/>
          <w:color w:val="000000" w:themeColor="text1"/>
        </w:rPr>
        <w:t>初</w:t>
      </w:r>
      <w:r w:rsidR="005E2D1C">
        <w:rPr>
          <w:rFonts w:hint="eastAsia"/>
          <w:color w:val="000000" w:themeColor="text1"/>
          <w:lang w:val="zh-Hant"/>
        </w:rPr>
        <w:t>始值</w:t>
      </w:r>
      <w:r w:rsidR="00D24AA8" w:rsidRPr="00183F1A">
        <w:rPr>
          <w:color w:val="000000" w:themeColor="text1"/>
          <w:lang w:val="zh-Hant"/>
        </w:rPr>
        <w:t>設置為一</w:t>
      </w:r>
      <w:r w:rsidR="00D24AA8" w:rsidRPr="00183F1A">
        <w:rPr>
          <w:color w:val="000000" w:themeColor="text1"/>
          <w:lang w:val="zh-Hant"/>
        </w:rPr>
        <w:t xml:space="preserve"> (1)</w:t>
      </w:r>
      <w:r w:rsidR="00D24AA8" w:rsidRPr="00183F1A">
        <w:rPr>
          <w:color w:val="000000" w:themeColor="text1"/>
          <w:lang w:val="zh-Hant"/>
        </w:rPr>
        <w:t>。</w:t>
      </w:r>
    </w:p>
    <w:p w14:paraId="309755C7" w14:textId="77777777" w:rsidR="003D6628" w:rsidRPr="00183F1A" w:rsidRDefault="003D6628" w:rsidP="00D24AA8">
      <w:pPr>
        <w:pStyle w:val="content"/>
        <w:ind w:firstLineChars="150" w:firstLine="360"/>
        <w:rPr>
          <w:color w:val="000000" w:themeColor="text1"/>
        </w:rPr>
      </w:pPr>
    </w:p>
    <w:p w14:paraId="38C27442" w14:textId="53AFA112" w:rsidR="00D24AA8" w:rsidRPr="00183F1A" w:rsidRDefault="00245DE1" w:rsidP="00D24AA8">
      <w:pPr>
        <w:pStyle w:val="content"/>
        <w:ind w:firstLineChars="150" w:firstLine="360"/>
        <w:rPr>
          <w:color w:val="000000" w:themeColor="text1"/>
        </w:rPr>
      </w:pPr>
      <w:r w:rsidRPr="00183F1A">
        <w:rPr>
          <w:color w:val="000000" w:themeColor="text1"/>
          <w:lang w:val="zh-Hant"/>
        </w:rPr>
        <w:t>我們使用輔助布林變數</w:t>
      </w:r>
      <w:r w:rsidR="000D1603" w:rsidRPr="00183F1A">
        <w:rPr>
          <w:i/>
          <w:color w:val="000000" w:themeColor="text1"/>
        </w:rPr>
        <w:t>s</w:t>
      </w:r>
      <w:r w:rsidR="000D1603" w:rsidRPr="00183F1A">
        <w:rPr>
          <w:color w:val="000000" w:themeColor="text1"/>
          <w:vertAlign w:val="subscript"/>
        </w:rPr>
        <w:t>0</w:t>
      </w:r>
      <w:r w:rsidRPr="00183F1A">
        <w:rPr>
          <w:color w:val="000000" w:themeColor="text1"/>
          <w:lang w:val="zh-Hant"/>
        </w:rPr>
        <w:t>作為第一個邏輯和操作</w:t>
      </w:r>
      <w:r w:rsidRPr="00183F1A">
        <w:rPr>
          <w:color w:val="000000" w:themeColor="text1"/>
          <w:lang w:val="zh-Hant"/>
        </w:rPr>
        <w:t xml:space="preserve"> </w:t>
      </w:r>
      <w:r w:rsidR="00E21C17" w:rsidRPr="00183F1A">
        <w:rPr>
          <w:color w:val="000000" w:themeColor="text1"/>
        </w:rPr>
        <w:t>(“</w:t>
      </w:r>
      <w:r w:rsidR="00E21C17" w:rsidRPr="00183F1A">
        <w:rPr>
          <w:color w:val="000000" w:themeColor="text1"/>
        </w:rPr>
        <w:sym w:font="Symbol" w:char="F0D9"/>
      </w:r>
      <w:r w:rsidR="00E21C17" w:rsidRPr="00183F1A">
        <w:rPr>
          <w:color w:val="000000" w:themeColor="text1"/>
        </w:rPr>
        <w:t>”)</w:t>
      </w:r>
      <w:r>
        <w:rPr>
          <w:lang w:val="zh-Hant"/>
        </w:rPr>
        <w:t>在形式</w:t>
      </w:r>
      <w:r w:rsidR="00AB3744" w:rsidRPr="00183F1A">
        <w:rPr>
          <w:i/>
          <w:color w:val="000000" w:themeColor="text1"/>
        </w:rPr>
        <w:t>C</w:t>
      </w:r>
      <w:r w:rsidR="00AB3744" w:rsidRPr="00183F1A">
        <w:rPr>
          <w:color w:val="000000" w:themeColor="text1"/>
          <w:vertAlign w:val="subscript"/>
        </w:rPr>
        <w:t>1</w:t>
      </w:r>
      <w:r w:rsidR="00AB3744" w:rsidRPr="00183F1A">
        <w:rPr>
          <w:color w:val="000000" w:themeColor="text1"/>
        </w:rPr>
        <w:t xml:space="preserve"> </w:t>
      </w:r>
      <w:r w:rsidR="00AB3744" w:rsidRPr="00183F1A">
        <w:rPr>
          <w:color w:val="000000" w:themeColor="text1"/>
        </w:rPr>
        <w:sym w:font="Symbol" w:char="F0D9"/>
      </w:r>
      <w:r w:rsidR="00AB3744" w:rsidRPr="00183F1A">
        <w:rPr>
          <w:color w:val="000000" w:themeColor="text1"/>
        </w:rPr>
        <w:t xml:space="preserve"> </w:t>
      </w:r>
      <w:r w:rsidR="00AB3744" w:rsidRPr="00183F1A">
        <w:rPr>
          <w:i/>
          <w:color w:val="000000" w:themeColor="text1"/>
        </w:rPr>
        <w:t>C</w:t>
      </w:r>
      <w:r w:rsidR="00AB3744" w:rsidRPr="00183F1A">
        <w:rPr>
          <w:color w:val="000000" w:themeColor="text1"/>
          <w:vertAlign w:val="subscript"/>
        </w:rPr>
        <w:t>2</w:t>
      </w:r>
      <w:r w:rsidR="00AB3744" w:rsidRPr="00183F1A">
        <w:rPr>
          <w:color w:val="000000" w:themeColor="text1"/>
        </w:rPr>
        <w:t xml:space="preserve"> </w:t>
      </w:r>
      <w:r w:rsidR="00AB3744" w:rsidRPr="00183F1A">
        <w:rPr>
          <w:color w:val="000000" w:themeColor="text1"/>
        </w:rPr>
        <w:sym w:font="Symbol" w:char="F0BC"/>
      </w:r>
      <w:r w:rsidR="00AB3744" w:rsidRPr="00183F1A">
        <w:rPr>
          <w:color w:val="000000" w:themeColor="text1"/>
        </w:rPr>
        <w:t xml:space="preserve"> </w:t>
      </w:r>
      <w:r w:rsidR="00AB3744" w:rsidRPr="00183F1A">
        <w:rPr>
          <w:color w:val="000000" w:themeColor="text1"/>
        </w:rPr>
        <w:sym w:font="Symbol" w:char="F0D9"/>
      </w:r>
      <w:r w:rsidR="00AB3744" w:rsidRPr="00183F1A">
        <w:rPr>
          <w:color w:val="000000" w:themeColor="text1"/>
        </w:rPr>
        <w:t xml:space="preserve"> </w:t>
      </w:r>
      <w:r w:rsidR="00AB3744" w:rsidRPr="00183F1A">
        <w:rPr>
          <w:i/>
          <w:color w:val="000000" w:themeColor="text1"/>
        </w:rPr>
        <w:t>C</w:t>
      </w:r>
      <w:r w:rsidR="00AB3744" w:rsidRPr="00183F1A">
        <w:rPr>
          <w:i/>
          <w:color w:val="000000" w:themeColor="text1"/>
          <w:vertAlign w:val="subscript"/>
        </w:rPr>
        <w:t>m</w:t>
      </w:r>
      <w:r w:rsidRPr="00183F1A">
        <w:rPr>
          <w:color w:val="000000" w:themeColor="text1"/>
          <w:lang w:val="zh-Hant"/>
        </w:rPr>
        <w:t>的布林公式的第一個</w:t>
      </w:r>
      <w:r>
        <w:rPr>
          <w:lang w:val="zh-Hant"/>
        </w:rPr>
        <w:t>操作數</w:t>
      </w:r>
      <w:r w:rsidR="00F54EB4" w:rsidRPr="00183F1A">
        <w:rPr>
          <w:color w:val="000000" w:themeColor="text1"/>
          <w:lang w:val="zh-Hant"/>
        </w:rPr>
        <w:t>。輔助布林變數</w:t>
      </w:r>
      <w:r w:rsidR="00AC544E" w:rsidRPr="00183F1A">
        <w:rPr>
          <w:i/>
          <w:color w:val="000000" w:themeColor="text1"/>
        </w:rPr>
        <w:t>s</w:t>
      </w:r>
      <w:r w:rsidR="00AC544E" w:rsidRPr="00183F1A">
        <w:rPr>
          <w:color w:val="000000" w:themeColor="text1"/>
          <w:vertAlign w:val="subscript"/>
        </w:rPr>
        <w:t>0</w:t>
      </w:r>
      <w:r>
        <w:rPr>
          <w:lang w:val="zh-Hant"/>
        </w:rPr>
        <w:t>的初始值</w:t>
      </w:r>
      <w:r w:rsidRPr="00183F1A">
        <w:rPr>
          <w:color w:val="000000" w:themeColor="text1"/>
          <w:lang w:val="zh-Hant"/>
        </w:rPr>
        <w:t>設定為一</w:t>
      </w:r>
      <w:r w:rsidRPr="00183F1A">
        <w:rPr>
          <w:color w:val="000000" w:themeColor="text1"/>
          <w:lang w:val="zh-Hant"/>
        </w:rPr>
        <w:t xml:space="preserve"> (1)</w:t>
      </w:r>
      <w:r w:rsidRPr="00183F1A">
        <w:rPr>
          <w:color w:val="000000" w:themeColor="text1"/>
          <w:lang w:val="zh-Hant"/>
        </w:rPr>
        <w:t>。這表示這個設定不會變更</w:t>
      </w:r>
      <w:r w:rsidR="000A168E" w:rsidRPr="00183F1A">
        <w:rPr>
          <w:i/>
          <w:color w:val="000000" w:themeColor="text1"/>
        </w:rPr>
        <w:t>C</w:t>
      </w:r>
      <w:r w:rsidR="000A168E" w:rsidRPr="00183F1A">
        <w:rPr>
          <w:color w:val="000000" w:themeColor="text1"/>
          <w:vertAlign w:val="subscript"/>
        </w:rPr>
        <w:t>1</w:t>
      </w:r>
      <w:r w:rsidR="000A168E" w:rsidRPr="00183F1A">
        <w:rPr>
          <w:color w:val="000000" w:themeColor="text1"/>
        </w:rPr>
        <w:t xml:space="preserve"> </w:t>
      </w:r>
      <w:r w:rsidR="000A168E" w:rsidRPr="00183F1A">
        <w:rPr>
          <w:color w:val="000000" w:themeColor="text1"/>
        </w:rPr>
        <w:sym w:font="Symbol" w:char="F0D9"/>
      </w:r>
      <w:r w:rsidR="000A168E" w:rsidRPr="00183F1A">
        <w:rPr>
          <w:color w:val="000000" w:themeColor="text1"/>
        </w:rPr>
        <w:t xml:space="preserve"> </w:t>
      </w:r>
      <w:r w:rsidR="000A168E" w:rsidRPr="00183F1A">
        <w:rPr>
          <w:i/>
          <w:color w:val="000000" w:themeColor="text1"/>
        </w:rPr>
        <w:t>C</w:t>
      </w:r>
      <w:r w:rsidR="000A168E" w:rsidRPr="00183F1A">
        <w:rPr>
          <w:color w:val="000000" w:themeColor="text1"/>
          <w:vertAlign w:val="subscript"/>
        </w:rPr>
        <w:t>2</w:t>
      </w:r>
      <w:r w:rsidR="000A168E" w:rsidRPr="00183F1A">
        <w:rPr>
          <w:color w:val="000000" w:themeColor="text1"/>
        </w:rPr>
        <w:t xml:space="preserve"> </w:t>
      </w:r>
      <w:r w:rsidR="000A168E" w:rsidRPr="00183F1A">
        <w:rPr>
          <w:color w:val="000000" w:themeColor="text1"/>
        </w:rPr>
        <w:sym w:font="Symbol" w:char="F0BC"/>
      </w:r>
      <w:r w:rsidR="000A168E" w:rsidRPr="00183F1A">
        <w:rPr>
          <w:color w:val="000000" w:themeColor="text1"/>
        </w:rPr>
        <w:t xml:space="preserve"> </w:t>
      </w:r>
      <w:r w:rsidR="000A168E" w:rsidRPr="00183F1A">
        <w:rPr>
          <w:color w:val="000000" w:themeColor="text1"/>
        </w:rPr>
        <w:sym w:font="Symbol" w:char="F0D9"/>
      </w:r>
      <w:r w:rsidR="000A168E" w:rsidRPr="00183F1A">
        <w:rPr>
          <w:color w:val="000000" w:themeColor="text1"/>
        </w:rPr>
        <w:t xml:space="preserve"> </w:t>
      </w:r>
      <w:r w:rsidR="000A168E" w:rsidRPr="00183F1A">
        <w:rPr>
          <w:i/>
          <w:color w:val="000000" w:themeColor="text1"/>
        </w:rPr>
        <w:t>C</w:t>
      </w:r>
      <w:r w:rsidR="000A168E" w:rsidRPr="00183F1A">
        <w:rPr>
          <w:i/>
          <w:color w:val="000000" w:themeColor="text1"/>
          <w:vertAlign w:val="subscript"/>
        </w:rPr>
        <w:t>m</w:t>
      </w:r>
      <w:r>
        <w:rPr>
          <w:lang w:val="zh-Hant"/>
        </w:rPr>
        <w:t>中第一個邏輯和操作的正確結果</w:t>
      </w:r>
      <w:r w:rsidRPr="00183F1A">
        <w:rPr>
          <w:color w:val="000000" w:themeColor="text1"/>
          <w:lang w:val="zh-Hant"/>
        </w:rPr>
        <w:t>。我們使用</w:t>
      </w:r>
      <w:r w:rsidRPr="00183F1A">
        <w:rPr>
          <w:b/>
          <w:i/>
          <w:color w:val="000000" w:themeColor="text1"/>
          <w:lang w:val="zh-Hant"/>
        </w:rPr>
        <w:t>CCNOT</w:t>
      </w:r>
      <w:r w:rsidR="008A517D">
        <w:rPr>
          <w:rFonts w:hint="eastAsia"/>
          <w:lang w:val="zh-Hant"/>
        </w:rPr>
        <w:t>閘</w:t>
      </w:r>
      <w:r>
        <w:rPr>
          <w:lang w:val="zh-Hant"/>
        </w:rPr>
        <w:t>在</w:t>
      </w:r>
      <w:r w:rsidR="00145B4E" w:rsidRPr="00183F1A">
        <w:rPr>
          <w:i/>
          <w:color w:val="000000" w:themeColor="text1"/>
        </w:rPr>
        <w:t>C</w:t>
      </w:r>
      <w:r w:rsidR="00145B4E" w:rsidRPr="00183F1A">
        <w:rPr>
          <w:color w:val="000000" w:themeColor="text1"/>
          <w:vertAlign w:val="subscript"/>
        </w:rPr>
        <w:t>1</w:t>
      </w:r>
      <w:r w:rsidR="00145B4E" w:rsidRPr="00183F1A">
        <w:rPr>
          <w:color w:val="000000" w:themeColor="text1"/>
        </w:rPr>
        <w:t xml:space="preserve"> </w:t>
      </w:r>
      <w:r w:rsidR="00145B4E" w:rsidRPr="00183F1A">
        <w:rPr>
          <w:color w:val="000000" w:themeColor="text1"/>
        </w:rPr>
        <w:sym w:font="Symbol" w:char="F0D9"/>
      </w:r>
      <w:r w:rsidR="00145B4E" w:rsidRPr="00183F1A">
        <w:rPr>
          <w:color w:val="000000" w:themeColor="text1"/>
        </w:rPr>
        <w:t xml:space="preserve"> </w:t>
      </w:r>
      <w:r w:rsidR="00145B4E" w:rsidRPr="00183F1A">
        <w:rPr>
          <w:i/>
          <w:color w:val="000000" w:themeColor="text1"/>
        </w:rPr>
        <w:t>C</w:t>
      </w:r>
      <w:r w:rsidR="00145B4E" w:rsidRPr="00183F1A">
        <w:rPr>
          <w:color w:val="000000" w:themeColor="text1"/>
          <w:vertAlign w:val="subscript"/>
        </w:rPr>
        <w:t>2</w:t>
      </w:r>
      <w:r w:rsidR="00145B4E" w:rsidRPr="00183F1A">
        <w:rPr>
          <w:color w:val="000000" w:themeColor="text1"/>
        </w:rPr>
        <w:t xml:space="preserve"> </w:t>
      </w:r>
      <w:r w:rsidR="00145B4E" w:rsidRPr="00183F1A">
        <w:rPr>
          <w:color w:val="000000" w:themeColor="text1"/>
        </w:rPr>
        <w:sym w:font="Symbol" w:char="F0BC"/>
      </w:r>
      <w:r w:rsidR="00145B4E" w:rsidRPr="00183F1A">
        <w:rPr>
          <w:color w:val="000000" w:themeColor="text1"/>
        </w:rPr>
        <w:t xml:space="preserve"> </w:t>
      </w:r>
      <w:r w:rsidR="00145B4E" w:rsidRPr="00183F1A">
        <w:rPr>
          <w:color w:val="000000" w:themeColor="text1"/>
        </w:rPr>
        <w:sym w:font="Symbol" w:char="F0D9"/>
      </w:r>
      <w:r w:rsidR="00145B4E" w:rsidRPr="00183F1A">
        <w:rPr>
          <w:color w:val="000000" w:themeColor="text1"/>
        </w:rPr>
        <w:t xml:space="preserve"> </w:t>
      </w:r>
      <w:r w:rsidR="00145B4E" w:rsidRPr="00183F1A">
        <w:rPr>
          <w:i/>
          <w:color w:val="000000" w:themeColor="text1"/>
        </w:rPr>
        <w:t>C</w:t>
      </w:r>
      <w:r w:rsidR="00145B4E" w:rsidRPr="00183F1A">
        <w:rPr>
          <w:i/>
          <w:color w:val="000000" w:themeColor="text1"/>
          <w:vertAlign w:val="subscript"/>
        </w:rPr>
        <w:t>m</w:t>
      </w:r>
      <w:r w:rsidR="00E96FB2">
        <w:rPr>
          <w:rFonts w:hint="eastAsia"/>
          <w:i/>
          <w:color w:val="000000" w:themeColor="text1"/>
          <w:vertAlign w:val="subscript"/>
        </w:rPr>
        <w:t xml:space="preserve"> </w:t>
      </w:r>
      <w:r w:rsidRPr="00183F1A">
        <w:rPr>
          <w:color w:val="000000" w:themeColor="text1"/>
          <w:lang w:val="zh-Hant"/>
        </w:rPr>
        <w:t>中實現邏輯和操作</w:t>
      </w:r>
      <w:r w:rsidRPr="00183F1A">
        <w:rPr>
          <w:color w:val="000000" w:themeColor="text1"/>
          <w:lang w:val="zh-Hant"/>
        </w:rPr>
        <w:t>,</w:t>
      </w:r>
      <w:r w:rsidRPr="00183F1A">
        <w:rPr>
          <w:color w:val="000000" w:themeColor="text1"/>
          <w:lang w:val="zh-Hant"/>
        </w:rPr>
        <w:t>我們應用輔助布林變數</w:t>
      </w:r>
      <w:r>
        <w:rPr>
          <w:lang w:val="zh-Hant"/>
        </w:rPr>
        <w:t xml:space="preserve"> </w:t>
      </w:r>
      <w:r w:rsidR="007F3DCE" w:rsidRPr="00183F1A">
        <w:rPr>
          <w:i/>
          <w:color w:val="000000" w:themeColor="text1"/>
        </w:rPr>
        <w:t>s</w:t>
      </w:r>
      <w:r w:rsidR="007F3DCE" w:rsidRPr="00183F1A">
        <w:rPr>
          <w:i/>
          <w:color w:val="000000" w:themeColor="text1"/>
          <w:vertAlign w:val="subscript"/>
        </w:rPr>
        <w:t>j</w:t>
      </w:r>
      <w:r w:rsidR="007F3DCE" w:rsidRPr="00183F1A">
        <w:rPr>
          <w:color w:val="000000" w:themeColor="text1"/>
        </w:rPr>
        <w:t xml:space="preserve"> for 1 </w:t>
      </w:r>
      <w:r w:rsidR="007F3DCE" w:rsidRPr="00183F1A">
        <w:rPr>
          <w:color w:val="000000" w:themeColor="text1"/>
        </w:rPr>
        <w:sym w:font="Symbol" w:char="F0A3"/>
      </w:r>
      <w:r w:rsidR="007F3DCE" w:rsidRPr="00183F1A">
        <w:rPr>
          <w:color w:val="000000" w:themeColor="text1"/>
        </w:rPr>
        <w:t xml:space="preserve"> </w:t>
      </w:r>
      <w:r w:rsidR="007F3DCE" w:rsidRPr="00183F1A">
        <w:rPr>
          <w:i/>
          <w:color w:val="000000" w:themeColor="text1"/>
        </w:rPr>
        <w:t>j</w:t>
      </w:r>
      <w:r w:rsidR="007F3DCE" w:rsidRPr="00183F1A">
        <w:rPr>
          <w:color w:val="000000" w:themeColor="text1"/>
        </w:rPr>
        <w:t xml:space="preserve"> </w:t>
      </w:r>
      <w:r w:rsidR="007F3DCE" w:rsidRPr="00183F1A">
        <w:rPr>
          <w:color w:val="000000" w:themeColor="text1"/>
        </w:rPr>
        <w:sym w:font="Symbol" w:char="F0A3"/>
      </w:r>
      <w:r w:rsidR="007F3DCE" w:rsidRPr="00183F1A">
        <w:rPr>
          <w:color w:val="000000" w:themeColor="text1"/>
        </w:rPr>
        <w:t xml:space="preserve"> </w:t>
      </w:r>
      <w:r w:rsidR="007F3DCE" w:rsidRPr="00183F1A">
        <w:rPr>
          <w:i/>
          <w:color w:val="000000" w:themeColor="text1"/>
        </w:rPr>
        <w:t>m</w:t>
      </w:r>
      <w:r>
        <w:rPr>
          <w:lang w:val="zh-Hant"/>
        </w:rPr>
        <w:t>來儲存在</w:t>
      </w:r>
      <w:r w:rsidR="007D37AB" w:rsidRPr="00183F1A">
        <w:rPr>
          <w:i/>
          <w:color w:val="000000" w:themeColor="text1"/>
          <w:lang w:val="zh-Hant"/>
        </w:rPr>
        <w:t>C</w:t>
      </w:r>
      <w:r w:rsidR="007D37AB" w:rsidRPr="00183F1A">
        <w:rPr>
          <w:color w:val="000000" w:themeColor="text1"/>
          <w:vertAlign w:val="subscript"/>
          <w:lang w:val="zh-Hant"/>
        </w:rPr>
        <w:t>1</w:t>
      </w:r>
      <w:r>
        <w:rPr>
          <w:lang w:val="zh-Hant"/>
        </w:rPr>
        <w:t xml:space="preserve">  </w:t>
      </w:r>
      <w:r w:rsidR="007D37AB" w:rsidRPr="00183F1A">
        <w:rPr>
          <w:color w:val="000000" w:themeColor="text1"/>
          <w:lang w:val="zh-Hant"/>
        </w:rPr>
        <w:sym w:font="Symbol" w:char="F0D9"/>
      </w:r>
      <w:r>
        <w:rPr>
          <w:lang w:val="zh-Hant"/>
        </w:rPr>
        <w:t xml:space="preserve">  </w:t>
      </w:r>
      <w:r w:rsidR="007D37AB" w:rsidRPr="00183F1A">
        <w:rPr>
          <w:i/>
          <w:color w:val="000000" w:themeColor="text1"/>
          <w:lang w:val="zh-Hant"/>
        </w:rPr>
        <w:t>C</w:t>
      </w:r>
      <w:r w:rsidR="007D37AB" w:rsidRPr="00183F1A">
        <w:rPr>
          <w:color w:val="000000" w:themeColor="text1"/>
          <w:vertAlign w:val="subscript"/>
          <w:lang w:val="zh-Hant"/>
        </w:rPr>
        <w:t>2</w:t>
      </w:r>
      <w:r>
        <w:rPr>
          <w:lang w:val="zh-Hant"/>
        </w:rPr>
        <w:t xml:space="preserve">  </w:t>
      </w:r>
      <w:r w:rsidR="007D37AB" w:rsidRPr="00183F1A">
        <w:rPr>
          <w:color w:val="000000" w:themeColor="text1"/>
          <w:lang w:val="zh-Hant"/>
        </w:rPr>
        <w:sym w:font="Symbol" w:char="F0BC"/>
      </w:r>
      <w:r>
        <w:rPr>
          <w:lang w:val="zh-Hant"/>
        </w:rPr>
        <w:t xml:space="preserve">  </w:t>
      </w:r>
      <w:r w:rsidR="007D37AB" w:rsidRPr="00183F1A">
        <w:rPr>
          <w:color w:val="000000" w:themeColor="text1"/>
          <w:lang w:val="zh-Hant"/>
        </w:rPr>
        <w:sym w:font="Symbol" w:char="F0D9"/>
      </w:r>
      <w:r>
        <w:rPr>
          <w:lang w:val="zh-Hant"/>
        </w:rPr>
        <w:t xml:space="preserve">  </w:t>
      </w:r>
      <w:r w:rsidR="007D37AB" w:rsidRPr="00183F1A">
        <w:rPr>
          <w:i/>
          <w:color w:val="000000" w:themeColor="text1"/>
          <w:lang w:val="zh-Hant"/>
        </w:rPr>
        <w:t>C</w:t>
      </w:r>
      <w:r w:rsidR="007D37AB" w:rsidRPr="00183F1A">
        <w:rPr>
          <w:i/>
          <w:color w:val="000000" w:themeColor="text1"/>
          <w:vertAlign w:val="subscript"/>
          <w:lang w:val="zh-Hant"/>
        </w:rPr>
        <w:t>m</w:t>
      </w:r>
      <w:r w:rsidRPr="00183F1A">
        <w:rPr>
          <w:color w:val="000000" w:themeColor="text1"/>
          <w:lang w:val="zh-Hant"/>
        </w:rPr>
        <w:t>中實現邏輯和操作的結果。也就是說</w:t>
      </w:r>
      <w:r w:rsidRPr="00183F1A">
        <w:rPr>
          <w:color w:val="000000" w:themeColor="text1"/>
          <w:lang w:val="zh-Hant"/>
        </w:rPr>
        <w:t>,</w:t>
      </w:r>
      <w:r w:rsidRPr="00183F1A">
        <w:rPr>
          <w:color w:val="000000" w:themeColor="text1"/>
          <w:lang w:val="zh-Hant"/>
        </w:rPr>
        <w:t>每個輔助布爾變數</w:t>
      </w:r>
      <w:r w:rsidR="00684338" w:rsidRPr="00183F1A">
        <w:rPr>
          <w:i/>
          <w:color w:val="000000" w:themeColor="text1"/>
        </w:rPr>
        <w:t>s</w:t>
      </w:r>
      <w:r w:rsidR="00684338" w:rsidRPr="00183F1A">
        <w:rPr>
          <w:i/>
          <w:color w:val="000000" w:themeColor="text1"/>
          <w:vertAlign w:val="subscript"/>
        </w:rPr>
        <w:t>j</w:t>
      </w:r>
      <w:r w:rsidR="00684338" w:rsidRPr="00183F1A">
        <w:rPr>
          <w:color w:val="000000" w:themeColor="text1"/>
        </w:rPr>
        <w:t xml:space="preserve"> for 1 </w:t>
      </w:r>
      <w:r w:rsidR="00684338" w:rsidRPr="00183F1A">
        <w:rPr>
          <w:color w:val="000000" w:themeColor="text1"/>
        </w:rPr>
        <w:sym w:font="Symbol" w:char="F0A3"/>
      </w:r>
      <w:r w:rsidR="00684338" w:rsidRPr="00183F1A">
        <w:rPr>
          <w:color w:val="000000" w:themeColor="text1"/>
        </w:rPr>
        <w:t xml:space="preserve"> </w:t>
      </w:r>
      <w:r w:rsidR="00684338" w:rsidRPr="00183F1A">
        <w:rPr>
          <w:i/>
          <w:color w:val="000000" w:themeColor="text1"/>
        </w:rPr>
        <w:t>j</w:t>
      </w:r>
      <w:r w:rsidR="00684338" w:rsidRPr="00183F1A">
        <w:rPr>
          <w:color w:val="000000" w:themeColor="text1"/>
        </w:rPr>
        <w:t xml:space="preserve"> </w:t>
      </w:r>
      <w:r w:rsidR="00684338" w:rsidRPr="00183F1A">
        <w:rPr>
          <w:color w:val="000000" w:themeColor="text1"/>
        </w:rPr>
        <w:sym w:font="Symbol" w:char="F0A3"/>
      </w:r>
      <w:r w:rsidR="00684338" w:rsidRPr="00183F1A">
        <w:rPr>
          <w:color w:val="000000" w:themeColor="text1"/>
        </w:rPr>
        <w:t xml:space="preserve"> </w:t>
      </w:r>
      <w:r w:rsidRPr="00183F1A">
        <w:rPr>
          <w:i/>
          <w:color w:val="000000" w:themeColor="text1"/>
          <w:lang w:val="zh-Hant"/>
        </w:rPr>
        <w:t>m</w:t>
      </w:r>
      <w:r>
        <w:rPr>
          <w:lang w:val="zh-Hant"/>
        </w:rPr>
        <w:t>實際上是實現邏輯和操作的</w:t>
      </w:r>
      <w:r w:rsidRPr="00183F1A">
        <w:rPr>
          <w:b/>
          <w:i/>
          <w:color w:val="000000" w:themeColor="text1"/>
          <w:lang w:val="zh-Hant"/>
        </w:rPr>
        <w:t>CCNOT</w:t>
      </w:r>
      <w:r>
        <w:rPr>
          <w:lang w:val="zh-Hant"/>
        </w:rPr>
        <w:t>門</w:t>
      </w:r>
      <w:r w:rsidRPr="00183F1A">
        <w:rPr>
          <w:color w:val="000000" w:themeColor="text1"/>
          <w:lang w:val="zh-Hant"/>
        </w:rPr>
        <w:t>的目標位元</w:t>
      </w:r>
      <w:r w:rsidRPr="00183F1A">
        <w:rPr>
          <w:color w:val="000000" w:themeColor="text1"/>
          <w:lang w:val="zh-Hant"/>
        </w:rPr>
        <w:t xml:space="preserve"> </w:t>
      </w:r>
      <w:r w:rsidRPr="00183F1A">
        <w:rPr>
          <w:color w:val="000000" w:themeColor="text1"/>
          <w:lang w:val="zh-Hant"/>
        </w:rPr>
        <w:t>。因此</w:t>
      </w:r>
      <w:r w:rsidRPr="00183F1A">
        <w:rPr>
          <w:color w:val="000000" w:themeColor="text1"/>
          <w:lang w:val="zh-Hant"/>
        </w:rPr>
        <w:t>,</w:t>
      </w:r>
      <w:r w:rsidRPr="00183F1A">
        <w:rPr>
          <w:color w:val="000000" w:themeColor="text1"/>
          <w:lang w:val="zh-Hant"/>
        </w:rPr>
        <w:t>每個輔助布林變數</w:t>
      </w:r>
      <w:r w:rsidR="003E56DB" w:rsidRPr="00183F1A">
        <w:rPr>
          <w:i/>
          <w:color w:val="000000" w:themeColor="text1"/>
        </w:rPr>
        <w:t>s</w:t>
      </w:r>
      <w:r w:rsidR="003E56DB" w:rsidRPr="00183F1A">
        <w:rPr>
          <w:i/>
          <w:color w:val="000000" w:themeColor="text1"/>
          <w:vertAlign w:val="subscript"/>
        </w:rPr>
        <w:t>j</w:t>
      </w:r>
      <w:r w:rsidR="003E56DB" w:rsidRPr="00183F1A">
        <w:rPr>
          <w:color w:val="000000" w:themeColor="text1"/>
        </w:rPr>
        <w:t xml:space="preserve"> for 1 </w:t>
      </w:r>
      <w:r w:rsidR="003E56DB" w:rsidRPr="00183F1A">
        <w:rPr>
          <w:color w:val="000000" w:themeColor="text1"/>
        </w:rPr>
        <w:sym w:font="Symbol" w:char="F0A3"/>
      </w:r>
      <w:r w:rsidR="003E56DB" w:rsidRPr="00183F1A">
        <w:rPr>
          <w:color w:val="000000" w:themeColor="text1"/>
        </w:rPr>
        <w:t xml:space="preserve"> </w:t>
      </w:r>
      <w:r w:rsidR="003E56DB" w:rsidRPr="00183F1A">
        <w:rPr>
          <w:i/>
          <w:color w:val="000000" w:themeColor="text1"/>
        </w:rPr>
        <w:t>j</w:t>
      </w:r>
      <w:r w:rsidR="003E56DB" w:rsidRPr="00183F1A">
        <w:rPr>
          <w:color w:val="000000" w:themeColor="text1"/>
        </w:rPr>
        <w:t xml:space="preserve"> </w:t>
      </w:r>
      <w:r w:rsidR="003E56DB" w:rsidRPr="00183F1A">
        <w:rPr>
          <w:color w:val="000000" w:themeColor="text1"/>
        </w:rPr>
        <w:sym w:font="Symbol" w:char="F0A3"/>
      </w:r>
      <w:r w:rsidR="003E56DB" w:rsidRPr="00183F1A">
        <w:rPr>
          <w:color w:val="000000" w:themeColor="text1"/>
        </w:rPr>
        <w:t xml:space="preserve"> </w:t>
      </w:r>
      <w:r w:rsidR="003E56DB" w:rsidRPr="00183F1A">
        <w:rPr>
          <w:i/>
          <w:color w:val="000000" w:themeColor="text1"/>
          <w:lang w:val="zh-Hant"/>
        </w:rPr>
        <w:t>m</w:t>
      </w:r>
      <w:r>
        <w:rPr>
          <w:lang w:val="zh-Hant"/>
        </w:rPr>
        <w:t>的初始值</w:t>
      </w:r>
      <w:r w:rsidRPr="00183F1A">
        <w:rPr>
          <w:color w:val="000000" w:themeColor="text1"/>
          <w:lang w:val="zh-Hant"/>
        </w:rPr>
        <w:t>設置為零</w:t>
      </w:r>
      <w:r w:rsidRPr="00183F1A">
        <w:rPr>
          <w:color w:val="000000" w:themeColor="text1"/>
          <w:lang w:val="zh-Hant"/>
        </w:rPr>
        <w:t xml:space="preserve"> (0)</w:t>
      </w:r>
      <w:r w:rsidRPr="00183F1A">
        <w:rPr>
          <w:color w:val="000000" w:themeColor="text1"/>
          <w:lang w:val="zh-Hant"/>
        </w:rPr>
        <w:t>。為了便於我們的演講</w:t>
      </w:r>
      <w:r w:rsidRPr="00183F1A">
        <w:rPr>
          <w:color w:val="000000" w:themeColor="text1"/>
          <w:lang w:val="zh-Hant"/>
        </w:rPr>
        <w:t>,</w:t>
      </w:r>
      <w:r w:rsidRPr="00183F1A">
        <w:rPr>
          <w:color w:val="000000" w:themeColor="text1"/>
          <w:lang w:val="zh-Hant"/>
        </w:rPr>
        <w:t>我們假設</w:t>
      </w:r>
      <w:r w:rsidR="009E1219" w:rsidRPr="00183F1A">
        <w:rPr>
          <w:color w:val="000000" w:themeColor="text1"/>
        </w:rPr>
        <w:t xml:space="preserve"> |</w:t>
      </w:r>
      <w:r w:rsidR="009E1219" w:rsidRPr="00183F1A">
        <w:rPr>
          <w:i/>
          <w:color w:val="000000" w:themeColor="text1"/>
        </w:rPr>
        <w:t>C</w:t>
      </w:r>
      <w:r w:rsidR="009E1219" w:rsidRPr="00183F1A">
        <w:rPr>
          <w:i/>
          <w:color w:val="000000" w:themeColor="text1"/>
          <w:vertAlign w:val="subscript"/>
        </w:rPr>
        <w:t>j</w:t>
      </w:r>
      <w:r w:rsidR="009E1219" w:rsidRPr="00183F1A">
        <w:rPr>
          <w:color w:val="000000" w:themeColor="text1"/>
        </w:rPr>
        <w:t xml:space="preserve">| </w:t>
      </w:r>
      <w:r>
        <w:rPr>
          <w:lang w:val="zh-Hant"/>
        </w:rPr>
        <w:t>是</w:t>
      </w:r>
      <w:r w:rsidR="005E3B74" w:rsidRPr="00183F1A">
        <w:rPr>
          <w:i/>
          <w:color w:val="000000" w:themeColor="text1"/>
        </w:rPr>
        <w:t>j</w:t>
      </w:r>
      <w:r w:rsidR="005E3B74" w:rsidRPr="00183F1A">
        <w:rPr>
          <w:color w:val="000000" w:themeColor="text1"/>
        </w:rPr>
        <w:t>th</w:t>
      </w:r>
      <w:r w:rsidR="00DD0729" w:rsidRPr="00183F1A">
        <w:rPr>
          <w:color w:val="000000" w:themeColor="text1"/>
          <w:lang w:val="zh-Hant"/>
        </w:rPr>
        <w:t xml:space="preserve"> </w:t>
      </w:r>
      <w:r w:rsidR="00DD0729" w:rsidRPr="00183F1A">
        <w:rPr>
          <w:color w:val="000000" w:themeColor="text1"/>
          <w:lang w:val="zh-Hant"/>
        </w:rPr>
        <w:t>子句</w:t>
      </w:r>
      <w:r w:rsidR="00DD0729" w:rsidRPr="00183F1A">
        <w:rPr>
          <w:i/>
          <w:color w:val="000000" w:themeColor="text1"/>
          <w:lang w:val="zh-Hant"/>
        </w:rPr>
        <w:t>C</w:t>
      </w:r>
      <w:r w:rsidR="00DD0729" w:rsidRPr="00183F1A">
        <w:rPr>
          <w:i/>
          <w:color w:val="000000" w:themeColor="text1"/>
          <w:vertAlign w:val="subscript"/>
          <w:lang w:val="zh-Hant"/>
        </w:rPr>
        <w:t>j</w:t>
      </w:r>
      <w:r w:rsidR="00DD0729" w:rsidRPr="00183F1A">
        <w:rPr>
          <w:color w:val="000000" w:themeColor="text1"/>
          <w:lang w:val="zh-Hant"/>
        </w:rPr>
        <w:t>中的布林變數。</w:t>
      </w:r>
    </w:p>
    <w:p w14:paraId="16F2CDF6" w14:textId="77777777" w:rsidR="007D37AB" w:rsidRPr="00045C51" w:rsidRDefault="007D37AB" w:rsidP="00D24AA8">
      <w:pPr>
        <w:pStyle w:val="content"/>
        <w:ind w:firstLineChars="150" w:firstLine="360"/>
        <w:rPr>
          <w:color w:val="000000" w:themeColor="text1"/>
        </w:rPr>
      </w:pPr>
    </w:p>
    <w:p w14:paraId="7BD422DE" w14:textId="119DB0D4" w:rsidR="007D37AB" w:rsidRPr="00183F1A" w:rsidRDefault="00B80C94" w:rsidP="00D24AA8">
      <w:pPr>
        <w:pStyle w:val="content"/>
        <w:ind w:firstLineChars="150" w:firstLine="360"/>
        <w:rPr>
          <w:color w:val="000000" w:themeColor="text1"/>
        </w:rPr>
      </w:pPr>
      <w:r>
        <w:rPr>
          <w:rFonts w:hint="eastAsia"/>
          <w:color w:val="000000" w:themeColor="text1"/>
          <w:lang w:val="zh-Hant"/>
        </w:rPr>
        <w:t>圖</w:t>
      </w:r>
      <w:r w:rsidR="007D37AB">
        <w:rPr>
          <w:lang w:val="zh-Hant"/>
        </w:rPr>
        <w:t xml:space="preserve">3.1 </w:t>
      </w:r>
      <w:r w:rsidR="007D37AB">
        <w:rPr>
          <w:lang w:val="zh-Hant"/>
        </w:rPr>
        <w:t>是</w:t>
      </w:r>
      <w:r w:rsidR="007D37AB">
        <w:rPr>
          <w:lang w:val="zh-Hant"/>
        </w:rPr>
        <w:t xml:space="preserve"> </w:t>
      </w:r>
      <w:r w:rsidR="007D37AB">
        <w:rPr>
          <w:lang w:val="zh-Hant"/>
        </w:rPr>
        <w:t>使用</w:t>
      </w:r>
      <w:r w:rsidR="007D37AB" w:rsidRPr="00183F1A">
        <w:rPr>
          <w:i/>
          <w:color w:val="000000" w:themeColor="text1"/>
          <w:lang w:val="zh-Hant"/>
        </w:rPr>
        <w:t>n</w:t>
      </w:r>
      <w:r w:rsidR="007D37AB">
        <w:rPr>
          <w:lang w:val="zh-Hant"/>
        </w:rPr>
        <w:t xml:space="preserve"> </w:t>
      </w:r>
      <w:r w:rsidR="007D37AB" w:rsidRPr="00183F1A">
        <w:rPr>
          <w:color w:val="000000" w:themeColor="text1"/>
          <w:lang w:val="zh-Hant"/>
        </w:rPr>
        <w:t>布林變數和</w:t>
      </w:r>
      <w:r w:rsidR="007D37AB">
        <w:rPr>
          <w:lang w:val="zh-Hant"/>
        </w:rPr>
        <w:t xml:space="preserve"> </w:t>
      </w:r>
      <w:r w:rsidR="007D37AB" w:rsidRPr="00183F1A">
        <w:rPr>
          <w:i/>
          <w:color w:val="000000" w:themeColor="text1"/>
          <w:lang w:val="zh-Hant"/>
        </w:rPr>
        <w:t>m</w:t>
      </w:r>
      <w:r w:rsidR="007D37AB">
        <w:rPr>
          <w:lang w:val="zh-Hant"/>
        </w:rPr>
        <w:t>子句</w:t>
      </w:r>
      <w:r w:rsidR="007D37AB" w:rsidRPr="00183F1A">
        <w:rPr>
          <w:color w:val="000000" w:themeColor="text1"/>
          <w:lang w:val="zh-Hant"/>
        </w:rPr>
        <w:t>解決可</w:t>
      </w:r>
      <w:r>
        <w:rPr>
          <w:rFonts w:hint="eastAsia"/>
          <w:color w:val="000000" w:themeColor="text1"/>
          <w:lang w:val="zh-Hant"/>
        </w:rPr>
        <w:t>適應</w:t>
      </w:r>
      <w:r w:rsidR="007D37AB" w:rsidRPr="00183F1A">
        <w:rPr>
          <w:color w:val="000000" w:themeColor="text1"/>
          <w:lang w:val="zh-Hant"/>
        </w:rPr>
        <w:t>性問題的流程圖。在圖</w:t>
      </w:r>
      <w:r w:rsidR="007D37AB" w:rsidRPr="00183F1A">
        <w:rPr>
          <w:color w:val="000000" w:themeColor="text1"/>
          <w:lang w:val="zh-Hant"/>
        </w:rPr>
        <w:t xml:space="preserve"> 3.1 </w:t>
      </w:r>
      <w:r w:rsidR="007D37AB" w:rsidRPr="00183F1A">
        <w:rPr>
          <w:color w:val="000000" w:themeColor="text1"/>
          <w:lang w:val="zh-Hant"/>
        </w:rPr>
        <w:t>中</w:t>
      </w:r>
      <w:r w:rsidR="007D37AB" w:rsidRPr="00183F1A">
        <w:rPr>
          <w:color w:val="000000" w:themeColor="text1"/>
          <w:lang w:val="zh-Hant"/>
        </w:rPr>
        <w:t>,</w:t>
      </w:r>
      <w:r w:rsidR="007D37AB" w:rsidRPr="00183F1A">
        <w:rPr>
          <w:color w:val="000000" w:themeColor="text1"/>
          <w:lang w:val="zh-Hant"/>
        </w:rPr>
        <w:t>在語句</w:t>
      </w:r>
      <w:r w:rsidR="007D37AB">
        <w:rPr>
          <w:lang w:val="zh-Hant"/>
        </w:rPr>
        <w:t xml:space="preserve"> </w:t>
      </w:r>
      <w:r w:rsidR="003A02CD" w:rsidRPr="00183F1A">
        <w:rPr>
          <w:i/>
          <w:color w:val="000000" w:themeColor="text1"/>
          <w:lang w:val="zh-Hant"/>
        </w:rPr>
        <w:t>S</w:t>
      </w:r>
      <w:r w:rsidR="003A02CD" w:rsidRPr="00183F1A">
        <w:rPr>
          <w:color w:val="000000" w:themeColor="text1"/>
          <w:vertAlign w:val="subscript"/>
          <w:lang w:val="zh-Hant"/>
        </w:rPr>
        <w:t>1</w:t>
      </w:r>
      <w:r w:rsidR="003A02CD" w:rsidRPr="00183F1A">
        <w:rPr>
          <w:color w:val="000000" w:themeColor="text1"/>
          <w:lang w:val="zh-Hant"/>
        </w:rPr>
        <w:t>中</w:t>
      </w:r>
      <w:r w:rsidR="003A02CD" w:rsidRPr="00183F1A">
        <w:rPr>
          <w:color w:val="000000" w:themeColor="text1"/>
          <w:lang w:val="zh-Hant"/>
        </w:rPr>
        <w:t>,</w:t>
      </w:r>
      <w:r w:rsidR="003A02CD" w:rsidRPr="00183F1A">
        <w:rPr>
          <w:color w:val="000000" w:themeColor="text1"/>
          <w:lang w:val="zh-Hant"/>
        </w:rPr>
        <w:t>它將</w:t>
      </w:r>
      <w:r w:rsidR="007D37AB">
        <w:rPr>
          <w:lang w:val="zh-Hant"/>
        </w:rPr>
        <w:t>第一個迴圈的索引變數</w:t>
      </w:r>
      <w:r w:rsidR="003A02CD" w:rsidRPr="00183F1A">
        <w:rPr>
          <w:i/>
          <w:color w:val="000000" w:themeColor="text1"/>
          <w:lang w:val="zh-Hant"/>
        </w:rPr>
        <w:t>j</w:t>
      </w:r>
      <w:r w:rsidR="007D37AB">
        <w:rPr>
          <w:lang w:val="zh-Hant"/>
        </w:rPr>
        <w:t xml:space="preserve"> </w:t>
      </w:r>
      <w:r w:rsidR="003A02CD" w:rsidRPr="00183F1A">
        <w:rPr>
          <w:color w:val="000000" w:themeColor="text1"/>
          <w:lang w:val="zh-Hant"/>
        </w:rPr>
        <w:t>集為一</w:t>
      </w:r>
      <w:r w:rsidR="003A02CD" w:rsidRPr="00183F1A">
        <w:rPr>
          <w:color w:val="000000" w:themeColor="text1"/>
          <w:lang w:val="zh-Hant"/>
        </w:rPr>
        <w:t xml:space="preserve"> (1)</w:t>
      </w:r>
      <w:r w:rsidR="003A02CD" w:rsidRPr="00183F1A">
        <w:rPr>
          <w:color w:val="000000" w:themeColor="text1"/>
          <w:lang w:val="zh-Hant"/>
        </w:rPr>
        <w:t>。接下來</w:t>
      </w:r>
      <w:r w:rsidR="003A02CD" w:rsidRPr="00183F1A">
        <w:rPr>
          <w:color w:val="000000" w:themeColor="text1"/>
          <w:lang w:val="zh-Hant"/>
        </w:rPr>
        <w:t>,</w:t>
      </w:r>
      <w:r w:rsidR="003A02CD" w:rsidRPr="00183F1A">
        <w:rPr>
          <w:color w:val="000000" w:themeColor="text1"/>
          <w:lang w:val="zh-Hant"/>
        </w:rPr>
        <w:t>在語句</w:t>
      </w:r>
      <w:r w:rsidR="007D37AB">
        <w:rPr>
          <w:lang w:val="zh-Hant"/>
        </w:rPr>
        <w:t xml:space="preserve"> </w:t>
      </w:r>
      <w:r w:rsidR="003A02CD" w:rsidRPr="00183F1A">
        <w:rPr>
          <w:i/>
          <w:color w:val="000000" w:themeColor="text1"/>
          <w:lang w:val="zh-Hant"/>
        </w:rPr>
        <w:t>S</w:t>
      </w:r>
      <w:r w:rsidR="003A02CD" w:rsidRPr="00183F1A">
        <w:rPr>
          <w:color w:val="000000" w:themeColor="text1"/>
          <w:vertAlign w:val="subscript"/>
          <w:lang w:val="zh-Hant"/>
        </w:rPr>
        <w:t>2</w:t>
      </w:r>
      <w:r w:rsidR="007D37AB">
        <w:rPr>
          <w:lang w:val="zh-Hant"/>
        </w:rPr>
        <w:t>中</w:t>
      </w:r>
      <w:r w:rsidR="003A02CD" w:rsidRPr="00183F1A">
        <w:rPr>
          <w:color w:val="000000" w:themeColor="text1"/>
          <w:lang w:val="zh-Hant"/>
        </w:rPr>
        <w:t>,</w:t>
      </w:r>
      <w:r w:rsidR="003A02CD" w:rsidRPr="00183F1A">
        <w:rPr>
          <w:color w:val="000000" w:themeColor="text1"/>
          <w:lang w:val="zh-Hant"/>
        </w:rPr>
        <w:t>它執行第一個循環的條件判斷。如果</w:t>
      </w:r>
      <w:r w:rsidR="003A02CD" w:rsidRPr="00183F1A">
        <w:rPr>
          <w:i/>
          <w:color w:val="000000" w:themeColor="text1"/>
          <w:lang w:val="zh-Hant"/>
        </w:rPr>
        <w:t>j</w:t>
      </w:r>
      <w:r w:rsidR="007D37AB">
        <w:rPr>
          <w:lang w:val="zh-Hant"/>
        </w:rPr>
        <w:t>的值</w:t>
      </w:r>
      <w:r w:rsidR="003A02CD" w:rsidRPr="00183F1A">
        <w:rPr>
          <w:color w:val="000000" w:themeColor="text1"/>
          <w:lang w:val="zh-Hant"/>
        </w:rPr>
        <w:t>小於或等於</w:t>
      </w:r>
      <w:r w:rsidR="007D37AB">
        <w:rPr>
          <w:lang w:val="zh-Hant"/>
        </w:rPr>
        <w:t xml:space="preserve"> </w:t>
      </w:r>
      <w:r w:rsidR="003A02CD" w:rsidRPr="00183F1A">
        <w:rPr>
          <w:i/>
          <w:color w:val="000000" w:themeColor="text1"/>
          <w:lang w:val="zh-Hant"/>
        </w:rPr>
        <w:t>m</w:t>
      </w:r>
      <w:r w:rsidR="007D37AB">
        <w:rPr>
          <w:lang w:val="zh-Hant"/>
        </w:rPr>
        <w:t>的值</w:t>
      </w:r>
      <w:r w:rsidR="00280605" w:rsidRPr="00183F1A">
        <w:rPr>
          <w:color w:val="000000" w:themeColor="text1"/>
          <w:lang w:val="zh-Hant"/>
        </w:rPr>
        <w:t>,</w:t>
      </w:r>
      <w:r w:rsidR="00280605" w:rsidRPr="00183F1A">
        <w:rPr>
          <w:color w:val="000000" w:themeColor="text1"/>
          <w:lang w:val="zh-Hant"/>
        </w:rPr>
        <w:t>則</w:t>
      </w:r>
      <w:r w:rsidR="003E1F9E" w:rsidRPr="00183F1A">
        <w:rPr>
          <w:i/>
          <w:color w:val="000000" w:themeColor="text1"/>
          <w:lang w:val="zh-Hant"/>
        </w:rPr>
        <w:t>下一個執行</w:t>
      </w:r>
      <w:r w:rsidR="003E1F9E" w:rsidRPr="00183F1A">
        <w:rPr>
          <w:color w:val="000000" w:themeColor="text1"/>
          <w:lang w:val="zh-Hant"/>
        </w:rPr>
        <w:t>指令是語句</w:t>
      </w:r>
      <w:r w:rsidR="007D37AB">
        <w:rPr>
          <w:lang w:val="zh-Hant"/>
        </w:rPr>
        <w:t xml:space="preserve"> </w:t>
      </w:r>
      <w:r w:rsidR="00280605" w:rsidRPr="00183F1A">
        <w:rPr>
          <w:i/>
          <w:color w:val="000000" w:themeColor="text1"/>
          <w:lang w:val="zh-Hant"/>
        </w:rPr>
        <w:t>S</w:t>
      </w:r>
      <w:r w:rsidR="00280605" w:rsidRPr="00183F1A">
        <w:rPr>
          <w:color w:val="000000" w:themeColor="text1"/>
          <w:vertAlign w:val="subscript"/>
          <w:lang w:val="zh-Hant"/>
        </w:rPr>
        <w:t>3</w:t>
      </w:r>
      <w:r w:rsidR="00280605" w:rsidRPr="00183F1A">
        <w:rPr>
          <w:color w:val="000000" w:themeColor="text1"/>
          <w:lang w:val="zh-Hant"/>
        </w:rPr>
        <w:t>。否則</w:t>
      </w:r>
      <w:r w:rsidR="00280605" w:rsidRPr="00183F1A">
        <w:rPr>
          <w:color w:val="000000" w:themeColor="text1"/>
          <w:lang w:val="zh-Hant"/>
        </w:rPr>
        <w:t>,</w:t>
      </w:r>
      <w:r w:rsidR="00280605" w:rsidRPr="00183F1A">
        <w:rPr>
          <w:color w:val="000000" w:themeColor="text1"/>
          <w:lang w:val="zh-Hant"/>
        </w:rPr>
        <w:t>在語句</w:t>
      </w:r>
      <w:r w:rsidR="007D37AB">
        <w:rPr>
          <w:lang w:val="zh-Hant"/>
        </w:rPr>
        <w:t xml:space="preserve"> </w:t>
      </w:r>
      <w:r w:rsidR="00280605" w:rsidRPr="00183F1A">
        <w:rPr>
          <w:i/>
          <w:color w:val="000000" w:themeColor="text1"/>
          <w:lang w:val="zh-Hant"/>
        </w:rPr>
        <w:t>S</w:t>
      </w:r>
      <w:r w:rsidR="00280605" w:rsidRPr="00183F1A">
        <w:rPr>
          <w:color w:val="000000" w:themeColor="text1"/>
          <w:vertAlign w:val="subscript"/>
          <w:lang w:val="zh-Hant"/>
        </w:rPr>
        <w:t>9</w:t>
      </w:r>
      <w:r w:rsidR="007D37AB">
        <w:rPr>
          <w:lang w:val="zh-Hant"/>
        </w:rPr>
        <w:t>中</w:t>
      </w:r>
      <w:r w:rsidR="007D37AB">
        <w:rPr>
          <w:lang w:val="zh-Hant"/>
        </w:rPr>
        <w:t>,</w:t>
      </w:r>
      <w:r w:rsidR="00280605" w:rsidRPr="00183F1A">
        <w:rPr>
          <w:color w:val="000000" w:themeColor="text1"/>
          <w:lang w:val="zh-Hant"/>
        </w:rPr>
        <w:t>它執行</w:t>
      </w:r>
      <w:r w:rsidR="00280605" w:rsidRPr="00183F1A">
        <w:rPr>
          <w:i/>
          <w:color w:val="000000" w:themeColor="text1"/>
          <w:lang w:val="zh-Hant"/>
        </w:rPr>
        <w:t>結束</w:t>
      </w:r>
      <w:r w:rsidR="00280605" w:rsidRPr="00183F1A">
        <w:rPr>
          <w:color w:val="000000" w:themeColor="text1"/>
          <w:lang w:val="zh-Hant"/>
        </w:rPr>
        <w:t>指令以終止查找值</w:t>
      </w:r>
      <w:r w:rsidR="007D37AB">
        <w:rPr>
          <w:lang w:val="zh-Hant"/>
        </w:rPr>
        <w:t xml:space="preserve"> </w:t>
      </w:r>
      <w:r w:rsidR="00280605" w:rsidRPr="00183F1A">
        <w:rPr>
          <w:color w:val="000000" w:themeColor="text1"/>
          <w:lang w:val="zh-Hant" w:eastAsia="zh-CN"/>
        </w:rPr>
        <w:t>o</w:t>
      </w:r>
      <w:r w:rsidR="007D37AB">
        <w:rPr>
          <w:lang w:val="zh-Hant"/>
        </w:rPr>
        <w:t>f</w:t>
      </w:r>
      <w:r w:rsidR="00280605" w:rsidRPr="00183F1A">
        <w:rPr>
          <w:color w:val="000000" w:themeColor="text1"/>
          <w:lang w:val="zh-Hant"/>
        </w:rPr>
        <w:t>每個布爾變數的任務</w:t>
      </w:r>
      <w:r w:rsidR="00280605" w:rsidRPr="00183F1A">
        <w:rPr>
          <w:color w:val="000000" w:themeColor="text1"/>
          <w:lang w:val="zh-Hant"/>
        </w:rPr>
        <w:t>,</w:t>
      </w:r>
      <w:r w:rsidR="00280605" w:rsidRPr="00183F1A">
        <w:rPr>
          <w:color w:val="000000" w:themeColor="text1"/>
          <w:lang w:val="zh-Hant"/>
        </w:rPr>
        <w:t>以便整個公式具有值</w:t>
      </w:r>
      <w:r w:rsidR="00280605" w:rsidRPr="00183F1A">
        <w:rPr>
          <w:color w:val="000000" w:themeColor="text1"/>
          <w:lang w:val="zh-Hant"/>
        </w:rPr>
        <w:t xml:space="preserve"> 1,</w:t>
      </w:r>
      <w:r w:rsidR="00280605" w:rsidRPr="00183F1A">
        <w:rPr>
          <w:color w:val="000000" w:themeColor="text1"/>
          <w:lang w:val="zh-Hant"/>
        </w:rPr>
        <w:t>這與查找每個布爾變數的值相同</w:t>
      </w:r>
      <w:r w:rsidR="00280605" w:rsidRPr="00183F1A">
        <w:rPr>
          <w:color w:val="000000" w:themeColor="text1"/>
          <w:lang w:val="zh-Hant"/>
        </w:rPr>
        <w:t>,</w:t>
      </w:r>
      <w:r w:rsidR="00280605" w:rsidRPr="00183F1A">
        <w:rPr>
          <w:color w:val="000000" w:themeColor="text1"/>
          <w:lang w:val="zh-Hant"/>
        </w:rPr>
        <w:t>使每個子句具有值</w:t>
      </w:r>
      <w:r w:rsidR="00280605" w:rsidRPr="00183F1A">
        <w:rPr>
          <w:color w:val="000000" w:themeColor="text1"/>
          <w:lang w:val="zh-Hant"/>
        </w:rPr>
        <w:t xml:space="preserve"> 1</w:t>
      </w:r>
      <w:r w:rsidR="00280605" w:rsidRPr="00183F1A">
        <w:rPr>
          <w:color w:val="000000" w:themeColor="text1"/>
          <w:lang w:val="zh-Hant"/>
        </w:rPr>
        <w:t>。</w:t>
      </w:r>
    </w:p>
    <w:p w14:paraId="144A89F3" w14:textId="77777777" w:rsidR="003D6628" w:rsidRPr="00183F1A" w:rsidRDefault="003D6628" w:rsidP="00D24AA8">
      <w:pPr>
        <w:pStyle w:val="content"/>
        <w:ind w:firstLineChars="150" w:firstLine="360"/>
        <w:rPr>
          <w:color w:val="000000" w:themeColor="text1"/>
        </w:rPr>
      </w:pPr>
    </w:p>
    <w:p w14:paraId="0A9AE6F4" w14:textId="77777777" w:rsidR="00D24AA8" w:rsidRPr="00183F1A" w:rsidRDefault="007E582A" w:rsidP="007E582A">
      <w:pPr>
        <w:pStyle w:val="content"/>
        <w:ind w:firstLineChars="150" w:firstLine="360"/>
        <w:jc w:val="center"/>
        <w:rPr>
          <w:rFonts w:eastAsia="SimSun"/>
          <w:color w:val="000000" w:themeColor="text1"/>
          <w:lang w:eastAsia="zh-CN"/>
        </w:rPr>
      </w:pPr>
      <w:r w:rsidRPr="00183F1A">
        <w:rPr>
          <w:rFonts w:eastAsia="SimSun"/>
          <w:noProof/>
          <w:color w:val="000000" w:themeColor="text1"/>
        </w:rPr>
        <w:lastRenderedPageBreak/>
        <w:drawing>
          <wp:inline distT="0" distB="0" distL="0" distR="0" wp14:anchorId="79F9FB44" wp14:editId="0629521F">
            <wp:extent cx="3587173" cy="3733200"/>
            <wp:effectExtent l="0" t="0" r="0" b="63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1.PNG"/>
                    <pic:cNvPicPr/>
                  </pic:nvPicPr>
                  <pic:blipFill>
                    <a:blip r:embed="rId7">
                      <a:extLst>
                        <a:ext uri="{28A0092B-C50C-407E-A947-70E740481C1C}">
                          <a14:useLocalDpi xmlns:a14="http://schemas.microsoft.com/office/drawing/2010/main" val="0"/>
                        </a:ext>
                      </a:extLst>
                    </a:blip>
                    <a:stretch>
                      <a:fillRect/>
                    </a:stretch>
                  </pic:blipFill>
                  <pic:spPr>
                    <a:xfrm>
                      <a:off x="0" y="0"/>
                      <a:ext cx="3587173" cy="3733200"/>
                    </a:xfrm>
                    <a:prstGeom prst="rect">
                      <a:avLst/>
                    </a:prstGeom>
                  </pic:spPr>
                </pic:pic>
              </a:graphicData>
            </a:graphic>
          </wp:inline>
        </w:drawing>
      </w:r>
    </w:p>
    <w:p w14:paraId="739AD08A" w14:textId="3E5406B1" w:rsidR="007E582A" w:rsidRPr="00183F1A" w:rsidRDefault="007E582A" w:rsidP="006A6854">
      <w:pPr>
        <w:pStyle w:val="content"/>
        <w:rPr>
          <w:color w:val="000000" w:themeColor="text1"/>
        </w:rPr>
      </w:pPr>
      <w:r w:rsidRPr="00183F1A">
        <w:rPr>
          <w:color w:val="000000" w:themeColor="text1"/>
          <w:lang w:val="zh-Hant"/>
        </w:rPr>
        <w:t>圖</w:t>
      </w:r>
      <w:r w:rsidRPr="00183F1A">
        <w:rPr>
          <w:color w:val="000000" w:themeColor="text1"/>
          <w:lang w:val="zh-Hant"/>
        </w:rPr>
        <w:t xml:space="preserve"> 3.1:</w:t>
      </w:r>
      <w:r>
        <w:rPr>
          <w:lang w:val="zh-Hant"/>
        </w:rPr>
        <w:t>使用</w:t>
      </w:r>
      <w:r w:rsidRPr="00183F1A">
        <w:rPr>
          <w:i/>
          <w:color w:val="000000" w:themeColor="text1"/>
          <w:lang w:val="zh-Hant"/>
        </w:rPr>
        <w:t>n</w:t>
      </w:r>
      <w:r>
        <w:rPr>
          <w:lang w:val="zh-Hant"/>
        </w:rPr>
        <w:t xml:space="preserve"> </w:t>
      </w:r>
      <w:r w:rsidRPr="00183F1A">
        <w:rPr>
          <w:color w:val="000000" w:themeColor="text1"/>
          <w:lang w:val="zh-Hant"/>
        </w:rPr>
        <w:t>布爾變數和</w:t>
      </w:r>
      <w:r>
        <w:rPr>
          <w:lang w:val="zh-Hant"/>
        </w:rPr>
        <w:t xml:space="preserve"> </w:t>
      </w:r>
      <w:r w:rsidRPr="00183F1A">
        <w:rPr>
          <w:i/>
          <w:color w:val="000000" w:themeColor="text1"/>
          <w:lang w:val="zh-Hant"/>
        </w:rPr>
        <w:t>m</w:t>
      </w:r>
      <w:r>
        <w:rPr>
          <w:lang w:val="zh-Hant"/>
        </w:rPr>
        <w:t xml:space="preserve"> </w:t>
      </w:r>
      <w:r w:rsidRPr="00183F1A">
        <w:rPr>
          <w:color w:val="000000" w:themeColor="text1"/>
          <w:lang w:val="zh-Hant"/>
        </w:rPr>
        <w:t>子句</w:t>
      </w:r>
      <w:r>
        <w:rPr>
          <w:lang w:val="zh-Hant"/>
        </w:rPr>
        <w:t>解決可</w:t>
      </w:r>
      <w:r w:rsidR="00DA53A1">
        <w:rPr>
          <w:rFonts w:hint="eastAsia"/>
          <w:lang w:val="zh-Hant"/>
        </w:rPr>
        <w:t>適應</w:t>
      </w:r>
      <w:r>
        <w:rPr>
          <w:lang w:val="zh-Hant"/>
        </w:rPr>
        <w:t>性問題的流程圖。</w:t>
      </w:r>
    </w:p>
    <w:p w14:paraId="153F3D4A" w14:textId="77777777" w:rsidR="007E582A" w:rsidRPr="00183F1A" w:rsidRDefault="007E582A" w:rsidP="007E582A">
      <w:pPr>
        <w:pStyle w:val="content"/>
        <w:rPr>
          <w:color w:val="000000" w:themeColor="text1"/>
        </w:rPr>
      </w:pPr>
    </w:p>
    <w:p w14:paraId="361EFCCD" w14:textId="340BED23" w:rsidR="007E582A" w:rsidRPr="00183F1A" w:rsidRDefault="00280605" w:rsidP="007E582A">
      <w:pPr>
        <w:pStyle w:val="content"/>
        <w:ind w:firstLineChars="150" w:firstLine="360"/>
        <w:rPr>
          <w:color w:val="000000" w:themeColor="text1"/>
        </w:rPr>
      </w:pPr>
      <w:r w:rsidRPr="00183F1A">
        <w:rPr>
          <w:color w:val="000000" w:themeColor="text1"/>
          <w:lang w:val="zh-Hant"/>
        </w:rPr>
        <w:t>語句</w:t>
      </w:r>
      <w:r>
        <w:rPr>
          <w:lang w:val="zh-Hant"/>
        </w:rPr>
        <w:t xml:space="preserve"> </w:t>
      </w:r>
      <w:r w:rsidRPr="00183F1A">
        <w:rPr>
          <w:i/>
          <w:color w:val="000000" w:themeColor="text1"/>
          <w:lang w:val="zh-Hant"/>
        </w:rPr>
        <w:t>S</w:t>
      </w:r>
      <w:r w:rsidRPr="00183F1A">
        <w:rPr>
          <w:color w:val="000000" w:themeColor="text1"/>
          <w:vertAlign w:val="subscript"/>
          <w:lang w:val="zh-Hant"/>
        </w:rPr>
        <w:t>3,</w:t>
      </w:r>
      <w:r>
        <w:rPr>
          <w:lang w:val="zh-Hant"/>
        </w:rPr>
        <w:t>它將第二個迴圈的</w:t>
      </w:r>
      <w:r w:rsidRPr="00183F1A">
        <w:rPr>
          <w:color w:val="000000" w:themeColor="text1"/>
          <w:lang w:val="zh-Hant"/>
        </w:rPr>
        <w:t>索引變數</w:t>
      </w:r>
      <w:r>
        <w:rPr>
          <w:lang w:val="zh-Hant"/>
        </w:rPr>
        <w:t xml:space="preserve"> </w:t>
      </w:r>
      <w:r w:rsidRPr="00183F1A">
        <w:rPr>
          <w:i/>
          <w:color w:val="000000" w:themeColor="text1"/>
          <w:lang w:val="zh-Hant"/>
        </w:rPr>
        <w:t>k</w:t>
      </w:r>
      <w:r>
        <w:rPr>
          <w:lang w:val="zh-Hant"/>
        </w:rPr>
        <w:t xml:space="preserve"> </w:t>
      </w:r>
      <w:r w:rsidRPr="00183F1A">
        <w:rPr>
          <w:color w:val="000000" w:themeColor="text1"/>
          <w:lang w:val="zh-Hant"/>
        </w:rPr>
        <w:t>設置為一</w:t>
      </w:r>
      <w:r w:rsidRPr="00183F1A">
        <w:rPr>
          <w:color w:val="000000" w:themeColor="text1"/>
          <w:lang w:val="zh-Hant"/>
        </w:rPr>
        <w:t xml:space="preserve"> (1)</w:t>
      </w:r>
      <w:r w:rsidRPr="00183F1A">
        <w:rPr>
          <w:color w:val="000000" w:themeColor="text1"/>
          <w:lang w:val="zh-Hant"/>
        </w:rPr>
        <w:t>。接下來</w:t>
      </w:r>
      <w:r w:rsidRPr="00183F1A">
        <w:rPr>
          <w:color w:val="000000" w:themeColor="text1"/>
          <w:lang w:val="zh-Hant"/>
        </w:rPr>
        <w:t>,</w:t>
      </w:r>
      <w:r w:rsidRPr="00183F1A">
        <w:rPr>
          <w:color w:val="000000" w:themeColor="text1"/>
          <w:lang w:val="zh-Hant"/>
        </w:rPr>
        <w:t>在語句</w:t>
      </w:r>
      <w:r w:rsidRPr="00183F1A">
        <w:rPr>
          <w:i/>
          <w:color w:val="000000" w:themeColor="text1"/>
          <w:lang w:val="zh-Hant"/>
        </w:rPr>
        <w:t>S</w:t>
      </w:r>
      <w:r w:rsidRPr="00183F1A">
        <w:rPr>
          <w:color w:val="000000" w:themeColor="text1"/>
          <w:vertAlign w:val="subscript"/>
          <w:lang w:val="zh-Hant"/>
        </w:rPr>
        <w:t>4</w:t>
      </w:r>
      <w:r>
        <w:rPr>
          <w:lang w:val="zh-Hant"/>
        </w:rPr>
        <w:t>中</w:t>
      </w:r>
      <w:r w:rsidRPr="00183F1A">
        <w:rPr>
          <w:color w:val="000000" w:themeColor="text1"/>
          <w:lang w:val="zh-Hant"/>
        </w:rPr>
        <w:t>,</w:t>
      </w:r>
      <w:r w:rsidRPr="00183F1A">
        <w:rPr>
          <w:color w:val="000000" w:themeColor="text1"/>
          <w:lang w:val="zh-Hant"/>
        </w:rPr>
        <w:t>它</w:t>
      </w:r>
      <w:r>
        <w:rPr>
          <w:lang w:val="zh-Hant"/>
        </w:rPr>
        <w:t>執行</w:t>
      </w:r>
      <w:r w:rsidRPr="00183F1A">
        <w:rPr>
          <w:i/>
          <w:color w:val="000000" w:themeColor="text1"/>
          <w:lang w:val="zh-Hant"/>
        </w:rPr>
        <w:t>第二</w:t>
      </w:r>
      <w:r>
        <w:rPr>
          <w:lang w:val="zh-Hant"/>
        </w:rPr>
        <w:t>循環</w:t>
      </w:r>
      <w:r w:rsidRPr="00183F1A">
        <w:rPr>
          <w:color w:val="000000" w:themeColor="text1"/>
          <w:lang w:val="zh-Hant"/>
        </w:rPr>
        <w:t>的條件判斷。如果</w:t>
      </w:r>
      <w:r w:rsidR="001216D1" w:rsidRPr="00183F1A">
        <w:rPr>
          <w:i/>
          <w:color w:val="000000" w:themeColor="text1"/>
          <w:lang w:val="zh-Hant"/>
        </w:rPr>
        <w:t>k</w:t>
      </w:r>
      <w:r>
        <w:rPr>
          <w:lang w:val="zh-Hant"/>
        </w:rPr>
        <w:t>的值小於或等於</w:t>
      </w:r>
      <w:r w:rsidR="001216D1" w:rsidRPr="00183F1A">
        <w:rPr>
          <w:i/>
          <w:color w:val="000000" w:themeColor="text1"/>
          <w:lang w:val="zh-Hant"/>
        </w:rPr>
        <w:t>j</w:t>
      </w:r>
      <w:r w:rsidR="001216D1" w:rsidRPr="00183F1A">
        <w:rPr>
          <w:color w:val="000000" w:themeColor="text1"/>
          <w:lang w:val="zh-Hant"/>
        </w:rPr>
        <w:t xml:space="preserve">th </w:t>
      </w:r>
      <w:r w:rsidR="001216D1" w:rsidRPr="00183F1A">
        <w:rPr>
          <w:color w:val="000000" w:themeColor="text1"/>
          <w:lang w:val="zh-Hant"/>
        </w:rPr>
        <w:t>子句</w:t>
      </w:r>
      <w:r w:rsidR="001216D1" w:rsidRPr="00183F1A">
        <w:rPr>
          <w:i/>
          <w:color w:val="000000" w:themeColor="text1"/>
          <w:lang w:val="zh-Hant"/>
        </w:rPr>
        <w:t xml:space="preserve"> C</w:t>
      </w:r>
      <w:r w:rsidR="001216D1" w:rsidRPr="00183F1A">
        <w:rPr>
          <w:i/>
          <w:color w:val="000000" w:themeColor="text1"/>
          <w:vertAlign w:val="subscript"/>
          <w:lang w:val="zh-Hant"/>
        </w:rPr>
        <w:t>j</w:t>
      </w:r>
      <w:r w:rsidRPr="00183F1A">
        <w:rPr>
          <w:color w:val="000000" w:themeColor="text1"/>
          <w:lang w:val="zh-Hant"/>
        </w:rPr>
        <w:t>中的布林變數</w:t>
      </w:r>
      <w:r w:rsidRPr="00183F1A">
        <w:rPr>
          <w:color w:val="000000" w:themeColor="text1"/>
          <w:lang w:val="zh-Hant"/>
        </w:rPr>
        <w:t xml:space="preserve"> ,</w:t>
      </w:r>
      <w:r w:rsidRPr="00183F1A">
        <w:rPr>
          <w:color w:val="000000" w:themeColor="text1"/>
          <w:lang w:val="zh-Hant"/>
        </w:rPr>
        <w:t>則下一個執行指令是語句</w:t>
      </w:r>
      <w:r>
        <w:rPr>
          <w:lang w:val="zh-Hant"/>
        </w:rPr>
        <w:t xml:space="preserve"> </w:t>
      </w:r>
      <w:r w:rsidRPr="00183F1A">
        <w:rPr>
          <w:i/>
          <w:color w:val="000000" w:themeColor="text1"/>
          <w:lang w:val="zh-Hant"/>
        </w:rPr>
        <w:t>S</w:t>
      </w:r>
      <w:r w:rsidR="001216D1" w:rsidRPr="00183F1A">
        <w:rPr>
          <w:color w:val="000000" w:themeColor="text1"/>
          <w:vertAlign w:val="subscript"/>
          <w:lang w:val="zh-Hant"/>
        </w:rPr>
        <w:t>5</w:t>
      </w:r>
      <w:r w:rsidRPr="00183F1A">
        <w:rPr>
          <w:color w:val="000000" w:themeColor="text1"/>
          <w:lang w:val="zh-Hant"/>
        </w:rPr>
        <w:t>。否則</w:t>
      </w:r>
      <w:r w:rsidRPr="00183F1A">
        <w:rPr>
          <w:color w:val="000000" w:themeColor="text1"/>
          <w:lang w:val="zh-Hant"/>
        </w:rPr>
        <w:t>,</w:t>
      </w:r>
      <w:r w:rsidRPr="00183F1A">
        <w:rPr>
          <w:color w:val="000000" w:themeColor="text1"/>
          <w:lang w:val="zh-Hant"/>
        </w:rPr>
        <w:t>下一個執行的指令是語句</w:t>
      </w:r>
      <w:r>
        <w:rPr>
          <w:lang w:val="zh-Hant"/>
        </w:rPr>
        <w:t xml:space="preserve"> </w:t>
      </w:r>
      <w:r w:rsidRPr="00183F1A">
        <w:rPr>
          <w:i/>
          <w:color w:val="000000" w:themeColor="text1"/>
          <w:lang w:val="zh-Hant"/>
        </w:rPr>
        <w:t>S</w:t>
      </w:r>
      <w:r w:rsidR="001216D1" w:rsidRPr="00183F1A">
        <w:rPr>
          <w:color w:val="000000" w:themeColor="text1"/>
          <w:vertAlign w:val="subscript"/>
          <w:lang w:val="zh-Hant"/>
        </w:rPr>
        <w:t>7</w:t>
      </w:r>
      <w:r w:rsidR="001216D1" w:rsidRPr="00183F1A">
        <w:rPr>
          <w:color w:val="000000" w:themeColor="text1"/>
          <w:lang w:val="zh-Hant"/>
        </w:rPr>
        <w:t>。在敘述</w:t>
      </w:r>
      <w:r w:rsidR="003E1F9E" w:rsidRPr="00183F1A">
        <w:rPr>
          <w:i/>
          <w:color w:val="000000" w:themeColor="text1"/>
          <w:lang w:val="zh-Hant"/>
        </w:rPr>
        <w:t>S</w:t>
      </w:r>
      <w:r w:rsidR="003E1F9E" w:rsidRPr="00183F1A">
        <w:rPr>
          <w:color w:val="000000" w:themeColor="text1"/>
          <w:vertAlign w:val="subscript"/>
          <w:lang w:val="zh-Hant"/>
        </w:rPr>
        <w:t>5</w:t>
      </w:r>
      <w:r w:rsidR="003E1F9E" w:rsidRPr="00183F1A">
        <w:rPr>
          <w:color w:val="000000" w:themeColor="text1"/>
          <w:lang w:val="zh-Hant"/>
        </w:rPr>
        <w:t>中</w:t>
      </w:r>
      <w:r w:rsidR="003E1F9E" w:rsidRPr="00183F1A">
        <w:rPr>
          <w:color w:val="000000" w:themeColor="text1"/>
          <w:lang w:val="zh-Hant"/>
        </w:rPr>
        <w:t>,</w:t>
      </w:r>
      <w:r w:rsidR="003E1F9E" w:rsidRPr="00183F1A">
        <w:rPr>
          <w:color w:val="000000" w:themeColor="text1"/>
          <w:lang w:val="zh-Hant"/>
        </w:rPr>
        <w:t>它實現邏輯或操作</w:t>
      </w:r>
      <w:r w:rsidR="00DA53A1" w:rsidRPr="00183F1A">
        <w:rPr>
          <w:color w:val="000000" w:themeColor="text1"/>
        </w:rPr>
        <w:t>“</w:t>
      </w:r>
      <w:r w:rsidR="00DA53A1" w:rsidRPr="00183F1A">
        <w:rPr>
          <w:i/>
          <w:color w:val="000000" w:themeColor="text1"/>
        </w:rPr>
        <w:t>r</w:t>
      </w:r>
      <w:r w:rsidR="00DA53A1" w:rsidRPr="00183F1A">
        <w:rPr>
          <w:i/>
          <w:color w:val="000000" w:themeColor="text1"/>
          <w:vertAlign w:val="subscript"/>
        </w:rPr>
        <w:t>j, k</w:t>
      </w:r>
      <w:r w:rsidR="00DA53A1" w:rsidRPr="00183F1A">
        <w:rPr>
          <w:color w:val="000000" w:themeColor="text1"/>
        </w:rPr>
        <w:t xml:space="preserve"> </w:t>
      </w:r>
      <w:r w:rsidR="00DA53A1" w:rsidRPr="00183F1A">
        <w:rPr>
          <w:color w:val="000000" w:themeColor="text1"/>
        </w:rPr>
        <w:sym w:font="Symbol" w:char="F0AC"/>
      </w:r>
      <w:r w:rsidR="00DA53A1" w:rsidRPr="00183F1A">
        <w:rPr>
          <w:color w:val="000000" w:themeColor="text1"/>
        </w:rPr>
        <w:t xml:space="preserve"> </w:t>
      </w:r>
      <w:r w:rsidR="00DA53A1" w:rsidRPr="00183F1A">
        <w:rPr>
          <w:i/>
          <w:color w:val="000000" w:themeColor="text1"/>
        </w:rPr>
        <w:t>r</w:t>
      </w:r>
      <w:r w:rsidR="00DA53A1" w:rsidRPr="00183F1A">
        <w:rPr>
          <w:i/>
          <w:color w:val="000000" w:themeColor="text1"/>
          <w:vertAlign w:val="subscript"/>
        </w:rPr>
        <w:t>j, k</w:t>
      </w:r>
      <w:r w:rsidR="00DA53A1" w:rsidRPr="00183F1A">
        <w:rPr>
          <w:color w:val="000000" w:themeColor="text1"/>
          <w:vertAlign w:val="subscript"/>
        </w:rPr>
        <w:t xml:space="preserve"> </w:t>
      </w:r>
      <w:r w:rsidR="00DA53A1" w:rsidRPr="00183F1A">
        <w:rPr>
          <w:color w:val="000000" w:themeColor="text1"/>
          <w:vertAlign w:val="subscript"/>
        </w:rPr>
        <w:sym w:font="Symbol" w:char="F02D"/>
      </w:r>
      <w:r w:rsidR="00DA53A1" w:rsidRPr="00183F1A">
        <w:rPr>
          <w:color w:val="000000" w:themeColor="text1"/>
          <w:vertAlign w:val="subscript"/>
        </w:rPr>
        <w:t xml:space="preserve"> 1</w:t>
      </w:r>
      <w:r w:rsidR="00DA53A1" w:rsidRPr="00183F1A">
        <w:rPr>
          <w:color w:val="000000" w:themeColor="text1"/>
        </w:rPr>
        <w:t xml:space="preserve"> </w:t>
      </w:r>
      <w:r w:rsidR="00DA53A1" w:rsidRPr="00183F1A">
        <w:rPr>
          <w:color w:val="000000" w:themeColor="text1"/>
        </w:rPr>
        <w:sym w:font="Symbol" w:char="F0DA"/>
      </w:r>
      <w:r w:rsidR="00DA53A1" w:rsidRPr="00183F1A">
        <w:rPr>
          <w:color w:val="000000" w:themeColor="text1"/>
        </w:rPr>
        <w:t xml:space="preserve"> </w:t>
      </w:r>
      <w:r w:rsidR="00DA53A1" w:rsidRPr="00183F1A">
        <w:rPr>
          <w:i/>
          <w:color w:val="000000" w:themeColor="text1"/>
        </w:rPr>
        <w:t>x</w:t>
      </w:r>
      <w:r w:rsidR="00DA53A1" w:rsidRPr="00183F1A">
        <w:rPr>
          <w:i/>
          <w:color w:val="000000" w:themeColor="text1"/>
          <w:vertAlign w:val="subscript"/>
        </w:rPr>
        <w:t>k</w:t>
      </w:r>
      <w:r w:rsidR="00DA53A1" w:rsidRPr="00183F1A">
        <w:rPr>
          <w:color w:val="000000" w:themeColor="text1"/>
        </w:rPr>
        <w:t>”</w:t>
      </w:r>
      <w:r w:rsidR="00FE149C">
        <w:rPr>
          <w:rFonts w:hint="eastAsia"/>
          <w:color w:val="000000" w:themeColor="text1"/>
        </w:rPr>
        <w:t xml:space="preserve"> </w:t>
      </w:r>
      <w:r w:rsidR="003E1F9E" w:rsidRPr="00183F1A">
        <w:rPr>
          <w:color w:val="000000" w:themeColor="text1"/>
          <w:lang w:val="zh-Hant"/>
        </w:rPr>
        <w:t>,</w:t>
      </w:r>
      <w:r w:rsidR="003E1F9E" w:rsidRPr="00183F1A">
        <w:rPr>
          <w:color w:val="000000" w:themeColor="text1"/>
          <w:lang w:val="zh-Hant"/>
        </w:rPr>
        <w:t>即</w:t>
      </w:r>
      <w:r w:rsidR="00FE149C" w:rsidRPr="00183F1A">
        <w:rPr>
          <w:i/>
          <w:color w:val="000000" w:themeColor="text1"/>
          <w:lang w:val="zh-Hant"/>
        </w:rPr>
        <w:t>j</w:t>
      </w:r>
      <w:r w:rsidR="00FE149C" w:rsidRPr="00183F1A">
        <w:rPr>
          <w:color w:val="000000" w:themeColor="text1"/>
          <w:lang w:val="zh-Hant"/>
        </w:rPr>
        <w:t xml:space="preserve">th </w:t>
      </w:r>
      <w:r w:rsidR="00FE149C" w:rsidRPr="00183F1A">
        <w:rPr>
          <w:color w:val="000000" w:themeColor="text1"/>
          <w:lang w:val="zh-Hant"/>
        </w:rPr>
        <w:t>子句</w:t>
      </w:r>
      <w:r w:rsidR="00FE149C" w:rsidRPr="00183F1A">
        <w:rPr>
          <w:i/>
          <w:color w:val="000000" w:themeColor="text1"/>
          <w:lang w:val="zh-Hant"/>
        </w:rPr>
        <w:t xml:space="preserve"> C</w:t>
      </w:r>
      <w:r w:rsidR="00FE149C" w:rsidRPr="00183F1A">
        <w:rPr>
          <w:i/>
          <w:color w:val="000000" w:themeColor="text1"/>
          <w:vertAlign w:val="subscript"/>
          <w:lang w:val="zh-Hant"/>
        </w:rPr>
        <w:t>j</w:t>
      </w:r>
      <w:r>
        <w:rPr>
          <w:lang w:val="zh-Hant"/>
        </w:rPr>
        <w:t>中</w:t>
      </w:r>
      <w:r w:rsidR="002E59E6" w:rsidRPr="00183F1A">
        <w:rPr>
          <w:color w:val="000000" w:themeColor="text1"/>
          <w:lang w:val="zh-Hant"/>
        </w:rPr>
        <w:t>的邏輯</w:t>
      </w:r>
      <w:r w:rsidR="00863DC3" w:rsidRPr="00183F1A">
        <w:rPr>
          <w:color w:val="000000" w:themeColor="text1"/>
          <w:lang w:val="zh-Hant"/>
        </w:rPr>
        <w:t>或操作</w:t>
      </w:r>
      <w:r w:rsidR="00863DC3" w:rsidRPr="00183F1A">
        <w:rPr>
          <w:i/>
          <w:color w:val="000000" w:themeColor="text1"/>
          <w:vertAlign w:val="subscript"/>
          <w:lang w:val="zh-Hant"/>
        </w:rPr>
        <w:t>k</w:t>
      </w:r>
      <w:r w:rsidR="00863DC3" w:rsidRPr="00183F1A">
        <w:rPr>
          <w:i/>
          <w:color w:val="000000" w:themeColor="text1"/>
          <w:lang w:val="zh-Hant"/>
        </w:rPr>
        <w:t>k</w:t>
      </w:r>
      <w:r w:rsidR="00863DC3" w:rsidRPr="00183F1A">
        <w:rPr>
          <w:color w:val="000000" w:themeColor="text1"/>
          <w:lang w:val="zh-Hant"/>
        </w:rPr>
        <w:t>。布爾變數</w:t>
      </w:r>
      <w:r w:rsidR="000A4B0F" w:rsidRPr="00183F1A">
        <w:rPr>
          <w:i/>
          <w:color w:val="000000" w:themeColor="text1"/>
        </w:rPr>
        <w:t>r</w:t>
      </w:r>
      <w:r w:rsidR="000A4B0F" w:rsidRPr="00183F1A">
        <w:rPr>
          <w:i/>
          <w:color w:val="000000" w:themeColor="text1"/>
          <w:vertAlign w:val="subscript"/>
        </w:rPr>
        <w:t>j, k</w:t>
      </w:r>
      <w:r w:rsidR="000A4B0F" w:rsidRPr="00183F1A">
        <w:rPr>
          <w:color w:val="000000" w:themeColor="text1"/>
          <w:vertAlign w:val="subscript"/>
        </w:rPr>
        <w:t xml:space="preserve"> </w:t>
      </w:r>
      <w:r w:rsidR="000A4B0F" w:rsidRPr="00183F1A">
        <w:rPr>
          <w:color w:val="000000" w:themeColor="text1"/>
          <w:vertAlign w:val="subscript"/>
        </w:rPr>
        <w:sym w:font="Symbol" w:char="F02D"/>
      </w:r>
      <w:r w:rsidR="000A4B0F" w:rsidRPr="00183F1A">
        <w:rPr>
          <w:color w:val="000000" w:themeColor="text1"/>
          <w:vertAlign w:val="subscript"/>
        </w:rPr>
        <w:t xml:space="preserve"> 1</w:t>
      </w:r>
      <w:r w:rsidR="00863DC3" w:rsidRPr="00183F1A">
        <w:rPr>
          <w:color w:val="000000" w:themeColor="text1"/>
          <w:lang w:val="zh-Hant"/>
        </w:rPr>
        <w:t>是邏輯或操作的第一個操作數</w:t>
      </w:r>
      <w:r w:rsidR="00863DC3" w:rsidRPr="00183F1A">
        <w:rPr>
          <w:color w:val="000000" w:themeColor="text1"/>
          <w:lang w:val="zh-Hant"/>
        </w:rPr>
        <w:t>,</w:t>
      </w:r>
      <w:r w:rsidR="00863DC3" w:rsidRPr="00183F1A">
        <w:rPr>
          <w:color w:val="000000" w:themeColor="text1"/>
          <w:lang w:val="zh-Hant"/>
        </w:rPr>
        <w:t>並存儲上一個邏輯或操作的結果。布爾變數</w:t>
      </w:r>
      <w:r>
        <w:rPr>
          <w:lang w:val="zh-Hant"/>
        </w:rPr>
        <w:t xml:space="preserve"> </w:t>
      </w:r>
      <w:r w:rsidR="00863DC3" w:rsidRPr="00183F1A">
        <w:rPr>
          <w:i/>
          <w:color w:val="000000" w:themeColor="text1"/>
          <w:lang w:val="zh-Hant"/>
        </w:rPr>
        <w:t>x</w:t>
      </w:r>
      <w:r w:rsidR="00863DC3" w:rsidRPr="00183F1A">
        <w:rPr>
          <w:i/>
          <w:color w:val="000000" w:themeColor="text1"/>
          <w:vertAlign w:val="subscript"/>
          <w:lang w:val="zh-Hant"/>
        </w:rPr>
        <w:t>k</w:t>
      </w:r>
      <w:r>
        <w:rPr>
          <w:lang w:val="zh-Hant"/>
        </w:rPr>
        <w:t xml:space="preserve"> </w:t>
      </w:r>
      <w:r w:rsidR="00863DC3" w:rsidRPr="00183F1A">
        <w:rPr>
          <w:color w:val="000000" w:themeColor="text1"/>
          <w:lang w:val="zh-Hant"/>
        </w:rPr>
        <w:t>是邏輯或操作的第二個操作數。布林變數</w:t>
      </w:r>
      <w:r w:rsidR="00863DC3" w:rsidRPr="00183F1A">
        <w:rPr>
          <w:i/>
          <w:color w:val="000000" w:themeColor="text1"/>
          <w:lang w:val="zh-Hant"/>
        </w:rPr>
        <w:t>r</w:t>
      </w:r>
      <w:r w:rsidR="00863DC3" w:rsidRPr="00183F1A">
        <w:rPr>
          <w:i/>
          <w:color w:val="000000" w:themeColor="text1"/>
          <w:vertAlign w:val="subscript"/>
          <w:lang w:val="zh-Hant"/>
        </w:rPr>
        <w:t>j,k</w:t>
      </w:r>
      <w:r>
        <w:rPr>
          <w:lang w:val="zh-Hant"/>
        </w:rPr>
        <w:t>在</w:t>
      </w:r>
      <w:r w:rsidR="002E59E6" w:rsidRPr="00183F1A">
        <w:rPr>
          <w:i/>
          <w:color w:val="000000" w:themeColor="text1"/>
          <w:lang w:val="zh-Hant"/>
        </w:rPr>
        <w:t>j</w:t>
      </w:r>
      <w:r w:rsidR="002E59E6" w:rsidRPr="00183F1A">
        <w:rPr>
          <w:color w:val="000000" w:themeColor="text1"/>
          <w:lang w:val="zh-Hant"/>
        </w:rPr>
        <w:t xml:space="preserve">th </w:t>
      </w:r>
      <w:r w:rsidR="002E59E6" w:rsidRPr="00183F1A">
        <w:rPr>
          <w:color w:val="000000" w:themeColor="text1"/>
          <w:lang w:val="zh-Hant"/>
        </w:rPr>
        <w:t>子句</w:t>
      </w:r>
      <w:r>
        <w:rPr>
          <w:lang w:val="zh-Hant"/>
        </w:rPr>
        <w:t xml:space="preserve"> </w:t>
      </w:r>
      <w:r w:rsidR="002E59E6" w:rsidRPr="00183F1A">
        <w:rPr>
          <w:i/>
          <w:color w:val="000000" w:themeColor="text1"/>
          <w:lang w:val="zh-Hant"/>
        </w:rPr>
        <w:t>C</w:t>
      </w:r>
      <w:r w:rsidR="002E59E6" w:rsidRPr="00183F1A">
        <w:rPr>
          <w:i/>
          <w:color w:val="000000" w:themeColor="text1"/>
          <w:vertAlign w:val="subscript"/>
          <w:lang w:val="zh-Hant"/>
        </w:rPr>
        <w:t>j</w:t>
      </w:r>
      <w:r>
        <w:rPr>
          <w:lang w:val="zh-Hant"/>
        </w:rPr>
        <w:t>中</w:t>
      </w:r>
      <w:r w:rsidR="00863DC3" w:rsidRPr="00183F1A">
        <w:rPr>
          <w:color w:val="000000" w:themeColor="text1"/>
          <w:lang w:val="zh-Hant"/>
        </w:rPr>
        <w:t>儲存到</w:t>
      </w:r>
      <w:r w:rsidR="00B32F81" w:rsidRPr="00183F1A">
        <w:rPr>
          <w:i/>
          <w:color w:val="000000" w:themeColor="text1"/>
        </w:rPr>
        <w:t>k</w:t>
      </w:r>
      <w:r w:rsidR="00B32F81" w:rsidRPr="00183F1A">
        <w:rPr>
          <w:color w:val="000000" w:themeColor="text1"/>
        </w:rPr>
        <w:t>th</w:t>
      </w:r>
      <w:r w:rsidR="002E59E6" w:rsidRPr="00183F1A">
        <w:rPr>
          <w:color w:val="000000" w:themeColor="text1"/>
          <w:lang w:val="zh-Hant"/>
        </w:rPr>
        <w:t xml:space="preserve"> </w:t>
      </w:r>
      <w:r w:rsidR="002E59E6" w:rsidRPr="00183F1A">
        <w:rPr>
          <w:color w:val="000000" w:themeColor="text1"/>
          <w:lang w:val="zh-Hant"/>
        </w:rPr>
        <w:t>邏輯或操作</w:t>
      </w:r>
      <w:r>
        <w:rPr>
          <w:lang w:val="zh-Hant"/>
        </w:rPr>
        <w:t>的結果</w:t>
      </w:r>
      <w:r w:rsidR="00863DC3" w:rsidRPr="00183F1A">
        <w:rPr>
          <w:color w:val="000000" w:themeColor="text1"/>
          <w:lang w:val="zh-Hant"/>
        </w:rPr>
        <w:t>。接下來</w:t>
      </w:r>
      <w:r w:rsidR="00863DC3" w:rsidRPr="00183F1A">
        <w:rPr>
          <w:color w:val="000000" w:themeColor="text1"/>
          <w:lang w:val="zh-Hant"/>
        </w:rPr>
        <w:t>,</w:t>
      </w:r>
      <w:r w:rsidR="00CF7351" w:rsidRPr="00183F1A">
        <w:rPr>
          <w:color w:val="000000" w:themeColor="text1"/>
          <w:lang w:val="zh-Hant"/>
        </w:rPr>
        <w:t>語句</w:t>
      </w:r>
      <w:r w:rsidR="007C2DDB" w:rsidRPr="00183F1A">
        <w:rPr>
          <w:i/>
          <w:color w:val="000000" w:themeColor="text1"/>
          <w:lang w:val="zh-Hant"/>
        </w:rPr>
        <w:t>S</w:t>
      </w:r>
      <w:r w:rsidR="007C2DDB" w:rsidRPr="00183F1A">
        <w:rPr>
          <w:color w:val="000000" w:themeColor="text1"/>
          <w:vertAlign w:val="subscript"/>
          <w:lang w:val="zh-Hant"/>
        </w:rPr>
        <w:t>6,</w:t>
      </w:r>
      <w:r w:rsidR="007C2DDB" w:rsidRPr="00183F1A">
        <w:rPr>
          <w:color w:val="000000" w:themeColor="text1"/>
          <w:lang w:val="zh-Hant"/>
        </w:rPr>
        <w:t>它將索引變數</w:t>
      </w:r>
      <w:r>
        <w:rPr>
          <w:lang w:val="zh-Hant"/>
        </w:rPr>
        <w:t xml:space="preserve"> </w:t>
      </w:r>
      <w:r w:rsidR="007C2DDB" w:rsidRPr="00183F1A">
        <w:rPr>
          <w:i/>
          <w:color w:val="000000" w:themeColor="text1"/>
          <w:lang w:val="zh-Hant"/>
        </w:rPr>
        <w:t>k</w:t>
      </w:r>
      <w:r>
        <w:rPr>
          <w:lang w:val="zh-Hant"/>
        </w:rPr>
        <w:t>的值增加到</w:t>
      </w:r>
      <w:r w:rsidR="007C2DDB" w:rsidRPr="00183F1A">
        <w:rPr>
          <w:color w:val="000000" w:themeColor="text1"/>
          <w:lang w:val="zh-Hant"/>
        </w:rPr>
        <w:t>第二個迴圈。重複執行語句</w:t>
      </w:r>
      <w:r w:rsidR="00630D62" w:rsidRPr="00183F1A">
        <w:rPr>
          <w:i/>
          <w:color w:val="000000" w:themeColor="text1"/>
          <w:lang w:val="zh-Hant"/>
        </w:rPr>
        <w:t>S</w:t>
      </w:r>
      <w:r w:rsidR="00630D62" w:rsidRPr="00183F1A">
        <w:rPr>
          <w:color w:val="000000" w:themeColor="text1"/>
          <w:vertAlign w:val="subscript"/>
          <w:lang w:val="zh-Hant"/>
        </w:rPr>
        <w:t>4</w:t>
      </w:r>
      <w:r>
        <w:rPr>
          <w:lang w:val="zh-Hant"/>
        </w:rPr>
        <w:t xml:space="preserve"> </w:t>
      </w:r>
      <w:r w:rsidR="00630D62" w:rsidRPr="00183F1A">
        <w:rPr>
          <w:color w:val="000000" w:themeColor="text1"/>
          <w:lang w:val="zh-Hant"/>
        </w:rPr>
        <w:t>通過語句</w:t>
      </w:r>
      <w:r>
        <w:rPr>
          <w:lang w:val="zh-Hant"/>
        </w:rPr>
        <w:t xml:space="preserve"> </w:t>
      </w:r>
      <w:r w:rsidR="00630D62" w:rsidRPr="00183F1A">
        <w:rPr>
          <w:i/>
          <w:color w:val="000000" w:themeColor="text1"/>
          <w:lang w:val="zh-Hant"/>
        </w:rPr>
        <w:t>S</w:t>
      </w:r>
      <w:r w:rsidR="00630D62" w:rsidRPr="00183F1A">
        <w:rPr>
          <w:color w:val="000000" w:themeColor="text1"/>
          <w:vertAlign w:val="subscript"/>
          <w:lang w:val="zh-Hant"/>
        </w:rPr>
        <w:t>6,</w:t>
      </w:r>
      <w:r w:rsidR="00630D62" w:rsidRPr="00183F1A">
        <w:rPr>
          <w:color w:val="000000" w:themeColor="text1"/>
          <w:lang w:val="zh-Hant"/>
        </w:rPr>
        <w:t>直到語句</w:t>
      </w:r>
      <w:r>
        <w:rPr>
          <w:lang w:val="zh-Hant"/>
        </w:rPr>
        <w:t xml:space="preserve"> </w:t>
      </w:r>
      <w:r w:rsidR="00630D62" w:rsidRPr="00183F1A">
        <w:rPr>
          <w:i/>
          <w:color w:val="000000" w:themeColor="text1"/>
          <w:lang w:val="zh-Hant"/>
        </w:rPr>
        <w:t>S</w:t>
      </w:r>
      <w:r w:rsidR="00630D62" w:rsidRPr="00183F1A">
        <w:rPr>
          <w:color w:val="000000" w:themeColor="text1"/>
          <w:vertAlign w:val="subscript"/>
          <w:lang w:val="zh-Hant"/>
        </w:rPr>
        <w:t>4</w:t>
      </w:r>
      <w:r>
        <w:rPr>
          <w:lang w:val="zh-Hant"/>
        </w:rPr>
        <w:t xml:space="preserve"> </w:t>
      </w:r>
      <w:r w:rsidR="00630D62" w:rsidRPr="00183F1A">
        <w:rPr>
          <w:color w:val="000000" w:themeColor="text1"/>
          <w:lang w:val="zh-Hant"/>
        </w:rPr>
        <w:t>中的條件判斷變為</w:t>
      </w:r>
      <w:r w:rsidR="00B63434">
        <w:rPr>
          <w:rFonts w:hint="eastAsia"/>
          <w:i/>
          <w:color w:val="000000" w:themeColor="text1"/>
          <w:lang w:val="zh-Hant"/>
        </w:rPr>
        <w:t>f</w:t>
      </w:r>
      <w:r w:rsidR="00B63434">
        <w:rPr>
          <w:i/>
          <w:color w:val="000000" w:themeColor="text1"/>
          <w:lang w:val="zh-Hant"/>
        </w:rPr>
        <w:t>alse</w:t>
      </w:r>
      <w:r w:rsidR="00A60B5F" w:rsidRPr="00183F1A">
        <w:rPr>
          <w:color w:val="000000" w:themeColor="text1"/>
          <w:lang w:val="zh-Hant"/>
        </w:rPr>
        <w:t>值。</w:t>
      </w:r>
    </w:p>
    <w:p w14:paraId="5DD511CC" w14:textId="77777777" w:rsidR="007C2DDB" w:rsidRPr="00183F1A" w:rsidRDefault="007C2DDB" w:rsidP="007E582A">
      <w:pPr>
        <w:pStyle w:val="content"/>
        <w:ind w:firstLineChars="150" w:firstLine="360"/>
        <w:rPr>
          <w:color w:val="000000" w:themeColor="text1"/>
        </w:rPr>
      </w:pPr>
    </w:p>
    <w:p w14:paraId="5218AA55" w14:textId="2A043AC7" w:rsidR="00995CDD" w:rsidRPr="00183F1A" w:rsidRDefault="007C2DDB" w:rsidP="00995CDD">
      <w:pPr>
        <w:pStyle w:val="content"/>
        <w:ind w:firstLineChars="150" w:firstLine="360"/>
        <w:rPr>
          <w:color w:val="000000" w:themeColor="text1"/>
        </w:rPr>
      </w:pPr>
      <w:r w:rsidRPr="00183F1A">
        <w:rPr>
          <w:color w:val="000000" w:themeColor="text1"/>
          <w:lang w:val="zh-Hant"/>
        </w:rPr>
        <w:t>在</w:t>
      </w:r>
      <w:r w:rsidR="00995CDD" w:rsidRPr="00183F1A">
        <w:rPr>
          <w:color w:val="000000" w:themeColor="text1"/>
          <w:lang w:val="zh-Hant"/>
        </w:rPr>
        <w:t>第二個循環中的</w:t>
      </w:r>
      <w:r>
        <w:rPr>
          <w:lang w:val="zh-Hant"/>
        </w:rPr>
        <w:t>索引變數</w:t>
      </w:r>
      <w:r w:rsidRPr="00183F1A">
        <w:rPr>
          <w:i/>
          <w:color w:val="000000" w:themeColor="text1"/>
          <w:lang w:val="zh-Hant"/>
        </w:rPr>
        <w:t>k</w:t>
      </w:r>
      <w:r>
        <w:rPr>
          <w:lang w:val="zh-Hant"/>
        </w:rPr>
        <w:t>的值大於</w:t>
      </w:r>
      <w:r w:rsidRPr="00183F1A">
        <w:rPr>
          <w:i/>
          <w:color w:val="000000" w:themeColor="text1"/>
          <w:lang w:val="zh-Hant"/>
        </w:rPr>
        <w:t>j</w:t>
      </w:r>
      <w:r w:rsidRPr="00183F1A">
        <w:rPr>
          <w:color w:val="000000" w:themeColor="text1"/>
          <w:lang w:val="zh-Hant"/>
        </w:rPr>
        <w:t xml:space="preserve">th </w:t>
      </w:r>
      <w:r w:rsidRPr="00183F1A">
        <w:rPr>
          <w:color w:val="000000" w:themeColor="text1"/>
          <w:lang w:val="zh-Hant"/>
        </w:rPr>
        <w:t>子句</w:t>
      </w:r>
      <w:r w:rsidRPr="00183F1A">
        <w:rPr>
          <w:i/>
          <w:color w:val="000000" w:themeColor="text1"/>
          <w:lang w:val="zh-Hant"/>
        </w:rPr>
        <w:t>C</w:t>
      </w:r>
      <w:r w:rsidRPr="00183F1A">
        <w:rPr>
          <w:i/>
          <w:color w:val="000000" w:themeColor="text1"/>
          <w:vertAlign w:val="subscript"/>
          <w:lang w:val="zh-Hant"/>
        </w:rPr>
        <w:t>j</w:t>
      </w:r>
      <w:r>
        <w:rPr>
          <w:lang w:val="zh-Hant"/>
        </w:rPr>
        <w:t>中的布林變數時</w:t>
      </w:r>
      <w:r>
        <w:rPr>
          <w:lang w:val="zh-Hant"/>
        </w:rPr>
        <w:t>,</w:t>
      </w:r>
      <w:r w:rsidRPr="00183F1A">
        <w:rPr>
          <w:color w:val="000000" w:themeColor="text1"/>
          <w:lang w:val="zh-Hant"/>
        </w:rPr>
        <w:t>下一個執行指令是敘述</w:t>
      </w:r>
      <w:r>
        <w:rPr>
          <w:lang w:val="zh-Hant"/>
        </w:rPr>
        <w:t xml:space="preserve"> </w:t>
      </w:r>
      <w:r w:rsidR="00995CDD" w:rsidRPr="00183F1A">
        <w:rPr>
          <w:i/>
          <w:color w:val="000000" w:themeColor="text1"/>
          <w:lang w:val="zh-Hant"/>
        </w:rPr>
        <w:t>S</w:t>
      </w:r>
      <w:r w:rsidR="00995CDD" w:rsidRPr="00183F1A">
        <w:rPr>
          <w:color w:val="000000" w:themeColor="text1"/>
          <w:vertAlign w:val="subscript"/>
          <w:lang w:val="zh-Hant"/>
        </w:rPr>
        <w:t>7</w:t>
      </w:r>
      <w:r w:rsidR="00995CDD" w:rsidRPr="00183F1A">
        <w:rPr>
          <w:color w:val="000000" w:themeColor="text1"/>
          <w:lang w:val="zh-Hant"/>
        </w:rPr>
        <w:t>。在語句</w:t>
      </w:r>
      <w:r w:rsidRPr="00183F1A">
        <w:rPr>
          <w:i/>
          <w:color w:val="000000" w:themeColor="text1"/>
          <w:lang w:val="zh-Hant"/>
        </w:rPr>
        <w:t>S</w:t>
      </w:r>
      <w:r w:rsidRPr="00183F1A">
        <w:rPr>
          <w:color w:val="000000" w:themeColor="text1"/>
          <w:vertAlign w:val="subscript"/>
          <w:lang w:val="zh-Hant"/>
        </w:rPr>
        <w:t>7</w:t>
      </w:r>
      <w:r>
        <w:rPr>
          <w:lang w:val="zh-Hant"/>
        </w:rPr>
        <w:t>中</w:t>
      </w:r>
      <w:r>
        <w:rPr>
          <w:lang w:val="zh-Hant"/>
        </w:rPr>
        <w:t>,</w:t>
      </w:r>
      <w:r>
        <w:rPr>
          <w:lang w:val="zh-Hant"/>
        </w:rPr>
        <w:t>它在</w:t>
      </w:r>
      <w:r w:rsidR="008D47A0" w:rsidRPr="00183F1A">
        <w:rPr>
          <w:i/>
          <w:color w:val="000000" w:themeColor="text1"/>
        </w:rPr>
        <w:t>C</w:t>
      </w:r>
      <w:r w:rsidR="008D47A0" w:rsidRPr="00183F1A">
        <w:rPr>
          <w:color w:val="000000" w:themeColor="text1"/>
          <w:vertAlign w:val="subscript"/>
        </w:rPr>
        <w:t>1</w:t>
      </w:r>
      <w:r w:rsidR="008D47A0" w:rsidRPr="00183F1A">
        <w:rPr>
          <w:color w:val="000000" w:themeColor="text1"/>
        </w:rPr>
        <w:t xml:space="preserve"> </w:t>
      </w:r>
      <w:r w:rsidR="008D47A0" w:rsidRPr="00183F1A">
        <w:rPr>
          <w:color w:val="000000" w:themeColor="text1"/>
        </w:rPr>
        <w:sym w:font="Symbol" w:char="F0D9"/>
      </w:r>
      <w:r w:rsidR="008D47A0" w:rsidRPr="00183F1A">
        <w:rPr>
          <w:color w:val="000000" w:themeColor="text1"/>
        </w:rPr>
        <w:t xml:space="preserve"> </w:t>
      </w:r>
      <w:r w:rsidR="008D47A0" w:rsidRPr="00183F1A">
        <w:rPr>
          <w:i/>
          <w:color w:val="000000" w:themeColor="text1"/>
        </w:rPr>
        <w:t>C</w:t>
      </w:r>
      <w:r w:rsidR="008D47A0" w:rsidRPr="00183F1A">
        <w:rPr>
          <w:color w:val="000000" w:themeColor="text1"/>
          <w:vertAlign w:val="subscript"/>
        </w:rPr>
        <w:t>2</w:t>
      </w:r>
      <w:r w:rsidR="008D47A0" w:rsidRPr="00183F1A">
        <w:rPr>
          <w:color w:val="000000" w:themeColor="text1"/>
        </w:rPr>
        <w:t xml:space="preserve"> </w:t>
      </w:r>
      <w:r w:rsidR="008D47A0" w:rsidRPr="00183F1A">
        <w:rPr>
          <w:color w:val="000000" w:themeColor="text1"/>
        </w:rPr>
        <w:sym w:font="Symbol" w:char="F0BC"/>
      </w:r>
      <w:r w:rsidR="008D47A0" w:rsidRPr="00183F1A">
        <w:rPr>
          <w:color w:val="000000" w:themeColor="text1"/>
        </w:rPr>
        <w:t xml:space="preserve"> </w:t>
      </w:r>
      <w:r w:rsidR="008D47A0" w:rsidRPr="00183F1A">
        <w:rPr>
          <w:color w:val="000000" w:themeColor="text1"/>
        </w:rPr>
        <w:sym w:font="Symbol" w:char="F0D9"/>
      </w:r>
      <w:r w:rsidR="008D47A0" w:rsidRPr="00183F1A">
        <w:rPr>
          <w:color w:val="000000" w:themeColor="text1"/>
        </w:rPr>
        <w:t xml:space="preserve"> </w:t>
      </w:r>
      <w:r w:rsidR="008D47A0" w:rsidRPr="00183F1A">
        <w:rPr>
          <w:i/>
          <w:color w:val="000000" w:themeColor="text1"/>
        </w:rPr>
        <w:t>C</w:t>
      </w:r>
      <w:r w:rsidR="008D47A0" w:rsidRPr="00183F1A">
        <w:rPr>
          <w:i/>
          <w:color w:val="000000" w:themeColor="text1"/>
          <w:vertAlign w:val="subscript"/>
        </w:rPr>
        <w:t>m</w:t>
      </w:r>
      <w:r>
        <w:rPr>
          <w:lang w:val="zh-Hant"/>
        </w:rPr>
        <w:t xml:space="preserve"> </w:t>
      </w:r>
      <w:r>
        <w:rPr>
          <w:lang w:val="zh-Hant"/>
        </w:rPr>
        <w:t>中執行邏輯和操作</w:t>
      </w:r>
      <w:r w:rsidR="007C6E09" w:rsidRPr="00183F1A">
        <w:rPr>
          <w:color w:val="000000" w:themeColor="text1"/>
        </w:rPr>
        <w:t>“</w:t>
      </w:r>
      <w:r w:rsidR="007C6E09" w:rsidRPr="00183F1A">
        <w:rPr>
          <w:i/>
          <w:color w:val="000000" w:themeColor="text1"/>
        </w:rPr>
        <w:t>s</w:t>
      </w:r>
      <w:r w:rsidR="007C6E09" w:rsidRPr="00183F1A">
        <w:rPr>
          <w:i/>
          <w:color w:val="000000" w:themeColor="text1"/>
          <w:vertAlign w:val="subscript"/>
        </w:rPr>
        <w:t>j</w:t>
      </w:r>
      <w:r w:rsidR="007C6E09" w:rsidRPr="00183F1A">
        <w:rPr>
          <w:color w:val="000000" w:themeColor="text1"/>
        </w:rPr>
        <w:t xml:space="preserve"> </w:t>
      </w:r>
      <w:r w:rsidR="007C6E09" w:rsidRPr="00183F1A">
        <w:rPr>
          <w:color w:val="000000" w:themeColor="text1"/>
        </w:rPr>
        <w:sym w:font="Symbol" w:char="F0AC"/>
      </w:r>
      <w:r w:rsidR="007C6E09" w:rsidRPr="00183F1A">
        <w:rPr>
          <w:color w:val="000000" w:themeColor="text1"/>
        </w:rPr>
        <w:t xml:space="preserve"> </w:t>
      </w:r>
      <w:r w:rsidR="007C6E09" w:rsidRPr="00183F1A">
        <w:rPr>
          <w:i/>
          <w:color w:val="000000" w:themeColor="text1"/>
        </w:rPr>
        <w:t>s</w:t>
      </w:r>
      <w:r w:rsidR="007C6E09" w:rsidRPr="00183F1A">
        <w:rPr>
          <w:i/>
          <w:color w:val="000000" w:themeColor="text1"/>
          <w:vertAlign w:val="subscript"/>
        </w:rPr>
        <w:t>j</w:t>
      </w:r>
      <w:r w:rsidR="007C6E09" w:rsidRPr="00183F1A">
        <w:rPr>
          <w:color w:val="000000" w:themeColor="text1"/>
          <w:vertAlign w:val="subscript"/>
        </w:rPr>
        <w:t xml:space="preserve"> </w:t>
      </w:r>
      <w:r w:rsidR="007C6E09" w:rsidRPr="00183F1A">
        <w:rPr>
          <w:color w:val="000000" w:themeColor="text1"/>
          <w:vertAlign w:val="subscript"/>
        </w:rPr>
        <w:sym w:font="Symbol" w:char="F02D"/>
      </w:r>
      <w:r w:rsidR="007C6E09" w:rsidRPr="00183F1A">
        <w:rPr>
          <w:color w:val="000000" w:themeColor="text1"/>
          <w:vertAlign w:val="subscript"/>
        </w:rPr>
        <w:t xml:space="preserve"> 1</w:t>
      </w:r>
      <w:r w:rsidR="007C6E09" w:rsidRPr="00183F1A">
        <w:rPr>
          <w:color w:val="000000" w:themeColor="text1"/>
        </w:rPr>
        <w:t xml:space="preserve"> </w:t>
      </w:r>
      <w:r w:rsidR="007C6E09" w:rsidRPr="00183F1A">
        <w:rPr>
          <w:color w:val="000000" w:themeColor="text1"/>
        </w:rPr>
        <w:sym w:font="Symbol" w:char="F0D9"/>
      </w:r>
      <w:r w:rsidR="007C6E09" w:rsidRPr="00183F1A">
        <w:rPr>
          <w:color w:val="000000" w:themeColor="text1"/>
        </w:rPr>
        <w:t xml:space="preserve"> </w:t>
      </w:r>
      <w:r w:rsidR="007C6E09" w:rsidRPr="00183F1A">
        <w:rPr>
          <w:i/>
          <w:color w:val="000000" w:themeColor="text1"/>
        </w:rPr>
        <w:t>r</w:t>
      </w:r>
      <w:r w:rsidR="007C6E09" w:rsidRPr="00183F1A">
        <w:rPr>
          <w:i/>
          <w:color w:val="000000" w:themeColor="text1"/>
          <w:vertAlign w:val="subscript"/>
        </w:rPr>
        <w:t>j, k</w:t>
      </w:r>
      <w:r w:rsidR="007C6E09" w:rsidRPr="00183F1A">
        <w:rPr>
          <w:color w:val="000000" w:themeColor="text1"/>
          <w:vertAlign w:val="subscript"/>
        </w:rPr>
        <w:t xml:space="preserve"> </w:t>
      </w:r>
      <w:r w:rsidR="007C6E09" w:rsidRPr="00183F1A">
        <w:rPr>
          <w:color w:val="000000" w:themeColor="text1"/>
          <w:vertAlign w:val="subscript"/>
        </w:rPr>
        <w:sym w:font="Symbol" w:char="F02D"/>
      </w:r>
      <w:r w:rsidR="007C6E09" w:rsidRPr="00183F1A">
        <w:rPr>
          <w:color w:val="000000" w:themeColor="text1"/>
          <w:vertAlign w:val="subscript"/>
        </w:rPr>
        <w:t xml:space="preserve"> 1</w:t>
      </w:r>
      <w:r w:rsidR="007C6E09" w:rsidRPr="00183F1A">
        <w:rPr>
          <w:color w:val="000000" w:themeColor="text1"/>
        </w:rPr>
        <w:t>”</w:t>
      </w:r>
      <w:r>
        <w:rPr>
          <w:lang w:val="zh-Hant"/>
        </w:rPr>
        <w:t>。</w:t>
      </w:r>
      <w:r w:rsidRPr="00183F1A">
        <w:rPr>
          <w:color w:val="000000" w:themeColor="text1"/>
          <w:lang w:val="zh-Hant"/>
        </w:rPr>
        <w:t>布爾變數</w:t>
      </w:r>
      <w:r w:rsidR="0059759C" w:rsidRPr="00183F1A">
        <w:rPr>
          <w:i/>
          <w:color w:val="000000" w:themeColor="text1"/>
        </w:rPr>
        <w:t>s</w:t>
      </w:r>
      <w:r w:rsidR="0059759C" w:rsidRPr="00183F1A">
        <w:rPr>
          <w:i/>
          <w:color w:val="000000" w:themeColor="text1"/>
          <w:vertAlign w:val="subscript"/>
        </w:rPr>
        <w:t>j</w:t>
      </w:r>
      <w:r w:rsidR="0059759C" w:rsidRPr="00183F1A">
        <w:rPr>
          <w:color w:val="000000" w:themeColor="text1"/>
          <w:vertAlign w:val="subscript"/>
        </w:rPr>
        <w:t xml:space="preserve"> </w:t>
      </w:r>
      <w:r w:rsidR="0059759C" w:rsidRPr="00183F1A">
        <w:rPr>
          <w:color w:val="000000" w:themeColor="text1"/>
          <w:vertAlign w:val="subscript"/>
        </w:rPr>
        <w:sym w:font="Symbol" w:char="F02D"/>
      </w:r>
      <w:r w:rsidR="0059759C" w:rsidRPr="00183F1A">
        <w:rPr>
          <w:color w:val="000000" w:themeColor="text1"/>
          <w:vertAlign w:val="subscript"/>
        </w:rPr>
        <w:t xml:space="preserve"> 1</w:t>
      </w:r>
      <w:r w:rsidRPr="00183F1A">
        <w:rPr>
          <w:color w:val="000000" w:themeColor="text1"/>
          <w:lang w:val="zh-Hant"/>
        </w:rPr>
        <w:t>是邏輯和操作的第一個操作數</w:t>
      </w:r>
      <w:r w:rsidRPr="00183F1A">
        <w:rPr>
          <w:color w:val="000000" w:themeColor="text1"/>
          <w:lang w:val="zh-Hant"/>
        </w:rPr>
        <w:t>,</w:t>
      </w:r>
      <w:r w:rsidRPr="00183F1A">
        <w:rPr>
          <w:color w:val="000000" w:themeColor="text1"/>
          <w:lang w:val="zh-Hant"/>
        </w:rPr>
        <w:t>並存儲上一個邏輯和操作的結果。因為</w:t>
      </w:r>
      <w:r>
        <w:rPr>
          <w:lang w:val="zh-Hant"/>
        </w:rPr>
        <w:t xml:space="preserve"> </w:t>
      </w:r>
      <w:r w:rsidR="00995CDD" w:rsidRPr="00183F1A">
        <w:rPr>
          <w:i/>
          <w:color w:val="000000" w:themeColor="text1"/>
          <w:lang w:val="zh-Hant"/>
        </w:rPr>
        <w:t>k</w:t>
      </w:r>
      <w:r>
        <w:rPr>
          <w:lang w:val="zh-Hant"/>
        </w:rPr>
        <w:t>的值</w:t>
      </w:r>
      <w:r w:rsidR="00995CDD" w:rsidRPr="00183F1A">
        <w:rPr>
          <w:color w:val="000000" w:themeColor="text1"/>
          <w:lang w:val="zh-Hant"/>
        </w:rPr>
        <w:t>等於</w:t>
      </w:r>
      <w:r w:rsidR="00E82C4B" w:rsidRPr="00183F1A">
        <w:rPr>
          <w:color w:val="000000" w:themeColor="text1"/>
        </w:rPr>
        <w:t>|</w:t>
      </w:r>
      <w:r w:rsidR="00E82C4B" w:rsidRPr="00183F1A">
        <w:rPr>
          <w:i/>
          <w:color w:val="000000" w:themeColor="text1"/>
        </w:rPr>
        <w:t>C</w:t>
      </w:r>
      <w:r w:rsidR="00E82C4B" w:rsidRPr="00183F1A">
        <w:rPr>
          <w:i/>
          <w:color w:val="000000" w:themeColor="text1"/>
          <w:vertAlign w:val="subscript"/>
        </w:rPr>
        <w:t>j</w:t>
      </w:r>
      <w:r w:rsidR="00E82C4B" w:rsidRPr="00183F1A">
        <w:rPr>
          <w:color w:val="000000" w:themeColor="text1"/>
        </w:rPr>
        <w:t>| + 1</w:t>
      </w:r>
      <w:r w:rsidR="00995CDD" w:rsidRPr="00183F1A">
        <w:rPr>
          <w:color w:val="000000" w:themeColor="text1"/>
          <w:lang w:val="zh-Hant"/>
        </w:rPr>
        <w:t>,</w:t>
      </w:r>
      <w:r w:rsidR="00995CDD" w:rsidRPr="00183F1A">
        <w:rPr>
          <w:color w:val="000000" w:themeColor="text1"/>
          <w:lang w:val="zh-Hant"/>
        </w:rPr>
        <w:t>值</w:t>
      </w:r>
      <w:r w:rsidR="00995CDD" w:rsidRPr="00183F1A">
        <w:rPr>
          <w:color w:val="000000" w:themeColor="text1"/>
          <w:lang w:val="zh-Hant"/>
        </w:rPr>
        <w:t xml:space="preserve"> (</w:t>
      </w:r>
      <w:r w:rsidR="00995CDD" w:rsidRPr="00183F1A">
        <w:rPr>
          <w:i/>
          <w:color w:val="000000" w:themeColor="text1"/>
          <w:lang w:val="zh-Hant"/>
        </w:rPr>
        <w:t>k</w:t>
      </w:r>
      <w:r>
        <w:rPr>
          <w:lang w:val="zh-Hant"/>
        </w:rPr>
        <w:t xml:space="preserve">  </w:t>
      </w:r>
      <w:r w:rsidR="00995CDD" w:rsidRPr="00183F1A">
        <w:rPr>
          <w:color w:val="000000" w:themeColor="text1"/>
          <w:lang w:val="zh-Hant"/>
        </w:rPr>
        <w:sym w:font="Symbol" w:char="F02D"/>
      </w:r>
      <w:r>
        <w:rPr>
          <w:lang w:val="zh-Hant"/>
        </w:rPr>
        <w:t xml:space="preserve"> </w:t>
      </w:r>
      <w:r w:rsidR="00995CDD" w:rsidRPr="00183F1A">
        <w:rPr>
          <w:color w:val="000000" w:themeColor="text1"/>
          <w:lang w:val="zh-Hant"/>
        </w:rPr>
        <w:t xml:space="preserve">1) </w:t>
      </w:r>
      <w:r w:rsidR="00995CDD" w:rsidRPr="00183F1A">
        <w:rPr>
          <w:color w:val="000000" w:themeColor="text1"/>
          <w:lang w:val="zh-Hant"/>
        </w:rPr>
        <w:t>等於</w:t>
      </w:r>
      <w:r w:rsidR="00995CDD" w:rsidRPr="00183F1A">
        <w:rPr>
          <w:color w:val="000000" w:themeColor="text1"/>
          <w:lang w:val="zh-Hant"/>
        </w:rPr>
        <w:t xml:space="preserve"> |</w:t>
      </w:r>
      <w:r w:rsidR="00995CDD" w:rsidRPr="00183F1A">
        <w:rPr>
          <w:i/>
          <w:color w:val="000000" w:themeColor="text1"/>
          <w:lang w:val="zh-Hant"/>
        </w:rPr>
        <w:t>C</w:t>
      </w:r>
      <w:r w:rsidR="00995CDD" w:rsidRPr="00183F1A">
        <w:rPr>
          <w:i/>
          <w:color w:val="000000" w:themeColor="text1"/>
          <w:vertAlign w:val="subscript"/>
          <w:lang w:val="zh-Hant"/>
        </w:rPr>
        <w:t>j</w:t>
      </w:r>
      <w:r w:rsidR="00995CDD" w:rsidRPr="00183F1A">
        <w:rPr>
          <w:color w:val="000000" w:themeColor="text1"/>
          <w:lang w:val="zh-Hant"/>
        </w:rPr>
        <w:t>|</w:t>
      </w:r>
      <w:r w:rsidR="00995CDD" w:rsidRPr="00183F1A">
        <w:rPr>
          <w:color w:val="000000" w:themeColor="text1"/>
          <w:lang w:val="zh-Hant"/>
        </w:rPr>
        <w:t>布林變數</w:t>
      </w:r>
      <w:r w:rsidR="00BF7223" w:rsidRPr="00183F1A">
        <w:rPr>
          <w:color w:val="000000" w:themeColor="text1"/>
        </w:rPr>
        <w:t xml:space="preserve"> </w:t>
      </w:r>
      <w:r w:rsidR="00BF7223" w:rsidRPr="00183F1A">
        <w:rPr>
          <w:i/>
          <w:color w:val="000000" w:themeColor="text1"/>
        </w:rPr>
        <w:t>r</w:t>
      </w:r>
      <w:r w:rsidR="00BF7223" w:rsidRPr="00183F1A">
        <w:rPr>
          <w:i/>
          <w:color w:val="000000" w:themeColor="text1"/>
          <w:vertAlign w:val="subscript"/>
        </w:rPr>
        <w:t>j, k</w:t>
      </w:r>
      <w:r w:rsidR="00BF7223" w:rsidRPr="00183F1A">
        <w:rPr>
          <w:color w:val="000000" w:themeColor="text1"/>
          <w:vertAlign w:val="subscript"/>
        </w:rPr>
        <w:t xml:space="preserve"> </w:t>
      </w:r>
      <w:r w:rsidR="00BF7223" w:rsidRPr="00183F1A">
        <w:rPr>
          <w:color w:val="000000" w:themeColor="text1"/>
          <w:vertAlign w:val="subscript"/>
        </w:rPr>
        <w:sym w:font="Symbol" w:char="F02D"/>
      </w:r>
      <w:r w:rsidR="00BF7223" w:rsidRPr="00183F1A">
        <w:rPr>
          <w:color w:val="000000" w:themeColor="text1"/>
          <w:vertAlign w:val="subscript"/>
        </w:rPr>
        <w:t xml:space="preserve"> 1</w:t>
      </w:r>
      <w:r>
        <w:rPr>
          <w:lang w:val="zh-Hant"/>
        </w:rPr>
        <w:t xml:space="preserve"> </w:t>
      </w:r>
      <w:r w:rsidR="00995CDD" w:rsidRPr="00183F1A">
        <w:rPr>
          <w:color w:val="000000" w:themeColor="text1"/>
          <w:lang w:val="zh-Hant"/>
        </w:rPr>
        <w:t>是邏輯與操作的第二個操作數</w:t>
      </w:r>
      <w:r w:rsidR="00995CDD" w:rsidRPr="00183F1A">
        <w:rPr>
          <w:color w:val="000000" w:themeColor="text1"/>
          <w:lang w:val="zh-Hant"/>
        </w:rPr>
        <w:t>,</w:t>
      </w:r>
      <w:r w:rsidR="00995CDD" w:rsidRPr="00183F1A">
        <w:rPr>
          <w:color w:val="000000" w:themeColor="text1"/>
          <w:lang w:val="zh-Hant"/>
        </w:rPr>
        <w:t>並儲存在</w:t>
      </w:r>
      <w:r>
        <w:rPr>
          <w:lang w:val="zh-Hant"/>
        </w:rPr>
        <w:t xml:space="preserve"> </w:t>
      </w:r>
      <w:r w:rsidR="00630D62" w:rsidRPr="00183F1A">
        <w:rPr>
          <w:i/>
          <w:color w:val="000000" w:themeColor="text1"/>
          <w:lang w:val="zh-Hant"/>
        </w:rPr>
        <w:t>j</w:t>
      </w:r>
      <w:r>
        <w:rPr>
          <w:lang w:val="zh-Hant"/>
        </w:rPr>
        <w:t>th</w:t>
      </w:r>
      <w:r w:rsidR="00630D62" w:rsidRPr="00183F1A">
        <w:rPr>
          <w:color w:val="000000" w:themeColor="text1"/>
          <w:lang w:val="zh-Hant"/>
        </w:rPr>
        <w:t>子句</w:t>
      </w:r>
      <w:r>
        <w:rPr>
          <w:lang w:val="zh-Hant"/>
        </w:rPr>
        <w:t xml:space="preserve"> </w:t>
      </w:r>
      <w:r w:rsidR="00630D62" w:rsidRPr="00183F1A">
        <w:rPr>
          <w:i/>
          <w:color w:val="000000" w:themeColor="text1"/>
          <w:lang w:val="zh-Hant"/>
        </w:rPr>
        <w:t>C</w:t>
      </w:r>
      <w:r w:rsidR="00630D62" w:rsidRPr="00183F1A">
        <w:rPr>
          <w:i/>
          <w:color w:val="000000" w:themeColor="text1"/>
          <w:vertAlign w:val="subscript"/>
          <w:lang w:val="zh-Hant"/>
        </w:rPr>
        <w:t>j</w:t>
      </w:r>
      <w:r w:rsidR="00630D62" w:rsidRPr="00183F1A">
        <w:rPr>
          <w:color w:val="000000" w:themeColor="text1"/>
          <w:lang w:val="zh-Hant"/>
        </w:rPr>
        <w:t>中</w:t>
      </w:r>
      <w:r>
        <w:rPr>
          <w:lang w:val="zh-Hant"/>
        </w:rPr>
        <w:t>實現形式</w:t>
      </w:r>
      <w:r w:rsidR="00BF7223" w:rsidRPr="00183F1A">
        <w:rPr>
          <w:i/>
          <w:color w:val="000000" w:themeColor="text1"/>
        </w:rPr>
        <w:t>x</w:t>
      </w:r>
      <w:r w:rsidR="00BF7223" w:rsidRPr="00183F1A">
        <w:rPr>
          <w:color w:val="000000" w:themeColor="text1"/>
          <w:vertAlign w:val="subscript"/>
        </w:rPr>
        <w:t>1</w:t>
      </w:r>
      <w:r w:rsidR="00BF7223" w:rsidRPr="00183F1A">
        <w:rPr>
          <w:color w:val="000000" w:themeColor="text1"/>
        </w:rPr>
        <w:t xml:space="preserve"> </w:t>
      </w:r>
      <w:r w:rsidR="00BF7223" w:rsidRPr="00183F1A">
        <w:rPr>
          <w:color w:val="000000" w:themeColor="text1"/>
        </w:rPr>
        <w:sym w:font="Symbol" w:char="F0DA"/>
      </w:r>
      <w:r w:rsidR="00BF7223" w:rsidRPr="00183F1A">
        <w:rPr>
          <w:color w:val="000000" w:themeColor="text1"/>
        </w:rPr>
        <w:t xml:space="preserve"> </w:t>
      </w:r>
      <w:r w:rsidR="00BF7223" w:rsidRPr="00183F1A">
        <w:rPr>
          <w:i/>
          <w:color w:val="000000" w:themeColor="text1"/>
        </w:rPr>
        <w:t>x</w:t>
      </w:r>
      <w:r w:rsidR="00BF7223" w:rsidRPr="00183F1A">
        <w:rPr>
          <w:color w:val="000000" w:themeColor="text1"/>
          <w:vertAlign w:val="subscript"/>
        </w:rPr>
        <w:t>2</w:t>
      </w:r>
      <w:r w:rsidR="00BF7223" w:rsidRPr="00183F1A">
        <w:rPr>
          <w:color w:val="000000" w:themeColor="text1"/>
        </w:rPr>
        <w:t xml:space="preserve"> </w:t>
      </w:r>
      <w:r w:rsidR="00BF7223" w:rsidRPr="00183F1A">
        <w:rPr>
          <w:color w:val="000000" w:themeColor="text1"/>
        </w:rPr>
        <w:sym w:font="Symbol" w:char="F0DA"/>
      </w:r>
      <w:r w:rsidR="00BF7223" w:rsidRPr="00183F1A">
        <w:rPr>
          <w:color w:val="000000" w:themeColor="text1"/>
        </w:rPr>
        <w:t xml:space="preserve"> </w:t>
      </w:r>
      <w:r w:rsidR="00BF7223" w:rsidRPr="00183F1A">
        <w:rPr>
          <w:color w:val="000000" w:themeColor="text1"/>
        </w:rPr>
        <w:sym w:font="Symbol" w:char="F0BC"/>
      </w:r>
      <w:r w:rsidR="00BF7223" w:rsidRPr="00183F1A">
        <w:rPr>
          <w:color w:val="000000" w:themeColor="text1"/>
        </w:rPr>
        <w:t xml:space="preserve"> </w:t>
      </w:r>
      <w:r w:rsidR="00BF7223" w:rsidRPr="00183F1A">
        <w:rPr>
          <w:i/>
          <w:color w:val="000000" w:themeColor="text1"/>
        </w:rPr>
        <w:t>x</w:t>
      </w:r>
      <w:r w:rsidR="00BF7223" w:rsidRPr="00183F1A">
        <w:rPr>
          <w:i/>
          <w:color w:val="000000" w:themeColor="text1"/>
          <w:vertAlign w:val="subscript"/>
        </w:rPr>
        <w:t>n</w:t>
      </w:r>
      <w:r w:rsidR="00BF7223" w:rsidRPr="00183F1A">
        <w:rPr>
          <w:color w:val="000000" w:themeColor="text1"/>
          <w:vertAlign w:val="subscript"/>
        </w:rPr>
        <w:t xml:space="preserve"> </w:t>
      </w:r>
      <w:r w:rsidR="00BF7223" w:rsidRPr="00183F1A">
        <w:rPr>
          <w:color w:val="000000" w:themeColor="text1"/>
          <w:vertAlign w:val="subscript"/>
        </w:rPr>
        <w:sym w:font="Symbol" w:char="F02D"/>
      </w:r>
      <w:r w:rsidR="00BF7223" w:rsidRPr="00183F1A">
        <w:rPr>
          <w:color w:val="000000" w:themeColor="text1"/>
          <w:vertAlign w:val="subscript"/>
        </w:rPr>
        <w:t xml:space="preserve"> 1 </w:t>
      </w:r>
      <w:r w:rsidR="00BF7223" w:rsidRPr="00183F1A">
        <w:rPr>
          <w:color w:val="000000" w:themeColor="text1"/>
        </w:rPr>
        <w:sym w:font="Symbol" w:char="F0DA"/>
      </w:r>
      <w:r w:rsidR="00BF7223" w:rsidRPr="00183F1A">
        <w:rPr>
          <w:color w:val="000000" w:themeColor="text1"/>
        </w:rPr>
        <w:t xml:space="preserve"> </w:t>
      </w:r>
      <w:r w:rsidR="00BF7223" w:rsidRPr="00183F1A">
        <w:rPr>
          <w:i/>
          <w:color w:val="000000" w:themeColor="text1"/>
        </w:rPr>
        <w:t>x</w:t>
      </w:r>
      <w:r w:rsidR="00BF7223" w:rsidRPr="00183F1A">
        <w:rPr>
          <w:i/>
          <w:color w:val="000000" w:themeColor="text1"/>
          <w:vertAlign w:val="subscript"/>
        </w:rPr>
        <w:t>n</w:t>
      </w:r>
      <w:r>
        <w:rPr>
          <w:lang w:val="zh-Hant"/>
        </w:rPr>
        <w:t>的公式的結果</w:t>
      </w:r>
      <w:r w:rsidR="00995CDD" w:rsidRPr="00183F1A">
        <w:rPr>
          <w:color w:val="000000" w:themeColor="text1"/>
          <w:lang w:val="zh-Hant"/>
        </w:rPr>
        <w:t>。布林變數</w:t>
      </w:r>
      <w:r w:rsidR="00995CDD" w:rsidRPr="00183F1A">
        <w:rPr>
          <w:i/>
          <w:color w:val="000000" w:themeColor="text1"/>
          <w:lang w:val="zh-Hant"/>
        </w:rPr>
        <w:t>s</w:t>
      </w:r>
      <w:r w:rsidR="00630D62" w:rsidRPr="00183F1A">
        <w:rPr>
          <w:i/>
          <w:color w:val="000000" w:themeColor="text1"/>
          <w:vertAlign w:val="subscript"/>
          <w:lang w:val="zh-Hant"/>
        </w:rPr>
        <w:t>j</w:t>
      </w:r>
      <w:r>
        <w:rPr>
          <w:lang w:val="zh-Hant"/>
        </w:rPr>
        <w:t>在</w:t>
      </w:r>
      <w:r w:rsidR="00A953E0" w:rsidRPr="00183F1A">
        <w:rPr>
          <w:i/>
          <w:color w:val="000000" w:themeColor="text1"/>
        </w:rPr>
        <w:t>C</w:t>
      </w:r>
      <w:r w:rsidR="00A953E0" w:rsidRPr="00183F1A">
        <w:rPr>
          <w:color w:val="000000" w:themeColor="text1"/>
          <w:vertAlign w:val="subscript"/>
        </w:rPr>
        <w:t>1</w:t>
      </w:r>
      <w:r w:rsidR="00A953E0" w:rsidRPr="00183F1A">
        <w:rPr>
          <w:color w:val="000000" w:themeColor="text1"/>
        </w:rPr>
        <w:t xml:space="preserve"> </w:t>
      </w:r>
      <w:r w:rsidR="00A953E0" w:rsidRPr="00183F1A">
        <w:rPr>
          <w:color w:val="000000" w:themeColor="text1"/>
        </w:rPr>
        <w:sym w:font="Symbol" w:char="F0D9"/>
      </w:r>
      <w:r w:rsidR="00A953E0" w:rsidRPr="00183F1A">
        <w:rPr>
          <w:color w:val="000000" w:themeColor="text1"/>
        </w:rPr>
        <w:t xml:space="preserve"> </w:t>
      </w:r>
      <w:r w:rsidR="00A953E0" w:rsidRPr="00183F1A">
        <w:rPr>
          <w:i/>
          <w:color w:val="000000" w:themeColor="text1"/>
        </w:rPr>
        <w:t>C</w:t>
      </w:r>
      <w:r w:rsidR="00A953E0" w:rsidRPr="00183F1A">
        <w:rPr>
          <w:color w:val="000000" w:themeColor="text1"/>
          <w:vertAlign w:val="subscript"/>
        </w:rPr>
        <w:t>2</w:t>
      </w:r>
      <w:r w:rsidR="00A953E0" w:rsidRPr="00183F1A">
        <w:rPr>
          <w:color w:val="000000" w:themeColor="text1"/>
        </w:rPr>
        <w:t xml:space="preserve"> </w:t>
      </w:r>
      <w:r w:rsidR="00A953E0" w:rsidRPr="00183F1A">
        <w:rPr>
          <w:color w:val="000000" w:themeColor="text1"/>
        </w:rPr>
        <w:sym w:font="Symbol" w:char="F0BC"/>
      </w:r>
      <w:r w:rsidR="00A953E0" w:rsidRPr="00183F1A">
        <w:rPr>
          <w:color w:val="000000" w:themeColor="text1"/>
        </w:rPr>
        <w:t xml:space="preserve"> </w:t>
      </w:r>
      <w:r w:rsidR="00A953E0" w:rsidRPr="00183F1A">
        <w:rPr>
          <w:color w:val="000000" w:themeColor="text1"/>
        </w:rPr>
        <w:sym w:font="Symbol" w:char="F0D9"/>
      </w:r>
      <w:r w:rsidR="00A953E0" w:rsidRPr="00183F1A">
        <w:rPr>
          <w:color w:val="000000" w:themeColor="text1"/>
        </w:rPr>
        <w:t xml:space="preserve"> </w:t>
      </w:r>
      <w:r w:rsidR="00A953E0" w:rsidRPr="00183F1A">
        <w:rPr>
          <w:i/>
          <w:color w:val="000000" w:themeColor="text1"/>
        </w:rPr>
        <w:t>C</w:t>
      </w:r>
      <w:r w:rsidR="00A953E0" w:rsidRPr="00183F1A">
        <w:rPr>
          <w:i/>
          <w:color w:val="000000" w:themeColor="text1"/>
          <w:vertAlign w:val="subscript"/>
        </w:rPr>
        <w:t>m</w:t>
      </w:r>
      <w:r>
        <w:rPr>
          <w:lang w:val="zh-Hant"/>
        </w:rPr>
        <w:t xml:space="preserve"> </w:t>
      </w:r>
      <w:r>
        <w:rPr>
          <w:lang w:val="zh-Hant"/>
        </w:rPr>
        <w:t>中</w:t>
      </w:r>
      <w:r w:rsidR="00995CDD" w:rsidRPr="00183F1A">
        <w:rPr>
          <w:color w:val="000000" w:themeColor="text1"/>
          <w:lang w:val="zh-Hant"/>
        </w:rPr>
        <w:t>儲存到</w:t>
      </w:r>
      <w:r w:rsidR="002E59E6" w:rsidRPr="00183F1A">
        <w:rPr>
          <w:color w:val="000000" w:themeColor="text1"/>
          <w:lang w:val="zh-Hant"/>
        </w:rPr>
        <w:t xml:space="preserve">jth </w:t>
      </w:r>
      <w:r w:rsidR="002E59E6" w:rsidRPr="00183F1A">
        <w:rPr>
          <w:color w:val="000000" w:themeColor="text1"/>
          <w:lang w:val="zh-Hant"/>
        </w:rPr>
        <w:t>邏輯和操作</w:t>
      </w:r>
      <w:r>
        <w:rPr>
          <w:lang w:val="zh-Hant"/>
        </w:rPr>
        <w:t>的結果</w:t>
      </w:r>
      <w:r w:rsidR="00630D62" w:rsidRPr="00183F1A">
        <w:rPr>
          <w:color w:val="000000" w:themeColor="text1"/>
          <w:lang w:val="zh-Hant"/>
        </w:rPr>
        <w:t>。接下來</w:t>
      </w:r>
      <w:r w:rsidR="00630D62" w:rsidRPr="00183F1A">
        <w:rPr>
          <w:color w:val="000000" w:themeColor="text1"/>
          <w:lang w:val="zh-Hant"/>
        </w:rPr>
        <w:t>,</w:t>
      </w:r>
      <w:r w:rsidR="00995CDD" w:rsidRPr="00183F1A">
        <w:rPr>
          <w:color w:val="000000" w:themeColor="text1"/>
          <w:lang w:val="zh-Hant"/>
        </w:rPr>
        <w:t>語句</w:t>
      </w:r>
      <w:r w:rsidR="00995CDD" w:rsidRPr="00183F1A">
        <w:rPr>
          <w:i/>
          <w:color w:val="000000" w:themeColor="text1"/>
          <w:lang w:val="zh-Hant"/>
        </w:rPr>
        <w:t>S</w:t>
      </w:r>
      <w:r w:rsidR="00630D62" w:rsidRPr="00183F1A">
        <w:rPr>
          <w:color w:val="000000" w:themeColor="text1"/>
          <w:vertAlign w:val="subscript"/>
          <w:lang w:val="zh-Hant"/>
        </w:rPr>
        <w:t>8,</w:t>
      </w:r>
      <w:r w:rsidR="00995CDD" w:rsidRPr="00183F1A">
        <w:rPr>
          <w:color w:val="000000" w:themeColor="text1"/>
          <w:lang w:val="zh-Hant"/>
        </w:rPr>
        <w:t>它將索引變數</w:t>
      </w:r>
      <w:r>
        <w:rPr>
          <w:lang w:val="zh-Hant"/>
        </w:rPr>
        <w:t xml:space="preserve"> </w:t>
      </w:r>
      <w:r w:rsidR="00630D62" w:rsidRPr="00183F1A">
        <w:rPr>
          <w:i/>
          <w:color w:val="000000" w:themeColor="text1"/>
          <w:lang w:val="zh-Hant"/>
        </w:rPr>
        <w:t>j</w:t>
      </w:r>
      <w:r>
        <w:rPr>
          <w:lang w:val="zh-Hant"/>
        </w:rPr>
        <w:t>的值增加到</w:t>
      </w:r>
      <w:r w:rsidR="00995CDD" w:rsidRPr="00183F1A">
        <w:rPr>
          <w:color w:val="000000" w:themeColor="text1"/>
          <w:lang w:val="zh-Hant"/>
        </w:rPr>
        <w:t>第一個迴圈。重複執行語句</w:t>
      </w:r>
      <w:r w:rsidR="00A60B5F" w:rsidRPr="00183F1A">
        <w:rPr>
          <w:i/>
          <w:color w:val="000000" w:themeColor="text1"/>
          <w:lang w:val="zh-Hant"/>
        </w:rPr>
        <w:t>S</w:t>
      </w:r>
      <w:r w:rsidR="00A60B5F" w:rsidRPr="00183F1A">
        <w:rPr>
          <w:color w:val="000000" w:themeColor="text1"/>
          <w:vertAlign w:val="subscript"/>
          <w:lang w:val="zh-Hant"/>
        </w:rPr>
        <w:t>2</w:t>
      </w:r>
      <w:r>
        <w:rPr>
          <w:lang w:val="zh-Hant"/>
        </w:rPr>
        <w:t xml:space="preserve"> </w:t>
      </w:r>
      <w:r w:rsidR="00A60B5F" w:rsidRPr="00183F1A">
        <w:rPr>
          <w:color w:val="000000" w:themeColor="text1"/>
          <w:lang w:val="zh-Hant"/>
        </w:rPr>
        <w:t>通過語句</w:t>
      </w:r>
      <w:r>
        <w:rPr>
          <w:lang w:val="zh-Hant"/>
        </w:rPr>
        <w:t xml:space="preserve"> </w:t>
      </w:r>
      <w:r w:rsidR="00A60B5F" w:rsidRPr="00183F1A">
        <w:rPr>
          <w:i/>
          <w:color w:val="000000" w:themeColor="text1"/>
          <w:lang w:val="zh-Hant"/>
        </w:rPr>
        <w:t>S</w:t>
      </w:r>
      <w:r w:rsidR="00A60B5F" w:rsidRPr="00183F1A">
        <w:rPr>
          <w:color w:val="000000" w:themeColor="text1"/>
          <w:vertAlign w:val="subscript"/>
          <w:lang w:val="zh-Hant"/>
        </w:rPr>
        <w:t>8,</w:t>
      </w:r>
      <w:r w:rsidR="00A60B5F" w:rsidRPr="00183F1A">
        <w:rPr>
          <w:color w:val="000000" w:themeColor="text1"/>
          <w:lang w:val="zh-Hant"/>
        </w:rPr>
        <w:t>直到語句</w:t>
      </w:r>
      <w:r w:rsidR="00A60B5F" w:rsidRPr="00183F1A">
        <w:rPr>
          <w:i/>
          <w:color w:val="000000" w:themeColor="text1"/>
          <w:lang w:val="zh-Hant"/>
        </w:rPr>
        <w:t>S</w:t>
      </w:r>
      <w:r w:rsidR="00A60B5F" w:rsidRPr="00183F1A">
        <w:rPr>
          <w:color w:val="000000" w:themeColor="text1"/>
          <w:vertAlign w:val="subscript"/>
          <w:lang w:val="zh-Hant"/>
        </w:rPr>
        <w:t>2</w:t>
      </w:r>
      <w:r>
        <w:rPr>
          <w:lang w:val="zh-Hant"/>
        </w:rPr>
        <w:t xml:space="preserve"> </w:t>
      </w:r>
      <w:r w:rsidR="00A60B5F" w:rsidRPr="00183F1A">
        <w:rPr>
          <w:color w:val="000000" w:themeColor="text1"/>
          <w:lang w:val="zh-Hant"/>
        </w:rPr>
        <w:t>中的條件判斷變為</w:t>
      </w:r>
      <w:r w:rsidR="00CB202D">
        <w:rPr>
          <w:rFonts w:hint="eastAsia"/>
          <w:i/>
          <w:color w:val="000000" w:themeColor="text1"/>
          <w:lang w:val="zh-Hant"/>
        </w:rPr>
        <w:t>f</w:t>
      </w:r>
      <w:r w:rsidR="00CB202D">
        <w:rPr>
          <w:i/>
          <w:color w:val="000000" w:themeColor="text1"/>
          <w:lang w:val="zh-Hant"/>
        </w:rPr>
        <w:t>alse</w:t>
      </w:r>
      <w:r w:rsidR="00A60B5F" w:rsidRPr="00183F1A">
        <w:rPr>
          <w:color w:val="000000" w:themeColor="text1"/>
          <w:lang w:val="zh-Hant"/>
        </w:rPr>
        <w:t>值。因為從</w:t>
      </w:r>
      <w:r w:rsidR="00A60B5F" w:rsidRPr="00183F1A">
        <w:rPr>
          <w:b/>
          <w:color w:val="000000" w:themeColor="text1"/>
          <w:lang w:val="zh-Hant"/>
        </w:rPr>
        <w:t>定義</w:t>
      </w:r>
      <w:r w:rsidR="00A60B5F" w:rsidRPr="00183F1A">
        <w:rPr>
          <w:b/>
          <w:color w:val="000000" w:themeColor="text1"/>
          <w:lang w:val="zh-Hant"/>
        </w:rPr>
        <w:t xml:space="preserve"> 3-1</w:t>
      </w:r>
      <w:r w:rsidR="00A60B5F" w:rsidRPr="00183F1A">
        <w:rPr>
          <w:color w:val="000000" w:themeColor="text1"/>
          <w:lang w:val="zh-Hant"/>
        </w:rPr>
        <w:t>每個子句</w:t>
      </w:r>
      <w:r w:rsidR="003F2D79" w:rsidRPr="00183F1A">
        <w:rPr>
          <w:i/>
          <w:color w:val="000000" w:themeColor="text1"/>
        </w:rPr>
        <w:t>C</w:t>
      </w:r>
      <w:r w:rsidR="003F2D79" w:rsidRPr="00183F1A">
        <w:rPr>
          <w:i/>
          <w:color w:val="000000" w:themeColor="text1"/>
          <w:vertAlign w:val="subscript"/>
        </w:rPr>
        <w:t>j</w:t>
      </w:r>
      <w:r w:rsidR="003F2D79" w:rsidRPr="00183F1A">
        <w:rPr>
          <w:color w:val="000000" w:themeColor="text1"/>
        </w:rPr>
        <w:t xml:space="preserve"> for 1 </w:t>
      </w:r>
      <w:r w:rsidR="003F2D79" w:rsidRPr="00183F1A">
        <w:rPr>
          <w:color w:val="000000" w:themeColor="text1"/>
        </w:rPr>
        <w:sym w:font="Symbol" w:char="F0A3"/>
      </w:r>
      <w:r w:rsidR="003F2D79" w:rsidRPr="00183F1A">
        <w:rPr>
          <w:color w:val="000000" w:themeColor="text1"/>
        </w:rPr>
        <w:t xml:space="preserve"> </w:t>
      </w:r>
      <w:r w:rsidR="003F2D79" w:rsidRPr="00183F1A">
        <w:rPr>
          <w:i/>
          <w:color w:val="000000" w:themeColor="text1"/>
        </w:rPr>
        <w:t>j</w:t>
      </w:r>
      <w:r w:rsidR="003F2D79" w:rsidRPr="00183F1A">
        <w:rPr>
          <w:color w:val="000000" w:themeColor="text1"/>
        </w:rPr>
        <w:t xml:space="preserve"> </w:t>
      </w:r>
      <w:r w:rsidR="003F2D79" w:rsidRPr="00183F1A">
        <w:rPr>
          <w:color w:val="000000" w:themeColor="text1"/>
        </w:rPr>
        <w:sym w:font="Symbol" w:char="F0A3"/>
      </w:r>
      <w:r w:rsidR="003F2D79" w:rsidRPr="00183F1A">
        <w:rPr>
          <w:color w:val="000000" w:themeColor="text1"/>
        </w:rPr>
        <w:t xml:space="preserve"> </w:t>
      </w:r>
      <w:r w:rsidR="003F2D79" w:rsidRPr="00183F1A">
        <w:rPr>
          <w:i/>
          <w:color w:val="000000" w:themeColor="text1"/>
        </w:rPr>
        <w:t>m</w:t>
      </w:r>
      <w:r>
        <w:rPr>
          <w:lang w:val="zh-Hant"/>
        </w:rPr>
        <w:t>是</w:t>
      </w:r>
      <w:r w:rsidR="007034AF">
        <w:rPr>
          <w:rFonts w:hint="eastAsia"/>
          <w:lang w:val="zh-Hant"/>
        </w:rPr>
        <w:t>由</w:t>
      </w:r>
      <w:r w:rsidR="007034AF" w:rsidRPr="00183F1A">
        <w:rPr>
          <w:i/>
          <w:color w:val="000000" w:themeColor="text1"/>
        </w:rPr>
        <w:t>x</w:t>
      </w:r>
      <w:r w:rsidR="007034AF" w:rsidRPr="00183F1A">
        <w:rPr>
          <w:color w:val="000000" w:themeColor="text1"/>
          <w:vertAlign w:val="subscript"/>
        </w:rPr>
        <w:t>1</w:t>
      </w:r>
      <w:r w:rsidR="007034AF" w:rsidRPr="00183F1A">
        <w:rPr>
          <w:color w:val="000000" w:themeColor="text1"/>
        </w:rPr>
        <w:t xml:space="preserve"> </w:t>
      </w:r>
      <w:r w:rsidR="007034AF" w:rsidRPr="00183F1A">
        <w:rPr>
          <w:color w:val="000000" w:themeColor="text1"/>
        </w:rPr>
        <w:sym w:font="Symbol" w:char="F0DA"/>
      </w:r>
      <w:r w:rsidR="007034AF" w:rsidRPr="00183F1A">
        <w:rPr>
          <w:color w:val="000000" w:themeColor="text1"/>
        </w:rPr>
        <w:t xml:space="preserve"> </w:t>
      </w:r>
      <w:r w:rsidR="007034AF" w:rsidRPr="00183F1A">
        <w:rPr>
          <w:i/>
          <w:color w:val="000000" w:themeColor="text1"/>
        </w:rPr>
        <w:t>x</w:t>
      </w:r>
      <w:r w:rsidR="007034AF" w:rsidRPr="00183F1A">
        <w:rPr>
          <w:color w:val="000000" w:themeColor="text1"/>
          <w:vertAlign w:val="subscript"/>
        </w:rPr>
        <w:t>2</w:t>
      </w:r>
      <w:r w:rsidR="007034AF" w:rsidRPr="00183F1A">
        <w:rPr>
          <w:color w:val="000000" w:themeColor="text1"/>
        </w:rPr>
        <w:t xml:space="preserve"> </w:t>
      </w:r>
      <w:r w:rsidR="007034AF" w:rsidRPr="00183F1A">
        <w:rPr>
          <w:color w:val="000000" w:themeColor="text1"/>
        </w:rPr>
        <w:sym w:font="Symbol" w:char="F0DA"/>
      </w:r>
      <w:r w:rsidR="007034AF" w:rsidRPr="00183F1A">
        <w:rPr>
          <w:color w:val="000000" w:themeColor="text1"/>
        </w:rPr>
        <w:t xml:space="preserve"> </w:t>
      </w:r>
      <w:r w:rsidR="007034AF" w:rsidRPr="00183F1A">
        <w:rPr>
          <w:color w:val="000000" w:themeColor="text1"/>
        </w:rPr>
        <w:sym w:font="Symbol" w:char="F0BC"/>
      </w:r>
      <w:r w:rsidR="007034AF" w:rsidRPr="00183F1A">
        <w:rPr>
          <w:color w:val="000000" w:themeColor="text1"/>
        </w:rPr>
        <w:t xml:space="preserve"> </w:t>
      </w:r>
      <w:r w:rsidR="007034AF" w:rsidRPr="00183F1A">
        <w:rPr>
          <w:i/>
          <w:color w:val="000000" w:themeColor="text1"/>
        </w:rPr>
        <w:t>x</w:t>
      </w:r>
      <w:r w:rsidR="007034AF" w:rsidRPr="00183F1A">
        <w:rPr>
          <w:i/>
          <w:color w:val="000000" w:themeColor="text1"/>
          <w:vertAlign w:val="subscript"/>
        </w:rPr>
        <w:t>n</w:t>
      </w:r>
      <w:r w:rsidR="007034AF" w:rsidRPr="00183F1A">
        <w:rPr>
          <w:color w:val="000000" w:themeColor="text1"/>
          <w:vertAlign w:val="subscript"/>
        </w:rPr>
        <w:t xml:space="preserve"> </w:t>
      </w:r>
      <w:r w:rsidR="007034AF" w:rsidRPr="00183F1A">
        <w:rPr>
          <w:color w:val="000000" w:themeColor="text1"/>
          <w:vertAlign w:val="subscript"/>
        </w:rPr>
        <w:sym w:font="Symbol" w:char="F02D"/>
      </w:r>
      <w:r w:rsidR="007034AF" w:rsidRPr="00183F1A">
        <w:rPr>
          <w:color w:val="000000" w:themeColor="text1"/>
          <w:vertAlign w:val="subscript"/>
        </w:rPr>
        <w:t xml:space="preserve"> 1 </w:t>
      </w:r>
      <w:r w:rsidR="007034AF" w:rsidRPr="00183F1A">
        <w:rPr>
          <w:color w:val="000000" w:themeColor="text1"/>
        </w:rPr>
        <w:sym w:font="Symbol" w:char="F0DA"/>
      </w:r>
      <w:r w:rsidR="007034AF" w:rsidRPr="00183F1A">
        <w:rPr>
          <w:color w:val="000000" w:themeColor="text1"/>
        </w:rPr>
        <w:t xml:space="preserve"> </w:t>
      </w:r>
      <w:r w:rsidR="007034AF" w:rsidRPr="00183F1A">
        <w:rPr>
          <w:i/>
          <w:color w:val="000000" w:themeColor="text1"/>
        </w:rPr>
        <w:t>x</w:t>
      </w:r>
      <w:r w:rsidR="007034AF" w:rsidRPr="00183F1A">
        <w:rPr>
          <w:i/>
          <w:color w:val="000000" w:themeColor="text1"/>
          <w:vertAlign w:val="subscript"/>
        </w:rPr>
        <w:t>n</w:t>
      </w:r>
      <w:r w:rsidR="007034AF">
        <w:rPr>
          <w:rFonts w:hint="eastAsia"/>
          <w:color w:val="000000" w:themeColor="text1"/>
          <w:lang w:val="zh-Hant"/>
        </w:rPr>
        <w:t>組成的</w:t>
      </w:r>
      <w:r w:rsidR="00A60B5F" w:rsidRPr="00183F1A">
        <w:rPr>
          <w:color w:val="000000" w:themeColor="text1"/>
          <w:lang w:val="zh-Hant"/>
        </w:rPr>
        <w:t>公式</w:t>
      </w:r>
      <w:r w:rsidR="00A60B5F" w:rsidRPr="00183F1A">
        <w:rPr>
          <w:color w:val="000000" w:themeColor="text1"/>
          <w:lang w:val="zh-Hant"/>
        </w:rPr>
        <w:t>,</w:t>
      </w:r>
      <w:r w:rsidR="00A60B5F" w:rsidRPr="00183F1A">
        <w:rPr>
          <w:color w:val="000000" w:themeColor="text1"/>
          <w:lang w:val="zh-Hant"/>
        </w:rPr>
        <w:t>從圖</w:t>
      </w:r>
      <w:r w:rsidR="00A60B5F" w:rsidRPr="00183F1A">
        <w:rPr>
          <w:color w:val="000000" w:themeColor="text1"/>
          <w:lang w:val="zh-Hant"/>
        </w:rPr>
        <w:t xml:space="preserve"> 3.1 </w:t>
      </w:r>
      <w:r w:rsidR="00A60B5F" w:rsidRPr="00183F1A">
        <w:rPr>
          <w:color w:val="000000" w:themeColor="text1"/>
          <w:lang w:val="zh-Hant"/>
        </w:rPr>
        <w:t>的邏輯和操作以及邏輯或操作的總數是</w:t>
      </w:r>
      <w:r w:rsidR="00A12AE4">
        <w:rPr>
          <w:rFonts w:hint="eastAsia"/>
          <w:color w:val="000000" w:themeColor="text1"/>
          <w:lang w:val="zh-Hant"/>
        </w:rPr>
        <w:t>m</w:t>
      </w:r>
      <w:r w:rsidR="00A12AE4">
        <w:rPr>
          <w:rFonts w:hint="eastAsia"/>
          <w:color w:val="000000" w:themeColor="text1"/>
          <w:lang w:val="zh-Hant"/>
        </w:rPr>
        <w:t>個</w:t>
      </w:r>
      <w:r w:rsidR="00B95115" w:rsidRPr="00A12AE4">
        <w:rPr>
          <w:iCs/>
          <w:color w:val="000000" w:themeColor="text1"/>
          <w:lang w:val="zh-Hant"/>
        </w:rPr>
        <w:t>邏輯</w:t>
      </w:r>
      <w:r w:rsidR="00B95115" w:rsidRPr="00183F1A">
        <w:rPr>
          <w:color w:val="000000" w:themeColor="text1"/>
          <w:lang w:val="zh-Hant"/>
        </w:rPr>
        <w:t>和操作和</w:t>
      </w:r>
      <w:r w:rsidR="00B95115" w:rsidRPr="00183F1A">
        <w:rPr>
          <w:color w:val="000000" w:themeColor="text1"/>
          <w:lang w:val="zh-Hant"/>
        </w:rPr>
        <w:t xml:space="preserve"> </w:t>
      </w:r>
      <w:r w:rsidR="007034AF" w:rsidRPr="00183F1A">
        <w:rPr>
          <w:color w:val="000000" w:themeColor="text1"/>
        </w:rPr>
        <w:t>(</w:t>
      </w:r>
      <m:oMath>
        <m:nary>
          <m:naryPr>
            <m:chr m:val="∑"/>
            <m:limLoc m:val="undOvr"/>
            <m:ctrlPr>
              <w:rPr>
                <w:rFonts w:ascii="Cambria Math" w:hAnsi="Cambria Math"/>
                <w:color w:val="000000" w:themeColor="text1"/>
              </w:rPr>
            </m:ctrlPr>
          </m:naryPr>
          <m:sub>
            <m:r>
              <w:rPr>
                <w:rFonts w:ascii="Cambria Math" w:hAnsi="Cambria Math"/>
                <w:color w:val="000000" w:themeColor="text1"/>
              </w:rPr>
              <m:t>j=1</m:t>
            </m:r>
          </m:sub>
          <m:sup>
            <m:r>
              <w:rPr>
                <w:rFonts w:ascii="Cambria Math" w:hAnsi="Cambria Math"/>
                <w:color w:val="000000" w:themeColor="text1"/>
              </w:rPr>
              <m:t>m</m:t>
            </m:r>
          </m:sup>
          <m:e>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j</m:t>
                </m:r>
              </m:sub>
            </m:sSub>
          </m:e>
        </m:nary>
        <m:r>
          <w:rPr>
            <w:rFonts w:ascii="Cambria Math" w:hAnsi="Cambria Math"/>
            <w:color w:val="000000" w:themeColor="text1"/>
          </w:rPr>
          <m:t>|</m:t>
        </m:r>
      </m:oMath>
      <w:r w:rsidR="007034AF" w:rsidRPr="00183F1A">
        <w:rPr>
          <w:rFonts w:hint="eastAsia"/>
          <w:color w:val="000000" w:themeColor="text1"/>
        </w:rPr>
        <w:t>) = (</w:t>
      </w:r>
      <w:r w:rsidR="007034AF" w:rsidRPr="00183F1A">
        <w:rPr>
          <w:i/>
          <w:color w:val="000000" w:themeColor="text1"/>
        </w:rPr>
        <w:t>m</w:t>
      </w:r>
      <w:r w:rsidR="007034AF" w:rsidRPr="00183F1A">
        <w:rPr>
          <w:color w:val="000000" w:themeColor="text1"/>
        </w:rPr>
        <w:t xml:space="preserve"> </w:t>
      </w:r>
      <w:r w:rsidR="007034AF" w:rsidRPr="00183F1A">
        <w:rPr>
          <w:color w:val="000000" w:themeColor="text1"/>
        </w:rPr>
        <w:sym w:font="Symbol" w:char="F0B4"/>
      </w:r>
      <w:r w:rsidR="007034AF" w:rsidRPr="00183F1A">
        <w:rPr>
          <w:color w:val="000000" w:themeColor="text1"/>
        </w:rPr>
        <w:t xml:space="preserve"> </w:t>
      </w:r>
      <w:r w:rsidR="007034AF" w:rsidRPr="00183F1A">
        <w:rPr>
          <w:i/>
          <w:color w:val="000000" w:themeColor="text1"/>
        </w:rPr>
        <w:t>n</w:t>
      </w:r>
      <w:r w:rsidR="007034AF" w:rsidRPr="00183F1A">
        <w:rPr>
          <w:rFonts w:hint="eastAsia"/>
          <w:color w:val="000000" w:themeColor="text1"/>
        </w:rPr>
        <w:t>)</w:t>
      </w:r>
      <w:r>
        <w:rPr>
          <w:lang w:val="zh-Hant"/>
        </w:rPr>
        <w:t xml:space="preserve"> </w:t>
      </w:r>
      <w:r w:rsidR="00B95115" w:rsidRPr="00183F1A">
        <w:rPr>
          <w:color w:val="000000" w:themeColor="text1"/>
          <w:lang w:val="zh-Hant"/>
        </w:rPr>
        <w:t>邏輯或操作。這是為</w:t>
      </w:r>
      <w:r w:rsidR="00AF4218" w:rsidRPr="00183F1A">
        <w:rPr>
          <w:i/>
          <w:color w:val="000000" w:themeColor="text1"/>
          <w:lang w:val="zh-Hant"/>
        </w:rPr>
        <w:t>n</w:t>
      </w:r>
      <w:r>
        <w:rPr>
          <w:lang w:val="zh-Hant"/>
        </w:rPr>
        <w:lastRenderedPageBreak/>
        <w:t>布林變數的</w:t>
      </w:r>
      <w:r>
        <w:rPr>
          <w:lang w:val="zh-Hant"/>
        </w:rPr>
        <w:t xml:space="preserve"> 2</w:t>
      </w:r>
      <w:r w:rsidR="00AF4218" w:rsidRPr="00183F1A">
        <w:rPr>
          <w:i/>
          <w:color w:val="000000" w:themeColor="text1"/>
          <w:vertAlign w:val="superscript"/>
          <w:lang w:val="zh-Hant"/>
        </w:rPr>
        <w:t>n</w:t>
      </w:r>
      <w:r w:rsidR="00AF4218" w:rsidRPr="00183F1A">
        <w:rPr>
          <w:color w:val="000000" w:themeColor="text1"/>
          <w:lang w:val="zh-Hant"/>
        </w:rPr>
        <w:t>個輸入的一個一次</w:t>
      </w:r>
      <w:r>
        <w:rPr>
          <w:lang w:val="zh-Hant"/>
        </w:rPr>
        <w:t xml:space="preserve"> </w:t>
      </w:r>
      <w:r w:rsidR="00AF4218" w:rsidRPr="00183F1A">
        <w:rPr>
          <w:i/>
          <w:color w:val="000000" w:themeColor="text1"/>
          <w:lang w:val="zh-Hant"/>
        </w:rPr>
        <w:t>m</w:t>
      </w:r>
      <w:r w:rsidR="00773061" w:rsidRPr="0065563B">
        <w:rPr>
          <w:rFonts w:hint="eastAsia"/>
          <w:iCs/>
          <w:color w:val="000000" w:themeColor="text1"/>
          <w:lang w:val="zh-Hant"/>
        </w:rPr>
        <w:t>個</w:t>
      </w:r>
      <w:r>
        <w:rPr>
          <w:lang w:val="zh-Hant"/>
        </w:rPr>
        <w:t>子句的成本</w:t>
      </w:r>
      <w:r w:rsidR="00AF4218" w:rsidRPr="00183F1A">
        <w:rPr>
          <w:color w:val="000000" w:themeColor="text1"/>
          <w:lang w:val="zh-Hant"/>
        </w:rPr>
        <w:t>。因此</w:t>
      </w:r>
      <w:r w:rsidR="00AF4218" w:rsidRPr="00183F1A">
        <w:rPr>
          <w:color w:val="000000" w:themeColor="text1"/>
          <w:lang w:val="zh-Hant"/>
        </w:rPr>
        <w:t>,</w:t>
      </w:r>
      <w:r w:rsidR="00AF4218" w:rsidRPr="00183F1A">
        <w:rPr>
          <w:i/>
          <w:color w:val="000000" w:themeColor="text1"/>
          <w:lang w:val="zh-Hant"/>
        </w:rPr>
        <w:t>m</w:t>
      </w:r>
      <w:r w:rsidR="00AF4218" w:rsidRPr="00183F1A">
        <w:rPr>
          <w:i/>
          <w:color w:val="000000" w:themeColor="text1"/>
          <w:lang w:val="zh-Hant"/>
        </w:rPr>
        <w:t>對於</w:t>
      </w:r>
      <w:r w:rsidR="00AF4218" w:rsidRPr="00183F1A">
        <w:rPr>
          <w:i/>
          <w:color w:val="000000" w:themeColor="text1"/>
          <w:lang w:val="zh-Hant"/>
        </w:rPr>
        <w:t xml:space="preserve"> n</w:t>
      </w:r>
      <w:r>
        <w:rPr>
          <w:lang w:val="zh-Hant"/>
        </w:rPr>
        <w:t>布爾變數的</w:t>
      </w:r>
      <w:r>
        <w:rPr>
          <w:lang w:val="zh-Hant"/>
        </w:rPr>
        <w:t xml:space="preserve"> 2</w:t>
      </w:r>
      <w:r w:rsidR="00AF4218" w:rsidRPr="00183F1A">
        <w:rPr>
          <w:i/>
          <w:color w:val="000000" w:themeColor="text1"/>
          <w:vertAlign w:val="superscript"/>
          <w:lang w:val="zh-Hant"/>
        </w:rPr>
        <w:t>n</w:t>
      </w:r>
      <w:r w:rsidR="00AF4218" w:rsidRPr="00183F1A">
        <w:rPr>
          <w:color w:val="000000" w:themeColor="text1"/>
          <w:lang w:val="zh-Hant"/>
        </w:rPr>
        <w:t>輸入</w:t>
      </w:r>
      <w:r>
        <w:rPr>
          <w:lang w:val="zh-Hant"/>
        </w:rPr>
        <w:t>,</w:t>
      </w:r>
      <w:r>
        <w:rPr>
          <w:lang w:val="zh-Hant"/>
        </w:rPr>
        <w:t>實現</w:t>
      </w:r>
      <w:r>
        <w:rPr>
          <w:lang w:val="zh-Hant"/>
        </w:rPr>
        <w:t xml:space="preserve"> m</w:t>
      </w:r>
      <w:r w:rsidR="00470511">
        <w:rPr>
          <w:rFonts w:hint="eastAsia"/>
          <w:lang w:val="zh-Hant"/>
        </w:rPr>
        <w:t>個</w:t>
      </w:r>
      <w:r w:rsidR="00AF4218" w:rsidRPr="00183F1A">
        <w:rPr>
          <w:color w:val="000000" w:themeColor="text1"/>
          <w:lang w:val="zh-Hant"/>
        </w:rPr>
        <w:t>子句</w:t>
      </w:r>
      <w:r w:rsidR="00AF4218" w:rsidRPr="00183F1A">
        <w:rPr>
          <w:color w:val="000000" w:themeColor="text1"/>
          <w:lang w:val="zh-Hant"/>
        </w:rPr>
        <w:t xml:space="preserve"> 2</w:t>
      </w:r>
      <w:r w:rsidR="00AF4218" w:rsidRPr="00183F1A">
        <w:rPr>
          <w:i/>
          <w:color w:val="000000" w:themeColor="text1"/>
          <w:vertAlign w:val="superscript"/>
          <w:lang w:val="zh-Hant"/>
        </w:rPr>
        <w:t>n</w:t>
      </w:r>
      <w:r w:rsidR="00AF4218" w:rsidRPr="00183F1A">
        <w:rPr>
          <w:color w:val="000000" w:themeColor="text1"/>
          <w:lang w:val="zh-Hant"/>
        </w:rPr>
        <w:t>倍</w:t>
      </w:r>
      <w:r>
        <w:rPr>
          <w:lang w:val="zh-Hant"/>
        </w:rPr>
        <w:t>的成本</w:t>
      </w:r>
      <w:r>
        <w:rPr>
          <w:lang w:val="zh-Hant"/>
        </w:rPr>
        <w:t xml:space="preserve"> </w:t>
      </w:r>
      <w:r>
        <w:rPr>
          <w:lang w:val="zh-Hant"/>
        </w:rPr>
        <w:t>是</w:t>
      </w:r>
      <w:r w:rsidR="00C12D29" w:rsidRPr="00183F1A">
        <w:rPr>
          <w:color w:val="000000" w:themeColor="text1"/>
        </w:rPr>
        <w:t>(2</w:t>
      </w:r>
      <w:r w:rsidR="00C12D29" w:rsidRPr="00183F1A">
        <w:rPr>
          <w:i/>
          <w:color w:val="000000" w:themeColor="text1"/>
          <w:vertAlign w:val="superscript"/>
        </w:rPr>
        <w:t>n</w:t>
      </w:r>
      <w:r w:rsidR="00C12D29" w:rsidRPr="00183F1A">
        <w:rPr>
          <w:color w:val="000000" w:themeColor="text1"/>
        </w:rPr>
        <w:t xml:space="preserve"> </w:t>
      </w:r>
      <w:r w:rsidR="00C12D29" w:rsidRPr="00183F1A">
        <w:rPr>
          <w:color w:val="000000" w:themeColor="text1"/>
        </w:rPr>
        <w:sym w:font="Symbol" w:char="F0B4"/>
      </w:r>
      <w:r w:rsidR="00C12D29" w:rsidRPr="00183F1A">
        <w:rPr>
          <w:color w:val="000000" w:themeColor="text1"/>
        </w:rPr>
        <w:t xml:space="preserve"> </w:t>
      </w:r>
      <w:r w:rsidR="00C12D29" w:rsidRPr="00183F1A">
        <w:rPr>
          <w:i/>
          <w:color w:val="000000" w:themeColor="text1"/>
        </w:rPr>
        <w:t>m</w:t>
      </w:r>
      <w:r w:rsidR="00C12D29" w:rsidRPr="00183F1A">
        <w:rPr>
          <w:color w:val="000000" w:themeColor="text1"/>
        </w:rPr>
        <w:t>)</w:t>
      </w:r>
      <w:r w:rsidR="00AF4218" w:rsidRPr="00183F1A">
        <w:rPr>
          <w:color w:val="000000" w:themeColor="text1"/>
          <w:lang w:val="zh-Hant"/>
        </w:rPr>
        <w:t>邏輯和操作以及</w:t>
      </w:r>
      <w:r w:rsidR="00A02DAD" w:rsidRPr="00183F1A">
        <w:rPr>
          <w:rFonts w:hint="eastAsia"/>
          <w:color w:val="000000" w:themeColor="text1"/>
        </w:rPr>
        <w:t>(</w:t>
      </w:r>
      <w:r w:rsidR="00A02DAD" w:rsidRPr="00183F1A">
        <w:rPr>
          <w:color w:val="000000" w:themeColor="text1"/>
        </w:rPr>
        <w:t>2</w:t>
      </w:r>
      <w:r w:rsidR="00A02DAD" w:rsidRPr="00183F1A">
        <w:rPr>
          <w:i/>
          <w:color w:val="000000" w:themeColor="text1"/>
          <w:vertAlign w:val="superscript"/>
        </w:rPr>
        <w:t>n</w:t>
      </w:r>
      <w:r w:rsidR="00A02DAD" w:rsidRPr="00183F1A">
        <w:rPr>
          <w:color w:val="000000" w:themeColor="text1"/>
        </w:rPr>
        <w:t xml:space="preserve"> </w:t>
      </w:r>
      <w:r w:rsidR="00A02DAD" w:rsidRPr="00183F1A">
        <w:rPr>
          <w:color w:val="000000" w:themeColor="text1"/>
        </w:rPr>
        <w:sym w:font="Symbol" w:char="F0B4"/>
      </w:r>
      <w:r w:rsidR="00A02DAD" w:rsidRPr="00183F1A">
        <w:rPr>
          <w:color w:val="000000" w:themeColor="text1"/>
        </w:rPr>
        <w:t xml:space="preserve"> </w:t>
      </w:r>
      <w:r w:rsidR="00A02DAD" w:rsidRPr="00183F1A">
        <w:rPr>
          <w:i/>
          <w:color w:val="000000" w:themeColor="text1"/>
        </w:rPr>
        <w:t>m</w:t>
      </w:r>
      <w:r w:rsidR="00A02DAD" w:rsidRPr="00183F1A">
        <w:rPr>
          <w:color w:val="000000" w:themeColor="text1"/>
        </w:rPr>
        <w:t xml:space="preserve"> </w:t>
      </w:r>
      <w:r w:rsidR="00A02DAD" w:rsidRPr="00183F1A">
        <w:rPr>
          <w:color w:val="000000" w:themeColor="text1"/>
        </w:rPr>
        <w:sym w:font="Symbol" w:char="F0B4"/>
      </w:r>
      <w:r w:rsidR="00A02DAD" w:rsidRPr="00183F1A">
        <w:rPr>
          <w:color w:val="000000" w:themeColor="text1"/>
        </w:rPr>
        <w:t xml:space="preserve"> </w:t>
      </w:r>
      <w:r w:rsidR="00A02DAD" w:rsidRPr="00183F1A">
        <w:rPr>
          <w:i/>
          <w:color w:val="000000" w:themeColor="text1"/>
        </w:rPr>
        <w:t>n</w:t>
      </w:r>
      <w:r w:rsidR="00A02DAD" w:rsidRPr="00183F1A">
        <w:rPr>
          <w:rFonts w:hint="eastAsia"/>
          <w:color w:val="000000" w:themeColor="text1"/>
        </w:rPr>
        <w:t>)</w:t>
      </w:r>
      <w:r>
        <w:rPr>
          <w:lang w:val="zh-Hant"/>
        </w:rPr>
        <w:t xml:space="preserve"> </w:t>
      </w:r>
      <w:r w:rsidR="00AF4218" w:rsidRPr="00183F1A">
        <w:rPr>
          <w:color w:val="000000" w:themeColor="text1"/>
          <w:lang w:val="zh-Hant"/>
        </w:rPr>
        <w:t>邏輯或操作。</w:t>
      </w:r>
    </w:p>
    <w:p w14:paraId="174B55F3" w14:textId="77777777" w:rsidR="00DD0729" w:rsidRPr="00183F1A" w:rsidRDefault="00DD0729" w:rsidP="00D24AA8">
      <w:pPr>
        <w:pStyle w:val="content"/>
        <w:rPr>
          <w:rFonts w:eastAsia="SimSun"/>
          <w:color w:val="000000" w:themeColor="text1"/>
          <w:lang w:eastAsia="zh-CN"/>
        </w:rPr>
      </w:pPr>
    </w:p>
    <w:p w14:paraId="402D014D" w14:textId="60B8D738" w:rsidR="006D0210" w:rsidRPr="00183F1A" w:rsidRDefault="006D0210" w:rsidP="00D842B7">
      <w:pPr>
        <w:pStyle w:val="figure"/>
        <w:ind w:left="701" w:hangingChars="250" w:hanging="701"/>
        <w:jc w:val="both"/>
        <w:rPr>
          <w:b/>
          <w:color w:val="000000" w:themeColor="text1"/>
          <w:sz w:val="28"/>
        </w:rPr>
      </w:pPr>
      <w:r w:rsidRPr="00183F1A">
        <w:rPr>
          <w:b/>
          <w:color w:val="000000" w:themeColor="text1"/>
          <w:sz w:val="28"/>
          <w:lang w:val="zh-Hant"/>
        </w:rPr>
        <w:t xml:space="preserve">3.2.2 </w:t>
      </w:r>
      <w:r w:rsidRPr="00183F1A">
        <w:rPr>
          <w:b/>
          <w:color w:val="000000" w:themeColor="text1"/>
          <w:sz w:val="28"/>
          <w:lang w:val="zh-Hant"/>
        </w:rPr>
        <w:t>可</w:t>
      </w:r>
      <w:r w:rsidR="00CE0646">
        <w:rPr>
          <w:rFonts w:hint="eastAsia"/>
          <w:b/>
          <w:color w:val="000000" w:themeColor="text1"/>
          <w:sz w:val="28"/>
          <w:lang w:val="zh-Hant"/>
        </w:rPr>
        <w:t>適應</w:t>
      </w:r>
      <w:r w:rsidRPr="00183F1A">
        <w:rPr>
          <w:b/>
          <w:color w:val="000000" w:themeColor="text1"/>
          <w:sz w:val="28"/>
          <w:lang w:val="zh-Hant"/>
        </w:rPr>
        <w:t>性問題的數據依賴性分析</w:t>
      </w:r>
    </w:p>
    <w:p w14:paraId="1997BF64" w14:textId="77777777" w:rsidR="00D842B7" w:rsidRPr="00183F1A" w:rsidRDefault="00D842B7" w:rsidP="00D842B7">
      <w:pPr>
        <w:pStyle w:val="figure"/>
        <w:ind w:left="600" w:hangingChars="250" w:hanging="600"/>
        <w:jc w:val="both"/>
        <w:rPr>
          <w:color w:val="000000" w:themeColor="text1"/>
        </w:rPr>
      </w:pPr>
    </w:p>
    <w:p w14:paraId="6D961FB0" w14:textId="145F20DF" w:rsidR="00211884" w:rsidRPr="00183F1A" w:rsidRDefault="00211884" w:rsidP="00AC5460">
      <w:pPr>
        <w:pStyle w:val="content"/>
        <w:ind w:firstLineChars="150" w:firstLine="360"/>
        <w:rPr>
          <w:color w:val="000000" w:themeColor="text1"/>
        </w:rPr>
      </w:pPr>
      <w:r w:rsidRPr="00183F1A">
        <w:rPr>
          <w:color w:val="000000" w:themeColor="text1"/>
          <w:shd w:val="clear" w:color="auto" w:fill="FFFFFF"/>
          <w:lang w:val="zh-Hant"/>
        </w:rPr>
        <w:t>數據依賴性產生於訪問或修改同一資源的兩個語句。</w:t>
      </w:r>
      <w:r w:rsidRPr="00183F1A">
        <w:rPr>
          <w:i/>
          <w:color w:val="000000" w:themeColor="text1"/>
          <w:lang w:val="zh-Hant"/>
        </w:rPr>
        <w:t>數據依賴性分析</w:t>
      </w:r>
      <w:r w:rsidRPr="00183F1A">
        <w:rPr>
          <w:color w:val="000000" w:themeColor="text1"/>
          <w:lang w:val="zh-Hant"/>
        </w:rPr>
        <w:t>是判斷</w:t>
      </w:r>
      <w:r>
        <w:rPr>
          <w:lang w:val="zh-Hant"/>
        </w:rPr>
        <w:t>重新</w:t>
      </w:r>
      <w:r w:rsidRPr="00183F1A">
        <w:rPr>
          <w:bCs/>
          <w:i/>
          <w:color w:val="000000" w:themeColor="text1"/>
          <w:lang w:val="zh-Hant"/>
        </w:rPr>
        <w:t>排序</w:t>
      </w:r>
      <w:r w:rsidRPr="00183F1A">
        <w:rPr>
          <w:color w:val="000000" w:themeColor="text1"/>
          <w:lang w:val="zh-Hant"/>
        </w:rPr>
        <w:t>或</w:t>
      </w:r>
      <w:r w:rsidRPr="00183F1A">
        <w:rPr>
          <w:bCs/>
          <w:i/>
          <w:color w:val="000000" w:themeColor="text1"/>
          <w:lang w:val="zh-Hant"/>
        </w:rPr>
        <w:t>並行化</w:t>
      </w:r>
      <w:r w:rsidRPr="00183F1A">
        <w:rPr>
          <w:color w:val="000000" w:themeColor="text1"/>
          <w:lang w:val="zh-Hant"/>
        </w:rPr>
        <w:t>語句是否安全。在</w:t>
      </w:r>
      <w:r w:rsidRPr="00183F1A">
        <w:rPr>
          <w:i/>
          <w:color w:val="000000" w:themeColor="text1"/>
          <w:lang w:val="zh-Hant"/>
        </w:rPr>
        <w:t>n</w:t>
      </w:r>
      <w:r>
        <w:rPr>
          <w:lang w:val="zh-Hant"/>
        </w:rPr>
        <w:t xml:space="preserve"> </w:t>
      </w:r>
      <w:r w:rsidR="00D0313D">
        <w:rPr>
          <w:rFonts w:hint="eastAsia"/>
          <w:lang w:val="zh-Hant"/>
        </w:rPr>
        <w:t>個</w:t>
      </w:r>
      <w:r w:rsidRPr="00183F1A">
        <w:rPr>
          <w:color w:val="000000" w:themeColor="text1"/>
          <w:lang w:val="zh-Hant"/>
        </w:rPr>
        <w:t>布林變數和</w:t>
      </w:r>
      <w:r w:rsidRPr="00183F1A">
        <w:rPr>
          <w:i/>
          <w:color w:val="000000" w:themeColor="text1"/>
          <w:lang w:val="zh-Hant"/>
        </w:rPr>
        <w:t>m</w:t>
      </w:r>
      <w:r w:rsidR="00D0313D" w:rsidRPr="00D0313D">
        <w:rPr>
          <w:rFonts w:hint="eastAsia"/>
          <w:iCs/>
          <w:color w:val="000000" w:themeColor="text1"/>
          <w:lang w:val="zh-Hant"/>
        </w:rPr>
        <w:t>個</w:t>
      </w:r>
      <w:r>
        <w:rPr>
          <w:lang w:val="zh-Hant"/>
        </w:rPr>
        <w:t>子句的</w:t>
      </w:r>
      <w:r w:rsidR="003B4F1C">
        <w:rPr>
          <w:lang w:val="zh-Hant"/>
        </w:rPr>
        <w:t>可適應性</w:t>
      </w:r>
      <w:r>
        <w:rPr>
          <w:lang w:val="zh-Hant"/>
        </w:rPr>
        <w:t>問題中</w:t>
      </w:r>
      <w:r w:rsidRPr="00183F1A">
        <w:rPr>
          <w:color w:val="000000" w:themeColor="text1"/>
          <w:lang w:val="zh-Hant"/>
        </w:rPr>
        <w:t>,</w:t>
      </w:r>
      <w:r w:rsidRPr="00183F1A">
        <w:rPr>
          <w:color w:val="000000" w:themeColor="text1"/>
          <w:lang w:val="zh-Hant"/>
        </w:rPr>
        <w:t>它由</w:t>
      </w:r>
      <w:r w:rsidRPr="00183F1A">
        <w:rPr>
          <w:color w:val="000000" w:themeColor="text1"/>
          <w:lang w:val="zh-Hant"/>
        </w:rPr>
        <w:t xml:space="preserve"> </w:t>
      </w:r>
      <w:r w:rsidR="003B4F1C" w:rsidRPr="00183F1A">
        <w:rPr>
          <w:color w:val="000000" w:themeColor="text1"/>
        </w:rPr>
        <w:t>2</w:t>
      </w:r>
      <w:r w:rsidR="003B4F1C" w:rsidRPr="00183F1A">
        <w:rPr>
          <w:i/>
          <w:color w:val="000000" w:themeColor="text1"/>
          <w:vertAlign w:val="superscript"/>
        </w:rPr>
        <w:t>n</w:t>
      </w:r>
      <w:r w:rsidR="003B4F1C">
        <w:rPr>
          <w:rFonts w:hint="eastAsia"/>
          <w:color w:val="000000" w:themeColor="text1"/>
          <w:lang w:val="zh-Hant"/>
        </w:rPr>
        <w:t>個</w:t>
      </w:r>
      <w:r w:rsidRPr="00183F1A">
        <w:rPr>
          <w:color w:val="000000" w:themeColor="text1"/>
          <w:lang w:val="zh-Hant"/>
        </w:rPr>
        <w:t>輸入組成</w:t>
      </w:r>
      <w:r w:rsidRPr="00183F1A">
        <w:rPr>
          <w:color w:val="000000" w:themeColor="text1"/>
          <w:lang w:val="zh-Hant"/>
        </w:rPr>
        <w:t>,</w:t>
      </w:r>
      <w:r w:rsidRPr="00183F1A">
        <w:rPr>
          <w:color w:val="000000" w:themeColor="text1"/>
          <w:lang w:val="zh-Hant"/>
        </w:rPr>
        <w:t>它們是</w:t>
      </w:r>
      <w:r>
        <w:rPr>
          <w:lang w:val="zh-Hant"/>
        </w:rPr>
        <w:t xml:space="preserve"> </w:t>
      </w:r>
      <w:r w:rsidR="00CC5BC4" w:rsidRPr="00183F1A">
        <w:rPr>
          <w:i/>
          <w:color w:val="000000" w:themeColor="text1"/>
          <w:lang w:val="zh-Hant"/>
        </w:rPr>
        <w:t>n</w:t>
      </w:r>
      <w:r w:rsidR="00834F01" w:rsidRPr="00834F01">
        <w:rPr>
          <w:rFonts w:hint="eastAsia"/>
          <w:iCs/>
          <w:color w:val="000000" w:themeColor="text1"/>
          <w:lang w:val="zh-Hant"/>
        </w:rPr>
        <w:t>個</w:t>
      </w:r>
      <w:r>
        <w:rPr>
          <w:lang w:val="zh-Hant"/>
        </w:rPr>
        <w:t>布林變數的</w:t>
      </w:r>
      <w:r>
        <w:rPr>
          <w:lang w:val="zh-Hant"/>
        </w:rPr>
        <w:t xml:space="preserve"> 2</w:t>
      </w:r>
      <w:r w:rsidR="00CC5BC4" w:rsidRPr="00183F1A">
        <w:rPr>
          <w:i/>
          <w:color w:val="000000" w:themeColor="text1"/>
          <w:vertAlign w:val="superscript"/>
          <w:lang w:val="zh-Hant"/>
        </w:rPr>
        <w:t>n</w:t>
      </w:r>
      <w:r>
        <w:rPr>
          <w:lang w:val="zh-Hant"/>
        </w:rPr>
        <w:t xml:space="preserve"> </w:t>
      </w:r>
      <w:r w:rsidR="00CC5BC4" w:rsidRPr="00183F1A">
        <w:rPr>
          <w:color w:val="000000" w:themeColor="text1"/>
          <w:lang w:val="zh-Hant"/>
        </w:rPr>
        <w:t>組合狀態。第一個輸入是</w:t>
      </w:r>
      <w:r w:rsidR="00E57FF5" w:rsidRPr="00183F1A">
        <w:rPr>
          <w:i/>
          <w:color w:val="000000" w:themeColor="text1"/>
        </w:rPr>
        <w:t>x</w:t>
      </w:r>
      <w:r w:rsidR="00E57FF5" w:rsidRPr="00183F1A">
        <w:rPr>
          <w:color w:val="000000" w:themeColor="text1"/>
          <w:vertAlign w:val="subscript"/>
        </w:rPr>
        <w:t>1</w:t>
      </w:r>
      <w:r w:rsidR="00E57FF5" w:rsidRPr="00183F1A">
        <w:rPr>
          <w:color w:val="000000" w:themeColor="text1"/>
          <w:vertAlign w:val="superscript"/>
        </w:rPr>
        <w:t>0</w:t>
      </w:r>
      <w:r w:rsidR="00E57FF5" w:rsidRPr="00183F1A">
        <w:rPr>
          <w:color w:val="000000" w:themeColor="text1"/>
        </w:rPr>
        <w:t xml:space="preserve"> </w:t>
      </w:r>
      <w:r w:rsidR="00E57FF5" w:rsidRPr="00183F1A">
        <w:rPr>
          <w:i/>
          <w:color w:val="000000" w:themeColor="text1"/>
        </w:rPr>
        <w:t>x</w:t>
      </w:r>
      <w:r w:rsidR="00E57FF5" w:rsidRPr="00183F1A">
        <w:rPr>
          <w:color w:val="000000" w:themeColor="text1"/>
          <w:vertAlign w:val="subscript"/>
        </w:rPr>
        <w:t>2</w:t>
      </w:r>
      <w:r w:rsidR="00E57FF5" w:rsidRPr="00183F1A">
        <w:rPr>
          <w:color w:val="000000" w:themeColor="text1"/>
          <w:vertAlign w:val="superscript"/>
        </w:rPr>
        <w:t>0</w:t>
      </w:r>
      <w:r w:rsidR="00E57FF5" w:rsidRPr="00183F1A">
        <w:rPr>
          <w:color w:val="000000" w:themeColor="text1"/>
        </w:rPr>
        <w:t xml:space="preserve"> </w:t>
      </w:r>
      <w:r w:rsidR="00E57FF5" w:rsidRPr="00183F1A">
        <w:rPr>
          <w:color w:val="000000" w:themeColor="text1"/>
        </w:rPr>
        <w:sym w:font="Symbol" w:char="F0BC"/>
      </w:r>
      <w:r w:rsidR="00E57FF5" w:rsidRPr="00183F1A">
        <w:rPr>
          <w:color w:val="000000" w:themeColor="text1"/>
        </w:rPr>
        <w:t xml:space="preserve"> </w:t>
      </w:r>
      <w:r w:rsidR="00E57FF5" w:rsidRPr="00183F1A">
        <w:rPr>
          <w:i/>
          <w:color w:val="000000" w:themeColor="text1"/>
        </w:rPr>
        <w:t>x</w:t>
      </w:r>
      <w:r w:rsidR="00E57FF5" w:rsidRPr="00183F1A">
        <w:rPr>
          <w:i/>
          <w:color w:val="000000" w:themeColor="text1"/>
          <w:vertAlign w:val="subscript"/>
        </w:rPr>
        <w:t>n</w:t>
      </w:r>
      <w:r w:rsidR="00E57FF5" w:rsidRPr="00183F1A">
        <w:rPr>
          <w:color w:val="000000" w:themeColor="text1"/>
          <w:vertAlign w:val="subscript"/>
        </w:rPr>
        <w:t xml:space="preserve"> </w:t>
      </w:r>
      <w:r w:rsidR="00E57FF5" w:rsidRPr="00183F1A">
        <w:rPr>
          <w:color w:val="000000" w:themeColor="text1"/>
          <w:vertAlign w:val="subscript"/>
        </w:rPr>
        <w:sym w:font="Symbol" w:char="F02D"/>
      </w:r>
      <w:r w:rsidR="00E57FF5" w:rsidRPr="00183F1A">
        <w:rPr>
          <w:color w:val="000000" w:themeColor="text1"/>
          <w:vertAlign w:val="subscript"/>
        </w:rPr>
        <w:t xml:space="preserve"> 1</w:t>
      </w:r>
      <w:r w:rsidR="00E57FF5" w:rsidRPr="00183F1A">
        <w:rPr>
          <w:color w:val="000000" w:themeColor="text1"/>
          <w:vertAlign w:val="superscript"/>
        </w:rPr>
        <w:t>0</w:t>
      </w:r>
      <w:r w:rsidR="00E57FF5" w:rsidRPr="00183F1A">
        <w:rPr>
          <w:color w:val="000000" w:themeColor="text1"/>
          <w:vertAlign w:val="subscript"/>
        </w:rPr>
        <w:t xml:space="preserve"> </w:t>
      </w:r>
      <w:r w:rsidR="00E57FF5" w:rsidRPr="00183F1A">
        <w:rPr>
          <w:i/>
          <w:color w:val="000000" w:themeColor="text1"/>
        </w:rPr>
        <w:t>x</w:t>
      </w:r>
      <w:r w:rsidR="00E57FF5" w:rsidRPr="00183F1A">
        <w:rPr>
          <w:i/>
          <w:color w:val="000000" w:themeColor="text1"/>
          <w:vertAlign w:val="subscript"/>
        </w:rPr>
        <w:t>n</w:t>
      </w:r>
      <w:r w:rsidR="00E57FF5" w:rsidRPr="00183F1A">
        <w:rPr>
          <w:color w:val="000000" w:themeColor="text1"/>
          <w:vertAlign w:val="superscript"/>
        </w:rPr>
        <w:t>0</w:t>
      </w:r>
      <w:r w:rsidR="00CC5BC4" w:rsidRPr="00183F1A">
        <w:rPr>
          <w:color w:val="000000" w:themeColor="text1"/>
          <w:vertAlign w:val="superscript"/>
          <w:lang w:val="zh-Hant"/>
        </w:rPr>
        <w:t>,</w:t>
      </w:r>
      <w:r w:rsidR="00D42035" w:rsidRPr="00183F1A">
        <w:rPr>
          <w:color w:val="000000" w:themeColor="text1"/>
          <w:lang w:val="zh-Hant"/>
        </w:rPr>
        <w:t>第二個輸入是</w:t>
      </w:r>
      <w:r>
        <w:rPr>
          <w:lang w:val="zh-Hant"/>
        </w:rPr>
        <w:t xml:space="preserve"> </w:t>
      </w:r>
      <w:r w:rsidR="00633FCB" w:rsidRPr="00183F1A">
        <w:rPr>
          <w:i/>
          <w:color w:val="000000" w:themeColor="text1"/>
        </w:rPr>
        <w:t>x</w:t>
      </w:r>
      <w:r w:rsidR="00633FCB" w:rsidRPr="00183F1A">
        <w:rPr>
          <w:color w:val="000000" w:themeColor="text1"/>
          <w:vertAlign w:val="subscript"/>
        </w:rPr>
        <w:t>1</w:t>
      </w:r>
      <w:r w:rsidR="00633FCB" w:rsidRPr="00183F1A">
        <w:rPr>
          <w:color w:val="000000" w:themeColor="text1"/>
          <w:vertAlign w:val="superscript"/>
        </w:rPr>
        <w:t>0</w:t>
      </w:r>
      <w:r w:rsidR="00633FCB" w:rsidRPr="00183F1A">
        <w:rPr>
          <w:color w:val="000000" w:themeColor="text1"/>
        </w:rPr>
        <w:t xml:space="preserve"> </w:t>
      </w:r>
      <w:r w:rsidR="00633FCB" w:rsidRPr="00183F1A">
        <w:rPr>
          <w:i/>
          <w:color w:val="000000" w:themeColor="text1"/>
        </w:rPr>
        <w:t>x</w:t>
      </w:r>
      <w:r w:rsidR="00633FCB" w:rsidRPr="00183F1A">
        <w:rPr>
          <w:color w:val="000000" w:themeColor="text1"/>
          <w:vertAlign w:val="subscript"/>
        </w:rPr>
        <w:t>2</w:t>
      </w:r>
      <w:r w:rsidR="00633FCB" w:rsidRPr="00183F1A">
        <w:rPr>
          <w:color w:val="000000" w:themeColor="text1"/>
          <w:vertAlign w:val="superscript"/>
        </w:rPr>
        <w:t>0</w:t>
      </w:r>
      <w:r w:rsidR="00633FCB" w:rsidRPr="00183F1A">
        <w:rPr>
          <w:color w:val="000000" w:themeColor="text1"/>
        </w:rPr>
        <w:t xml:space="preserve"> </w:t>
      </w:r>
      <w:r w:rsidR="00633FCB" w:rsidRPr="00183F1A">
        <w:rPr>
          <w:color w:val="000000" w:themeColor="text1"/>
        </w:rPr>
        <w:sym w:font="Symbol" w:char="F0BC"/>
      </w:r>
      <w:r w:rsidR="00633FCB" w:rsidRPr="00183F1A">
        <w:rPr>
          <w:color w:val="000000" w:themeColor="text1"/>
        </w:rPr>
        <w:t xml:space="preserve"> </w:t>
      </w:r>
      <w:r w:rsidR="00633FCB" w:rsidRPr="00183F1A">
        <w:rPr>
          <w:i/>
          <w:color w:val="000000" w:themeColor="text1"/>
        </w:rPr>
        <w:t>x</w:t>
      </w:r>
      <w:r w:rsidR="00633FCB" w:rsidRPr="00183F1A">
        <w:rPr>
          <w:i/>
          <w:color w:val="000000" w:themeColor="text1"/>
          <w:vertAlign w:val="subscript"/>
        </w:rPr>
        <w:t>n</w:t>
      </w:r>
      <w:r w:rsidR="00633FCB" w:rsidRPr="00183F1A">
        <w:rPr>
          <w:color w:val="000000" w:themeColor="text1"/>
          <w:vertAlign w:val="subscript"/>
        </w:rPr>
        <w:t xml:space="preserve"> </w:t>
      </w:r>
      <w:r w:rsidR="00633FCB" w:rsidRPr="00183F1A">
        <w:rPr>
          <w:color w:val="000000" w:themeColor="text1"/>
          <w:vertAlign w:val="subscript"/>
        </w:rPr>
        <w:sym w:font="Symbol" w:char="F02D"/>
      </w:r>
      <w:r w:rsidR="00633FCB" w:rsidRPr="00183F1A">
        <w:rPr>
          <w:color w:val="000000" w:themeColor="text1"/>
          <w:vertAlign w:val="subscript"/>
        </w:rPr>
        <w:t xml:space="preserve"> 1</w:t>
      </w:r>
      <w:r w:rsidR="00633FCB" w:rsidRPr="00183F1A">
        <w:rPr>
          <w:color w:val="000000" w:themeColor="text1"/>
          <w:vertAlign w:val="superscript"/>
        </w:rPr>
        <w:t>0</w:t>
      </w:r>
      <w:r w:rsidR="00633FCB" w:rsidRPr="00183F1A">
        <w:rPr>
          <w:color w:val="000000" w:themeColor="text1"/>
          <w:vertAlign w:val="subscript"/>
        </w:rPr>
        <w:t xml:space="preserve"> </w:t>
      </w:r>
      <w:r w:rsidR="00633FCB" w:rsidRPr="00183F1A">
        <w:rPr>
          <w:i/>
          <w:color w:val="000000" w:themeColor="text1"/>
        </w:rPr>
        <w:t>x</w:t>
      </w:r>
      <w:r w:rsidR="00633FCB" w:rsidRPr="00183F1A">
        <w:rPr>
          <w:i/>
          <w:color w:val="000000" w:themeColor="text1"/>
          <w:vertAlign w:val="subscript"/>
        </w:rPr>
        <w:t>n</w:t>
      </w:r>
      <w:r w:rsidR="00633FCB" w:rsidRPr="00183F1A">
        <w:rPr>
          <w:color w:val="000000" w:themeColor="text1"/>
          <w:vertAlign w:val="superscript"/>
        </w:rPr>
        <w:t>1</w:t>
      </w:r>
      <w:r w:rsidR="00CC5BC4" w:rsidRPr="00183F1A">
        <w:rPr>
          <w:color w:val="000000" w:themeColor="text1"/>
          <w:vertAlign w:val="superscript"/>
          <w:lang w:val="zh-Hant"/>
        </w:rPr>
        <w:t>,</w:t>
      </w:r>
      <w:r w:rsidR="00CC5BC4" w:rsidRPr="00183F1A">
        <w:rPr>
          <w:color w:val="000000" w:themeColor="text1"/>
          <w:lang w:val="zh-Hant"/>
        </w:rPr>
        <w:t>最後一個輸入是</w:t>
      </w:r>
      <w:r w:rsidR="00487ED1" w:rsidRPr="00183F1A">
        <w:rPr>
          <w:i/>
          <w:color w:val="000000" w:themeColor="text1"/>
        </w:rPr>
        <w:t>x</w:t>
      </w:r>
      <w:r w:rsidR="00487ED1" w:rsidRPr="00183F1A">
        <w:rPr>
          <w:color w:val="000000" w:themeColor="text1"/>
          <w:vertAlign w:val="subscript"/>
        </w:rPr>
        <w:t>1</w:t>
      </w:r>
      <w:r w:rsidR="00487ED1" w:rsidRPr="00183F1A">
        <w:rPr>
          <w:color w:val="000000" w:themeColor="text1"/>
          <w:vertAlign w:val="superscript"/>
        </w:rPr>
        <w:t>1</w:t>
      </w:r>
      <w:r w:rsidR="00487ED1" w:rsidRPr="00183F1A">
        <w:rPr>
          <w:color w:val="000000" w:themeColor="text1"/>
        </w:rPr>
        <w:t xml:space="preserve"> </w:t>
      </w:r>
      <w:r w:rsidR="00487ED1" w:rsidRPr="00183F1A">
        <w:rPr>
          <w:i/>
          <w:color w:val="000000" w:themeColor="text1"/>
        </w:rPr>
        <w:t>x</w:t>
      </w:r>
      <w:r w:rsidR="00487ED1" w:rsidRPr="00183F1A">
        <w:rPr>
          <w:color w:val="000000" w:themeColor="text1"/>
          <w:vertAlign w:val="subscript"/>
        </w:rPr>
        <w:t>2</w:t>
      </w:r>
      <w:r w:rsidR="00487ED1" w:rsidRPr="00183F1A">
        <w:rPr>
          <w:color w:val="000000" w:themeColor="text1"/>
          <w:vertAlign w:val="superscript"/>
        </w:rPr>
        <w:t>1</w:t>
      </w:r>
      <w:r w:rsidR="00487ED1" w:rsidRPr="00183F1A">
        <w:rPr>
          <w:color w:val="000000" w:themeColor="text1"/>
        </w:rPr>
        <w:t xml:space="preserve"> </w:t>
      </w:r>
      <w:r w:rsidR="00487ED1" w:rsidRPr="00183F1A">
        <w:rPr>
          <w:color w:val="000000" w:themeColor="text1"/>
        </w:rPr>
        <w:sym w:font="Symbol" w:char="F0BC"/>
      </w:r>
      <w:r w:rsidR="00487ED1" w:rsidRPr="00183F1A">
        <w:rPr>
          <w:color w:val="000000" w:themeColor="text1"/>
        </w:rPr>
        <w:t xml:space="preserve"> </w:t>
      </w:r>
      <w:r w:rsidR="00487ED1" w:rsidRPr="00183F1A">
        <w:rPr>
          <w:i/>
          <w:color w:val="000000" w:themeColor="text1"/>
        </w:rPr>
        <w:t>x</w:t>
      </w:r>
      <w:r w:rsidR="00487ED1" w:rsidRPr="00183F1A">
        <w:rPr>
          <w:i/>
          <w:color w:val="000000" w:themeColor="text1"/>
          <w:vertAlign w:val="subscript"/>
        </w:rPr>
        <w:t>n</w:t>
      </w:r>
      <w:r w:rsidR="00487ED1" w:rsidRPr="00183F1A">
        <w:rPr>
          <w:color w:val="000000" w:themeColor="text1"/>
          <w:vertAlign w:val="subscript"/>
        </w:rPr>
        <w:t xml:space="preserve"> </w:t>
      </w:r>
      <w:r w:rsidR="00487ED1" w:rsidRPr="00183F1A">
        <w:rPr>
          <w:color w:val="000000" w:themeColor="text1"/>
          <w:vertAlign w:val="subscript"/>
        </w:rPr>
        <w:sym w:font="Symbol" w:char="F02D"/>
      </w:r>
      <w:r w:rsidR="00487ED1" w:rsidRPr="00183F1A">
        <w:rPr>
          <w:color w:val="000000" w:themeColor="text1"/>
          <w:vertAlign w:val="subscript"/>
        </w:rPr>
        <w:t xml:space="preserve"> 1</w:t>
      </w:r>
      <w:r w:rsidR="00487ED1" w:rsidRPr="00183F1A">
        <w:rPr>
          <w:color w:val="000000" w:themeColor="text1"/>
          <w:vertAlign w:val="superscript"/>
        </w:rPr>
        <w:t>1</w:t>
      </w:r>
      <w:r w:rsidR="00487ED1" w:rsidRPr="00183F1A">
        <w:rPr>
          <w:color w:val="000000" w:themeColor="text1"/>
          <w:vertAlign w:val="subscript"/>
        </w:rPr>
        <w:t xml:space="preserve"> </w:t>
      </w:r>
      <w:r w:rsidR="00487ED1" w:rsidRPr="00183F1A">
        <w:rPr>
          <w:i/>
          <w:color w:val="000000" w:themeColor="text1"/>
        </w:rPr>
        <w:t>x</w:t>
      </w:r>
      <w:r w:rsidR="00487ED1" w:rsidRPr="00183F1A">
        <w:rPr>
          <w:i/>
          <w:color w:val="000000" w:themeColor="text1"/>
          <w:vertAlign w:val="subscript"/>
        </w:rPr>
        <w:t>n</w:t>
      </w:r>
      <w:r w:rsidR="00487ED1" w:rsidRPr="00183F1A">
        <w:rPr>
          <w:color w:val="000000" w:themeColor="text1"/>
          <w:vertAlign w:val="superscript"/>
        </w:rPr>
        <w:t>1</w:t>
      </w:r>
      <w:r w:rsidR="00D42035" w:rsidRPr="00183F1A">
        <w:rPr>
          <w:color w:val="000000" w:themeColor="text1"/>
          <w:lang w:val="zh-Hant"/>
        </w:rPr>
        <w:t>。每個輸入都需要完成圖</w:t>
      </w:r>
      <w:r w:rsidR="00D42035" w:rsidRPr="00183F1A">
        <w:rPr>
          <w:color w:val="000000" w:themeColor="text1"/>
          <w:lang w:val="zh-Hant"/>
        </w:rPr>
        <w:t xml:space="preserve"> 3.1 </w:t>
      </w:r>
      <w:r w:rsidR="00D42035" w:rsidRPr="00183F1A">
        <w:rPr>
          <w:color w:val="000000" w:themeColor="text1"/>
          <w:lang w:val="zh-Hant"/>
        </w:rPr>
        <w:t>中的這些操作。每個輸入需要使用</w:t>
      </w:r>
      <w:r w:rsidR="00836687" w:rsidRPr="00183F1A">
        <w:rPr>
          <w:color w:val="000000" w:themeColor="text1"/>
        </w:rPr>
        <w:t>(</w:t>
      </w:r>
      <w:r w:rsidR="00836687" w:rsidRPr="00183F1A">
        <w:rPr>
          <w:i/>
          <w:color w:val="000000" w:themeColor="text1"/>
        </w:rPr>
        <w:t>m</w:t>
      </w:r>
      <w:r w:rsidR="00836687" w:rsidRPr="00183F1A">
        <w:rPr>
          <w:color w:val="000000" w:themeColor="text1"/>
        </w:rPr>
        <w:t xml:space="preserve"> </w:t>
      </w:r>
      <w:r w:rsidR="00836687" w:rsidRPr="00183F1A">
        <w:rPr>
          <w:color w:val="000000" w:themeColor="text1"/>
        </w:rPr>
        <w:sym w:font="Symbol" w:char="F0B4"/>
      </w:r>
      <w:r w:rsidR="00836687" w:rsidRPr="00183F1A">
        <w:rPr>
          <w:color w:val="000000" w:themeColor="text1"/>
        </w:rPr>
        <w:t xml:space="preserve"> (</w:t>
      </w:r>
      <w:r w:rsidR="00836687" w:rsidRPr="00183F1A">
        <w:rPr>
          <w:i/>
          <w:color w:val="000000" w:themeColor="text1"/>
        </w:rPr>
        <w:t>n</w:t>
      </w:r>
      <w:r w:rsidR="00836687" w:rsidRPr="00183F1A">
        <w:rPr>
          <w:color w:val="000000" w:themeColor="text1"/>
        </w:rPr>
        <w:t xml:space="preserve"> + 1))</w:t>
      </w:r>
      <w:r w:rsidR="00D42035" w:rsidRPr="00183F1A">
        <w:rPr>
          <w:color w:val="000000" w:themeColor="text1"/>
          <w:lang w:val="zh-Hant"/>
        </w:rPr>
        <w:t xml:space="preserve"> </w:t>
      </w:r>
      <w:r w:rsidR="00D42035" w:rsidRPr="00183F1A">
        <w:rPr>
          <w:color w:val="000000" w:themeColor="text1"/>
          <w:lang w:val="zh-Hant"/>
        </w:rPr>
        <w:t>要儲存的</w:t>
      </w:r>
      <w:r w:rsidR="00D42035" w:rsidRPr="00183F1A">
        <w:rPr>
          <w:i/>
          <w:color w:val="000000" w:themeColor="text1"/>
          <w:lang w:val="zh-Hant"/>
        </w:rPr>
        <w:t>區</w:t>
      </w:r>
      <w:r w:rsidR="00D42035" w:rsidRPr="00183F1A">
        <w:rPr>
          <w:i/>
          <w:color w:val="000000" w:themeColor="text1"/>
          <w:lang w:val="zh-Hant"/>
        </w:rPr>
        <w:t xml:space="preserve"> </w:t>
      </w:r>
      <w:r w:rsidR="00B346FF" w:rsidRPr="00183F1A">
        <w:rPr>
          <w:i/>
          <w:color w:val="000000" w:themeColor="text1"/>
        </w:rPr>
        <w:t>r</w:t>
      </w:r>
      <w:r w:rsidR="00B346FF" w:rsidRPr="00183F1A">
        <w:rPr>
          <w:i/>
          <w:color w:val="000000" w:themeColor="text1"/>
          <w:vertAlign w:val="subscript"/>
        </w:rPr>
        <w:t>j, k</w:t>
      </w:r>
      <w:r w:rsidR="00B346FF" w:rsidRPr="00183F1A">
        <w:rPr>
          <w:color w:val="000000" w:themeColor="text1"/>
        </w:rPr>
        <w:t xml:space="preserve"> for 1 </w:t>
      </w:r>
      <w:r w:rsidR="00B346FF" w:rsidRPr="00183F1A">
        <w:rPr>
          <w:color w:val="000000" w:themeColor="text1"/>
        </w:rPr>
        <w:sym w:font="Symbol" w:char="F0A3"/>
      </w:r>
      <w:r w:rsidR="00B346FF" w:rsidRPr="00183F1A">
        <w:rPr>
          <w:color w:val="000000" w:themeColor="text1"/>
        </w:rPr>
        <w:t xml:space="preserve"> </w:t>
      </w:r>
      <w:r w:rsidR="00B346FF" w:rsidRPr="00183F1A">
        <w:rPr>
          <w:i/>
          <w:color w:val="000000" w:themeColor="text1"/>
        </w:rPr>
        <w:t>j</w:t>
      </w:r>
      <w:r w:rsidR="00B346FF" w:rsidRPr="00183F1A">
        <w:rPr>
          <w:color w:val="000000" w:themeColor="text1"/>
        </w:rPr>
        <w:t xml:space="preserve"> </w:t>
      </w:r>
      <w:r w:rsidR="00B346FF" w:rsidRPr="00183F1A">
        <w:rPr>
          <w:color w:val="000000" w:themeColor="text1"/>
        </w:rPr>
        <w:sym w:font="Symbol" w:char="F0A3"/>
      </w:r>
      <w:r w:rsidR="00B346FF" w:rsidRPr="00183F1A">
        <w:rPr>
          <w:color w:val="000000" w:themeColor="text1"/>
        </w:rPr>
        <w:t xml:space="preserve"> </w:t>
      </w:r>
      <w:r w:rsidR="00B346FF" w:rsidRPr="00183F1A">
        <w:rPr>
          <w:i/>
          <w:color w:val="000000" w:themeColor="text1"/>
        </w:rPr>
        <w:t>m</w:t>
      </w:r>
      <w:r>
        <w:rPr>
          <w:lang w:val="zh-Hant"/>
        </w:rPr>
        <w:t>與</w:t>
      </w:r>
      <w:r w:rsidR="006A0611" w:rsidRPr="00183F1A">
        <w:rPr>
          <w:color w:val="000000" w:themeColor="text1"/>
        </w:rPr>
        <w:t xml:space="preserve">0 </w:t>
      </w:r>
      <w:r w:rsidR="006A0611" w:rsidRPr="00183F1A">
        <w:rPr>
          <w:color w:val="000000" w:themeColor="text1"/>
        </w:rPr>
        <w:sym w:font="Symbol" w:char="F0A3"/>
      </w:r>
      <w:r w:rsidR="006A0611" w:rsidRPr="00183F1A">
        <w:rPr>
          <w:color w:val="000000" w:themeColor="text1"/>
        </w:rPr>
        <w:t xml:space="preserve"> </w:t>
      </w:r>
      <w:r w:rsidR="006A0611" w:rsidRPr="00183F1A">
        <w:rPr>
          <w:i/>
          <w:color w:val="000000" w:themeColor="text1"/>
        </w:rPr>
        <w:t>k</w:t>
      </w:r>
      <w:r w:rsidR="006A0611" w:rsidRPr="00183F1A">
        <w:rPr>
          <w:color w:val="000000" w:themeColor="text1"/>
        </w:rPr>
        <w:t xml:space="preserve"> </w:t>
      </w:r>
      <w:r w:rsidR="006A0611" w:rsidRPr="00183F1A">
        <w:rPr>
          <w:color w:val="000000" w:themeColor="text1"/>
        </w:rPr>
        <w:sym w:font="Symbol" w:char="F0A3"/>
      </w:r>
      <w:r w:rsidR="006A0611" w:rsidRPr="00183F1A">
        <w:rPr>
          <w:color w:val="000000" w:themeColor="text1"/>
        </w:rPr>
        <w:t xml:space="preserve"> </w:t>
      </w:r>
      <w:r w:rsidR="006A0611" w:rsidRPr="00183F1A">
        <w:rPr>
          <w:i/>
          <w:color w:val="000000" w:themeColor="text1"/>
        </w:rPr>
        <w:t>n</w:t>
      </w:r>
      <w:r>
        <w:rPr>
          <w:lang w:val="zh-Hant"/>
        </w:rPr>
        <w:t>與</w:t>
      </w:r>
      <w:r w:rsidR="009157C2" w:rsidRPr="00183F1A">
        <w:rPr>
          <w:color w:val="000000" w:themeColor="text1"/>
        </w:rPr>
        <w:t>(</w:t>
      </w:r>
      <w:r w:rsidR="009157C2" w:rsidRPr="00183F1A">
        <w:rPr>
          <w:i/>
          <w:color w:val="000000" w:themeColor="text1"/>
        </w:rPr>
        <w:t>m</w:t>
      </w:r>
      <w:r w:rsidR="009157C2" w:rsidRPr="00183F1A">
        <w:rPr>
          <w:color w:val="000000" w:themeColor="text1"/>
        </w:rPr>
        <w:t xml:space="preserve"> + 1)</w:t>
      </w:r>
      <w:r w:rsidR="00DB0036" w:rsidRPr="00183F1A">
        <w:rPr>
          <w:color w:val="000000" w:themeColor="text1"/>
          <w:lang w:val="zh-Hant"/>
        </w:rPr>
        <w:t>協助布林變數</w:t>
      </w:r>
      <w:r>
        <w:rPr>
          <w:lang w:val="zh-Hant"/>
        </w:rPr>
        <w:t xml:space="preserve"> </w:t>
      </w:r>
      <w:r w:rsidR="006D401C" w:rsidRPr="00183F1A">
        <w:rPr>
          <w:i/>
          <w:color w:val="000000" w:themeColor="text1"/>
        </w:rPr>
        <w:t>s</w:t>
      </w:r>
      <w:r w:rsidR="006D401C" w:rsidRPr="00183F1A">
        <w:rPr>
          <w:i/>
          <w:color w:val="000000" w:themeColor="text1"/>
          <w:vertAlign w:val="subscript"/>
        </w:rPr>
        <w:t>j</w:t>
      </w:r>
      <w:r w:rsidR="006D401C" w:rsidRPr="00183F1A">
        <w:rPr>
          <w:color w:val="000000" w:themeColor="text1"/>
        </w:rPr>
        <w:t xml:space="preserve"> for 0 </w:t>
      </w:r>
      <w:r w:rsidR="006D401C" w:rsidRPr="00183F1A">
        <w:rPr>
          <w:color w:val="000000" w:themeColor="text1"/>
        </w:rPr>
        <w:sym w:font="Symbol" w:char="F0A3"/>
      </w:r>
      <w:r w:rsidR="006D401C" w:rsidRPr="00183F1A">
        <w:rPr>
          <w:color w:val="000000" w:themeColor="text1"/>
        </w:rPr>
        <w:t xml:space="preserve"> </w:t>
      </w:r>
      <w:r w:rsidR="006D401C" w:rsidRPr="00183F1A">
        <w:rPr>
          <w:i/>
          <w:color w:val="000000" w:themeColor="text1"/>
        </w:rPr>
        <w:t>j</w:t>
      </w:r>
      <w:r w:rsidR="006D401C" w:rsidRPr="00183F1A">
        <w:rPr>
          <w:color w:val="000000" w:themeColor="text1"/>
        </w:rPr>
        <w:t xml:space="preserve"> </w:t>
      </w:r>
      <w:r w:rsidR="006D401C" w:rsidRPr="00183F1A">
        <w:rPr>
          <w:color w:val="000000" w:themeColor="text1"/>
        </w:rPr>
        <w:sym w:font="Symbol" w:char="F0A3"/>
      </w:r>
      <w:r w:rsidR="006D401C" w:rsidRPr="00183F1A">
        <w:rPr>
          <w:color w:val="000000" w:themeColor="text1"/>
        </w:rPr>
        <w:t xml:space="preserve"> </w:t>
      </w:r>
      <w:r w:rsidR="006D401C" w:rsidRPr="00183F1A">
        <w:rPr>
          <w:i/>
          <w:color w:val="000000" w:themeColor="text1"/>
        </w:rPr>
        <w:t>m</w:t>
      </w:r>
      <w:r w:rsidR="00DB0036" w:rsidRPr="00183F1A">
        <w:rPr>
          <w:color w:val="000000" w:themeColor="text1"/>
          <w:lang w:val="zh-Hant"/>
        </w:rPr>
        <w:t>.</w:t>
      </w:r>
      <w:r w:rsidR="00DB0036" w:rsidRPr="00183F1A">
        <w:rPr>
          <w:color w:val="000000" w:themeColor="text1"/>
          <w:lang w:val="zh-Hant"/>
        </w:rPr>
        <w:t>由於</w:t>
      </w:r>
      <w:r>
        <w:rPr>
          <w:lang w:val="zh-Hant"/>
        </w:rPr>
        <w:t xml:space="preserve"> </w:t>
      </w:r>
      <w:r w:rsidR="00DB54CC" w:rsidRPr="00183F1A">
        <w:rPr>
          <w:i/>
          <w:color w:val="000000" w:themeColor="text1"/>
          <w:lang w:val="zh-Hant"/>
        </w:rPr>
        <w:t>n</w:t>
      </w:r>
      <w:r>
        <w:rPr>
          <w:lang w:val="zh-Hant"/>
        </w:rPr>
        <w:t>布爾變數的</w:t>
      </w:r>
      <w:r>
        <w:rPr>
          <w:lang w:val="zh-Hant"/>
        </w:rPr>
        <w:t xml:space="preserve"> 2</w:t>
      </w:r>
      <w:r w:rsidR="00DB54CC" w:rsidRPr="00183F1A">
        <w:rPr>
          <w:i/>
          <w:color w:val="000000" w:themeColor="text1"/>
          <w:vertAlign w:val="superscript"/>
          <w:lang w:val="zh-Hant"/>
        </w:rPr>
        <w:t>n</w:t>
      </w:r>
      <w:r w:rsidR="00DB54CC" w:rsidRPr="00183F1A">
        <w:rPr>
          <w:color w:val="000000" w:themeColor="text1"/>
          <w:lang w:val="zh-Hant"/>
        </w:rPr>
        <w:t>個輸入實現圖</w:t>
      </w:r>
      <w:r w:rsidR="00DB54CC" w:rsidRPr="00183F1A">
        <w:rPr>
          <w:color w:val="000000" w:themeColor="text1"/>
          <w:lang w:val="zh-Hant"/>
        </w:rPr>
        <w:t xml:space="preserve"> 3.1 </w:t>
      </w:r>
      <w:r w:rsidR="00DB54CC" w:rsidRPr="00183F1A">
        <w:rPr>
          <w:color w:val="000000" w:themeColor="text1"/>
          <w:lang w:val="zh-Hant"/>
        </w:rPr>
        <w:t>中的這些操作</w:t>
      </w:r>
      <w:r w:rsidR="00DB54CC" w:rsidRPr="00183F1A">
        <w:rPr>
          <w:color w:val="000000" w:themeColor="text1"/>
          <w:lang w:val="zh-Hant"/>
        </w:rPr>
        <w:t>,</w:t>
      </w:r>
      <w:r w:rsidR="00DB54CC" w:rsidRPr="00183F1A">
        <w:rPr>
          <w:color w:val="000000" w:themeColor="text1"/>
          <w:lang w:val="zh-Hant"/>
        </w:rPr>
        <w:t>以不訪問或修改相同的輸入和相同的輔助布爾變數</w:t>
      </w:r>
      <w:r w:rsidR="00DB54CC" w:rsidRPr="00183F1A">
        <w:rPr>
          <w:color w:val="000000" w:themeColor="text1"/>
          <w:lang w:val="zh-Hant"/>
        </w:rPr>
        <w:t>,</w:t>
      </w:r>
      <w:r w:rsidR="00DB54CC" w:rsidRPr="00183F1A">
        <w:rPr>
          <w:color w:val="000000" w:themeColor="text1"/>
          <w:lang w:val="zh-Hant"/>
        </w:rPr>
        <w:t>因此我們可以</w:t>
      </w:r>
      <w:r w:rsidRPr="00183F1A">
        <w:rPr>
          <w:bCs/>
          <w:i/>
          <w:color w:val="000000" w:themeColor="text1"/>
          <w:lang w:val="zh-Hant"/>
        </w:rPr>
        <w:t>並行化</w:t>
      </w:r>
      <w:r>
        <w:rPr>
          <w:lang w:val="zh-Hant"/>
        </w:rPr>
        <w:t>它們</w:t>
      </w:r>
      <w:r>
        <w:rPr>
          <w:lang w:val="zh-Hant"/>
        </w:rPr>
        <w:t>,</w:t>
      </w:r>
      <w:r w:rsidRPr="00183F1A">
        <w:rPr>
          <w:bCs/>
          <w:color w:val="000000" w:themeColor="text1"/>
          <w:lang w:val="zh-Hant"/>
        </w:rPr>
        <w:t>而不會有任何錯誤。</w:t>
      </w:r>
    </w:p>
    <w:p w14:paraId="334AA444" w14:textId="77777777" w:rsidR="00211884" w:rsidRPr="00183F1A" w:rsidRDefault="00211884" w:rsidP="00AC5460">
      <w:pPr>
        <w:pStyle w:val="content"/>
        <w:ind w:firstLineChars="150" w:firstLine="360"/>
        <w:rPr>
          <w:color w:val="000000" w:themeColor="text1"/>
        </w:rPr>
      </w:pPr>
    </w:p>
    <w:p w14:paraId="518C8BF6" w14:textId="5FEDD18C" w:rsidR="00860F3C" w:rsidRPr="00183F1A" w:rsidRDefault="00860F3C" w:rsidP="00AC5460">
      <w:pPr>
        <w:pStyle w:val="content"/>
        <w:ind w:firstLineChars="150" w:firstLine="360"/>
        <w:rPr>
          <w:color w:val="000000" w:themeColor="text1"/>
        </w:rPr>
      </w:pPr>
      <w:r w:rsidRPr="00183F1A">
        <w:rPr>
          <w:color w:val="000000" w:themeColor="text1"/>
          <w:lang w:val="zh-Hant"/>
        </w:rPr>
        <w:t>讓我們考慮</w:t>
      </w:r>
      <w:r w:rsidRPr="00183F1A">
        <w:rPr>
          <w:color w:val="000000" w:themeColor="text1"/>
          <w:lang w:val="zh-Hant" w:eastAsia="zh-CN"/>
        </w:rPr>
        <w:t>另一個示例</w:t>
      </w:r>
      <w:r w:rsidRPr="00183F1A">
        <w:rPr>
          <w:color w:val="000000" w:themeColor="text1"/>
          <w:lang w:val="zh-Hant" w:eastAsia="zh-CN"/>
        </w:rPr>
        <w:t>,</w:t>
      </w:r>
      <w:r w:rsidRPr="00183F1A">
        <w:rPr>
          <w:color w:val="000000" w:themeColor="text1"/>
          <w:lang w:val="zh-Hant" w:eastAsia="zh-CN"/>
        </w:rPr>
        <w:t>即</w:t>
      </w:r>
      <w:r w:rsidR="00311F9B" w:rsidRPr="00183F1A">
        <w:rPr>
          <w:i/>
          <w:color w:val="000000" w:themeColor="text1"/>
        </w:rPr>
        <w:t>F</w:t>
      </w:r>
      <w:r w:rsidR="00311F9B" w:rsidRPr="00183F1A">
        <w:rPr>
          <w:color w:val="000000" w:themeColor="text1"/>
        </w:rPr>
        <w:t>(</w:t>
      </w:r>
      <w:r w:rsidR="00311F9B" w:rsidRPr="00183F1A">
        <w:rPr>
          <w:i/>
          <w:color w:val="000000" w:themeColor="text1"/>
        </w:rPr>
        <w:t>x</w:t>
      </w:r>
      <w:r w:rsidR="00311F9B" w:rsidRPr="00183F1A">
        <w:rPr>
          <w:color w:val="000000" w:themeColor="text1"/>
          <w:vertAlign w:val="subscript"/>
        </w:rPr>
        <w:t>1</w:t>
      </w:r>
      <w:r w:rsidR="00311F9B" w:rsidRPr="00183F1A">
        <w:rPr>
          <w:color w:val="000000" w:themeColor="text1"/>
        </w:rPr>
        <w:t xml:space="preserve">, </w:t>
      </w:r>
      <w:r w:rsidR="00311F9B" w:rsidRPr="00183F1A">
        <w:rPr>
          <w:i/>
          <w:color w:val="000000" w:themeColor="text1"/>
        </w:rPr>
        <w:t>x</w:t>
      </w:r>
      <w:r w:rsidR="00311F9B" w:rsidRPr="00183F1A">
        <w:rPr>
          <w:color w:val="000000" w:themeColor="text1"/>
          <w:vertAlign w:val="subscript"/>
        </w:rPr>
        <w:t>2</w:t>
      </w:r>
      <w:r w:rsidR="00311F9B" w:rsidRPr="00183F1A">
        <w:rPr>
          <w:color w:val="000000" w:themeColor="text1"/>
        </w:rPr>
        <w:t xml:space="preserve">) = </w:t>
      </w:r>
      <w:r w:rsidR="00311F9B" w:rsidRPr="00183F1A">
        <w:rPr>
          <w:i/>
          <w:color w:val="000000" w:themeColor="text1"/>
        </w:rPr>
        <w:t>x</w:t>
      </w:r>
      <w:r w:rsidR="00311F9B" w:rsidRPr="00183F1A">
        <w:rPr>
          <w:color w:val="000000" w:themeColor="text1"/>
          <w:vertAlign w:val="subscript"/>
        </w:rPr>
        <w:t>1</w:t>
      </w:r>
      <w:r w:rsidR="00311F9B" w:rsidRPr="00183F1A">
        <w:rPr>
          <w:color w:val="000000" w:themeColor="text1"/>
        </w:rPr>
        <w:t xml:space="preserve"> </w:t>
      </w:r>
      <w:r w:rsidR="00311F9B" w:rsidRPr="00183F1A">
        <w:rPr>
          <w:color w:val="000000" w:themeColor="text1"/>
        </w:rPr>
        <w:sym w:font="Symbol" w:char="F0D9"/>
      </w:r>
      <w:r w:rsidR="00311F9B" w:rsidRPr="00183F1A">
        <w:rPr>
          <w:color w:val="000000" w:themeColor="text1"/>
        </w:rPr>
        <w:t xml:space="preserve"> </w:t>
      </w:r>
      <w:r w:rsidR="00311F9B" w:rsidRPr="00183F1A">
        <w:rPr>
          <w:i/>
          <w:color w:val="000000" w:themeColor="text1"/>
        </w:rPr>
        <w:t>x</w:t>
      </w:r>
      <w:r w:rsidR="00311F9B" w:rsidRPr="00183F1A">
        <w:rPr>
          <w:color w:val="000000" w:themeColor="text1"/>
          <w:vertAlign w:val="subscript"/>
        </w:rPr>
        <w:t>2</w:t>
      </w:r>
      <w:r w:rsidR="00311F9B" w:rsidRPr="00183F1A">
        <w:rPr>
          <w:color w:val="000000" w:themeColor="text1"/>
        </w:rPr>
        <w:t>,</w:t>
      </w:r>
      <w:r w:rsidRPr="00183F1A">
        <w:rPr>
          <w:color w:val="000000" w:themeColor="text1"/>
          <w:lang w:val="zh-Hant"/>
        </w:rPr>
        <w:t>,</w:t>
      </w:r>
      <w:r w:rsidRPr="00183F1A">
        <w:rPr>
          <w:color w:val="000000" w:themeColor="text1"/>
          <w:lang w:val="zh-Hant"/>
        </w:rPr>
        <w:t>其中兩個變數</w:t>
      </w:r>
      <w:r>
        <w:rPr>
          <w:lang w:val="zh-Hant"/>
        </w:rPr>
        <w:t xml:space="preserve"> </w:t>
      </w:r>
      <w:r w:rsidR="00BC203E" w:rsidRPr="00183F1A">
        <w:rPr>
          <w:i/>
          <w:color w:val="000000" w:themeColor="text1"/>
          <w:lang w:val="zh-Hant"/>
        </w:rPr>
        <w:t>x</w:t>
      </w:r>
      <w:r w:rsidRPr="00183F1A">
        <w:rPr>
          <w:color w:val="000000" w:themeColor="text1"/>
          <w:vertAlign w:val="subscript"/>
          <w:lang w:val="zh-Hant"/>
        </w:rPr>
        <w:t>1</w:t>
      </w:r>
      <w:r>
        <w:rPr>
          <w:lang w:val="zh-Hant"/>
        </w:rPr>
        <w:t xml:space="preserve"> </w:t>
      </w:r>
      <w:r w:rsidRPr="00183F1A">
        <w:rPr>
          <w:color w:val="000000" w:themeColor="text1"/>
          <w:lang w:val="zh-Hant"/>
        </w:rPr>
        <w:t>和</w:t>
      </w:r>
      <w:r>
        <w:rPr>
          <w:lang w:val="zh-Hant"/>
        </w:rPr>
        <w:t xml:space="preserve"> </w:t>
      </w:r>
      <w:r w:rsidR="00BC203E" w:rsidRPr="00183F1A">
        <w:rPr>
          <w:i/>
          <w:color w:val="000000" w:themeColor="text1"/>
          <w:lang w:val="zh-Hant"/>
        </w:rPr>
        <w:t>x</w:t>
      </w:r>
      <w:r w:rsidRPr="00183F1A">
        <w:rPr>
          <w:color w:val="000000" w:themeColor="text1"/>
          <w:vertAlign w:val="subscript"/>
          <w:lang w:val="zh-Hant"/>
        </w:rPr>
        <w:t>2</w:t>
      </w:r>
      <w:r>
        <w:rPr>
          <w:lang w:val="zh-Hant"/>
        </w:rPr>
        <w:t xml:space="preserve"> </w:t>
      </w:r>
      <w:r w:rsidRPr="00183F1A">
        <w:rPr>
          <w:color w:val="000000" w:themeColor="text1"/>
          <w:lang w:val="zh-Hant"/>
        </w:rPr>
        <w:t>是兩個布爾變數</w:t>
      </w:r>
      <w:r w:rsidRPr="00183F1A">
        <w:rPr>
          <w:color w:val="000000" w:themeColor="text1"/>
          <w:lang w:val="zh-Hant"/>
        </w:rPr>
        <w:t>,</w:t>
      </w:r>
      <w:r w:rsidRPr="00183F1A">
        <w:rPr>
          <w:color w:val="000000" w:themeColor="text1"/>
          <w:lang w:val="zh-Hant"/>
        </w:rPr>
        <w:t>其值</w:t>
      </w:r>
      <w:r w:rsidRPr="00183F1A">
        <w:rPr>
          <w:color w:val="000000" w:themeColor="text1"/>
          <w:lang w:val="zh-Hant" w:eastAsia="zh-CN"/>
        </w:rPr>
        <w:t>可以是</w:t>
      </w:r>
      <w:r>
        <w:rPr>
          <w:lang w:val="zh-Hant"/>
        </w:rPr>
        <w:t xml:space="preserve">0 </w:t>
      </w:r>
      <w:r>
        <w:rPr>
          <w:lang w:val="zh-Hant"/>
        </w:rPr>
        <w:t>或</w:t>
      </w:r>
      <w:r w:rsidRPr="00183F1A">
        <w:rPr>
          <w:color w:val="000000" w:themeColor="text1"/>
          <w:lang w:val="zh-Hant"/>
        </w:rPr>
        <w:t>1</w:t>
      </w:r>
      <w:r w:rsidRPr="00183F1A">
        <w:rPr>
          <w:color w:val="000000" w:themeColor="text1"/>
          <w:lang w:val="zh-Hant"/>
        </w:rPr>
        <w:t>。在公式</w:t>
      </w:r>
      <w:r w:rsidR="004A5945" w:rsidRPr="00183F1A">
        <w:rPr>
          <w:i/>
          <w:color w:val="000000" w:themeColor="text1"/>
        </w:rPr>
        <w:t>F</w:t>
      </w:r>
      <w:r w:rsidR="004A5945" w:rsidRPr="00183F1A">
        <w:rPr>
          <w:color w:val="000000" w:themeColor="text1"/>
        </w:rPr>
        <w:t>(</w:t>
      </w:r>
      <w:r w:rsidR="004A5945" w:rsidRPr="00183F1A">
        <w:rPr>
          <w:i/>
          <w:color w:val="000000" w:themeColor="text1"/>
        </w:rPr>
        <w:t>x</w:t>
      </w:r>
      <w:r w:rsidR="004A5945" w:rsidRPr="00183F1A">
        <w:rPr>
          <w:color w:val="000000" w:themeColor="text1"/>
          <w:vertAlign w:val="subscript"/>
        </w:rPr>
        <w:t>1</w:t>
      </w:r>
      <w:r w:rsidR="004A5945" w:rsidRPr="00183F1A">
        <w:rPr>
          <w:color w:val="000000" w:themeColor="text1"/>
        </w:rPr>
        <w:t xml:space="preserve">, </w:t>
      </w:r>
      <w:r w:rsidR="004A5945" w:rsidRPr="00183F1A">
        <w:rPr>
          <w:i/>
          <w:color w:val="000000" w:themeColor="text1"/>
        </w:rPr>
        <w:t>x</w:t>
      </w:r>
      <w:r w:rsidR="004A5945" w:rsidRPr="00183F1A">
        <w:rPr>
          <w:color w:val="000000" w:themeColor="text1"/>
          <w:vertAlign w:val="subscript"/>
        </w:rPr>
        <w:t>2</w:t>
      </w:r>
      <w:r w:rsidR="004A5945" w:rsidRPr="00183F1A">
        <w:rPr>
          <w:color w:val="000000" w:themeColor="text1"/>
        </w:rPr>
        <w:t xml:space="preserve">) = </w:t>
      </w:r>
      <w:r w:rsidR="004A5945" w:rsidRPr="00183F1A">
        <w:rPr>
          <w:i/>
          <w:color w:val="000000" w:themeColor="text1"/>
        </w:rPr>
        <w:t>x</w:t>
      </w:r>
      <w:r w:rsidR="004A5945" w:rsidRPr="00183F1A">
        <w:rPr>
          <w:color w:val="000000" w:themeColor="text1"/>
          <w:vertAlign w:val="subscript"/>
        </w:rPr>
        <w:t>1</w:t>
      </w:r>
      <w:r w:rsidR="004A5945" w:rsidRPr="00183F1A">
        <w:rPr>
          <w:color w:val="000000" w:themeColor="text1"/>
        </w:rPr>
        <w:t xml:space="preserve"> </w:t>
      </w:r>
      <w:r w:rsidR="004A5945" w:rsidRPr="00183F1A">
        <w:rPr>
          <w:color w:val="000000" w:themeColor="text1"/>
        </w:rPr>
        <w:sym w:font="Symbol" w:char="F0D9"/>
      </w:r>
      <w:r w:rsidR="004A5945" w:rsidRPr="00183F1A">
        <w:rPr>
          <w:color w:val="000000" w:themeColor="text1"/>
        </w:rPr>
        <w:t xml:space="preserve"> </w:t>
      </w:r>
      <w:r w:rsidR="004A5945" w:rsidRPr="00183F1A">
        <w:rPr>
          <w:i/>
          <w:color w:val="000000" w:themeColor="text1"/>
        </w:rPr>
        <w:t>x</w:t>
      </w:r>
      <w:r w:rsidR="004A5945" w:rsidRPr="00183F1A">
        <w:rPr>
          <w:color w:val="000000" w:themeColor="text1"/>
          <w:vertAlign w:val="subscript"/>
        </w:rPr>
        <w:t>2</w:t>
      </w:r>
      <w:r>
        <w:rPr>
          <w:lang w:val="zh-Hant"/>
        </w:rPr>
        <w:t>中</w:t>
      </w:r>
      <w:r>
        <w:rPr>
          <w:lang w:val="zh-Hant"/>
        </w:rPr>
        <w:t>,</w:t>
      </w:r>
      <w:r w:rsidRPr="00183F1A">
        <w:rPr>
          <w:color w:val="000000" w:themeColor="text1"/>
          <w:lang w:val="zh-Hant"/>
        </w:rPr>
        <w:t>第一個子句包含</w:t>
      </w:r>
      <w:r w:rsidR="005917B9">
        <w:rPr>
          <w:rFonts w:hint="eastAsia"/>
          <w:color w:val="000000" w:themeColor="text1"/>
          <w:lang w:val="zh-Hant"/>
        </w:rPr>
        <w:t xml:space="preserve"> </w:t>
      </w:r>
      <w:r w:rsidR="00784D17" w:rsidRPr="00183F1A">
        <w:rPr>
          <w:color w:val="000000" w:themeColor="text1"/>
        </w:rPr>
        <w:t>(</w:t>
      </w:r>
      <w:r w:rsidR="00784D17" w:rsidRPr="00183F1A">
        <w:rPr>
          <w:i/>
          <w:color w:val="000000" w:themeColor="text1"/>
        </w:rPr>
        <w:t>x</w:t>
      </w:r>
      <w:r w:rsidR="00784D17" w:rsidRPr="00183F1A">
        <w:rPr>
          <w:color w:val="000000" w:themeColor="text1"/>
          <w:vertAlign w:val="subscript"/>
        </w:rPr>
        <w:t>1</w:t>
      </w:r>
      <w:r w:rsidR="00784D17" w:rsidRPr="00183F1A">
        <w:rPr>
          <w:color w:val="000000" w:themeColor="text1"/>
        </w:rPr>
        <w:t>)</w:t>
      </w:r>
      <w:r w:rsidR="00A05A57" w:rsidRPr="00183F1A">
        <w:rPr>
          <w:color w:val="000000" w:themeColor="text1"/>
          <w:lang w:val="zh-Hant"/>
        </w:rPr>
        <w:t>第二個子句包括</w:t>
      </w:r>
      <w:r w:rsidR="00A05A57" w:rsidRPr="00183F1A">
        <w:rPr>
          <w:color w:val="000000" w:themeColor="text1"/>
          <w:lang w:val="zh-Hant"/>
        </w:rPr>
        <w:t xml:space="preserve"> </w:t>
      </w:r>
      <w:r w:rsidR="005917B9" w:rsidRPr="00183F1A">
        <w:rPr>
          <w:color w:val="000000" w:themeColor="text1"/>
        </w:rPr>
        <w:t>(</w:t>
      </w:r>
      <w:r w:rsidR="005917B9" w:rsidRPr="00183F1A">
        <w:rPr>
          <w:i/>
          <w:color w:val="000000" w:themeColor="text1"/>
        </w:rPr>
        <w:t>x</w:t>
      </w:r>
      <w:r w:rsidR="005917B9" w:rsidRPr="00183F1A">
        <w:rPr>
          <w:color w:val="000000" w:themeColor="text1"/>
          <w:vertAlign w:val="subscript"/>
        </w:rPr>
        <w:t>2</w:t>
      </w:r>
      <w:r w:rsidR="005917B9" w:rsidRPr="00183F1A">
        <w:rPr>
          <w:color w:val="000000" w:themeColor="text1"/>
        </w:rPr>
        <w:t>)</w:t>
      </w:r>
      <w:r w:rsidR="00A05A57" w:rsidRPr="00183F1A">
        <w:rPr>
          <w:color w:val="000000" w:themeColor="text1"/>
          <w:lang w:val="zh-Hant"/>
        </w:rPr>
        <w:t>。</w:t>
      </w:r>
      <w:r w:rsidR="004E66AB">
        <w:rPr>
          <w:rFonts w:hint="eastAsia"/>
          <w:color w:val="000000" w:themeColor="text1"/>
          <w:lang w:val="zh-Hant"/>
        </w:rPr>
        <w:t>它</w:t>
      </w:r>
      <w:r>
        <w:rPr>
          <w:lang w:val="zh-Hant"/>
        </w:rPr>
        <w:t>對於布爾公式</w:t>
      </w:r>
      <w:r w:rsidR="004E66AB" w:rsidRPr="00183F1A">
        <w:rPr>
          <w:i/>
          <w:color w:val="000000" w:themeColor="text1"/>
        </w:rPr>
        <w:t>F</w:t>
      </w:r>
      <w:r w:rsidR="004E66AB" w:rsidRPr="00183F1A">
        <w:rPr>
          <w:color w:val="000000" w:themeColor="text1"/>
        </w:rPr>
        <w:t>(</w:t>
      </w:r>
      <w:r w:rsidR="004E66AB" w:rsidRPr="00183F1A">
        <w:rPr>
          <w:i/>
          <w:color w:val="000000" w:themeColor="text1"/>
        </w:rPr>
        <w:t>x</w:t>
      </w:r>
      <w:r w:rsidR="004E66AB" w:rsidRPr="00183F1A">
        <w:rPr>
          <w:color w:val="000000" w:themeColor="text1"/>
          <w:vertAlign w:val="subscript"/>
        </w:rPr>
        <w:t>1</w:t>
      </w:r>
      <w:r w:rsidR="004E66AB" w:rsidRPr="00183F1A">
        <w:rPr>
          <w:color w:val="000000" w:themeColor="text1"/>
        </w:rPr>
        <w:t xml:space="preserve">, </w:t>
      </w:r>
      <w:r w:rsidR="004E66AB" w:rsidRPr="00183F1A">
        <w:rPr>
          <w:i/>
          <w:color w:val="000000" w:themeColor="text1"/>
        </w:rPr>
        <w:t>x</w:t>
      </w:r>
      <w:r w:rsidR="004E66AB" w:rsidRPr="00183F1A">
        <w:rPr>
          <w:color w:val="000000" w:themeColor="text1"/>
          <w:vertAlign w:val="subscript"/>
        </w:rPr>
        <w:t>2</w:t>
      </w:r>
      <w:r w:rsidR="004E66AB" w:rsidRPr="00183F1A">
        <w:rPr>
          <w:color w:val="000000" w:themeColor="text1"/>
        </w:rPr>
        <w:t xml:space="preserve">) = </w:t>
      </w:r>
      <w:r w:rsidR="004E66AB" w:rsidRPr="00183F1A">
        <w:rPr>
          <w:i/>
          <w:color w:val="000000" w:themeColor="text1"/>
        </w:rPr>
        <w:t>x</w:t>
      </w:r>
      <w:r w:rsidR="004E66AB" w:rsidRPr="00183F1A">
        <w:rPr>
          <w:color w:val="000000" w:themeColor="text1"/>
          <w:vertAlign w:val="subscript"/>
        </w:rPr>
        <w:t>1</w:t>
      </w:r>
      <w:r w:rsidR="004E66AB" w:rsidRPr="00183F1A">
        <w:rPr>
          <w:color w:val="000000" w:themeColor="text1"/>
        </w:rPr>
        <w:t xml:space="preserve"> </w:t>
      </w:r>
      <w:r w:rsidR="004E66AB" w:rsidRPr="00183F1A">
        <w:rPr>
          <w:color w:val="000000" w:themeColor="text1"/>
        </w:rPr>
        <w:sym w:font="Symbol" w:char="F0D9"/>
      </w:r>
      <w:r w:rsidR="004E66AB" w:rsidRPr="00183F1A">
        <w:rPr>
          <w:color w:val="000000" w:themeColor="text1"/>
        </w:rPr>
        <w:t xml:space="preserve"> </w:t>
      </w:r>
      <w:r w:rsidR="004E66AB" w:rsidRPr="00183F1A">
        <w:rPr>
          <w:i/>
          <w:color w:val="000000" w:themeColor="text1"/>
        </w:rPr>
        <w:t>x</w:t>
      </w:r>
      <w:r w:rsidR="004E66AB" w:rsidRPr="00183F1A">
        <w:rPr>
          <w:color w:val="000000" w:themeColor="text1"/>
          <w:vertAlign w:val="subscript"/>
        </w:rPr>
        <w:t>2</w:t>
      </w:r>
      <w:r w:rsidRPr="00183F1A">
        <w:rPr>
          <w:color w:val="000000" w:themeColor="text1"/>
          <w:lang w:val="zh-Hant" w:eastAsia="zh-CN"/>
        </w:rPr>
        <w:t>的</w:t>
      </w:r>
      <w:r w:rsidR="003B4F1C">
        <w:rPr>
          <w:color w:val="000000" w:themeColor="text1"/>
          <w:lang w:val="zh-Hant" w:eastAsia="zh-CN"/>
        </w:rPr>
        <w:t>可適應性</w:t>
      </w:r>
      <w:r w:rsidRPr="00183F1A">
        <w:rPr>
          <w:color w:val="000000" w:themeColor="text1"/>
          <w:lang w:val="zh-Hant" w:eastAsia="zh-CN"/>
        </w:rPr>
        <w:t>問題</w:t>
      </w:r>
      <w:r w:rsidRPr="00183F1A">
        <w:rPr>
          <w:color w:val="000000" w:themeColor="text1"/>
          <w:lang w:val="zh-Hant"/>
        </w:rPr>
        <w:t>,</w:t>
      </w:r>
      <w:r w:rsidRPr="00183F1A">
        <w:rPr>
          <w:color w:val="000000" w:themeColor="text1"/>
          <w:lang w:val="zh-Hant"/>
        </w:rPr>
        <w:t>具有兩個布爾變數</w:t>
      </w:r>
      <w:r w:rsidR="00BC203E" w:rsidRPr="00183F1A">
        <w:rPr>
          <w:i/>
          <w:color w:val="000000" w:themeColor="text1"/>
          <w:lang w:val="zh-Hant"/>
        </w:rPr>
        <w:t xml:space="preserve"> x</w:t>
      </w:r>
      <w:r w:rsidR="00A05A57" w:rsidRPr="00183F1A">
        <w:rPr>
          <w:color w:val="000000" w:themeColor="text1"/>
          <w:vertAlign w:val="subscript"/>
          <w:lang w:val="zh-Hant"/>
        </w:rPr>
        <w:t>1</w:t>
      </w:r>
      <w:r>
        <w:rPr>
          <w:lang w:val="zh-Hant"/>
        </w:rPr>
        <w:t xml:space="preserve"> </w:t>
      </w:r>
      <w:r w:rsidR="00A05A57" w:rsidRPr="00183F1A">
        <w:rPr>
          <w:color w:val="000000" w:themeColor="text1"/>
          <w:lang w:val="zh-Hant"/>
        </w:rPr>
        <w:t>和</w:t>
      </w:r>
      <w:r>
        <w:rPr>
          <w:lang w:val="zh-Hant"/>
        </w:rPr>
        <w:t xml:space="preserve"> </w:t>
      </w:r>
      <w:r w:rsidR="00BC203E" w:rsidRPr="00183F1A">
        <w:rPr>
          <w:i/>
          <w:color w:val="000000" w:themeColor="text1"/>
          <w:lang w:val="zh-Hant"/>
        </w:rPr>
        <w:t>x</w:t>
      </w:r>
      <w:r w:rsidR="00A05A57" w:rsidRPr="00183F1A">
        <w:rPr>
          <w:color w:val="000000" w:themeColor="text1"/>
          <w:vertAlign w:val="subscript"/>
          <w:lang w:val="zh-Hant"/>
        </w:rPr>
        <w:t>2,</w:t>
      </w:r>
      <w:r w:rsidRPr="00183F1A">
        <w:rPr>
          <w:color w:val="000000" w:themeColor="text1"/>
          <w:lang w:val="zh-Hant"/>
        </w:rPr>
        <w:t>是查找每個布爾變數</w:t>
      </w:r>
      <w:r w:rsidR="000D27B0">
        <w:rPr>
          <w:rFonts w:hint="eastAsia"/>
          <w:color w:val="000000" w:themeColor="text1"/>
          <w:lang w:val="zh-Hant"/>
        </w:rPr>
        <w:t>的</w:t>
      </w:r>
      <w:r w:rsidR="000D27B0" w:rsidRPr="00183F1A">
        <w:rPr>
          <w:color w:val="000000" w:themeColor="text1"/>
          <w:lang w:val="zh-Hant"/>
        </w:rPr>
        <w:t>值</w:t>
      </w:r>
      <w:r w:rsidRPr="00183F1A">
        <w:rPr>
          <w:color w:val="000000" w:themeColor="text1"/>
          <w:lang w:val="zh-Hant"/>
        </w:rPr>
        <w:t>,</w:t>
      </w:r>
      <w:r w:rsidRPr="00183F1A">
        <w:rPr>
          <w:color w:val="000000" w:themeColor="text1"/>
          <w:lang w:val="zh-Hant"/>
        </w:rPr>
        <w:t>以便整個公式具有值</w:t>
      </w:r>
      <w:r w:rsidRPr="00183F1A">
        <w:rPr>
          <w:color w:val="000000" w:themeColor="text1"/>
          <w:lang w:val="zh-Hant"/>
        </w:rPr>
        <w:t xml:space="preserve"> 1</w:t>
      </w:r>
      <w:r w:rsidRPr="00183F1A">
        <w:rPr>
          <w:color w:val="000000" w:themeColor="text1"/>
          <w:lang w:val="zh-Hant"/>
        </w:rPr>
        <w:t>。這與查找每個布爾變數的值相同</w:t>
      </w:r>
      <w:r w:rsidRPr="00183F1A">
        <w:rPr>
          <w:color w:val="000000" w:themeColor="text1"/>
          <w:lang w:val="zh-Hant"/>
        </w:rPr>
        <w:t>,</w:t>
      </w:r>
      <w:r w:rsidRPr="00183F1A">
        <w:rPr>
          <w:color w:val="000000" w:themeColor="text1"/>
          <w:lang w:val="zh-Hant"/>
        </w:rPr>
        <w:t>這些值使每個子句具有值</w:t>
      </w:r>
      <w:r w:rsidRPr="00183F1A">
        <w:rPr>
          <w:color w:val="000000" w:themeColor="text1"/>
          <w:lang w:val="zh-Hant"/>
        </w:rPr>
        <w:t xml:space="preserve"> 1</w:t>
      </w:r>
      <w:r w:rsidRPr="00183F1A">
        <w:rPr>
          <w:color w:val="000000" w:themeColor="text1"/>
          <w:lang w:val="zh-Hant"/>
        </w:rPr>
        <w:t>。</w:t>
      </w:r>
    </w:p>
    <w:p w14:paraId="17E22C3E" w14:textId="77777777" w:rsidR="00F86C20" w:rsidRPr="00183F1A" w:rsidRDefault="00F86C20" w:rsidP="00AC5460">
      <w:pPr>
        <w:pStyle w:val="content"/>
        <w:ind w:firstLineChars="150" w:firstLine="360"/>
        <w:rPr>
          <w:color w:val="000000" w:themeColor="text1"/>
        </w:rPr>
      </w:pPr>
    </w:p>
    <w:p w14:paraId="5AC81220" w14:textId="52694A7E" w:rsidR="00B5693F" w:rsidRPr="00183F1A" w:rsidRDefault="00A05A57" w:rsidP="00AC5460">
      <w:pPr>
        <w:pStyle w:val="content"/>
        <w:ind w:firstLineChars="150" w:firstLine="360"/>
        <w:rPr>
          <w:color w:val="000000" w:themeColor="text1"/>
        </w:rPr>
      </w:pPr>
      <w:r w:rsidRPr="00183F1A">
        <w:rPr>
          <w:color w:val="000000" w:themeColor="text1"/>
          <w:lang w:val="zh-Hant"/>
        </w:rPr>
        <w:t xml:space="preserve"> </w:t>
      </w:r>
      <w:r w:rsidR="00A65C40">
        <w:rPr>
          <w:rFonts w:hint="eastAsia"/>
          <w:color w:val="000000" w:themeColor="text1"/>
          <w:lang w:val="zh-Hant"/>
        </w:rPr>
        <w:t>我們認為針對有兩個布林便數</w:t>
      </w:r>
      <w:r w:rsidR="00A65C40" w:rsidRPr="00183F1A">
        <w:rPr>
          <w:i/>
          <w:color w:val="000000" w:themeColor="text1"/>
        </w:rPr>
        <w:t>x</w:t>
      </w:r>
      <w:r w:rsidR="00A65C40" w:rsidRPr="00183F1A">
        <w:rPr>
          <w:color w:val="000000" w:themeColor="text1"/>
          <w:vertAlign w:val="subscript"/>
        </w:rPr>
        <w:t>1</w:t>
      </w:r>
      <w:r w:rsidR="00A65C40" w:rsidRPr="00183F1A">
        <w:rPr>
          <w:color w:val="000000" w:themeColor="text1"/>
        </w:rPr>
        <w:t xml:space="preserve"> </w:t>
      </w:r>
      <w:r w:rsidR="00A65C40">
        <w:rPr>
          <w:rFonts w:hint="eastAsia"/>
          <w:color w:val="000000" w:themeColor="text1"/>
        </w:rPr>
        <w:t>和</w:t>
      </w:r>
      <w:r w:rsidR="00A65C40" w:rsidRPr="00183F1A">
        <w:rPr>
          <w:color w:val="000000" w:themeColor="text1"/>
        </w:rPr>
        <w:t xml:space="preserve"> </w:t>
      </w:r>
      <w:r w:rsidR="00A65C40" w:rsidRPr="00183F1A">
        <w:rPr>
          <w:i/>
          <w:color w:val="000000" w:themeColor="text1"/>
        </w:rPr>
        <w:t>x</w:t>
      </w:r>
      <w:r w:rsidR="00A65C40" w:rsidRPr="00183F1A">
        <w:rPr>
          <w:color w:val="000000" w:themeColor="text1"/>
          <w:vertAlign w:val="subscript"/>
        </w:rPr>
        <w:t>2</w:t>
      </w:r>
      <w:r w:rsidR="00A65C40">
        <w:rPr>
          <w:rFonts w:hint="eastAsia"/>
          <w:color w:val="000000" w:themeColor="text1"/>
          <w:lang w:val="zh-Hant"/>
        </w:rPr>
        <w:t>的公式</w:t>
      </w:r>
      <w:r w:rsidR="00A65C40" w:rsidRPr="00183F1A">
        <w:rPr>
          <w:i/>
          <w:color w:val="000000" w:themeColor="text1"/>
        </w:rPr>
        <w:t>F</w:t>
      </w:r>
      <w:r w:rsidR="00A65C40" w:rsidRPr="00183F1A">
        <w:rPr>
          <w:color w:val="000000" w:themeColor="text1"/>
        </w:rPr>
        <w:t>(</w:t>
      </w:r>
      <w:r w:rsidR="00A65C40" w:rsidRPr="00183F1A">
        <w:rPr>
          <w:i/>
          <w:color w:val="000000" w:themeColor="text1"/>
        </w:rPr>
        <w:t>x</w:t>
      </w:r>
      <w:r w:rsidR="00A65C40" w:rsidRPr="00183F1A">
        <w:rPr>
          <w:color w:val="000000" w:themeColor="text1"/>
          <w:vertAlign w:val="subscript"/>
        </w:rPr>
        <w:t>1</w:t>
      </w:r>
      <w:r w:rsidR="00A65C40" w:rsidRPr="00183F1A">
        <w:rPr>
          <w:color w:val="000000" w:themeColor="text1"/>
        </w:rPr>
        <w:t xml:space="preserve">, </w:t>
      </w:r>
      <w:r w:rsidR="00A65C40" w:rsidRPr="00183F1A">
        <w:rPr>
          <w:i/>
          <w:color w:val="000000" w:themeColor="text1"/>
        </w:rPr>
        <w:t>x</w:t>
      </w:r>
      <w:r w:rsidR="00A65C40" w:rsidRPr="00183F1A">
        <w:rPr>
          <w:color w:val="000000" w:themeColor="text1"/>
          <w:vertAlign w:val="subscript"/>
        </w:rPr>
        <w:t>2</w:t>
      </w:r>
      <w:r w:rsidR="00A65C40" w:rsidRPr="00183F1A">
        <w:rPr>
          <w:color w:val="000000" w:themeColor="text1"/>
        </w:rPr>
        <w:t xml:space="preserve">) = </w:t>
      </w:r>
      <w:r w:rsidR="00A65C40" w:rsidRPr="00183F1A">
        <w:rPr>
          <w:i/>
          <w:color w:val="000000" w:themeColor="text1"/>
        </w:rPr>
        <w:t>x</w:t>
      </w:r>
      <w:r w:rsidR="00A65C40" w:rsidRPr="00183F1A">
        <w:rPr>
          <w:color w:val="000000" w:themeColor="text1"/>
          <w:vertAlign w:val="subscript"/>
        </w:rPr>
        <w:t>1</w:t>
      </w:r>
      <w:r w:rsidR="00A65C40" w:rsidRPr="00183F1A">
        <w:rPr>
          <w:color w:val="000000" w:themeColor="text1"/>
        </w:rPr>
        <w:t xml:space="preserve"> </w:t>
      </w:r>
      <w:r w:rsidR="00A65C40" w:rsidRPr="00183F1A">
        <w:rPr>
          <w:color w:val="000000" w:themeColor="text1"/>
        </w:rPr>
        <w:sym w:font="Symbol" w:char="F0D9"/>
      </w:r>
      <w:r w:rsidR="00A65C40" w:rsidRPr="00183F1A">
        <w:rPr>
          <w:color w:val="000000" w:themeColor="text1"/>
        </w:rPr>
        <w:t xml:space="preserve"> </w:t>
      </w:r>
      <w:r w:rsidR="00A65C40" w:rsidRPr="00183F1A">
        <w:rPr>
          <w:i/>
          <w:color w:val="000000" w:themeColor="text1"/>
        </w:rPr>
        <w:t>x</w:t>
      </w:r>
      <w:r w:rsidR="00A65C40" w:rsidRPr="00183F1A">
        <w:rPr>
          <w:color w:val="000000" w:themeColor="text1"/>
          <w:vertAlign w:val="subscript"/>
        </w:rPr>
        <w:t>2</w:t>
      </w:r>
      <w:r w:rsidR="002148B4">
        <w:rPr>
          <w:rFonts w:hint="eastAsia"/>
          <w:color w:val="000000" w:themeColor="text1"/>
          <w:lang w:val="zh-Hant"/>
        </w:rPr>
        <w:t>的</w:t>
      </w:r>
      <w:r w:rsidR="00A65C40">
        <w:rPr>
          <w:rFonts w:hint="eastAsia"/>
          <w:color w:val="000000" w:themeColor="text1"/>
          <w:lang w:val="zh-Hant"/>
        </w:rPr>
        <w:t>可適應性問題</w:t>
      </w:r>
      <w:r w:rsidR="00D357A9">
        <w:rPr>
          <w:rFonts w:hint="eastAsia"/>
          <w:color w:val="000000" w:themeColor="text1"/>
          <w:lang w:val="zh-Hant"/>
        </w:rPr>
        <w:t>，是一個給定任何</w:t>
      </w:r>
      <w:r w:rsidR="00D357A9" w:rsidRPr="00183F1A">
        <w:rPr>
          <w:color w:val="000000" w:themeColor="text1"/>
        </w:rPr>
        <w:t>oracular</w:t>
      </w:r>
      <w:r w:rsidR="00D357A9">
        <w:rPr>
          <w:rFonts w:hint="eastAsia"/>
          <w:color w:val="000000" w:themeColor="text1"/>
        </w:rPr>
        <w:t>函數</w:t>
      </w:r>
      <w:r w:rsidR="00D357A9" w:rsidRPr="00183F1A">
        <w:rPr>
          <w:i/>
          <w:color w:val="000000" w:themeColor="text1"/>
        </w:rPr>
        <w:t>O</w:t>
      </w:r>
      <w:r w:rsidR="00D357A9" w:rsidRPr="00183F1A">
        <w:rPr>
          <w:i/>
          <w:color w:val="000000" w:themeColor="text1"/>
          <w:vertAlign w:val="subscript"/>
        </w:rPr>
        <w:t>f</w:t>
      </w:r>
      <w:r w:rsidR="00D357A9">
        <w:rPr>
          <w:rFonts w:hint="eastAsia"/>
          <w:i/>
          <w:color w:val="000000" w:themeColor="text1"/>
          <w:vertAlign w:val="subscript"/>
        </w:rPr>
        <w:t xml:space="preserve"> </w:t>
      </w:r>
      <w:r w:rsidR="00D357A9">
        <w:rPr>
          <w:rFonts w:hint="eastAsia"/>
          <w:color w:val="000000" w:themeColor="text1"/>
          <w:lang w:val="zh-Hant"/>
        </w:rPr>
        <w:t>的搜尋問題</w:t>
      </w:r>
      <w:r w:rsidR="00ED5C28">
        <w:rPr>
          <w:rFonts w:hint="eastAsia"/>
          <w:color w:val="000000" w:themeColor="text1"/>
          <w:lang w:val="zh-Hant"/>
        </w:rPr>
        <w:t>，其布林公式為</w:t>
      </w:r>
      <w:r w:rsidR="00ED5C28" w:rsidRPr="00183F1A">
        <w:rPr>
          <w:i/>
          <w:color w:val="000000" w:themeColor="text1"/>
        </w:rPr>
        <w:t>F</w:t>
      </w:r>
      <w:r w:rsidR="00ED5C28" w:rsidRPr="00183F1A">
        <w:rPr>
          <w:color w:val="000000" w:themeColor="text1"/>
        </w:rPr>
        <w:t>(</w:t>
      </w:r>
      <w:r w:rsidR="00ED5C28" w:rsidRPr="00183F1A">
        <w:rPr>
          <w:i/>
          <w:color w:val="000000" w:themeColor="text1"/>
        </w:rPr>
        <w:t>x</w:t>
      </w:r>
      <w:r w:rsidR="00ED5C28" w:rsidRPr="00183F1A">
        <w:rPr>
          <w:color w:val="000000" w:themeColor="text1"/>
          <w:vertAlign w:val="subscript"/>
        </w:rPr>
        <w:t>1</w:t>
      </w:r>
      <w:r w:rsidR="00ED5C28" w:rsidRPr="00183F1A">
        <w:rPr>
          <w:color w:val="000000" w:themeColor="text1"/>
        </w:rPr>
        <w:t xml:space="preserve">, </w:t>
      </w:r>
      <w:r w:rsidR="00ED5C28" w:rsidRPr="00183F1A">
        <w:rPr>
          <w:i/>
          <w:color w:val="000000" w:themeColor="text1"/>
        </w:rPr>
        <w:t>x</w:t>
      </w:r>
      <w:r w:rsidR="00ED5C28" w:rsidRPr="00183F1A">
        <w:rPr>
          <w:color w:val="000000" w:themeColor="text1"/>
          <w:vertAlign w:val="subscript"/>
        </w:rPr>
        <w:t>2</w:t>
      </w:r>
      <w:r w:rsidR="00ED5C28" w:rsidRPr="00183F1A">
        <w:rPr>
          <w:color w:val="000000" w:themeColor="text1"/>
        </w:rPr>
        <w:t xml:space="preserve">) = </w:t>
      </w:r>
      <w:r w:rsidR="00ED5C28" w:rsidRPr="00183F1A">
        <w:rPr>
          <w:i/>
          <w:color w:val="000000" w:themeColor="text1"/>
        </w:rPr>
        <w:t>x</w:t>
      </w:r>
      <w:r w:rsidR="00ED5C28" w:rsidRPr="00183F1A">
        <w:rPr>
          <w:color w:val="000000" w:themeColor="text1"/>
          <w:vertAlign w:val="subscript"/>
        </w:rPr>
        <w:t>1</w:t>
      </w:r>
      <w:r w:rsidR="00ED5C28" w:rsidRPr="00183F1A">
        <w:rPr>
          <w:color w:val="000000" w:themeColor="text1"/>
        </w:rPr>
        <w:t xml:space="preserve"> </w:t>
      </w:r>
      <w:r w:rsidR="00ED5C28" w:rsidRPr="00183F1A">
        <w:rPr>
          <w:color w:val="000000" w:themeColor="text1"/>
        </w:rPr>
        <w:sym w:font="Symbol" w:char="F0D9"/>
      </w:r>
      <w:r w:rsidR="00ED5C28" w:rsidRPr="00183F1A">
        <w:rPr>
          <w:color w:val="000000" w:themeColor="text1"/>
        </w:rPr>
        <w:t xml:space="preserve"> </w:t>
      </w:r>
      <w:r w:rsidR="00ED5C28" w:rsidRPr="00183F1A">
        <w:rPr>
          <w:i/>
          <w:color w:val="000000" w:themeColor="text1"/>
        </w:rPr>
        <w:t>x</w:t>
      </w:r>
      <w:r w:rsidR="00ED5C28" w:rsidRPr="00183F1A">
        <w:rPr>
          <w:color w:val="000000" w:themeColor="text1"/>
          <w:vertAlign w:val="subscript"/>
        </w:rPr>
        <w:t>2</w:t>
      </w:r>
      <w:r w:rsidR="00B5693F" w:rsidRPr="00183F1A">
        <w:rPr>
          <w:i/>
          <w:color w:val="000000" w:themeColor="text1"/>
          <w:lang w:val="zh-Hant"/>
        </w:rPr>
        <w:t xml:space="preserve"> </w:t>
      </w:r>
      <w:r w:rsidR="0088164B">
        <w:rPr>
          <w:rFonts w:hint="eastAsia"/>
          <w:i/>
          <w:color w:val="000000" w:themeColor="text1"/>
          <w:lang w:val="zh-Hant"/>
        </w:rPr>
        <w:t>，</w:t>
      </w:r>
      <w:r>
        <w:rPr>
          <w:lang w:val="zh-Hant"/>
        </w:rPr>
        <w:t>其域是</w:t>
      </w:r>
      <w:r w:rsidR="0088164B" w:rsidRPr="00183F1A">
        <w:rPr>
          <w:color w:val="000000" w:themeColor="text1"/>
        </w:rPr>
        <w:t>{</w:t>
      </w:r>
      <w:r w:rsidR="0088164B" w:rsidRPr="00183F1A">
        <w:rPr>
          <w:i/>
          <w:color w:val="000000" w:themeColor="text1"/>
        </w:rPr>
        <w:t>x</w:t>
      </w:r>
      <w:r w:rsidR="0088164B" w:rsidRPr="00183F1A">
        <w:rPr>
          <w:color w:val="000000" w:themeColor="text1"/>
          <w:vertAlign w:val="subscript"/>
        </w:rPr>
        <w:t>1</w:t>
      </w:r>
      <w:r w:rsidR="0088164B" w:rsidRPr="00183F1A">
        <w:rPr>
          <w:i/>
          <w:color w:val="000000" w:themeColor="text1"/>
        </w:rPr>
        <w:t xml:space="preserve"> x</w:t>
      </w:r>
      <w:r w:rsidR="0088164B" w:rsidRPr="00183F1A">
        <w:rPr>
          <w:color w:val="000000" w:themeColor="text1"/>
          <w:vertAlign w:val="subscript"/>
        </w:rPr>
        <w:t>2</w:t>
      </w:r>
      <w:r w:rsidR="0088164B" w:rsidRPr="00183F1A">
        <w:rPr>
          <w:color w:val="000000" w:themeColor="text1"/>
        </w:rPr>
        <w:sym w:font="Symbol" w:char="F07C"/>
      </w:r>
      <w:r w:rsidR="0088164B" w:rsidRPr="00183F1A">
        <w:rPr>
          <w:color w:val="000000" w:themeColor="text1"/>
        </w:rPr>
        <w:t xml:space="preserve"> </w:t>
      </w:r>
      <w:r w:rsidR="0088164B" w:rsidRPr="00183F1A">
        <w:rPr>
          <w:color w:val="000000" w:themeColor="text1"/>
        </w:rPr>
        <w:sym w:font="Symbol" w:char="F022"/>
      </w:r>
      <w:r w:rsidR="0088164B" w:rsidRPr="00183F1A">
        <w:rPr>
          <w:color w:val="000000" w:themeColor="text1"/>
        </w:rPr>
        <w:t xml:space="preserve"> </w:t>
      </w:r>
      <w:r w:rsidR="0088164B" w:rsidRPr="00183F1A">
        <w:rPr>
          <w:i/>
          <w:color w:val="000000" w:themeColor="text1"/>
        </w:rPr>
        <w:t>x</w:t>
      </w:r>
      <w:r w:rsidR="0088164B" w:rsidRPr="00183F1A">
        <w:rPr>
          <w:i/>
          <w:color w:val="000000" w:themeColor="text1"/>
          <w:vertAlign w:val="subscript"/>
        </w:rPr>
        <w:t>d</w:t>
      </w:r>
      <w:r w:rsidR="0088164B" w:rsidRPr="00183F1A">
        <w:rPr>
          <w:color w:val="000000" w:themeColor="text1"/>
        </w:rPr>
        <w:t xml:space="preserve"> </w:t>
      </w:r>
      <w:r w:rsidR="0088164B" w:rsidRPr="00183F1A">
        <w:rPr>
          <w:color w:val="000000" w:themeColor="text1"/>
        </w:rPr>
        <w:sym w:font="Symbol" w:char="F0CE"/>
      </w:r>
      <w:r w:rsidR="0088164B" w:rsidRPr="00183F1A">
        <w:rPr>
          <w:color w:val="000000" w:themeColor="text1"/>
        </w:rPr>
        <w:t xml:space="preserve"> {0, 1} for 1 </w:t>
      </w:r>
      <w:r w:rsidR="0088164B" w:rsidRPr="00183F1A">
        <w:rPr>
          <w:color w:val="000000" w:themeColor="text1"/>
        </w:rPr>
        <w:sym w:font="Symbol" w:char="F0A3"/>
      </w:r>
      <w:r w:rsidR="0088164B" w:rsidRPr="00183F1A">
        <w:rPr>
          <w:color w:val="000000" w:themeColor="text1"/>
        </w:rPr>
        <w:t xml:space="preserve"> </w:t>
      </w:r>
      <w:r w:rsidR="0088164B" w:rsidRPr="00183F1A">
        <w:rPr>
          <w:i/>
          <w:color w:val="000000" w:themeColor="text1"/>
        </w:rPr>
        <w:t>d</w:t>
      </w:r>
      <w:r w:rsidR="0088164B" w:rsidRPr="00183F1A">
        <w:rPr>
          <w:color w:val="000000" w:themeColor="text1"/>
        </w:rPr>
        <w:t xml:space="preserve"> </w:t>
      </w:r>
      <w:r w:rsidR="0088164B" w:rsidRPr="00183F1A">
        <w:rPr>
          <w:color w:val="000000" w:themeColor="text1"/>
        </w:rPr>
        <w:sym w:font="Symbol" w:char="F0A3"/>
      </w:r>
      <w:r w:rsidR="0088164B" w:rsidRPr="00183F1A">
        <w:rPr>
          <w:color w:val="000000" w:themeColor="text1"/>
        </w:rPr>
        <w:t xml:space="preserve"> 2}</w:t>
      </w:r>
      <w:r>
        <w:rPr>
          <w:lang w:val="zh-Hant"/>
        </w:rPr>
        <w:t>,</w:t>
      </w:r>
      <w:r>
        <w:rPr>
          <w:lang w:val="zh-Hant"/>
        </w:rPr>
        <w:t>其範圍為</w:t>
      </w:r>
      <w:r>
        <w:rPr>
          <w:lang w:val="zh-Hant"/>
        </w:rPr>
        <w:t xml:space="preserve"> </w:t>
      </w:r>
      <w:r w:rsidR="0012638F" w:rsidRPr="00183F1A">
        <w:rPr>
          <w:color w:val="000000" w:themeColor="text1"/>
        </w:rPr>
        <w:t xml:space="preserve"> {0, 1}</w:t>
      </w:r>
      <w:r w:rsidR="00903680">
        <w:rPr>
          <w:rFonts w:hint="eastAsia"/>
          <w:color w:val="000000" w:themeColor="text1"/>
        </w:rPr>
        <w:t>，</w:t>
      </w:r>
      <w:r w:rsidR="00B5693F" w:rsidRPr="00183F1A">
        <w:rPr>
          <w:color w:val="000000" w:themeColor="text1"/>
          <w:lang w:val="zh-Hant"/>
        </w:rPr>
        <w:t>在</w:t>
      </w:r>
      <w:r w:rsidR="00B5693F" w:rsidRPr="00183F1A">
        <w:rPr>
          <w:color w:val="000000" w:themeColor="text1"/>
          <w:kern w:val="0"/>
          <w:lang w:val="zh-Hant"/>
        </w:rPr>
        <w:t>給定</w:t>
      </w:r>
      <w:r w:rsidR="00B5693F" w:rsidRPr="00183F1A">
        <w:rPr>
          <w:color w:val="000000" w:themeColor="text1"/>
          <w:lang w:val="zh-Hant"/>
        </w:rPr>
        <w:t>的</w:t>
      </w:r>
      <w:bookmarkStart w:id="0" w:name="_Hlk41741345"/>
      <w:r w:rsidR="00766EE4" w:rsidRPr="00183F1A">
        <w:rPr>
          <w:color w:val="000000" w:themeColor="text1"/>
        </w:rPr>
        <w:t>oracular</w:t>
      </w:r>
      <w:bookmarkEnd w:id="0"/>
      <w:r w:rsidR="00B5693F" w:rsidRPr="00183F1A">
        <w:rPr>
          <w:color w:val="000000" w:themeColor="text1"/>
          <w:lang w:val="zh-Hant"/>
        </w:rPr>
        <w:t>函數</w:t>
      </w:r>
      <w:r w:rsidR="00B5693F" w:rsidRPr="00183F1A">
        <w:rPr>
          <w:i/>
          <w:color w:val="000000" w:themeColor="text1"/>
          <w:lang w:val="zh-Hant"/>
        </w:rPr>
        <w:t>O</w:t>
      </w:r>
      <w:r w:rsidR="00B5693F" w:rsidRPr="00183F1A">
        <w:rPr>
          <w:i/>
          <w:color w:val="000000" w:themeColor="text1"/>
          <w:vertAlign w:val="subscript"/>
          <w:lang w:val="zh-Hant"/>
        </w:rPr>
        <w:t>f</w:t>
      </w:r>
      <w:r>
        <w:rPr>
          <w:lang w:val="zh-Hant"/>
        </w:rPr>
        <w:t xml:space="preserve"> </w:t>
      </w:r>
      <w:r w:rsidR="00903680" w:rsidRPr="00183F1A">
        <w:rPr>
          <w:color w:val="000000" w:themeColor="text1"/>
        </w:rPr>
        <w:t>=</w:t>
      </w:r>
      <w:r w:rsidR="00903680" w:rsidRPr="00183F1A">
        <w:rPr>
          <w:rFonts w:eastAsia="SimSun"/>
          <w:color w:val="000000" w:themeColor="text1"/>
          <w:lang w:eastAsia="zh-CN"/>
        </w:rPr>
        <w:t xml:space="preserve"> </w:t>
      </w:r>
      <w:r w:rsidR="00903680" w:rsidRPr="00183F1A">
        <w:rPr>
          <w:i/>
          <w:color w:val="000000" w:themeColor="text1"/>
        </w:rPr>
        <w:t>F</w:t>
      </w:r>
      <w:r w:rsidR="00903680" w:rsidRPr="00183F1A">
        <w:rPr>
          <w:color w:val="000000" w:themeColor="text1"/>
        </w:rPr>
        <w:t>(</w:t>
      </w:r>
      <w:r w:rsidR="00903680" w:rsidRPr="00183F1A">
        <w:rPr>
          <w:i/>
          <w:color w:val="000000" w:themeColor="text1"/>
        </w:rPr>
        <w:t>x</w:t>
      </w:r>
      <w:r w:rsidR="00903680" w:rsidRPr="00183F1A">
        <w:rPr>
          <w:color w:val="000000" w:themeColor="text1"/>
          <w:vertAlign w:val="subscript"/>
        </w:rPr>
        <w:t>1</w:t>
      </w:r>
      <w:r w:rsidR="00903680" w:rsidRPr="00183F1A">
        <w:rPr>
          <w:color w:val="000000" w:themeColor="text1"/>
        </w:rPr>
        <w:t xml:space="preserve">, </w:t>
      </w:r>
      <w:r w:rsidR="00903680" w:rsidRPr="00183F1A">
        <w:rPr>
          <w:i/>
          <w:color w:val="000000" w:themeColor="text1"/>
        </w:rPr>
        <w:t>x</w:t>
      </w:r>
      <w:r w:rsidR="00903680" w:rsidRPr="00183F1A">
        <w:rPr>
          <w:color w:val="000000" w:themeColor="text1"/>
          <w:vertAlign w:val="subscript"/>
        </w:rPr>
        <w:t>2</w:t>
      </w:r>
      <w:r w:rsidR="00903680" w:rsidRPr="00183F1A">
        <w:rPr>
          <w:color w:val="000000" w:themeColor="text1"/>
        </w:rPr>
        <w:t xml:space="preserve">) = </w:t>
      </w:r>
      <w:r w:rsidR="00903680" w:rsidRPr="00183F1A">
        <w:rPr>
          <w:i/>
          <w:color w:val="000000" w:themeColor="text1"/>
        </w:rPr>
        <w:t>x</w:t>
      </w:r>
      <w:r w:rsidR="00903680" w:rsidRPr="00183F1A">
        <w:rPr>
          <w:color w:val="000000" w:themeColor="text1"/>
          <w:vertAlign w:val="subscript"/>
        </w:rPr>
        <w:t>1</w:t>
      </w:r>
      <w:r w:rsidR="00903680" w:rsidRPr="00183F1A">
        <w:rPr>
          <w:color w:val="000000" w:themeColor="text1"/>
        </w:rPr>
        <w:t xml:space="preserve"> </w:t>
      </w:r>
      <w:r w:rsidR="00903680" w:rsidRPr="00183F1A">
        <w:rPr>
          <w:color w:val="000000" w:themeColor="text1"/>
        </w:rPr>
        <w:sym w:font="Symbol" w:char="F0D9"/>
      </w:r>
      <w:r w:rsidR="00903680" w:rsidRPr="00183F1A">
        <w:rPr>
          <w:color w:val="000000" w:themeColor="text1"/>
        </w:rPr>
        <w:t xml:space="preserve"> </w:t>
      </w:r>
      <w:r w:rsidR="00903680" w:rsidRPr="00183F1A">
        <w:rPr>
          <w:i/>
          <w:color w:val="000000" w:themeColor="text1"/>
        </w:rPr>
        <w:t>x</w:t>
      </w:r>
      <w:r w:rsidR="00903680" w:rsidRPr="00183F1A">
        <w:rPr>
          <w:color w:val="000000" w:themeColor="text1"/>
          <w:vertAlign w:val="subscript"/>
        </w:rPr>
        <w:t>2</w:t>
      </w:r>
      <w:r w:rsidR="000F0C29" w:rsidRPr="00183F1A">
        <w:rPr>
          <w:color w:val="000000" w:themeColor="text1"/>
          <w:lang w:val="zh-Hant"/>
        </w:rPr>
        <w:t>的搜索問題中</w:t>
      </w:r>
      <w:r w:rsidR="000F0C29" w:rsidRPr="00183F1A">
        <w:rPr>
          <w:color w:val="000000" w:themeColor="text1"/>
          <w:lang w:val="zh-Hant"/>
        </w:rPr>
        <w:t>,</w:t>
      </w:r>
      <w:r>
        <w:rPr>
          <w:lang w:val="zh-Hant"/>
        </w:rPr>
        <w:t>有來自其域</w:t>
      </w:r>
      <w:r w:rsidR="00B5693F" w:rsidRPr="000122FB">
        <w:rPr>
          <w:iCs/>
          <w:color w:val="000000" w:themeColor="text1"/>
          <w:lang w:val="zh-Hant"/>
        </w:rPr>
        <w:t>的兩</w:t>
      </w:r>
      <w:r w:rsidR="00B5693F" w:rsidRPr="00183F1A">
        <w:rPr>
          <w:color w:val="000000" w:themeColor="text1"/>
          <w:lang w:val="zh-Hant"/>
        </w:rPr>
        <w:t>個位的</w:t>
      </w:r>
      <w:r w:rsidR="009620D6" w:rsidRPr="00183F1A">
        <w:rPr>
          <w:i/>
          <w:color w:val="000000" w:themeColor="text1"/>
        </w:rPr>
        <w:t>M</w:t>
      </w:r>
      <w:r w:rsidR="00B5693F" w:rsidRPr="00183F1A">
        <w:rPr>
          <w:color w:val="000000" w:themeColor="text1"/>
          <w:lang w:val="zh-Hant"/>
        </w:rPr>
        <w:t>輸入</w:t>
      </w:r>
      <w:r>
        <w:rPr>
          <w:lang w:val="zh-Hant"/>
        </w:rPr>
        <w:t>,</w:t>
      </w:r>
      <w:r w:rsidR="009F29BE">
        <w:rPr>
          <w:rFonts w:hint="eastAsia"/>
          <w:lang w:val="zh-Hant"/>
        </w:rPr>
        <w:t>稱為</w:t>
      </w:r>
      <w:r w:rsidR="009F29BE" w:rsidRPr="00183F1A">
        <w:rPr>
          <w:i/>
          <w:color w:val="000000" w:themeColor="text1"/>
        </w:rPr>
        <w:sym w:font="Symbol" w:char="F06C"/>
      </w:r>
      <w:r w:rsidR="009F29BE" w:rsidRPr="00183F1A">
        <w:rPr>
          <w:i/>
          <w:color w:val="000000" w:themeColor="text1"/>
          <w:vertAlign w:val="subscript"/>
        </w:rPr>
        <w:t>M</w:t>
      </w:r>
      <w:r w:rsidR="009F29BE" w:rsidRPr="00183F1A">
        <w:rPr>
          <w:color w:val="000000" w:themeColor="text1"/>
        </w:rPr>
        <w:t xml:space="preserve"> = </w:t>
      </w:r>
      <w:r w:rsidR="009F29BE" w:rsidRPr="00183F1A">
        <w:rPr>
          <w:i/>
          <w:color w:val="000000" w:themeColor="text1"/>
        </w:rPr>
        <w:t>x</w:t>
      </w:r>
      <w:r w:rsidR="009F29BE" w:rsidRPr="00183F1A">
        <w:rPr>
          <w:color w:val="000000" w:themeColor="text1"/>
          <w:vertAlign w:val="subscript"/>
        </w:rPr>
        <w:t>1</w:t>
      </w:r>
      <w:r w:rsidR="009F29BE" w:rsidRPr="00183F1A">
        <w:rPr>
          <w:i/>
          <w:color w:val="000000" w:themeColor="text1"/>
        </w:rPr>
        <w:t xml:space="preserve"> x</w:t>
      </w:r>
      <w:r w:rsidR="009F29BE" w:rsidRPr="00183F1A">
        <w:rPr>
          <w:color w:val="000000" w:themeColor="text1"/>
          <w:vertAlign w:val="subscript"/>
        </w:rPr>
        <w:t>2</w:t>
      </w:r>
      <w:r w:rsidR="009F29BE" w:rsidRPr="00183F1A">
        <w:rPr>
          <w:color w:val="000000" w:themeColor="text1"/>
        </w:rPr>
        <w:t>,</w:t>
      </w:r>
      <w:r w:rsidR="00B5693F" w:rsidRPr="00183F1A">
        <w:rPr>
          <w:color w:val="000000" w:themeColor="text1"/>
          <w:lang w:val="zh-Hant"/>
        </w:rPr>
        <w:t>滿足條件</w:t>
      </w:r>
      <w:r>
        <w:rPr>
          <w:lang w:val="zh-Hant"/>
        </w:rPr>
        <w:t xml:space="preserve"> </w:t>
      </w:r>
      <w:r w:rsidR="00E226D2" w:rsidRPr="00183F1A">
        <w:rPr>
          <w:i/>
          <w:color w:val="000000" w:themeColor="text1"/>
        </w:rPr>
        <w:t>O</w:t>
      </w:r>
      <w:r w:rsidR="00E226D2" w:rsidRPr="00183F1A">
        <w:rPr>
          <w:i/>
          <w:color w:val="000000" w:themeColor="text1"/>
          <w:vertAlign w:val="subscript"/>
        </w:rPr>
        <w:t>f</w:t>
      </w:r>
      <w:r w:rsidR="00E226D2" w:rsidRPr="00183F1A">
        <w:rPr>
          <w:color w:val="000000" w:themeColor="text1"/>
        </w:rPr>
        <w:t>(</w:t>
      </w:r>
      <w:r w:rsidR="00E226D2" w:rsidRPr="00183F1A">
        <w:rPr>
          <w:i/>
          <w:color w:val="000000" w:themeColor="text1"/>
        </w:rPr>
        <w:sym w:font="Symbol" w:char="F06C"/>
      </w:r>
      <w:r w:rsidR="00E226D2" w:rsidRPr="00183F1A">
        <w:rPr>
          <w:i/>
          <w:color w:val="000000" w:themeColor="text1"/>
          <w:vertAlign w:val="subscript"/>
        </w:rPr>
        <w:t>M</w:t>
      </w:r>
      <w:r w:rsidR="00E226D2" w:rsidRPr="00183F1A">
        <w:rPr>
          <w:color w:val="000000" w:themeColor="text1"/>
        </w:rPr>
        <w:t xml:space="preserve">) = </w:t>
      </w:r>
      <w:r w:rsidR="00E226D2" w:rsidRPr="00183F1A">
        <w:rPr>
          <w:i/>
          <w:color w:val="000000" w:themeColor="text1"/>
        </w:rPr>
        <w:t>O</w:t>
      </w:r>
      <w:r w:rsidR="00E226D2" w:rsidRPr="00183F1A">
        <w:rPr>
          <w:i/>
          <w:color w:val="000000" w:themeColor="text1"/>
          <w:vertAlign w:val="subscript"/>
        </w:rPr>
        <w:t>f</w:t>
      </w:r>
      <w:r w:rsidR="00E226D2" w:rsidRPr="00183F1A">
        <w:rPr>
          <w:color w:val="000000" w:themeColor="text1"/>
        </w:rPr>
        <w:t>(</w:t>
      </w:r>
      <w:r w:rsidR="00E226D2" w:rsidRPr="00183F1A">
        <w:rPr>
          <w:i/>
          <w:color w:val="000000" w:themeColor="text1"/>
        </w:rPr>
        <w:t>x</w:t>
      </w:r>
      <w:r w:rsidR="00E226D2" w:rsidRPr="00183F1A">
        <w:rPr>
          <w:color w:val="000000" w:themeColor="text1"/>
          <w:vertAlign w:val="subscript"/>
        </w:rPr>
        <w:t>1</w:t>
      </w:r>
      <w:r w:rsidR="00E226D2" w:rsidRPr="00183F1A">
        <w:rPr>
          <w:i/>
          <w:color w:val="000000" w:themeColor="text1"/>
        </w:rPr>
        <w:t xml:space="preserve"> x</w:t>
      </w:r>
      <w:r w:rsidR="00E226D2" w:rsidRPr="00183F1A">
        <w:rPr>
          <w:color w:val="000000" w:themeColor="text1"/>
          <w:vertAlign w:val="subscript"/>
        </w:rPr>
        <w:t>2</w:t>
      </w:r>
      <w:r w:rsidR="00E226D2" w:rsidRPr="00183F1A">
        <w:rPr>
          <w:color w:val="000000" w:themeColor="text1"/>
        </w:rPr>
        <w:t xml:space="preserve">) = </w:t>
      </w:r>
      <w:r w:rsidR="00E226D2" w:rsidRPr="00183F1A">
        <w:rPr>
          <w:i/>
          <w:color w:val="000000" w:themeColor="text1"/>
        </w:rPr>
        <w:t>F</w:t>
      </w:r>
      <w:r w:rsidR="00E226D2" w:rsidRPr="00183F1A">
        <w:rPr>
          <w:color w:val="000000" w:themeColor="text1"/>
        </w:rPr>
        <w:t>(</w:t>
      </w:r>
      <w:r w:rsidR="00E226D2" w:rsidRPr="00183F1A">
        <w:rPr>
          <w:i/>
          <w:color w:val="000000" w:themeColor="text1"/>
        </w:rPr>
        <w:t>x</w:t>
      </w:r>
      <w:r w:rsidR="00E226D2" w:rsidRPr="00183F1A">
        <w:rPr>
          <w:color w:val="000000" w:themeColor="text1"/>
          <w:vertAlign w:val="subscript"/>
        </w:rPr>
        <w:t>1</w:t>
      </w:r>
      <w:r w:rsidR="00E226D2" w:rsidRPr="00183F1A">
        <w:rPr>
          <w:color w:val="000000" w:themeColor="text1"/>
        </w:rPr>
        <w:t xml:space="preserve">, </w:t>
      </w:r>
      <w:r w:rsidR="00E226D2" w:rsidRPr="00183F1A">
        <w:rPr>
          <w:i/>
          <w:color w:val="000000" w:themeColor="text1"/>
        </w:rPr>
        <w:t>x</w:t>
      </w:r>
      <w:r w:rsidR="00E226D2" w:rsidRPr="00183F1A">
        <w:rPr>
          <w:color w:val="000000" w:themeColor="text1"/>
          <w:vertAlign w:val="subscript"/>
        </w:rPr>
        <w:t>2</w:t>
      </w:r>
      <w:r w:rsidR="00E226D2" w:rsidRPr="00183F1A">
        <w:rPr>
          <w:color w:val="000000" w:themeColor="text1"/>
        </w:rPr>
        <w:t xml:space="preserve">) = </w:t>
      </w:r>
      <w:r w:rsidR="00E226D2" w:rsidRPr="00183F1A">
        <w:rPr>
          <w:i/>
          <w:color w:val="000000" w:themeColor="text1"/>
        </w:rPr>
        <w:t>x</w:t>
      </w:r>
      <w:r w:rsidR="00E226D2" w:rsidRPr="00183F1A">
        <w:rPr>
          <w:color w:val="000000" w:themeColor="text1"/>
          <w:vertAlign w:val="subscript"/>
        </w:rPr>
        <w:t>1</w:t>
      </w:r>
      <w:r w:rsidR="00E226D2" w:rsidRPr="00183F1A">
        <w:rPr>
          <w:color w:val="000000" w:themeColor="text1"/>
        </w:rPr>
        <w:t xml:space="preserve"> </w:t>
      </w:r>
      <w:r w:rsidR="00E226D2" w:rsidRPr="00183F1A">
        <w:rPr>
          <w:color w:val="000000" w:themeColor="text1"/>
        </w:rPr>
        <w:sym w:font="Symbol" w:char="F0D9"/>
      </w:r>
      <w:r w:rsidR="00E226D2" w:rsidRPr="00183F1A">
        <w:rPr>
          <w:color w:val="000000" w:themeColor="text1"/>
        </w:rPr>
        <w:t xml:space="preserve"> </w:t>
      </w:r>
      <w:r w:rsidR="00E226D2" w:rsidRPr="00183F1A">
        <w:rPr>
          <w:i/>
          <w:color w:val="000000" w:themeColor="text1"/>
        </w:rPr>
        <w:t>x</w:t>
      </w:r>
      <w:r w:rsidR="00E226D2" w:rsidRPr="00183F1A">
        <w:rPr>
          <w:color w:val="000000" w:themeColor="text1"/>
          <w:vertAlign w:val="subscript"/>
        </w:rPr>
        <w:t>2</w:t>
      </w:r>
      <w:r w:rsidR="00E226D2" w:rsidRPr="00183F1A">
        <w:rPr>
          <w:color w:val="000000" w:themeColor="text1"/>
        </w:rPr>
        <w:t xml:space="preserve"> = 1</w:t>
      </w:r>
      <w:r w:rsidR="00153FA7" w:rsidRPr="00183F1A">
        <w:rPr>
          <w:color w:val="000000" w:themeColor="text1"/>
          <w:lang w:val="zh-Hant"/>
        </w:rPr>
        <w:t>。對於來自同一域的兩個位的所有其他輸入</w:t>
      </w:r>
      <w:r w:rsidR="00F24D9D" w:rsidRPr="00183F1A">
        <w:rPr>
          <w:i/>
          <w:color w:val="000000" w:themeColor="text1"/>
        </w:rPr>
        <w:sym w:font="Symbol" w:char="F077"/>
      </w:r>
      <w:r w:rsidR="00F24D9D" w:rsidRPr="00183F1A">
        <w:rPr>
          <w:color w:val="000000" w:themeColor="text1"/>
        </w:rPr>
        <w:t xml:space="preserve"> = </w:t>
      </w:r>
      <w:r w:rsidR="00F24D9D" w:rsidRPr="00183F1A">
        <w:rPr>
          <w:i/>
          <w:color w:val="000000" w:themeColor="text1"/>
        </w:rPr>
        <w:t>x</w:t>
      </w:r>
      <w:r w:rsidR="00F24D9D" w:rsidRPr="00183F1A">
        <w:rPr>
          <w:color w:val="000000" w:themeColor="text1"/>
          <w:vertAlign w:val="subscript"/>
        </w:rPr>
        <w:t>1</w:t>
      </w:r>
      <w:r w:rsidR="00F24D9D" w:rsidRPr="00183F1A">
        <w:rPr>
          <w:i/>
          <w:color w:val="000000" w:themeColor="text1"/>
        </w:rPr>
        <w:t xml:space="preserve"> x</w:t>
      </w:r>
      <w:r w:rsidR="00F24D9D" w:rsidRPr="00183F1A">
        <w:rPr>
          <w:color w:val="000000" w:themeColor="text1"/>
          <w:vertAlign w:val="subscript"/>
        </w:rPr>
        <w:t>2</w:t>
      </w:r>
      <w:r w:rsidR="00F24D9D" w:rsidRPr="00183F1A">
        <w:rPr>
          <w:color w:val="000000" w:themeColor="text1"/>
        </w:rPr>
        <w:t xml:space="preserve">, for 0 </w:t>
      </w:r>
      <w:r w:rsidR="00F24D9D" w:rsidRPr="00183F1A">
        <w:rPr>
          <w:color w:val="000000" w:themeColor="text1"/>
        </w:rPr>
        <w:sym w:font="Symbol" w:char="F0A3"/>
      </w:r>
      <w:r w:rsidR="00F24D9D" w:rsidRPr="00183F1A">
        <w:rPr>
          <w:color w:val="000000" w:themeColor="text1"/>
        </w:rPr>
        <w:t xml:space="preserve"> </w:t>
      </w:r>
      <w:r w:rsidR="00F24D9D" w:rsidRPr="00183F1A">
        <w:rPr>
          <w:i/>
          <w:color w:val="000000" w:themeColor="text1"/>
        </w:rPr>
        <w:sym w:font="Symbol" w:char="F077"/>
      </w:r>
      <w:r w:rsidR="00F24D9D" w:rsidRPr="00183F1A">
        <w:rPr>
          <w:color w:val="000000" w:themeColor="text1"/>
        </w:rPr>
        <w:t xml:space="preserve"> </w:t>
      </w:r>
      <w:r w:rsidR="00F24D9D" w:rsidRPr="00183F1A">
        <w:rPr>
          <w:color w:val="000000" w:themeColor="text1"/>
        </w:rPr>
        <w:sym w:font="Symbol" w:char="F0A3"/>
      </w:r>
      <w:r w:rsidR="00F24D9D" w:rsidRPr="00183F1A">
        <w:rPr>
          <w:color w:val="000000" w:themeColor="text1"/>
        </w:rPr>
        <w:t xml:space="preserve"> 2</w:t>
      </w:r>
      <w:r w:rsidR="00F24D9D" w:rsidRPr="00183F1A">
        <w:rPr>
          <w:color w:val="000000" w:themeColor="text1"/>
          <w:vertAlign w:val="superscript"/>
        </w:rPr>
        <w:t>2</w:t>
      </w:r>
      <w:r w:rsidR="00F24D9D" w:rsidRPr="00183F1A">
        <w:rPr>
          <w:color w:val="000000" w:themeColor="text1"/>
        </w:rPr>
        <w:t xml:space="preserve"> </w:t>
      </w:r>
      <w:r w:rsidR="00F24D9D" w:rsidRPr="00183F1A">
        <w:rPr>
          <w:color w:val="000000" w:themeColor="text1"/>
        </w:rPr>
        <w:sym w:font="Symbol" w:char="F02D"/>
      </w:r>
      <w:r w:rsidR="00F24D9D" w:rsidRPr="00183F1A">
        <w:rPr>
          <w:color w:val="000000" w:themeColor="text1"/>
        </w:rPr>
        <w:t xml:space="preserve"> 1 </w:t>
      </w:r>
      <w:r w:rsidR="00A2183E">
        <w:rPr>
          <w:rFonts w:hint="eastAsia"/>
          <w:color w:val="000000" w:themeColor="text1"/>
        </w:rPr>
        <w:t>和</w:t>
      </w:r>
      <w:r w:rsidR="00A2183E">
        <w:rPr>
          <w:rFonts w:hint="eastAsia"/>
          <w:color w:val="000000" w:themeColor="text1"/>
        </w:rPr>
        <w:t xml:space="preserve"> </w:t>
      </w:r>
      <w:r w:rsidR="00F24D9D" w:rsidRPr="00183F1A">
        <w:rPr>
          <w:i/>
          <w:color w:val="000000" w:themeColor="text1"/>
        </w:rPr>
        <w:sym w:font="Symbol" w:char="F077"/>
      </w:r>
      <w:r w:rsidR="00F24D9D" w:rsidRPr="00183F1A">
        <w:rPr>
          <w:color w:val="000000" w:themeColor="text1"/>
        </w:rPr>
        <w:t xml:space="preserve"> </w:t>
      </w:r>
      <w:r w:rsidR="00F24D9D" w:rsidRPr="00183F1A">
        <w:rPr>
          <w:color w:val="000000" w:themeColor="text1"/>
        </w:rPr>
        <w:sym w:font="Symbol" w:char="F0B9"/>
      </w:r>
      <w:r w:rsidR="00F24D9D" w:rsidRPr="00183F1A">
        <w:rPr>
          <w:color w:val="000000" w:themeColor="text1"/>
        </w:rPr>
        <w:t xml:space="preserve"> </w:t>
      </w:r>
      <w:r w:rsidR="00F24D9D" w:rsidRPr="00183F1A">
        <w:rPr>
          <w:i/>
          <w:color w:val="000000" w:themeColor="text1"/>
        </w:rPr>
        <w:sym w:font="Symbol" w:char="F06C"/>
      </w:r>
      <w:r w:rsidR="00F24D9D" w:rsidRPr="00183F1A">
        <w:rPr>
          <w:i/>
          <w:color w:val="000000" w:themeColor="text1"/>
          <w:vertAlign w:val="subscript"/>
        </w:rPr>
        <w:t>M</w:t>
      </w:r>
      <w:r w:rsidR="00F24D9D" w:rsidRPr="00183F1A">
        <w:rPr>
          <w:color w:val="000000" w:themeColor="text1"/>
        </w:rPr>
        <w:t xml:space="preserve">, </w:t>
      </w:r>
      <w:r w:rsidR="00F24D9D" w:rsidRPr="00183F1A">
        <w:rPr>
          <w:i/>
          <w:color w:val="000000" w:themeColor="text1"/>
        </w:rPr>
        <w:t>O</w:t>
      </w:r>
      <w:r w:rsidR="00F24D9D" w:rsidRPr="00183F1A">
        <w:rPr>
          <w:i/>
          <w:color w:val="000000" w:themeColor="text1"/>
          <w:vertAlign w:val="subscript"/>
        </w:rPr>
        <w:t>f</w:t>
      </w:r>
      <w:r w:rsidR="00F24D9D" w:rsidRPr="00183F1A">
        <w:rPr>
          <w:color w:val="000000" w:themeColor="text1"/>
        </w:rPr>
        <w:t xml:space="preserve"> (</w:t>
      </w:r>
      <w:r w:rsidR="00F24D9D" w:rsidRPr="00183F1A">
        <w:rPr>
          <w:i/>
          <w:color w:val="000000" w:themeColor="text1"/>
        </w:rPr>
        <w:sym w:font="Symbol" w:char="F077"/>
      </w:r>
      <w:r w:rsidR="00F24D9D" w:rsidRPr="00183F1A">
        <w:rPr>
          <w:color w:val="000000" w:themeColor="text1"/>
        </w:rPr>
        <w:t xml:space="preserve">) = </w:t>
      </w:r>
      <w:r w:rsidR="00F24D9D" w:rsidRPr="00183F1A">
        <w:rPr>
          <w:i/>
          <w:color w:val="000000" w:themeColor="text1"/>
        </w:rPr>
        <w:t>O</w:t>
      </w:r>
      <w:r w:rsidR="00F24D9D" w:rsidRPr="00183F1A">
        <w:rPr>
          <w:i/>
          <w:color w:val="000000" w:themeColor="text1"/>
          <w:vertAlign w:val="subscript"/>
        </w:rPr>
        <w:t>f</w:t>
      </w:r>
      <w:r w:rsidR="00F24D9D" w:rsidRPr="00183F1A">
        <w:rPr>
          <w:color w:val="000000" w:themeColor="text1"/>
        </w:rPr>
        <w:t xml:space="preserve"> (</w:t>
      </w:r>
      <w:r w:rsidR="00F24D9D" w:rsidRPr="00183F1A">
        <w:rPr>
          <w:i/>
          <w:color w:val="000000" w:themeColor="text1"/>
        </w:rPr>
        <w:t>x</w:t>
      </w:r>
      <w:r w:rsidR="00F24D9D" w:rsidRPr="00183F1A">
        <w:rPr>
          <w:color w:val="000000" w:themeColor="text1"/>
          <w:vertAlign w:val="subscript"/>
        </w:rPr>
        <w:t>1</w:t>
      </w:r>
      <w:r w:rsidR="00F24D9D" w:rsidRPr="00183F1A">
        <w:rPr>
          <w:i/>
          <w:color w:val="000000" w:themeColor="text1"/>
        </w:rPr>
        <w:t xml:space="preserve"> x</w:t>
      </w:r>
      <w:r w:rsidR="00F24D9D" w:rsidRPr="00183F1A">
        <w:rPr>
          <w:color w:val="000000" w:themeColor="text1"/>
          <w:vertAlign w:val="subscript"/>
        </w:rPr>
        <w:t>2</w:t>
      </w:r>
      <w:r w:rsidR="00F24D9D" w:rsidRPr="00183F1A">
        <w:rPr>
          <w:color w:val="000000" w:themeColor="text1"/>
        </w:rPr>
        <w:t xml:space="preserve">) = </w:t>
      </w:r>
      <w:r w:rsidR="00F24D9D" w:rsidRPr="00183F1A">
        <w:rPr>
          <w:i/>
          <w:color w:val="000000" w:themeColor="text1"/>
        </w:rPr>
        <w:t>F</w:t>
      </w:r>
      <w:r w:rsidR="00F24D9D" w:rsidRPr="00183F1A">
        <w:rPr>
          <w:color w:val="000000" w:themeColor="text1"/>
        </w:rPr>
        <w:t>(</w:t>
      </w:r>
      <w:r w:rsidR="00F24D9D" w:rsidRPr="00183F1A">
        <w:rPr>
          <w:i/>
          <w:color w:val="000000" w:themeColor="text1"/>
        </w:rPr>
        <w:t>x</w:t>
      </w:r>
      <w:r w:rsidR="00F24D9D" w:rsidRPr="00183F1A">
        <w:rPr>
          <w:color w:val="000000" w:themeColor="text1"/>
          <w:vertAlign w:val="subscript"/>
        </w:rPr>
        <w:t>1</w:t>
      </w:r>
      <w:r w:rsidR="00F24D9D" w:rsidRPr="00183F1A">
        <w:rPr>
          <w:color w:val="000000" w:themeColor="text1"/>
        </w:rPr>
        <w:t xml:space="preserve">, </w:t>
      </w:r>
      <w:r w:rsidR="00F24D9D" w:rsidRPr="00183F1A">
        <w:rPr>
          <w:i/>
          <w:color w:val="000000" w:themeColor="text1"/>
        </w:rPr>
        <w:t>x</w:t>
      </w:r>
      <w:r w:rsidR="00F24D9D" w:rsidRPr="00183F1A">
        <w:rPr>
          <w:color w:val="000000" w:themeColor="text1"/>
          <w:vertAlign w:val="subscript"/>
        </w:rPr>
        <w:t>2</w:t>
      </w:r>
      <w:r w:rsidR="00F24D9D" w:rsidRPr="00183F1A">
        <w:rPr>
          <w:color w:val="000000" w:themeColor="text1"/>
        </w:rPr>
        <w:t xml:space="preserve">) = </w:t>
      </w:r>
      <w:r w:rsidR="00F24D9D" w:rsidRPr="00183F1A">
        <w:rPr>
          <w:i/>
          <w:color w:val="000000" w:themeColor="text1"/>
        </w:rPr>
        <w:t>x</w:t>
      </w:r>
      <w:r w:rsidR="00F24D9D" w:rsidRPr="00183F1A">
        <w:rPr>
          <w:color w:val="000000" w:themeColor="text1"/>
          <w:vertAlign w:val="subscript"/>
        </w:rPr>
        <w:t>1</w:t>
      </w:r>
      <w:r w:rsidR="00F24D9D" w:rsidRPr="00183F1A">
        <w:rPr>
          <w:color w:val="000000" w:themeColor="text1"/>
        </w:rPr>
        <w:t xml:space="preserve"> </w:t>
      </w:r>
      <w:r w:rsidR="00F24D9D" w:rsidRPr="00183F1A">
        <w:rPr>
          <w:color w:val="000000" w:themeColor="text1"/>
        </w:rPr>
        <w:sym w:font="Symbol" w:char="F0D9"/>
      </w:r>
      <w:r w:rsidR="00F24D9D" w:rsidRPr="00183F1A">
        <w:rPr>
          <w:color w:val="000000" w:themeColor="text1"/>
        </w:rPr>
        <w:t xml:space="preserve"> </w:t>
      </w:r>
      <w:r w:rsidR="00F24D9D" w:rsidRPr="00183F1A">
        <w:rPr>
          <w:i/>
          <w:color w:val="000000" w:themeColor="text1"/>
        </w:rPr>
        <w:t>x</w:t>
      </w:r>
      <w:r w:rsidR="00F24D9D" w:rsidRPr="00183F1A">
        <w:rPr>
          <w:color w:val="000000" w:themeColor="text1"/>
          <w:vertAlign w:val="subscript"/>
        </w:rPr>
        <w:t>2</w:t>
      </w:r>
      <w:r w:rsidR="00F24D9D" w:rsidRPr="00183F1A">
        <w:rPr>
          <w:color w:val="000000" w:themeColor="text1"/>
        </w:rPr>
        <w:t xml:space="preserve"> = 0</w:t>
      </w:r>
      <w:r w:rsidR="00153FA7" w:rsidRPr="00183F1A">
        <w:rPr>
          <w:color w:val="000000" w:themeColor="text1"/>
          <w:lang w:val="zh-Hant"/>
        </w:rPr>
        <w:t>。</w:t>
      </w:r>
      <w:r w:rsidR="00B5693F" w:rsidRPr="00183F1A">
        <w:rPr>
          <w:color w:val="000000" w:themeColor="text1"/>
          <w:kern w:val="0"/>
          <w:lang w:val="zh-Hant"/>
        </w:rPr>
        <w:t>搜尋問題是找到</w:t>
      </w:r>
      <w:r>
        <w:rPr>
          <w:lang w:val="zh-Hant"/>
        </w:rPr>
        <w:t xml:space="preserve"> </w:t>
      </w:r>
      <w:r w:rsidR="00B5693F" w:rsidRPr="00183F1A">
        <w:rPr>
          <w:i/>
          <w:color w:val="000000" w:themeColor="text1"/>
          <w:kern w:val="0"/>
          <w:lang w:val="zh-Hant"/>
        </w:rPr>
        <w:t>M</w:t>
      </w:r>
      <w:r w:rsidR="00A2183E" w:rsidRPr="00A2183E">
        <w:rPr>
          <w:rFonts w:hint="eastAsia"/>
          <w:iCs/>
          <w:color w:val="000000" w:themeColor="text1"/>
          <w:kern w:val="0"/>
          <w:lang w:val="zh-Hant"/>
        </w:rPr>
        <w:t>個</w:t>
      </w:r>
      <w:r>
        <w:rPr>
          <w:lang w:val="zh-Hant"/>
        </w:rPr>
        <w:t>解決方案之一</w:t>
      </w:r>
      <w:r w:rsidR="00B5693F" w:rsidRPr="00183F1A">
        <w:rPr>
          <w:color w:val="000000" w:themeColor="text1"/>
          <w:kern w:val="0"/>
          <w:lang w:val="zh-Hant"/>
        </w:rPr>
        <w:t>,</w:t>
      </w:r>
      <w:r w:rsidR="00B5693F" w:rsidRPr="00183F1A">
        <w:rPr>
          <w:color w:val="000000" w:themeColor="text1"/>
          <w:kern w:val="0"/>
          <w:lang w:val="zh-Hant"/>
        </w:rPr>
        <w:t>即查找</w:t>
      </w:r>
      <w:r w:rsidR="005D193A" w:rsidRPr="00183F1A">
        <w:rPr>
          <w:color w:val="000000" w:themeColor="text1"/>
          <w:lang w:val="zh-Hant"/>
        </w:rPr>
        <w:t>每個</w:t>
      </w:r>
      <w:r>
        <w:rPr>
          <w:lang w:val="zh-Hant"/>
        </w:rPr>
        <w:t>布林變數的值</w:t>
      </w:r>
      <w:r w:rsidR="005D193A" w:rsidRPr="00183F1A">
        <w:rPr>
          <w:color w:val="000000" w:themeColor="text1"/>
          <w:lang w:val="zh-Hant"/>
        </w:rPr>
        <w:t>,</w:t>
      </w:r>
      <w:r w:rsidR="005D193A" w:rsidRPr="00183F1A">
        <w:rPr>
          <w:color w:val="000000" w:themeColor="text1"/>
          <w:lang w:val="zh-Hant"/>
        </w:rPr>
        <w:t>以便整個公式具有值</w:t>
      </w:r>
      <w:r w:rsidR="005D193A" w:rsidRPr="00183F1A">
        <w:rPr>
          <w:color w:val="000000" w:themeColor="text1"/>
          <w:lang w:val="zh-Hant"/>
        </w:rPr>
        <w:t xml:space="preserve"> 1</w:t>
      </w:r>
      <w:r w:rsidR="005D193A" w:rsidRPr="00183F1A">
        <w:rPr>
          <w:color w:val="000000" w:themeColor="text1"/>
          <w:lang w:val="zh-Hant"/>
        </w:rPr>
        <w:t>。這與尋找每個布林變數的值相同</w:t>
      </w:r>
      <w:r w:rsidR="005D193A" w:rsidRPr="00183F1A">
        <w:rPr>
          <w:color w:val="000000" w:themeColor="text1"/>
          <w:lang w:val="zh-Hant"/>
        </w:rPr>
        <w:t>,</w:t>
      </w:r>
      <w:r w:rsidR="005D193A" w:rsidRPr="00183F1A">
        <w:rPr>
          <w:color w:val="000000" w:themeColor="text1"/>
          <w:lang w:val="zh-Hant"/>
        </w:rPr>
        <w:t>這些值使每個子句具有值</w:t>
      </w:r>
      <w:r w:rsidR="005D193A" w:rsidRPr="00183F1A">
        <w:rPr>
          <w:color w:val="000000" w:themeColor="text1"/>
          <w:lang w:val="zh-Hant"/>
        </w:rPr>
        <w:t xml:space="preserve"> 1</w:t>
      </w:r>
      <w:r w:rsidR="00B5693F" w:rsidRPr="00183F1A">
        <w:rPr>
          <w:bCs/>
          <w:color w:val="000000" w:themeColor="text1"/>
          <w:kern w:val="0"/>
          <w:lang w:val="zh-Hant"/>
        </w:rPr>
        <w:t>。</w:t>
      </w:r>
    </w:p>
    <w:p w14:paraId="486C3A07" w14:textId="77777777" w:rsidR="00B5693F" w:rsidRPr="00183F1A" w:rsidRDefault="00B5693F" w:rsidP="00AC5460">
      <w:pPr>
        <w:pStyle w:val="content"/>
        <w:ind w:firstLineChars="150" w:firstLine="360"/>
        <w:rPr>
          <w:color w:val="000000" w:themeColor="text1"/>
        </w:rPr>
      </w:pPr>
    </w:p>
    <w:p w14:paraId="7AFB07AA" w14:textId="5325F888" w:rsidR="0075198C" w:rsidRPr="00183F1A" w:rsidRDefault="000F0C29" w:rsidP="00B73A32">
      <w:pPr>
        <w:pStyle w:val="content"/>
        <w:ind w:firstLineChars="150" w:firstLine="360"/>
        <w:rPr>
          <w:color w:val="000000" w:themeColor="text1"/>
        </w:rPr>
      </w:pPr>
      <w:r w:rsidRPr="00183F1A">
        <w:rPr>
          <w:color w:val="000000" w:themeColor="text1"/>
          <w:lang w:val="zh-Hant"/>
        </w:rPr>
        <w:t>從網域</w:t>
      </w:r>
      <w:r w:rsidR="006F424B" w:rsidRPr="00183F1A">
        <w:rPr>
          <w:color w:val="000000" w:themeColor="text1"/>
        </w:rPr>
        <w:t>{</w:t>
      </w:r>
      <w:r w:rsidR="006F424B" w:rsidRPr="00183F1A">
        <w:rPr>
          <w:i/>
          <w:color w:val="000000" w:themeColor="text1"/>
        </w:rPr>
        <w:t>x</w:t>
      </w:r>
      <w:r w:rsidR="006F424B" w:rsidRPr="00183F1A">
        <w:rPr>
          <w:color w:val="000000" w:themeColor="text1"/>
          <w:vertAlign w:val="subscript"/>
        </w:rPr>
        <w:t>1</w:t>
      </w:r>
      <w:r w:rsidR="006F424B" w:rsidRPr="00183F1A">
        <w:rPr>
          <w:i/>
          <w:color w:val="000000" w:themeColor="text1"/>
        </w:rPr>
        <w:t xml:space="preserve"> x</w:t>
      </w:r>
      <w:r w:rsidR="006F424B" w:rsidRPr="00183F1A">
        <w:rPr>
          <w:color w:val="000000" w:themeColor="text1"/>
          <w:vertAlign w:val="subscript"/>
        </w:rPr>
        <w:t>2</w:t>
      </w:r>
      <w:r w:rsidR="006F424B" w:rsidRPr="00183F1A">
        <w:rPr>
          <w:color w:val="000000" w:themeColor="text1"/>
        </w:rPr>
        <w:sym w:font="Symbol" w:char="F07C"/>
      </w:r>
      <w:r w:rsidR="006F424B" w:rsidRPr="00183F1A">
        <w:rPr>
          <w:color w:val="000000" w:themeColor="text1"/>
        </w:rPr>
        <w:t xml:space="preserve"> </w:t>
      </w:r>
      <w:r w:rsidR="006F424B" w:rsidRPr="00183F1A">
        <w:rPr>
          <w:color w:val="000000" w:themeColor="text1"/>
        </w:rPr>
        <w:sym w:font="Symbol" w:char="F022"/>
      </w:r>
      <w:r w:rsidR="006F424B" w:rsidRPr="00183F1A">
        <w:rPr>
          <w:color w:val="000000" w:themeColor="text1"/>
        </w:rPr>
        <w:t xml:space="preserve"> </w:t>
      </w:r>
      <w:r w:rsidR="006F424B" w:rsidRPr="00183F1A">
        <w:rPr>
          <w:i/>
          <w:color w:val="000000" w:themeColor="text1"/>
        </w:rPr>
        <w:t>x</w:t>
      </w:r>
      <w:r w:rsidR="006F424B" w:rsidRPr="00183F1A">
        <w:rPr>
          <w:i/>
          <w:color w:val="000000" w:themeColor="text1"/>
          <w:vertAlign w:val="subscript"/>
        </w:rPr>
        <w:t>d</w:t>
      </w:r>
      <w:r w:rsidR="006F424B" w:rsidRPr="00183F1A">
        <w:rPr>
          <w:color w:val="000000" w:themeColor="text1"/>
        </w:rPr>
        <w:t xml:space="preserve"> </w:t>
      </w:r>
      <w:r w:rsidR="006F424B" w:rsidRPr="00183F1A">
        <w:rPr>
          <w:color w:val="000000" w:themeColor="text1"/>
        </w:rPr>
        <w:sym w:font="Symbol" w:char="F0CE"/>
      </w:r>
      <w:r w:rsidR="006F424B" w:rsidRPr="00183F1A">
        <w:rPr>
          <w:color w:val="000000" w:themeColor="text1"/>
        </w:rPr>
        <w:t xml:space="preserve"> {0, 1} for 1 </w:t>
      </w:r>
      <w:r w:rsidR="006F424B" w:rsidRPr="00183F1A">
        <w:rPr>
          <w:color w:val="000000" w:themeColor="text1"/>
        </w:rPr>
        <w:sym w:font="Symbol" w:char="F0A3"/>
      </w:r>
      <w:r w:rsidR="006F424B" w:rsidRPr="00183F1A">
        <w:rPr>
          <w:color w:val="000000" w:themeColor="text1"/>
        </w:rPr>
        <w:t xml:space="preserve"> </w:t>
      </w:r>
      <w:r w:rsidR="006F424B" w:rsidRPr="00183F1A">
        <w:rPr>
          <w:i/>
          <w:color w:val="000000" w:themeColor="text1"/>
        </w:rPr>
        <w:t>d</w:t>
      </w:r>
      <w:r w:rsidR="006F424B" w:rsidRPr="00183F1A">
        <w:rPr>
          <w:color w:val="000000" w:themeColor="text1"/>
        </w:rPr>
        <w:t xml:space="preserve"> </w:t>
      </w:r>
      <w:r w:rsidR="006F424B" w:rsidRPr="00183F1A">
        <w:rPr>
          <w:color w:val="000000" w:themeColor="text1"/>
        </w:rPr>
        <w:sym w:font="Symbol" w:char="F0A3"/>
      </w:r>
      <w:r w:rsidR="006F424B" w:rsidRPr="00183F1A">
        <w:rPr>
          <w:color w:val="000000" w:themeColor="text1"/>
        </w:rPr>
        <w:t xml:space="preserve"> 2}</w:t>
      </w:r>
      <w:r w:rsidR="00A7428F" w:rsidRPr="00183F1A">
        <w:rPr>
          <w:color w:val="000000" w:themeColor="text1"/>
          <w:lang w:val="zh-Hant"/>
        </w:rPr>
        <w:t xml:space="preserve"> </w:t>
      </w:r>
      <w:r w:rsidR="00A7428F" w:rsidRPr="00183F1A">
        <w:rPr>
          <w:color w:val="000000" w:themeColor="text1"/>
          <w:lang w:val="zh-Hant"/>
        </w:rPr>
        <w:t>的</w:t>
      </w:r>
      <w:r w:rsidR="00A7428F" w:rsidRPr="00183F1A">
        <w:rPr>
          <w:color w:val="000000" w:themeColor="text1"/>
          <w:lang w:val="zh-Hant" w:eastAsia="zh-CN"/>
        </w:rPr>
        <w:t>布林公式</w:t>
      </w:r>
      <w:r>
        <w:rPr>
          <w:lang w:val="zh-Hant"/>
        </w:rPr>
        <w:t xml:space="preserve"> </w:t>
      </w:r>
      <w:r w:rsidR="00E42082" w:rsidRPr="00183F1A">
        <w:rPr>
          <w:i/>
          <w:color w:val="000000" w:themeColor="text1"/>
        </w:rPr>
        <w:t>F</w:t>
      </w:r>
      <w:r w:rsidR="00E42082" w:rsidRPr="00183F1A">
        <w:rPr>
          <w:color w:val="000000" w:themeColor="text1"/>
        </w:rPr>
        <w:t>(</w:t>
      </w:r>
      <w:r w:rsidR="00E42082" w:rsidRPr="00183F1A">
        <w:rPr>
          <w:i/>
          <w:color w:val="000000" w:themeColor="text1"/>
        </w:rPr>
        <w:t>x</w:t>
      </w:r>
      <w:r w:rsidR="00E42082" w:rsidRPr="00183F1A">
        <w:rPr>
          <w:color w:val="000000" w:themeColor="text1"/>
          <w:vertAlign w:val="subscript"/>
        </w:rPr>
        <w:t>1</w:t>
      </w:r>
      <w:r w:rsidR="00E42082" w:rsidRPr="00183F1A">
        <w:rPr>
          <w:color w:val="000000" w:themeColor="text1"/>
        </w:rPr>
        <w:t xml:space="preserve">, </w:t>
      </w:r>
      <w:r w:rsidR="00E42082" w:rsidRPr="00183F1A">
        <w:rPr>
          <w:i/>
          <w:color w:val="000000" w:themeColor="text1"/>
        </w:rPr>
        <w:t>x</w:t>
      </w:r>
      <w:r w:rsidR="00E42082" w:rsidRPr="00183F1A">
        <w:rPr>
          <w:color w:val="000000" w:themeColor="text1"/>
          <w:vertAlign w:val="subscript"/>
        </w:rPr>
        <w:t>2</w:t>
      </w:r>
      <w:r w:rsidR="00E42082" w:rsidRPr="00183F1A">
        <w:rPr>
          <w:color w:val="000000" w:themeColor="text1"/>
        </w:rPr>
        <w:t xml:space="preserve">) = </w:t>
      </w:r>
      <w:r w:rsidR="00E42082" w:rsidRPr="00183F1A">
        <w:rPr>
          <w:i/>
          <w:color w:val="000000" w:themeColor="text1"/>
        </w:rPr>
        <w:t>x</w:t>
      </w:r>
      <w:r w:rsidR="00E42082" w:rsidRPr="00183F1A">
        <w:rPr>
          <w:color w:val="000000" w:themeColor="text1"/>
          <w:vertAlign w:val="subscript"/>
        </w:rPr>
        <w:t>1</w:t>
      </w:r>
      <w:r w:rsidR="00E42082" w:rsidRPr="00183F1A">
        <w:rPr>
          <w:color w:val="000000" w:themeColor="text1"/>
        </w:rPr>
        <w:t xml:space="preserve"> </w:t>
      </w:r>
      <w:r w:rsidR="00E42082" w:rsidRPr="00183F1A">
        <w:rPr>
          <w:color w:val="000000" w:themeColor="text1"/>
        </w:rPr>
        <w:sym w:font="Symbol" w:char="F0D9"/>
      </w:r>
      <w:r w:rsidR="00E42082" w:rsidRPr="00183F1A">
        <w:rPr>
          <w:color w:val="000000" w:themeColor="text1"/>
        </w:rPr>
        <w:t xml:space="preserve"> </w:t>
      </w:r>
      <w:r w:rsidR="00E42082" w:rsidRPr="00183F1A">
        <w:rPr>
          <w:i/>
          <w:color w:val="000000" w:themeColor="text1"/>
        </w:rPr>
        <w:t>x</w:t>
      </w:r>
      <w:r w:rsidR="00E42082" w:rsidRPr="00183F1A">
        <w:rPr>
          <w:color w:val="000000" w:themeColor="text1"/>
          <w:vertAlign w:val="subscript"/>
        </w:rPr>
        <w:t>2</w:t>
      </w:r>
      <w:r>
        <w:rPr>
          <w:lang w:val="zh-Hant"/>
        </w:rPr>
        <w:t>,</w:t>
      </w:r>
      <w:r w:rsidR="00A7428F" w:rsidRPr="00183F1A">
        <w:rPr>
          <w:color w:val="000000" w:themeColor="text1"/>
          <w:lang w:val="zh-Hant"/>
        </w:rPr>
        <w:t>有四個輸入</w:t>
      </w:r>
      <w:r>
        <w:rPr>
          <w:lang w:val="zh-Hant"/>
        </w:rPr>
        <w:t xml:space="preserve"> </w:t>
      </w:r>
      <w:r w:rsidR="003F1991" w:rsidRPr="00183F1A">
        <w:rPr>
          <w:i/>
          <w:color w:val="000000" w:themeColor="text1"/>
        </w:rPr>
        <w:t>x</w:t>
      </w:r>
      <w:r w:rsidR="003F1991" w:rsidRPr="00183F1A">
        <w:rPr>
          <w:color w:val="000000" w:themeColor="text1"/>
          <w:vertAlign w:val="subscript"/>
        </w:rPr>
        <w:t>1</w:t>
      </w:r>
      <w:r w:rsidR="003F1991" w:rsidRPr="00183F1A">
        <w:rPr>
          <w:color w:val="000000" w:themeColor="text1"/>
          <w:vertAlign w:val="superscript"/>
        </w:rPr>
        <w:t>0</w:t>
      </w:r>
      <w:r w:rsidR="003F1991" w:rsidRPr="00183F1A">
        <w:rPr>
          <w:i/>
          <w:color w:val="000000" w:themeColor="text1"/>
        </w:rPr>
        <w:t xml:space="preserve"> x</w:t>
      </w:r>
      <w:r w:rsidR="003F1991" w:rsidRPr="00183F1A">
        <w:rPr>
          <w:color w:val="000000" w:themeColor="text1"/>
          <w:vertAlign w:val="subscript"/>
        </w:rPr>
        <w:t>2</w:t>
      </w:r>
      <w:r w:rsidR="003F1991" w:rsidRPr="00183F1A">
        <w:rPr>
          <w:color w:val="000000" w:themeColor="text1"/>
          <w:vertAlign w:val="superscript"/>
        </w:rPr>
        <w:t>0</w:t>
      </w:r>
      <w:r w:rsidR="003F1991" w:rsidRPr="00183F1A">
        <w:rPr>
          <w:color w:val="000000" w:themeColor="text1"/>
        </w:rPr>
        <w:t xml:space="preserve">, </w:t>
      </w:r>
      <w:r w:rsidR="003F1991" w:rsidRPr="00183F1A">
        <w:rPr>
          <w:i/>
          <w:color w:val="000000" w:themeColor="text1"/>
        </w:rPr>
        <w:t>x</w:t>
      </w:r>
      <w:r w:rsidR="003F1991" w:rsidRPr="00183F1A">
        <w:rPr>
          <w:color w:val="000000" w:themeColor="text1"/>
          <w:vertAlign w:val="subscript"/>
        </w:rPr>
        <w:t>1</w:t>
      </w:r>
      <w:r w:rsidR="003F1991" w:rsidRPr="00183F1A">
        <w:rPr>
          <w:color w:val="000000" w:themeColor="text1"/>
          <w:vertAlign w:val="superscript"/>
        </w:rPr>
        <w:t>0</w:t>
      </w:r>
      <w:r w:rsidR="003F1991" w:rsidRPr="00183F1A">
        <w:rPr>
          <w:i/>
          <w:color w:val="000000" w:themeColor="text1"/>
        </w:rPr>
        <w:t xml:space="preserve"> x</w:t>
      </w:r>
      <w:r w:rsidR="003F1991" w:rsidRPr="00183F1A">
        <w:rPr>
          <w:color w:val="000000" w:themeColor="text1"/>
          <w:vertAlign w:val="subscript"/>
        </w:rPr>
        <w:t>2</w:t>
      </w:r>
      <w:r w:rsidR="003F1991" w:rsidRPr="00183F1A">
        <w:rPr>
          <w:color w:val="000000" w:themeColor="text1"/>
          <w:vertAlign w:val="superscript"/>
        </w:rPr>
        <w:t>1</w:t>
      </w:r>
      <w:r w:rsidR="003F1991" w:rsidRPr="00183F1A">
        <w:rPr>
          <w:color w:val="000000" w:themeColor="text1"/>
        </w:rPr>
        <w:t xml:space="preserve">, </w:t>
      </w:r>
      <w:r w:rsidR="003F1991" w:rsidRPr="00183F1A">
        <w:rPr>
          <w:i/>
          <w:color w:val="000000" w:themeColor="text1"/>
        </w:rPr>
        <w:t>x</w:t>
      </w:r>
      <w:r w:rsidR="003F1991" w:rsidRPr="00183F1A">
        <w:rPr>
          <w:color w:val="000000" w:themeColor="text1"/>
          <w:vertAlign w:val="subscript"/>
        </w:rPr>
        <w:t>1</w:t>
      </w:r>
      <w:r w:rsidR="003F1991" w:rsidRPr="00183F1A">
        <w:rPr>
          <w:color w:val="000000" w:themeColor="text1"/>
          <w:vertAlign w:val="superscript"/>
        </w:rPr>
        <w:t>1</w:t>
      </w:r>
      <w:r w:rsidR="003F1991" w:rsidRPr="00183F1A">
        <w:rPr>
          <w:i/>
          <w:color w:val="000000" w:themeColor="text1"/>
        </w:rPr>
        <w:t xml:space="preserve"> x</w:t>
      </w:r>
      <w:r w:rsidR="003F1991" w:rsidRPr="00183F1A">
        <w:rPr>
          <w:color w:val="000000" w:themeColor="text1"/>
          <w:vertAlign w:val="subscript"/>
        </w:rPr>
        <w:t>2</w:t>
      </w:r>
      <w:r w:rsidR="003F1991" w:rsidRPr="00183F1A">
        <w:rPr>
          <w:color w:val="000000" w:themeColor="text1"/>
          <w:vertAlign w:val="superscript"/>
        </w:rPr>
        <w:t>0</w:t>
      </w:r>
      <w:r w:rsidR="003F1991" w:rsidRPr="00183F1A">
        <w:rPr>
          <w:color w:val="000000" w:themeColor="text1"/>
        </w:rPr>
        <w:t xml:space="preserve"> </w:t>
      </w:r>
      <w:r w:rsidR="00624BC3">
        <w:rPr>
          <w:rFonts w:hint="eastAsia"/>
          <w:color w:val="000000" w:themeColor="text1"/>
        </w:rPr>
        <w:t>和</w:t>
      </w:r>
      <w:r w:rsidR="003F1991" w:rsidRPr="00183F1A">
        <w:rPr>
          <w:i/>
          <w:color w:val="000000" w:themeColor="text1"/>
        </w:rPr>
        <w:t>x</w:t>
      </w:r>
      <w:r w:rsidR="003F1991" w:rsidRPr="00183F1A">
        <w:rPr>
          <w:color w:val="000000" w:themeColor="text1"/>
          <w:vertAlign w:val="subscript"/>
        </w:rPr>
        <w:t>1</w:t>
      </w:r>
      <w:r w:rsidR="003F1991" w:rsidRPr="00183F1A">
        <w:rPr>
          <w:color w:val="000000" w:themeColor="text1"/>
          <w:vertAlign w:val="superscript"/>
        </w:rPr>
        <w:t>1</w:t>
      </w:r>
      <w:r w:rsidR="003F1991" w:rsidRPr="00183F1A">
        <w:rPr>
          <w:i/>
          <w:color w:val="000000" w:themeColor="text1"/>
        </w:rPr>
        <w:t xml:space="preserve"> x</w:t>
      </w:r>
      <w:r w:rsidR="003F1991" w:rsidRPr="00183F1A">
        <w:rPr>
          <w:color w:val="000000" w:themeColor="text1"/>
          <w:vertAlign w:val="subscript"/>
        </w:rPr>
        <w:t>2</w:t>
      </w:r>
      <w:r w:rsidR="003F1991" w:rsidRPr="00183F1A">
        <w:rPr>
          <w:color w:val="000000" w:themeColor="text1"/>
          <w:vertAlign w:val="superscript"/>
        </w:rPr>
        <w:t>1</w:t>
      </w:r>
      <w:r w:rsidRPr="00183F1A">
        <w:rPr>
          <w:color w:val="000000" w:themeColor="text1"/>
          <w:lang w:val="zh-Hant"/>
        </w:rPr>
        <w:t>.</w:t>
      </w:r>
      <w:r w:rsidRPr="00183F1A">
        <w:rPr>
          <w:color w:val="000000" w:themeColor="text1"/>
          <w:lang w:val="zh-Hant"/>
        </w:rPr>
        <w:t>因為它包含兩個子句</w:t>
      </w:r>
      <w:r w:rsidRPr="00183F1A">
        <w:rPr>
          <w:color w:val="000000" w:themeColor="text1"/>
          <w:lang w:val="zh-Hant"/>
        </w:rPr>
        <w:t>,</w:t>
      </w:r>
      <w:r w:rsidRPr="00183F1A">
        <w:rPr>
          <w:color w:val="000000" w:themeColor="text1"/>
          <w:lang w:val="zh-Hant"/>
        </w:rPr>
        <w:t>其中每個子句只包含一個布爾變數</w:t>
      </w:r>
      <w:r w:rsidRPr="00183F1A">
        <w:rPr>
          <w:color w:val="000000" w:themeColor="text1"/>
          <w:lang w:val="zh-Hant"/>
        </w:rPr>
        <w:t>,</w:t>
      </w:r>
      <w:r w:rsidRPr="00183F1A">
        <w:rPr>
          <w:color w:val="000000" w:themeColor="text1"/>
          <w:lang w:val="zh-Hant"/>
        </w:rPr>
        <w:t>因此每個輸入需要完成</w:t>
      </w:r>
      <w:r w:rsidR="0032024D" w:rsidRPr="00183F1A">
        <w:rPr>
          <w:color w:val="000000" w:themeColor="text1"/>
        </w:rPr>
        <w:t>“</w:t>
      </w:r>
      <w:r w:rsidR="0032024D" w:rsidRPr="00183F1A">
        <w:rPr>
          <w:i/>
          <w:color w:val="000000" w:themeColor="text1"/>
        </w:rPr>
        <w:t>r</w:t>
      </w:r>
      <w:r w:rsidR="0032024D" w:rsidRPr="00183F1A">
        <w:rPr>
          <w:color w:val="000000" w:themeColor="text1"/>
          <w:vertAlign w:val="subscript"/>
        </w:rPr>
        <w:t>1, 1</w:t>
      </w:r>
      <w:r w:rsidR="0032024D" w:rsidRPr="00183F1A">
        <w:rPr>
          <w:color w:val="000000" w:themeColor="text1"/>
        </w:rPr>
        <w:t xml:space="preserve"> </w:t>
      </w:r>
      <w:r w:rsidR="0032024D" w:rsidRPr="00183F1A">
        <w:rPr>
          <w:color w:val="000000" w:themeColor="text1"/>
        </w:rPr>
        <w:sym w:font="Symbol" w:char="F0AC"/>
      </w:r>
      <w:r w:rsidR="0032024D" w:rsidRPr="00183F1A">
        <w:rPr>
          <w:color w:val="000000" w:themeColor="text1"/>
        </w:rPr>
        <w:t xml:space="preserve"> </w:t>
      </w:r>
      <w:r w:rsidR="0032024D" w:rsidRPr="00183F1A">
        <w:rPr>
          <w:i/>
          <w:color w:val="000000" w:themeColor="text1"/>
        </w:rPr>
        <w:t>r</w:t>
      </w:r>
      <w:r w:rsidR="0032024D" w:rsidRPr="00183F1A">
        <w:rPr>
          <w:color w:val="000000" w:themeColor="text1"/>
          <w:vertAlign w:val="subscript"/>
        </w:rPr>
        <w:t>1</w:t>
      </w:r>
      <w:r w:rsidR="0032024D" w:rsidRPr="00183F1A">
        <w:rPr>
          <w:i/>
          <w:color w:val="000000" w:themeColor="text1"/>
          <w:vertAlign w:val="subscript"/>
        </w:rPr>
        <w:t xml:space="preserve">, </w:t>
      </w:r>
      <w:r w:rsidR="0032024D" w:rsidRPr="00183F1A">
        <w:rPr>
          <w:color w:val="000000" w:themeColor="text1"/>
          <w:vertAlign w:val="subscript"/>
        </w:rPr>
        <w:t>0</w:t>
      </w:r>
      <w:r w:rsidR="0032024D" w:rsidRPr="00183F1A">
        <w:rPr>
          <w:color w:val="000000" w:themeColor="text1"/>
          <w:vertAlign w:val="superscript"/>
        </w:rPr>
        <w:t>0</w:t>
      </w:r>
      <w:r w:rsidR="0032024D" w:rsidRPr="00183F1A">
        <w:rPr>
          <w:color w:val="000000" w:themeColor="text1"/>
        </w:rPr>
        <w:t xml:space="preserve"> </w:t>
      </w:r>
      <w:r w:rsidR="0032024D" w:rsidRPr="00183F1A">
        <w:rPr>
          <w:color w:val="000000" w:themeColor="text1"/>
        </w:rPr>
        <w:sym w:font="Symbol" w:char="F0DA"/>
      </w:r>
      <w:r w:rsidR="0032024D" w:rsidRPr="00183F1A">
        <w:rPr>
          <w:color w:val="000000" w:themeColor="text1"/>
        </w:rPr>
        <w:t xml:space="preserve"> </w:t>
      </w:r>
      <w:r w:rsidR="0032024D" w:rsidRPr="00183F1A">
        <w:rPr>
          <w:i/>
          <w:color w:val="000000" w:themeColor="text1"/>
        </w:rPr>
        <w:t>x</w:t>
      </w:r>
      <w:r w:rsidR="0032024D" w:rsidRPr="00183F1A">
        <w:rPr>
          <w:color w:val="000000" w:themeColor="text1"/>
          <w:vertAlign w:val="subscript"/>
        </w:rPr>
        <w:t>1</w:t>
      </w:r>
      <w:r w:rsidR="0032024D" w:rsidRPr="00183F1A">
        <w:rPr>
          <w:color w:val="000000" w:themeColor="text1"/>
        </w:rPr>
        <w:t>”, “</w:t>
      </w:r>
      <w:r w:rsidR="0032024D" w:rsidRPr="00183F1A">
        <w:rPr>
          <w:i/>
          <w:color w:val="000000" w:themeColor="text1"/>
        </w:rPr>
        <w:t>s</w:t>
      </w:r>
      <w:r w:rsidR="0032024D" w:rsidRPr="00183F1A">
        <w:rPr>
          <w:color w:val="000000" w:themeColor="text1"/>
          <w:vertAlign w:val="subscript"/>
        </w:rPr>
        <w:t>1</w:t>
      </w:r>
      <w:r w:rsidR="0032024D" w:rsidRPr="00183F1A">
        <w:rPr>
          <w:color w:val="000000" w:themeColor="text1"/>
        </w:rPr>
        <w:t xml:space="preserve"> </w:t>
      </w:r>
      <w:r w:rsidR="0032024D" w:rsidRPr="00183F1A">
        <w:rPr>
          <w:color w:val="000000" w:themeColor="text1"/>
        </w:rPr>
        <w:sym w:font="Symbol" w:char="F0AC"/>
      </w:r>
      <w:r w:rsidR="0032024D" w:rsidRPr="00183F1A">
        <w:rPr>
          <w:color w:val="000000" w:themeColor="text1"/>
        </w:rPr>
        <w:t xml:space="preserve"> </w:t>
      </w:r>
      <w:r w:rsidR="0032024D" w:rsidRPr="00183F1A">
        <w:rPr>
          <w:i/>
          <w:color w:val="000000" w:themeColor="text1"/>
        </w:rPr>
        <w:t>s</w:t>
      </w:r>
      <w:r w:rsidR="0032024D" w:rsidRPr="00183F1A">
        <w:rPr>
          <w:color w:val="000000" w:themeColor="text1"/>
          <w:vertAlign w:val="subscript"/>
        </w:rPr>
        <w:t>0</w:t>
      </w:r>
      <w:r w:rsidR="0032024D" w:rsidRPr="00183F1A">
        <w:rPr>
          <w:color w:val="000000" w:themeColor="text1"/>
          <w:vertAlign w:val="superscript"/>
        </w:rPr>
        <w:t>1</w:t>
      </w:r>
      <w:r w:rsidR="0032024D" w:rsidRPr="00183F1A">
        <w:rPr>
          <w:color w:val="000000" w:themeColor="text1"/>
        </w:rPr>
        <w:t xml:space="preserve"> </w:t>
      </w:r>
      <w:r w:rsidR="0032024D" w:rsidRPr="00183F1A">
        <w:rPr>
          <w:color w:val="000000" w:themeColor="text1"/>
        </w:rPr>
        <w:sym w:font="Symbol" w:char="F0D9"/>
      </w:r>
      <w:r w:rsidR="0032024D" w:rsidRPr="00183F1A">
        <w:rPr>
          <w:color w:val="000000" w:themeColor="text1"/>
        </w:rPr>
        <w:t xml:space="preserve"> </w:t>
      </w:r>
      <w:r w:rsidR="0032024D" w:rsidRPr="00183F1A">
        <w:rPr>
          <w:i/>
          <w:color w:val="000000" w:themeColor="text1"/>
        </w:rPr>
        <w:t>r</w:t>
      </w:r>
      <w:r w:rsidR="0032024D" w:rsidRPr="00183F1A">
        <w:rPr>
          <w:color w:val="000000" w:themeColor="text1"/>
          <w:vertAlign w:val="subscript"/>
        </w:rPr>
        <w:t>1, 1</w:t>
      </w:r>
      <w:r w:rsidR="0032024D" w:rsidRPr="00183F1A">
        <w:rPr>
          <w:color w:val="000000" w:themeColor="text1"/>
        </w:rPr>
        <w:t>”, “</w:t>
      </w:r>
      <w:r w:rsidR="0032024D" w:rsidRPr="00183F1A">
        <w:rPr>
          <w:i/>
          <w:color w:val="000000" w:themeColor="text1"/>
        </w:rPr>
        <w:t>r</w:t>
      </w:r>
      <w:r w:rsidR="0032024D" w:rsidRPr="00183F1A">
        <w:rPr>
          <w:color w:val="000000" w:themeColor="text1"/>
          <w:vertAlign w:val="subscript"/>
        </w:rPr>
        <w:t>2, 1</w:t>
      </w:r>
      <w:r w:rsidR="0032024D" w:rsidRPr="00183F1A">
        <w:rPr>
          <w:color w:val="000000" w:themeColor="text1"/>
        </w:rPr>
        <w:t xml:space="preserve"> </w:t>
      </w:r>
      <w:r w:rsidR="0032024D" w:rsidRPr="00183F1A">
        <w:rPr>
          <w:color w:val="000000" w:themeColor="text1"/>
        </w:rPr>
        <w:sym w:font="Symbol" w:char="F0AC"/>
      </w:r>
      <w:r w:rsidR="0032024D" w:rsidRPr="00183F1A">
        <w:rPr>
          <w:color w:val="000000" w:themeColor="text1"/>
        </w:rPr>
        <w:t xml:space="preserve"> </w:t>
      </w:r>
      <w:r w:rsidR="0032024D" w:rsidRPr="00183F1A">
        <w:rPr>
          <w:i/>
          <w:color w:val="000000" w:themeColor="text1"/>
        </w:rPr>
        <w:t>r</w:t>
      </w:r>
      <w:r w:rsidR="0032024D" w:rsidRPr="00183F1A">
        <w:rPr>
          <w:color w:val="000000" w:themeColor="text1"/>
          <w:vertAlign w:val="subscript"/>
        </w:rPr>
        <w:t>2</w:t>
      </w:r>
      <w:r w:rsidR="0032024D" w:rsidRPr="00183F1A">
        <w:rPr>
          <w:i/>
          <w:color w:val="000000" w:themeColor="text1"/>
          <w:vertAlign w:val="subscript"/>
        </w:rPr>
        <w:t xml:space="preserve">, </w:t>
      </w:r>
      <w:r w:rsidR="0032024D" w:rsidRPr="00183F1A">
        <w:rPr>
          <w:color w:val="000000" w:themeColor="text1"/>
          <w:vertAlign w:val="subscript"/>
        </w:rPr>
        <w:t>0</w:t>
      </w:r>
      <w:r w:rsidR="0032024D" w:rsidRPr="00183F1A">
        <w:rPr>
          <w:color w:val="000000" w:themeColor="text1"/>
          <w:vertAlign w:val="superscript"/>
        </w:rPr>
        <w:t>0</w:t>
      </w:r>
      <w:r w:rsidR="0032024D" w:rsidRPr="00183F1A">
        <w:rPr>
          <w:color w:val="000000" w:themeColor="text1"/>
        </w:rPr>
        <w:t xml:space="preserve"> </w:t>
      </w:r>
      <w:r w:rsidR="0032024D" w:rsidRPr="00183F1A">
        <w:rPr>
          <w:color w:val="000000" w:themeColor="text1"/>
        </w:rPr>
        <w:sym w:font="Symbol" w:char="F0DA"/>
      </w:r>
      <w:r w:rsidR="0032024D" w:rsidRPr="00183F1A">
        <w:rPr>
          <w:color w:val="000000" w:themeColor="text1"/>
        </w:rPr>
        <w:t xml:space="preserve"> </w:t>
      </w:r>
      <w:r w:rsidR="0032024D" w:rsidRPr="00183F1A">
        <w:rPr>
          <w:i/>
          <w:color w:val="000000" w:themeColor="text1"/>
        </w:rPr>
        <w:t>x</w:t>
      </w:r>
      <w:r w:rsidR="0032024D" w:rsidRPr="00183F1A">
        <w:rPr>
          <w:color w:val="000000" w:themeColor="text1"/>
          <w:vertAlign w:val="subscript"/>
        </w:rPr>
        <w:t>2</w:t>
      </w:r>
      <w:r w:rsidR="0032024D" w:rsidRPr="00183F1A">
        <w:rPr>
          <w:color w:val="000000" w:themeColor="text1"/>
        </w:rPr>
        <w:t xml:space="preserve">” </w:t>
      </w:r>
      <w:r w:rsidR="00AB636E">
        <w:rPr>
          <w:rFonts w:hint="eastAsia"/>
          <w:color w:val="000000" w:themeColor="text1"/>
        </w:rPr>
        <w:t>和</w:t>
      </w:r>
      <w:r w:rsidR="0032024D" w:rsidRPr="00183F1A">
        <w:rPr>
          <w:color w:val="000000" w:themeColor="text1"/>
        </w:rPr>
        <w:t>“</w:t>
      </w:r>
      <w:r w:rsidR="0032024D" w:rsidRPr="00183F1A">
        <w:rPr>
          <w:i/>
          <w:color w:val="000000" w:themeColor="text1"/>
        </w:rPr>
        <w:t>s</w:t>
      </w:r>
      <w:r w:rsidR="0032024D" w:rsidRPr="00183F1A">
        <w:rPr>
          <w:color w:val="000000" w:themeColor="text1"/>
          <w:vertAlign w:val="subscript"/>
        </w:rPr>
        <w:t>2</w:t>
      </w:r>
      <w:r w:rsidR="0032024D" w:rsidRPr="00183F1A">
        <w:rPr>
          <w:color w:val="000000" w:themeColor="text1"/>
        </w:rPr>
        <w:t xml:space="preserve"> </w:t>
      </w:r>
      <w:r w:rsidR="0032024D" w:rsidRPr="00183F1A">
        <w:rPr>
          <w:color w:val="000000" w:themeColor="text1"/>
        </w:rPr>
        <w:sym w:font="Symbol" w:char="F0AC"/>
      </w:r>
      <w:r w:rsidR="0032024D" w:rsidRPr="00183F1A">
        <w:rPr>
          <w:color w:val="000000" w:themeColor="text1"/>
        </w:rPr>
        <w:t xml:space="preserve"> </w:t>
      </w:r>
      <w:r w:rsidR="0032024D" w:rsidRPr="00183F1A">
        <w:rPr>
          <w:i/>
          <w:color w:val="000000" w:themeColor="text1"/>
        </w:rPr>
        <w:t>s</w:t>
      </w:r>
      <w:r w:rsidR="0032024D" w:rsidRPr="00183F1A">
        <w:rPr>
          <w:color w:val="000000" w:themeColor="text1"/>
          <w:vertAlign w:val="subscript"/>
        </w:rPr>
        <w:t>1</w:t>
      </w:r>
      <w:r w:rsidR="0032024D" w:rsidRPr="00183F1A">
        <w:rPr>
          <w:color w:val="000000" w:themeColor="text1"/>
        </w:rPr>
        <w:t xml:space="preserve"> </w:t>
      </w:r>
      <w:r w:rsidR="0032024D" w:rsidRPr="00183F1A">
        <w:rPr>
          <w:color w:val="000000" w:themeColor="text1"/>
        </w:rPr>
        <w:sym w:font="Symbol" w:char="F0D9"/>
      </w:r>
      <w:r w:rsidR="0032024D" w:rsidRPr="00183F1A">
        <w:rPr>
          <w:color w:val="000000" w:themeColor="text1"/>
        </w:rPr>
        <w:t xml:space="preserve"> </w:t>
      </w:r>
      <w:r w:rsidR="0032024D" w:rsidRPr="00183F1A">
        <w:rPr>
          <w:i/>
          <w:color w:val="000000" w:themeColor="text1"/>
        </w:rPr>
        <w:t>r</w:t>
      </w:r>
      <w:r w:rsidR="0032024D" w:rsidRPr="00183F1A">
        <w:rPr>
          <w:color w:val="000000" w:themeColor="text1"/>
          <w:vertAlign w:val="subscript"/>
        </w:rPr>
        <w:t>2, 1</w:t>
      </w:r>
      <w:r w:rsidR="0032024D" w:rsidRPr="00183F1A">
        <w:rPr>
          <w:color w:val="000000" w:themeColor="text1"/>
        </w:rPr>
        <w:t>”</w:t>
      </w:r>
      <w:r w:rsidR="001E4463" w:rsidRPr="00183F1A">
        <w:rPr>
          <w:color w:val="000000" w:themeColor="text1"/>
          <w:vertAlign w:val="subscript"/>
          <w:lang w:val="zh-Hant"/>
        </w:rPr>
        <w:t>。</w:t>
      </w:r>
      <w:r>
        <w:rPr>
          <w:lang w:val="zh-Hant"/>
        </w:rPr>
        <w:t xml:space="preserve"> </w:t>
      </w:r>
      <w:r w:rsidR="001E4463" w:rsidRPr="00183F1A">
        <w:rPr>
          <w:color w:val="000000" w:themeColor="text1"/>
          <w:lang w:val="zh-Hant"/>
        </w:rPr>
        <w:t>實現邏輯或操作</w:t>
      </w:r>
      <w:r w:rsidR="0034107C" w:rsidRPr="00183F1A">
        <w:rPr>
          <w:color w:val="000000" w:themeColor="text1"/>
        </w:rPr>
        <w:t>n “</w:t>
      </w:r>
      <w:r w:rsidR="0034107C" w:rsidRPr="00183F1A">
        <w:rPr>
          <w:i/>
          <w:color w:val="000000" w:themeColor="text1"/>
        </w:rPr>
        <w:t>r</w:t>
      </w:r>
      <w:r w:rsidR="0034107C" w:rsidRPr="00183F1A">
        <w:rPr>
          <w:color w:val="000000" w:themeColor="text1"/>
          <w:vertAlign w:val="subscript"/>
        </w:rPr>
        <w:t>1, 1</w:t>
      </w:r>
      <w:r w:rsidR="0034107C" w:rsidRPr="00183F1A">
        <w:rPr>
          <w:color w:val="000000" w:themeColor="text1"/>
        </w:rPr>
        <w:t xml:space="preserve"> </w:t>
      </w:r>
      <w:r w:rsidR="0034107C" w:rsidRPr="00183F1A">
        <w:rPr>
          <w:color w:val="000000" w:themeColor="text1"/>
        </w:rPr>
        <w:sym w:font="Symbol" w:char="F0AC"/>
      </w:r>
      <w:r w:rsidR="0034107C" w:rsidRPr="00183F1A">
        <w:rPr>
          <w:color w:val="000000" w:themeColor="text1"/>
        </w:rPr>
        <w:t xml:space="preserve"> </w:t>
      </w:r>
      <w:r w:rsidR="0034107C" w:rsidRPr="00183F1A">
        <w:rPr>
          <w:i/>
          <w:color w:val="000000" w:themeColor="text1"/>
        </w:rPr>
        <w:t>r</w:t>
      </w:r>
      <w:r w:rsidR="0034107C" w:rsidRPr="00183F1A">
        <w:rPr>
          <w:color w:val="000000" w:themeColor="text1"/>
          <w:vertAlign w:val="subscript"/>
        </w:rPr>
        <w:t>1</w:t>
      </w:r>
      <w:r w:rsidR="0034107C" w:rsidRPr="00183F1A">
        <w:rPr>
          <w:i/>
          <w:color w:val="000000" w:themeColor="text1"/>
          <w:vertAlign w:val="subscript"/>
        </w:rPr>
        <w:t xml:space="preserve">, </w:t>
      </w:r>
      <w:r w:rsidR="0034107C" w:rsidRPr="00183F1A">
        <w:rPr>
          <w:color w:val="000000" w:themeColor="text1"/>
          <w:vertAlign w:val="subscript"/>
        </w:rPr>
        <w:t>0</w:t>
      </w:r>
      <w:r w:rsidR="0034107C" w:rsidRPr="00183F1A">
        <w:rPr>
          <w:color w:val="000000" w:themeColor="text1"/>
          <w:vertAlign w:val="superscript"/>
        </w:rPr>
        <w:t>0</w:t>
      </w:r>
      <w:r w:rsidR="0034107C" w:rsidRPr="00183F1A">
        <w:rPr>
          <w:color w:val="000000" w:themeColor="text1"/>
        </w:rPr>
        <w:t xml:space="preserve"> </w:t>
      </w:r>
      <w:r w:rsidR="0034107C" w:rsidRPr="00183F1A">
        <w:rPr>
          <w:color w:val="000000" w:themeColor="text1"/>
        </w:rPr>
        <w:sym w:font="Symbol" w:char="F0DA"/>
      </w:r>
      <w:r w:rsidR="0034107C" w:rsidRPr="00183F1A">
        <w:rPr>
          <w:color w:val="000000" w:themeColor="text1"/>
        </w:rPr>
        <w:t xml:space="preserve"> </w:t>
      </w:r>
      <w:r w:rsidR="0034107C" w:rsidRPr="00183F1A">
        <w:rPr>
          <w:i/>
          <w:color w:val="000000" w:themeColor="text1"/>
        </w:rPr>
        <w:t>x</w:t>
      </w:r>
      <w:r w:rsidR="0034107C" w:rsidRPr="00183F1A">
        <w:rPr>
          <w:color w:val="000000" w:themeColor="text1"/>
          <w:vertAlign w:val="subscript"/>
        </w:rPr>
        <w:t>1</w:t>
      </w:r>
      <w:r w:rsidR="0034107C" w:rsidRPr="00183F1A">
        <w:rPr>
          <w:color w:val="000000" w:themeColor="text1"/>
        </w:rPr>
        <w:t>”</w:t>
      </w:r>
      <w:r>
        <w:rPr>
          <w:lang w:val="zh-Hant"/>
        </w:rPr>
        <w:t>的結果</w:t>
      </w:r>
      <w:r w:rsidR="001E4463" w:rsidRPr="00183F1A">
        <w:rPr>
          <w:color w:val="000000" w:themeColor="text1"/>
          <w:lang w:val="zh-Hant"/>
        </w:rPr>
        <w:t>實際上等於布林變數</w:t>
      </w:r>
      <w:r>
        <w:rPr>
          <w:lang w:val="zh-Hant"/>
        </w:rPr>
        <w:t xml:space="preserve"> </w:t>
      </w:r>
      <w:r w:rsidR="001E4463" w:rsidRPr="00183F1A">
        <w:rPr>
          <w:i/>
          <w:color w:val="000000" w:themeColor="text1"/>
          <w:lang w:val="zh-Hant"/>
        </w:rPr>
        <w:t>x</w:t>
      </w:r>
      <w:r w:rsidR="001E4463" w:rsidRPr="00183F1A">
        <w:rPr>
          <w:color w:val="000000" w:themeColor="text1"/>
          <w:vertAlign w:val="subscript"/>
          <w:lang w:val="zh-Hant"/>
        </w:rPr>
        <w:t>1</w:t>
      </w:r>
      <w:r>
        <w:rPr>
          <w:lang w:val="zh-Hant"/>
        </w:rPr>
        <w:t>的值</w:t>
      </w:r>
      <w:r w:rsidR="001E4463" w:rsidRPr="00183F1A">
        <w:rPr>
          <w:color w:val="000000" w:themeColor="text1"/>
          <w:vertAlign w:val="subscript"/>
          <w:lang w:val="zh-Hant"/>
        </w:rPr>
        <w:t>1</w:t>
      </w:r>
      <w:r w:rsidR="001E4463" w:rsidRPr="00183F1A">
        <w:rPr>
          <w:color w:val="000000" w:themeColor="text1"/>
          <w:lang w:val="zh-Hant"/>
        </w:rPr>
        <w:t>。這就是說</w:t>
      </w:r>
      <w:r w:rsidR="001E4463" w:rsidRPr="00183F1A">
        <w:rPr>
          <w:color w:val="000000" w:themeColor="text1"/>
          <w:lang w:val="zh-Hant"/>
        </w:rPr>
        <w:t>,</w:t>
      </w:r>
      <w:r w:rsidR="001E4463" w:rsidRPr="00183F1A">
        <w:rPr>
          <w:color w:val="000000" w:themeColor="text1"/>
          <w:lang w:val="zh-Hant"/>
        </w:rPr>
        <w:t>布林變數</w:t>
      </w:r>
      <w:r w:rsidR="001E4463" w:rsidRPr="00183F1A">
        <w:rPr>
          <w:i/>
          <w:color w:val="000000" w:themeColor="text1"/>
          <w:lang w:val="zh-Hant"/>
        </w:rPr>
        <w:t>r</w:t>
      </w:r>
      <w:r w:rsidR="001E4463" w:rsidRPr="00183F1A">
        <w:rPr>
          <w:color w:val="000000" w:themeColor="text1"/>
          <w:vertAlign w:val="subscript"/>
          <w:lang w:val="zh-Hant"/>
        </w:rPr>
        <w:t>1,1</w:t>
      </w:r>
      <w:r w:rsidR="001E4463" w:rsidRPr="00183F1A">
        <w:rPr>
          <w:color w:val="000000" w:themeColor="text1"/>
          <w:lang w:val="zh-Hant"/>
        </w:rPr>
        <w:t>儲存布林變數</w:t>
      </w:r>
      <w:r w:rsidR="0075198C" w:rsidRPr="00183F1A">
        <w:rPr>
          <w:i/>
          <w:color w:val="000000" w:themeColor="text1"/>
          <w:lang w:val="zh-Hant"/>
        </w:rPr>
        <w:t>x</w:t>
      </w:r>
      <w:r w:rsidR="0075198C" w:rsidRPr="00183F1A">
        <w:rPr>
          <w:color w:val="000000" w:themeColor="text1"/>
          <w:vertAlign w:val="subscript"/>
          <w:lang w:val="zh-Hant"/>
        </w:rPr>
        <w:t>1</w:t>
      </w:r>
      <w:r>
        <w:rPr>
          <w:lang w:val="zh-Hant"/>
        </w:rPr>
        <w:t>的值</w:t>
      </w:r>
      <w:r w:rsidR="0075198C" w:rsidRPr="00183F1A">
        <w:rPr>
          <w:color w:val="000000" w:themeColor="text1"/>
          <w:lang w:val="zh-Hant"/>
        </w:rPr>
        <w:t>。接下來</w:t>
      </w:r>
      <w:r w:rsidR="0075198C" w:rsidRPr="00183F1A">
        <w:rPr>
          <w:color w:val="000000" w:themeColor="text1"/>
          <w:lang w:val="zh-Hant"/>
        </w:rPr>
        <w:t>,</w:t>
      </w:r>
      <w:r w:rsidR="0075198C" w:rsidRPr="00183F1A">
        <w:rPr>
          <w:color w:val="000000" w:themeColor="text1"/>
          <w:lang w:val="zh-Hant"/>
        </w:rPr>
        <w:t>邏輯</w:t>
      </w:r>
      <w:r w:rsidR="002A2929">
        <w:rPr>
          <w:rFonts w:hint="eastAsia"/>
          <w:color w:val="000000" w:themeColor="text1"/>
          <w:lang w:val="zh-Hant"/>
        </w:rPr>
        <w:t>AND</w:t>
      </w:r>
      <w:r w:rsidR="0075198C" w:rsidRPr="00183F1A">
        <w:rPr>
          <w:color w:val="000000" w:themeColor="text1"/>
          <w:lang w:val="zh-Hant"/>
        </w:rPr>
        <w:t>操作</w:t>
      </w:r>
      <w:r w:rsidR="00192EBE" w:rsidRPr="00183F1A">
        <w:rPr>
          <w:color w:val="000000" w:themeColor="text1"/>
        </w:rPr>
        <w:t>“</w:t>
      </w:r>
      <w:r w:rsidR="00192EBE" w:rsidRPr="00183F1A">
        <w:rPr>
          <w:i/>
          <w:color w:val="000000" w:themeColor="text1"/>
        </w:rPr>
        <w:t>s</w:t>
      </w:r>
      <w:r w:rsidR="00192EBE" w:rsidRPr="00183F1A">
        <w:rPr>
          <w:color w:val="000000" w:themeColor="text1"/>
          <w:vertAlign w:val="subscript"/>
        </w:rPr>
        <w:t>1</w:t>
      </w:r>
      <w:r w:rsidR="00192EBE" w:rsidRPr="00183F1A">
        <w:rPr>
          <w:color w:val="000000" w:themeColor="text1"/>
        </w:rPr>
        <w:t xml:space="preserve"> </w:t>
      </w:r>
      <w:r w:rsidR="00192EBE" w:rsidRPr="00183F1A">
        <w:rPr>
          <w:color w:val="000000" w:themeColor="text1"/>
        </w:rPr>
        <w:sym w:font="Symbol" w:char="F0AC"/>
      </w:r>
      <w:r w:rsidR="00192EBE" w:rsidRPr="00183F1A">
        <w:rPr>
          <w:color w:val="000000" w:themeColor="text1"/>
        </w:rPr>
        <w:t xml:space="preserve"> </w:t>
      </w:r>
      <w:r w:rsidR="00192EBE" w:rsidRPr="00183F1A">
        <w:rPr>
          <w:i/>
          <w:color w:val="000000" w:themeColor="text1"/>
        </w:rPr>
        <w:t>s</w:t>
      </w:r>
      <w:r w:rsidR="00192EBE" w:rsidRPr="00183F1A">
        <w:rPr>
          <w:color w:val="000000" w:themeColor="text1"/>
          <w:vertAlign w:val="subscript"/>
        </w:rPr>
        <w:t>0</w:t>
      </w:r>
      <w:r w:rsidR="00192EBE" w:rsidRPr="00183F1A">
        <w:rPr>
          <w:color w:val="000000" w:themeColor="text1"/>
          <w:vertAlign w:val="superscript"/>
        </w:rPr>
        <w:t>1</w:t>
      </w:r>
      <w:r w:rsidR="00192EBE" w:rsidRPr="00183F1A">
        <w:rPr>
          <w:color w:val="000000" w:themeColor="text1"/>
        </w:rPr>
        <w:t xml:space="preserve"> </w:t>
      </w:r>
      <w:r w:rsidR="00192EBE" w:rsidRPr="00183F1A">
        <w:rPr>
          <w:color w:val="000000" w:themeColor="text1"/>
        </w:rPr>
        <w:sym w:font="Symbol" w:char="F0D9"/>
      </w:r>
      <w:r w:rsidR="00192EBE" w:rsidRPr="00183F1A">
        <w:rPr>
          <w:color w:val="000000" w:themeColor="text1"/>
        </w:rPr>
        <w:t xml:space="preserve"> </w:t>
      </w:r>
      <w:r w:rsidR="00192EBE" w:rsidRPr="00183F1A">
        <w:rPr>
          <w:i/>
          <w:color w:val="000000" w:themeColor="text1"/>
        </w:rPr>
        <w:t>r</w:t>
      </w:r>
      <w:r w:rsidR="00192EBE" w:rsidRPr="00183F1A">
        <w:rPr>
          <w:color w:val="000000" w:themeColor="text1"/>
          <w:vertAlign w:val="subscript"/>
        </w:rPr>
        <w:t>1, 1</w:t>
      </w:r>
      <w:r w:rsidR="00192EBE" w:rsidRPr="00183F1A">
        <w:rPr>
          <w:color w:val="000000" w:themeColor="text1"/>
        </w:rPr>
        <w:t>”</w:t>
      </w:r>
      <w:r w:rsidR="0075198C" w:rsidRPr="00183F1A">
        <w:rPr>
          <w:color w:val="000000" w:themeColor="text1"/>
          <w:vertAlign w:val="subscript"/>
          <w:lang w:val="zh-Hant"/>
        </w:rPr>
        <w:t>」</w:t>
      </w:r>
      <w:r w:rsidR="0075198C" w:rsidRPr="00183F1A">
        <w:rPr>
          <w:color w:val="000000" w:themeColor="text1"/>
          <w:lang w:val="zh-Hant"/>
        </w:rPr>
        <w:t>等效於另一個邏輯</w:t>
      </w:r>
      <w:r w:rsidR="003313AB">
        <w:rPr>
          <w:rFonts w:hint="eastAsia"/>
          <w:color w:val="000000" w:themeColor="text1"/>
          <w:lang w:val="zh-Hant"/>
        </w:rPr>
        <w:t>AND</w:t>
      </w:r>
      <w:r w:rsidR="0075198C" w:rsidRPr="00183F1A">
        <w:rPr>
          <w:color w:val="000000" w:themeColor="text1"/>
          <w:lang w:val="zh-Hant"/>
        </w:rPr>
        <w:t>操作</w:t>
      </w:r>
      <w:r w:rsidR="00CA72B5">
        <w:rPr>
          <w:rFonts w:hint="eastAsia"/>
          <w:color w:val="000000" w:themeColor="text1"/>
          <w:lang w:val="zh-Hant"/>
        </w:rPr>
        <w:t xml:space="preserve"> </w:t>
      </w:r>
      <w:r w:rsidR="003A744C" w:rsidRPr="00183F1A">
        <w:rPr>
          <w:color w:val="000000" w:themeColor="text1"/>
        </w:rPr>
        <w:t>“</w:t>
      </w:r>
      <w:r w:rsidR="003A744C" w:rsidRPr="00183F1A">
        <w:rPr>
          <w:i/>
          <w:color w:val="000000" w:themeColor="text1"/>
        </w:rPr>
        <w:t>s</w:t>
      </w:r>
      <w:r w:rsidR="003A744C" w:rsidRPr="00183F1A">
        <w:rPr>
          <w:color w:val="000000" w:themeColor="text1"/>
          <w:vertAlign w:val="subscript"/>
        </w:rPr>
        <w:t>1</w:t>
      </w:r>
      <w:r w:rsidR="003A744C" w:rsidRPr="00183F1A">
        <w:rPr>
          <w:color w:val="000000" w:themeColor="text1"/>
        </w:rPr>
        <w:t xml:space="preserve"> </w:t>
      </w:r>
      <w:r w:rsidR="003A744C" w:rsidRPr="00183F1A">
        <w:rPr>
          <w:color w:val="000000" w:themeColor="text1"/>
        </w:rPr>
        <w:sym w:font="Symbol" w:char="F0AC"/>
      </w:r>
      <w:r w:rsidR="003A744C" w:rsidRPr="00183F1A">
        <w:rPr>
          <w:color w:val="000000" w:themeColor="text1"/>
        </w:rPr>
        <w:t xml:space="preserve"> </w:t>
      </w:r>
      <w:r w:rsidR="003A744C" w:rsidRPr="00183F1A">
        <w:rPr>
          <w:i/>
          <w:color w:val="000000" w:themeColor="text1"/>
        </w:rPr>
        <w:t>s</w:t>
      </w:r>
      <w:r w:rsidR="003A744C" w:rsidRPr="00183F1A">
        <w:rPr>
          <w:color w:val="000000" w:themeColor="text1"/>
          <w:vertAlign w:val="subscript"/>
        </w:rPr>
        <w:t>0</w:t>
      </w:r>
      <w:r w:rsidR="003A744C" w:rsidRPr="00183F1A">
        <w:rPr>
          <w:color w:val="000000" w:themeColor="text1"/>
          <w:vertAlign w:val="superscript"/>
        </w:rPr>
        <w:t>1</w:t>
      </w:r>
      <w:r w:rsidR="003A744C" w:rsidRPr="00183F1A">
        <w:rPr>
          <w:color w:val="000000" w:themeColor="text1"/>
        </w:rPr>
        <w:t xml:space="preserve"> </w:t>
      </w:r>
      <w:r w:rsidR="003A744C" w:rsidRPr="00183F1A">
        <w:rPr>
          <w:color w:val="000000" w:themeColor="text1"/>
        </w:rPr>
        <w:sym w:font="Symbol" w:char="F0D9"/>
      </w:r>
      <w:r w:rsidR="003A744C" w:rsidRPr="00183F1A">
        <w:rPr>
          <w:color w:val="000000" w:themeColor="text1"/>
        </w:rPr>
        <w:t xml:space="preserve"> </w:t>
      </w:r>
      <w:r w:rsidR="003A744C" w:rsidRPr="00183F1A">
        <w:rPr>
          <w:i/>
          <w:color w:val="000000" w:themeColor="text1"/>
        </w:rPr>
        <w:t>x</w:t>
      </w:r>
      <w:r w:rsidR="003A744C" w:rsidRPr="00183F1A">
        <w:rPr>
          <w:color w:val="000000" w:themeColor="text1"/>
          <w:vertAlign w:val="subscript"/>
        </w:rPr>
        <w:t>1</w:t>
      </w:r>
      <w:r w:rsidR="003A744C" w:rsidRPr="00183F1A">
        <w:rPr>
          <w:color w:val="000000" w:themeColor="text1"/>
        </w:rPr>
        <w:t>”.</w:t>
      </w:r>
      <w:r w:rsidR="0075198C" w:rsidRPr="00183F1A">
        <w:rPr>
          <w:color w:val="000000" w:themeColor="text1"/>
          <w:lang w:val="zh-Hant"/>
        </w:rPr>
        <w:t>由於</w:t>
      </w:r>
      <w:r w:rsidR="0075198C" w:rsidRPr="00183F1A">
        <w:rPr>
          <w:color w:val="000000" w:themeColor="text1"/>
          <w:lang w:val="zh-Hant"/>
        </w:rPr>
        <w:lastRenderedPageBreak/>
        <w:t>實現</w:t>
      </w:r>
      <w:r w:rsidR="00C82CEE" w:rsidRPr="00183F1A">
        <w:rPr>
          <w:color w:val="000000" w:themeColor="text1"/>
        </w:rPr>
        <w:t>“</w:t>
      </w:r>
      <w:r w:rsidR="00C82CEE" w:rsidRPr="00183F1A">
        <w:rPr>
          <w:i/>
          <w:color w:val="000000" w:themeColor="text1"/>
        </w:rPr>
        <w:t>s</w:t>
      </w:r>
      <w:r w:rsidR="00C82CEE" w:rsidRPr="00183F1A">
        <w:rPr>
          <w:color w:val="000000" w:themeColor="text1"/>
          <w:vertAlign w:val="subscript"/>
        </w:rPr>
        <w:t>1</w:t>
      </w:r>
      <w:r w:rsidR="00C82CEE" w:rsidRPr="00183F1A">
        <w:rPr>
          <w:color w:val="000000" w:themeColor="text1"/>
        </w:rPr>
        <w:t xml:space="preserve"> </w:t>
      </w:r>
      <w:r w:rsidR="00C82CEE" w:rsidRPr="00183F1A">
        <w:rPr>
          <w:color w:val="000000" w:themeColor="text1"/>
        </w:rPr>
        <w:sym w:font="Symbol" w:char="F0AC"/>
      </w:r>
      <w:r w:rsidR="00C82CEE" w:rsidRPr="00183F1A">
        <w:rPr>
          <w:color w:val="000000" w:themeColor="text1"/>
        </w:rPr>
        <w:t xml:space="preserve"> </w:t>
      </w:r>
      <w:r w:rsidR="00C82CEE" w:rsidRPr="00183F1A">
        <w:rPr>
          <w:i/>
          <w:color w:val="000000" w:themeColor="text1"/>
        </w:rPr>
        <w:t>s</w:t>
      </w:r>
      <w:r w:rsidR="00C82CEE" w:rsidRPr="00183F1A">
        <w:rPr>
          <w:color w:val="000000" w:themeColor="text1"/>
          <w:vertAlign w:val="subscript"/>
        </w:rPr>
        <w:t>0</w:t>
      </w:r>
      <w:r w:rsidR="00C82CEE" w:rsidRPr="00183F1A">
        <w:rPr>
          <w:color w:val="000000" w:themeColor="text1"/>
          <w:vertAlign w:val="superscript"/>
        </w:rPr>
        <w:t>1</w:t>
      </w:r>
      <w:r w:rsidR="00C82CEE" w:rsidRPr="00183F1A">
        <w:rPr>
          <w:color w:val="000000" w:themeColor="text1"/>
        </w:rPr>
        <w:t xml:space="preserve"> </w:t>
      </w:r>
      <w:r w:rsidR="00C82CEE" w:rsidRPr="00183F1A">
        <w:rPr>
          <w:color w:val="000000" w:themeColor="text1"/>
        </w:rPr>
        <w:sym w:font="Symbol" w:char="F0D9"/>
      </w:r>
      <w:r w:rsidR="00C82CEE" w:rsidRPr="00183F1A">
        <w:rPr>
          <w:color w:val="000000" w:themeColor="text1"/>
        </w:rPr>
        <w:t xml:space="preserve"> </w:t>
      </w:r>
      <w:r w:rsidR="00C82CEE" w:rsidRPr="00183F1A">
        <w:rPr>
          <w:i/>
          <w:color w:val="000000" w:themeColor="text1"/>
        </w:rPr>
        <w:t>x</w:t>
      </w:r>
      <w:r w:rsidR="00C82CEE" w:rsidRPr="00183F1A">
        <w:rPr>
          <w:color w:val="000000" w:themeColor="text1"/>
          <w:vertAlign w:val="subscript"/>
        </w:rPr>
        <w:t>1</w:t>
      </w:r>
      <w:r w:rsidR="00C82CEE" w:rsidRPr="00183F1A">
        <w:rPr>
          <w:color w:val="000000" w:themeColor="text1"/>
        </w:rPr>
        <w:t>”</w:t>
      </w:r>
      <w:r w:rsidR="00984DCE">
        <w:rPr>
          <w:rFonts w:hint="eastAsia"/>
          <w:color w:val="000000" w:themeColor="text1"/>
        </w:rPr>
        <w:t>的結果，</w:t>
      </w:r>
      <w:r w:rsidR="0075198C" w:rsidRPr="00183F1A">
        <w:rPr>
          <w:color w:val="000000" w:themeColor="text1"/>
          <w:lang w:val="zh-Hant"/>
        </w:rPr>
        <w:t>實際上等於布林變數</w:t>
      </w:r>
      <w:r>
        <w:rPr>
          <w:lang w:val="zh-Hant"/>
        </w:rPr>
        <w:t xml:space="preserve"> </w:t>
      </w:r>
      <w:r w:rsidR="0075198C" w:rsidRPr="00183F1A">
        <w:rPr>
          <w:i/>
          <w:color w:val="000000" w:themeColor="text1"/>
          <w:lang w:val="zh-Hant"/>
        </w:rPr>
        <w:t>x</w:t>
      </w:r>
      <w:r w:rsidR="0075198C" w:rsidRPr="00183F1A">
        <w:rPr>
          <w:color w:val="000000" w:themeColor="text1"/>
          <w:vertAlign w:val="subscript"/>
          <w:lang w:val="zh-Hant"/>
        </w:rPr>
        <w:t>1</w:t>
      </w:r>
      <w:r>
        <w:rPr>
          <w:lang w:val="zh-Hant"/>
        </w:rPr>
        <w:t>的值</w:t>
      </w:r>
      <w:r w:rsidR="0075198C" w:rsidRPr="00183F1A">
        <w:rPr>
          <w:color w:val="000000" w:themeColor="text1"/>
          <w:lang w:val="zh-Hant"/>
        </w:rPr>
        <w:t>,</w:t>
      </w:r>
      <w:r w:rsidR="0075198C" w:rsidRPr="00183F1A">
        <w:rPr>
          <w:color w:val="000000" w:themeColor="text1"/>
          <w:lang w:val="zh-Hant"/>
        </w:rPr>
        <w:t>因此布林變數</w:t>
      </w:r>
      <w:r w:rsidR="00310C7E" w:rsidRPr="00183F1A">
        <w:rPr>
          <w:i/>
          <w:color w:val="000000" w:themeColor="text1"/>
          <w:lang w:val="zh-Hant"/>
        </w:rPr>
        <w:t>s</w:t>
      </w:r>
      <w:r w:rsidR="0075198C" w:rsidRPr="00183F1A">
        <w:rPr>
          <w:color w:val="000000" w:themeColor="text1"/>
          <w:vertAlign w:val="subscript"/>
          <w:lang w:val="zh-Hant"/>
        </w:rPr>
        <w:t>s 1</w:t>
      </w:r>
      <w:r>
        <w:rPr>
          <w:lang w:val="zh-Hant"/>
        </w:rPr>
        <w:t xml:space="preserve"> </w:t>
      </w:r>
      <w:r w:rsidR="0075198C" w:rsidRPr="00183F1A">
        <w:rPr>
          <w:color w:val="000000" w:themeColor="text1"/>
          <w:lang w:val="zh-Hant"/>
        </w:rPr>
        <w:t>儲存布林變數</w:t>
      </w:r>
      <w:r>
        <w:rPr>
          <w:lang w:val="zh-Hant"/>
        </w:rPr>
        <w:t xml:space="preserve"> </w:t>
      </w:r>
      <w:r w:rsidR="0075198C" w:rsidRPr="00183F1A">
        <w:rPr>
          <w:i/>
          <w:color w:val="000000" w:themeColor="text1"/>
          <w:lang w:val="zh-Hant"/>
        </w:rPr>
        <w:t>x</w:t>
      </w:r>
      <w:r w:rsidR="0075198C" w:rsidRPr="00183F1A">
        <w:rPr>
          <w:color w:val="000000" w:themeColor="text1"/>
          <w:vertAlign w:val="subscript"/>
          <w:lang w:val="zh-Hant"/>
        </w:rPr>
        <w:t>1</w:t>
      </w:r>
      <w:r>
        <w:rPr>
          <w:lang w:val="zh-Hant"/>
        </w:rPr>
        <w:t>的值</w:t>
      </w:r>
      <w:r w:rsidR="0075198C" w:rsidRPr="00183F1A">
        <w:rPr>
          <w:color w:val="000000" w:themeColor="text1"/>
          <w:lang w:val="zh-Hant"/>
        </w:rPr>
        <w:t>。</w:t>
      </w:r>
    </w:p>
    <w:p w14:paraId="0B61FEE5" w14:textId="77777777" w:rsidR="0075198C" w:rsidRPr="00183F1A" w:rsidRDefault="0075198C" w:rsidP="00B73A32">
      <w:pPr>
        <w:pStyle w:val="content"/>
        <w:ind w:firstLineChars="150" w:firstLine="360"/>
        <w:rPr>
          <w:color w:val="000000" w:themeColor="text1"/>
        </w:rPr>
      </w:pPr>
    </w:p>
    <w:p w14:paraId="497C4DAA" w14:textId="56683B8C" w:rsidR="0035015A" w:rsidRPr="00183F1A" w:rsidRDefault="0075198C" w:rsidP="00B73A32">
      <w:pPr>
        <w:pStyle w:val="content"/>
        <w:ind w:firstLineChars="150" w:firstLine="360"/>
        <w:rPr>
          <w:color w:val="000000" w:themeColor="text1"/>
        </w:rPr>
      </w:pPr>
      <w:r w:rsidRPr="00183F1A">
        <w:rPr>
          <w:color w:val="000000" w:themeColor="text1"/>
          <w:lang w:val="zh-Hant"/>
        </w:rPr>
        <w:t>接下來</w:t>
      </w:r>
      <w:r w:rsidRPr="00183F1A">
        <w:rPr>
          <w:color w:val="000000" w:themeColor="text1"/>
          <w:lang w:val="zh-Hant"/>
        </w:rPr>
        <w:t>,</w:t>
      </w:r>
      <w:r w:rsidRPr="00183F1A">
        <w:rPr>
          <w:color w:val="000000" w:themeColor="text1"/>
          <w:lang w:val="zh-Hant"/>
        </w:rPr>
        <w:t>實現</w:t>
      </w:r>
      <w:r>
        <w:rPr>
          <w:lang w:val="zh-Hant"/>
        </w:rPr>
        <w:t>邏輯或操作</w:t>
      </w:r>
      <w:r w:rsidR="002823CE" w:rsidRPr="00183F1A">
        <w:rPr>
          <w:color w:val="000000" w:themeColor="text1"/>
        </w:rPr>
        <w:t>“</w:t>
      </w:r>
      <w:r w:rsidR="002823CE" w:rsidRPr="00183F1A">
        <w:rPr>
          <w:i/>
          <w:color w:val="000000" w:themeColor="text1"/>
        </w:rPr>
        <w:t>r</w:t>
      </w:r>
      <w:r w:rsidR="002823CE" w:rsidRPr="00183F1A">
        <w:rPr>
          <w:color w:val="000000" w:themeColor="text1"/>
          <w:vertAlign w:val="subscript"/>
        </w:rPr>
        <w:t>2, 1</w:t>
      </w:r>
      <w:r w:rsidR="002823CE" w:rsidRPr="00183F1A">
        <w:rPr>
          <w:color w:val="000000" w:themeColor="text1"/>
        </w:rPr>
        <w:t xml:space="preserve"> </w:t>
      </w:r>
      <w:r w:rsidR="002823CE" w:rsidRPr="00183F1A">
        <w:rPr>
          <w:color w:val="000000" w:themeColor="text1"/>
        </w:rPr>
        <w:sym w:font="Symbol" w:char="F0AC"/>
      </w:r>
      <w:r w:rsidR="002823CE" w:rsidRPr="00183F1A">
        <w:rPr>
          <w:color w:val="000000" w:themeColor="text1"/>
        </w:rPr>
        <w:t xml:space="preserve"> </w:t>
      </w:r>
      <w:r w:rsidR="002823CE" w:rsidRPr="00183F1A">
        <w:rPr>
          <w:i/>
          <w:color w:val="000000" w:themeColor="text1"/>
        </w:rPr>
        <w:t>r</w:t>
      </w:r>
      <w:r w:rsidR="002823CE" w:rsidRPr="00183F1A">
        <w:rPr>
          <w:color w:val="000000" w:themeColor="text1"/>
          <w:vertAlign w:val="subscript"/>
        </w:rPr>
        <w:t>2</w:t>
      </w:r>
      <w:r w:rsidR="002823CE" w:rsidRPr="00183F1A">
        <w:rPr>
          <w:i/>
          <w:color w:val="000000" w:themeColor="text1"/>
          <w:vertAlign w:val="subscript"/>
        </w:rPr>
        <w:t xml:space="preserve">, </w:t>
      </w:r>
      <w:r w:rsidR="002823CE" w:rsidRPr="00183F1A">
        <w:rPr>
          <w:color w:val="000000" w:themeColor="text1"/>
          <w:vertAlign w:val="subscript"/>
        </w:rPr>
        <w:t>0</w:t>
      </w:r>
      <w:r w:rsidR="002823CE" w:rsidRPr="00183F1A">
        <w:rPr>
          <w:color w:val="000000" w:themeColor="text1"/>
          <w:vertAlign w:val="superscript"/>
        </w:rPr>
        <w:t>0</w:t>
      </w:r>
      <w:r w:rsidR="002823CE" w:rsidRPr="00183F1A">
        <w:rPr>
          <w:color w:val="000000" w:themeColor="text1"/>
        </w:rPr>
        <w:t xml:space="preserve"> </w:t>
      </w:r>
      <w:r w:rsidR="002823CE" w:rsidRPr="00183F1A">
        <w:rPr>
          <w:color w:val="000000" w:themeColor="text1"/>
        </w:rPr>
        <w:sym w:font="Symbol" w:char="F0DA"/>
      </w:r>
      <w:r w:rsidR="002823CE" w:rsidRPr="00183F1A">
        <w:rPr>
          <w:color w:val="000000" w:themeColor="text1"/>
        </w:rPr>
        <w:t xml:space="preserve"> </w:t>
      </w:r>
      <w:r w:rsidR="002823CE" w:rsidRPr="00183F1A">
        <w:rPr>
          <w:i/>
          <w:color w:val="000000" w:themeColor="text1"/>
        </w:rPr>
        <w:t>x</w:t>
      </w:r>
      <w:r w:rsidR="002823CE" w:rsidRPr="00183F1A">
        <w:rPr>
          <w:color w:val="000000" w:themeColor="text1"/>
          <w:vertAlign w:val="subscript"/>
        </w:rPr>
        <w:t>2</w:t>
      </w:r>
      <w:r w:rsidR="002823CE" w:rsidRPr="00183F1A">
        <w:rPr>
          <w:color w:val="000000" w:themeColor="text1"/>
        </w:rPr>
        <w:t>”</w:t>
      </w:r>
      <w:r>
        <w:rPr>
          <w:lang w:val="zh-Hant"/>
        </w:rPr>
        <w:t>的結果</w:t>
      </w:r>
      <w:r w:rsidRPr="00183F1A">
        <w:rPr>
          <w:color w:val="000000" w:themeColor="text1"/>
          <w:lang w:val="zh-Hant"/>
        </w:rPr>
        <w:t>實際上等於布林變數</w:t>
      </w:r>
      <w:r>
        <w:rPr>
          <w:lang w:val="zh-Hant"/>
        </w:rPr>
        <w:t xml:space="preserve"> </w:t>
      </w:r>
      <w:r w:rsidRPr="00183F1A">
        <w:rPr>
          <w:i/>
          <w:color w:val="000000" w:themeColor="text1"/>
          <w:lang w:val="zh-Hant"/>
        </w:rPr>
        <w:t>x</w:t>
      </w:r>
      <w:r w:rsidRPr="00183F1A">
        <w:rPr>
          <w:color w:val="000000" w:themeColor="text1"/>
          <w:vertAlign w:val="subscript"/>
          <w:lang w:val="zh-Hant"/>
        </w:rPr>
        <w:t>2</w:t>
      </w:r>
      <w:r>
        <w:rPr>
          <w:lang w:val="zh-Hant"/>
        </w:rPr>
        <w:t>的值</w:t>
      </w:r>
      <w:r w:rsidRPr="00183F1A">
        <w:rPr>
          <w:color w:val="000000" w:themeColor="text1"/>
          <w:vertAlign w:val="subscript"/>
          <w:lang w:val="zh-Hant"/>
        </w:rPr>
        <w:t>2</w:t>
      </w:r>
      <w:r w:rsidRPr="00183F1A">
        <w:rPr>
          <w:color w:val="000000" w:themeColor="text1"/>
          <w:lang w:val="zh-Hant"/>
        </w:rPr>
        <w:t>。這表示布林變數</w:t>
      </w:r>
      <w:r>
        <w:rPr>
          <w:lang w:val="zh-Hant"/>
        </w:rPr>
        <w:t xml:space="preserve"> </w:t>
      </w:r>
      <w:r w:rsidR="00381689" w:rsidRPr="00183F1A">
        <w:rPr>
          <w:i/>
          <w:color w:val="000000" w:themeColor="text1"/>
          <w:lang w:val="zh-Hant"/>
        </w:rPr>
        <w:t>r</w:t>
      </w:r>
      <w:r w:rsidR="00381689" w:rsidRPr="00183F1A">
        <w:rPr>
          <w:color w:val="000000" w:themeColor="text1"/>
          <w:vertAlign w:val="subscript"/>
          <w:lang w:val="zh-Hant"/>
        </w:rPr>
        <w:t>2,1</w:t>
      </w:r>
      <w:r>
        <w:rPr>
          <w:lang w:val="zh-Hant"/>
        </w:rPr>
        <w:t xml:space="preserve"> </w:t>
      </w:r>
      <w:r w:rsidR="00381689" w:rsidRPr="00183F1A">
        <w:rPr>
          <w:color w:val="000000" w:themeColor="text1"/>
          <w:lang w:val="zh-Hant"/>
        </w:rPr>
        <w:t>儲存布林變數</w:t>
      </w:r>
      <w:r>
        <w:rPr>
          <w:lang w:val="zh-Hant"/>
        </w:rPr>
        <w:t xml:space="preserve"> </w:t>
      </w:r>
      <w:r w:rsidR="00381689" w:rsidRPr="00183F1A">
        <w:rPr>
          <w:i/>
          <w:color w:val="000000" w:themeColor="text1"/>
          <w:lang w:val="zh-Hant"/>
        </w:rPr>
        <w:t>x2</w:t>
      </w:r>
      <w:r w:rsidR="00381689" w:rsidRPr="00183F1A">
        <w:rPr>
          <w:color w:val="000000" w:themeColor="text1"/>
          <w:vertAlign w:val="subscript"/>
          <w:lang w:val="zh-Hant"/>
        </w:rPr>
        <w:t>2</w:t>
      </w:r>
      <w:r>
        <w:rPr>
          <w:lang w:val="zh-Hant"/>
        </w:rPr>
        <w:t>的值</w:t>
      </w:r>
      <w:r w:rsidR="00381689" w:rsidRPr="00183F1A">
        <w:rPr>
          <w:color w:val="000000" w:themeColor="text1"/>
          <w:lang w:val="zh-Hant"/>
        </w:rPr>
        <w:t>。接下來</w:t>
      </w:r>
      <w:r w:rsidR="00381689" w:rsidRPr="00183F1A">
        <w:rPr>
          <w:color w:val="000000" w:themeColor="text1"/>
          <w:lang w:val="zh-Hant"/>
        </w:rPr>
        <w:t>,</w:t>
      </w:r>
      <w:r w:rsidR="00381689" w:rsidRPr="00183F1A">
        <w:rPr>
          <w:color w:val="000000" w:themeColor="text1"/>
          <w:lang w:val="zh-Hant"/>
        </w:rPr>
        <w:t>邏輯和操作</w:t>
      </w:r>
      <w:r w:rsidR="002823CE" w:rsidRPr="00183F1A">
        <w:rPr>
          <w:color w:val="000000" w:themeColor="text1"/>
        </w:rPr>
        <w:t>“</w:t>
      </w:r>
      <w:r w:rsidR="002823CE" w:rsidRPr="00183F1A">
        <w:rPr>
          <w:i/>
          <w:color w:val="000000" w:themeColor="text1"/>
        </w:rPr>
        <w:t>s</w:t>
      </w:r>
      <w:r w:rsidR="002823CE" w:rsidRPr="00183F1A">
        <w:rPr>
          <w:color w:val="000000" w:themeColor="text1"/>
          <w:vertAlign w:val="subscript"/>
        </w:rPr>
        <w:t>2</w:t>
      </w:r>
      <w:r w:rsidR="002823CE" w:rsidRPr="00183F1A">
        <w:rPr>
          <w:color w:val="000000" w:themeColor="text1"/>
        </w:rPr>
        <w:t xml:space="preserve"> </w:t>
      </w:r>
      <w:r w:rsidR="002823CE" w:rsidRPr="00183F1A">
        <w:rPr>
          <w:color w:val="000000" w:themeColor="text1"/>
        </w:rPr>
        <w:sym w:font="Symbol" w:char="F0AC"/>
      </w:r>
      <w:r w:rsidR="002823CE" w:rsidRPr="00183F1A">
        <w:rPr>
          <w:color w:val="000000" w:themeColor="text1"/>
        </w:rPr>
        <w:t xml:space="preserve"> </w:t>
      </w:r>
      <w:r w:rsidR="002823CE" w:rsidRPr="00183F1A">
        <w:rPr>
          <w:i/>
          <w:color w:val="000000" w:themeColor="text1"/>
        </w:rPr>
        <w:t>s</w:t>
      </w:r>
      <w:r w:rsidR="002823CE" w:rsidRPr="00183F1A">
        <w:rPr>
          <w:color w:val="000000" w:themeColor="text1"/>
          <w:vertAlign w:val="subscript"/>
        </w:rPr>
        <w:t>1</w:t>
      </w:r>
      <w:r w:rsidR="002823CE" w:rsidRPr="00183F1A">
        <w:rPr>
          <w:color w:val="000000" w:themeColor="text1"/>
        </w:rPr>
        <w:t xml:space="preserve"> </w:t>
      </w:r>
      <w:r w:rsidR="002823CE" w:rsidRPr="00183F1A">
        <w:rPr>
          <w:color w:val="000000" w:themeColor="text1"/>
        </w:rPr>
        <w:sym w:font="Symbol" w:char="F0D9"/>
      </w:r>
      <w:r w:rsidR="002823CE" w:rsidRPr="00183F1A">
        <w:rPr>
          <w:color w:val="000000" w:themeColor="text1"/>
        </w:rPr>
        <w:t xml:space="preserve"> </w:t>
      </w:r>
      <w:r w:rsidR="002823CE" w:rsidRPr="00183F1A">
        <w:rPr>
          <w:i/>
          <w:color w:val="000000" w:themeColor="text1"/>
        </w:rPr>
        <w:t>r</w:t>
      </w:r>
      <w:r w:rsidR="002823CE" w:rsidRPr="00183F1A">
        <w:rPr>
          <w:color w:val="000000" w:themeColor="text1"/>
          <w:vertAlign w:val="subscript"/>
        </w:rPr>
        <w:t>2, 1</w:t>
      </w:r>
      <w:r w:rsidR="002823CE" w:rsidRPr="00183F1A">
        <w:rPr>
          <w:color w:val="000000" w:themeColor="text1"/>
        </w:rPr>
        <w:t>”</w:t>
      </w:r>
      <w:r w:rsidR="00381689" w:rsidRPr="00183F1A">
        <w:rPr>
          <w:color w:val="000000" w:themeColor="text1"/>
          <w:vertAlign w:val="subscript"/>
          <w:lang w:val="zh-Hant"/>
        </w:rPr>
        <w:t>」</w:t>
      </w:r>
      <w:r w:rsidR="00381689" w:rsidRPr="00183F1A">
        <w:rPr>
          <w:color w:val="000000" w:themeColor="text1"/>
          <w:lang w:val="zh-Hant"/>
        </w:rPr>
        <w:t>等效於另一個邏輯和操作</w:t>
      </w:r>
      <w:r w:rsidR="00F27B7F" w:rsidRPr="00183F1A">
        <w:rPr>
          <w:color w:val="000000" w:themeColor="text1"/>
        </w:rPr>
        <w:t>“</w:t>
      </w:r>
      <w:r w:rsidR="00F27B7F" w:rsidRPr="00183F1A">
        <w:rPr>
          <w:i/>
          <w:color w:val="000000" w:themeColor="text1"/>
        </w:rPr>
        <w:t>s</w:t>
      </w:r>
      <w:r w:rsidR="00F27B7F" w:rsidRPr="00183F1A">
        <w:rPr>
          <w:color w:val="000000" w:themeColor="text1"/>
          <w:vertAlign w:val="subscript"/>
        </w:rPr>
        <w:t>2</w:t>
      </w:r>
      <w:r w:rsidR="00F27B7F" w:rsidRPr="00183F1A">
        <w:rPr>
          <w:color w:val="000000" w:themeColor="text1"/>
        </w:rPr>
        <w:t xml:space="preserve"> </w:t>
      </w:r>
      <w:r w:rsidR="00F27B7F" w:rsidRPr="00183F1A">
        <w:rPr>
          <w:color w:val="000000" w:themeColor="text1"/>
        </w:rPr>
        <w:sym w:font="Symbol" w:char="F0AC"/>
      </w:r>
      <w:r w:rsidR="00F27B7F" w:rsidRPr="00183F1A">
        <w:rPr>
          <w:color w:val="000000" w:themeColor="text1"/>
        </w:rPr>
        <w:t xml:space="preserve"> </w:t>
      </w:r>
      <w:r w:rsidR="00F27B7F" w:rsidRPr="00183F1A">
        <w:rPr>
          <w:i/>
          <w:color w:val="000000" w:themeColor="text1"/>
        </w:rPr>
        <w:t>x</w:t>
      </w:r>
      <w:r w:rsidR="00F27B7F" w:rsidRPr="00183F1A">
        <w:rPr>
          <w:color w:val="000000" w:themeColor="text1"/>
          <w:vertAlign w:val="subscript"/>
        </w:rPr>
        <w:t>1</w:t>
      </w:r>
      <w:r w:rsidR="00F27B7F" w:rsidRPr="00183F1A">
        <w:rPr>
          <w:color w:val="000000" w:themeColor="text1"/>
        </w:rPr>
        <w:t xml:space="preserve"> </w:t>
      </w:r>
      <w:r w:rsidR="00F27B7F" w:rsidRPr="00183F1A">
        <w:rPr>
          <w:color w:val="000000" w:themeColor="text1"/>
        </w:rPr>
        <w:sym w:font="Symbol" w:char="F0D9"/>
      </w:r>
      <w:r w:rsidR="00F27B7F" w:rsidRPr="00183F1A">
        <w:rPr>
          <w:color w:val="000000" w:themeColor="text1"/>
        </w:rPr>
        <w:t xml:space="preserve"> </w:t>
      </w:r>
      <w:r w:rsidR="00F27B7F" w:rsidRPr="00183F1A">
        <w:rPr>
          <w:i/>
          <w:color w:val="000000" w:themeColor="text1"/>
        </w:rPr>
        <w:t>x</w:t>
      </w:r>
      <w:r w:rsidR="00F27B7F" w:rsidRPr="00183F1A">
        <w:rPr>
          <w:color w:val="000000" w:themeColor="text1"/>
          <w:vertAlign w:val="subscript"/>
        </w:rPr>
        <w:t>2</w:t>
      </w:r>
      <w:r w:rsidR="00F27B7F" w:rsidRPr="00183F1A">
        <w:rPr>
          <w:color w:val="000000" w:themeColor="text1"/>
        </w:rPr>
        <w:t>”.</w:t>
      </w:r>
      <w:r>
        <w:rPr>
          <w:lang w:val="zh-Hant"/>
        </w:rPr>
        <w:t xml:space="preserve"> </w:t>
      </w:r>
      <w:r w:rsidR="00381689" w:rsidRPr="00183F1A">
        <w:rPr>
          <w:color w:val="000000" w:themeColor="text1"/>
          <w:lang w:val="zh-Hant"/>
        </w:rPr>
        <w:t>這就是說</w:t>
      </w:r>
      <w:r w:rsidR="00381689" w:rsidRPr="00183F1A">
        <w:rPr>
          <w:color w:val="000000" w:themeColor="text1"/>
          <w:lang w:val="zh-Hant"/>
        </w:rPr>
        <w:t>,</w:t>
      </w:r>
      <w:r w:rsidR="00381689" w:rsidRPr="00183F1A">
        <w:rPr>
          <w:color w:val="000000" w:themeColor="text1"/>
          <w:lang w:val="zh-Hant"/>
        </w:rPr>
        <w:t>實現</w:t>
      </w:r>
      <w:r w:rsidR="00633E71" w:rsidRPr="00183F1A">
        <w:rPr>
          <w:color w:val="000000" w:themeColor="text1"/>
        </w:rPr>
        <w:t>“</w:t>
      </w:r>
      <w:r w:rsidR="00633E71" w:rsidRPr="00183F1A">
        <w:rPr>
          <w:i/>
          <w:color w:val="000000" w:themeColor="text1"/>
        </w:rPr>
        <w:t>r</w:t>
      </w:r>
      <w:r w:rsidR="00633E71" w:rsidRPr="00183F1A">
        <w:rPr>
          <w:color w:val="000000" w:themeColor="text1"/>
          <w:vertAlign w:val="subscript"/>
        </w:rPr>
        <w:t>1, 1</w:t>
      </w:r>
      <w:r w:rsidR="00633E71" w:rsidRPr="00183F1A">
        <w:rPr>
          <w:color w:val="000000" w:themeColor="text1"/>
        </w:rPr>
        <w:t xml:space="preserve"> </w:t>
      </w:r>
      <w:r w:rsidR="00633E71" w:rsidRPr="00183F1A">
        <w:rPr>
          <w:color w:val="000000" w:themeColor="text1"/>
        </w:rPr>
        <w:sym w:font="Symbol" w:char="F0AC"/>
      </w:r>
      <w:r w:rsidR="00633E71" w:rsidRPr="00183F1A">
        <w:rPr>
          <w:color w:val="000000" w:themeColor="text1"/>
        </w:rPr>
        <w:t xml:space="preserve"> </w:t>
      </w:r>
      <w:r w:rsidR="00633E71" w:rsidRPr="00183F1A">
        <w:rPr>
          <w:i/>
          <w:color w:val="000000" w:themeColor="text1"/>
        </w:rPr>
        <w:t>r</w:t>
      </w:r>
      <w:r w:rsidR="00633E71" w:rsidRPr="00183F1A">
        <w:rPr>
          <w:color w:val="000000" w:themeColor="text1"/>
          <w:vertAlign w:val="subscript"/>
        </w:rPr>
        <w:t>1</w:t>
      </w:r>
      <w:r w:rsidR="00633E71" w:rsidRPr="00183F1A">
        <w:rPr>
          <w:i/>
          <w:color w:val="000000" w:themeColor="text1"/>
          <w:vertAlign w:val="subscript"/>
        </w:rPr>
        <w:t xml:space="preserve">, </w:t>
      </w:r>
      <w:r w:rsidR="00633E71" w:rsidRPr="00183F1A">
        <w:rPr>
          <w:color w:val="000000" w:themeColor="text1"/>
          <w:vertAlign w:val="subscript"/>
        </w:rPr>
        <w:t>0</w:t>
      </w:r>
      <w:r w:rsidR="00633E71" w:rsidRPr="00183F1A">
        <w:rPr>
          <w:color w:val="000000" w:themeColor="text1"/>
          <w:vertAlign w:val="superscript"/>
        </w:rPr>
        <w:t>0</w:t>
      </w:r>
      <w:r w:rsidR="00633E71" w:rsidRPr="00183F1A">
        <w:rPr>
          <w:color w:val="000000" w:themeColor="text1"/>
        </w:rPr>
        <w:t xml:space="preserve"> </w:t>
      </w:r>
      <w:r w:rsidR="00633E71" w:rsidRPr="00183F1A">
        <w:rPr>
          <w:color w:val="000000" w:themeColor="text1"/>
        </w:rPr>
        <w:sym w:font="Symbol" w:char="F0DA"/>
      </w:r>
      <w:r w:rsidR="00633E71" w:rsidRPr="00183F1A">
        <w:rPr>
          <w:color w:val="000000" w:themeColor="text1"/>
        </w:rPr>
        <w:t xml:space="preserve"> </w:t>
      </w:r>
      <w:r w:rsidR="00633E71" w:rsidRPr="00183F1A">
        <w:rPr>
          <w:i/>
          <w:color w:val="000000" w:themeColor="text1"/>
        </w:rPr>
        <w:t>x</w:t>
      </w:r>
      <w:r w:rsidR="00633E71" w:rsidRPr="00183F1A">
        <w:rPr>
          <w:color w:val="000000" w:themeColor="text1"/>
          <w:vertAlign w:val="subscript"/>
        </w:rPr>
        <w:t>1</w:t>
      </w:r>
      <w:r w:rsidR="00633E71" w:rsidRPr="00183F1A">
        <w:rPr>
          <w:color w:val="000000" w:themeColor="text1"/>
        </w:rPr>
        <w:t>”, “</w:t>
      </w:r>
      <w:r w:rsidR="00633E71" w:rsidRPr="00183F1A">
        <w:rPr>
          <w:i/>
          <w:color w:val="000000" w:themeColor="text1"/>
        </w:rPr>
        <w:t>s</w:t>
      </w:r>
      <w:r w:rsidR="00633E71" w:rsidRPr="00183F1A">
        <w:rPr>
          <w:color w:val="000000" w:themeColor="text1"/>
          <w:vertAlign w:val="subscript"/>
        </w:rPr>
        <w:t>1</w:t>
      </w:r>
      <w:r w:rsidR="00633E71" w:rsidRPr="00183F1A">
        <w:rPr>
          <w:color w:val="000000" w:themeColor="text1"/>
        </w:rPr>
        <w:t xml:space="preserve"> </w:t>
      </w:r>
      <w:r w:rsidR="00633E71" w:rsidRPr="00183F1A">
        <w:rPr>
          <w:color w:val="000000" w:themeColor="text1"/>
        </w:rPr>
        <w:sym w:font="Symbol" w:char="F0AC"/>
      </w:r>
      <w:r w:rsidR="00633E71" w:rsidRPr="00183F1A">
        <w:rPr>
          <w:color w:val="000000" w:themeColor="text1"/>
        </w:rPr>
        <w:t xml:space="preserve"> </w:t>
      </w:r>
      <w:r w:rsidR="00633E71" w:rsidRPr="00183F1A">
        <w:rPr>
          <w:i/>
          <w:color w:val="000000" w:themeColor="text1"/>
        </w:rPr>
        <w:t>s</w:t>
      </w:r>
      <w:r w:rsidR="00633E71" w:rsidRPr="00183F1A">
        <w:rPr>
          <w:color w:val="000000" w:themeColor="text1"/>
          <w:vertAlign w:val="subscript"/>
        </w:rPr>
        <w:t>0</w:t>
      </w:r>
      <w:r w:rsidR="00633E71" w:rsidRPr="00183F1A">
        <w:rPr>
          <w:color w:val="000000" w:themeColor="text1"/>
          <w:vertAlign w:val="superscript"/>
        </w:rPr>
        <w:t>1</w:t>
      </w:r>
      <w:r w:rsidR="00633E71" w:rsidRPr="00183F1A">
        <w:rPr>
          <w:color w:val="000000" w:themeColor="text1"/>
        </w:rPr>
        <w:t xml:space="preserve"> </w:t>
      </w:r>
      <w:r w:rsidR="00633E71" w:rsidRPr="00183F1A">
        <w:rPr>
          <w:color w:val="000000" w:themeColor="text1"/>
        </w:rPr>
        <w:sym w:font="Symbol" w:char="F0D9"/>
      </w:r>
      <w:r w:rsidR="00633E71" w:rsidRPr="00183F1A">
        <w:rPr>
          <w:color w:val="000000" w:themeColor="text1"/>
        </w:rPr>
        <w:t xml:space="preserve"> </w:t>
      </w:r>
      <w:r w:rsidR="00633E71" w:rsidRPr="00183F1A">
        <w:rPr>
          <w:i/>
          <w:color w:val="000000" w:themeColor="text1"/>
        </w:rPr>
        <w:t>r</w:t>
      </w:r>
      <w:r w:rsidR="00633E71" w:rsidRPr="00183F1A">
        <w:rPr>
          <w:color w:val="000000" w:themeColor="text1"/>
          <w:vertAlign w:val="subscript"/>
        </w:rPr>
        <w:t>1, 1</w:t>
      </w:r>
      <w:r w:rsidR="00633E71" w:rsidRPr="00183F1A">
        <w:rPr>
          <w:color w:val="000000" w:themeColor="text1"/>
        </w:rPr>
        <w:t>”, “</w:t>
      </w:r>
      <w:r w:rsidR="00633E71" w:rsidRPr="00183F1A">
        <w:rPr>
          <w:i/>
          <w:color w:val="000000" w:themeColor="text1"/>
        </w:rPr>
        <w:t>r</w:t>
      </w:r>
      <w:r w:rsidR="00633E71" w:rsidRPr="00183F1A">
        <w:rPr>
          <w:color w:val="000000" w:themeColor="text1"/>
          <w:vertAlign w:val="subscript"/>
        </w:rPr>
        <w:t>2, 1</w:t>
      </w:r>
      <w:r w:rsidR="00633E71" w:rsidRPr="00183F1A">
        <w:rPr>
          <w:color w:val="000000" w:themeColor="text1"/>
        </w:rPr>
        <w:t xml:space="preserve"> </w:t>
      </w:r>
      <w:r w:rsidR="00633E71" w:rsidRPr="00183F1A">
        <w:rPr>
          <w:color w:val="000000" w:themeColor="text1"/>
        </w:rPr>
        <w:sym w:font="Symbol" w:char="F0AC"/>
      </w:r>
      <w:r w:rsidR="00633E71" w:rsidRPr="00183F1A">
        <w:rPr>
          <w:color w:val="000000" w:themeColor="text1"/>
        </w:rPr>
        <w:t xml:space="preserve"> </w:t>
      </w:r>
      <w:r w:rsidR="00633E71" w:rsidRPr="00183F1A">
        <w:rPr>
          <w:i/>
          <w:color w:val="000000" w:themeColor="text1"/>
        </w:rPr>
        <w:t>r</w:t>
      </w:r>
      <w:r w:rsidR="00633E71" w:rsidRPr="00183F1A">
        <w:rPr>
          <w:color w:val="000000" w:themeColor="text1"/>
          <w:vertAlign w:val="subscript"/>
        </w:rPr>
        <w:t>2</w:t>
      </w:r>
      <w:r w:rsidR="00633E71" w:rsidRPr="00183F1A">
        <w:rPr>
          <w:i/>
          <w:color w:val="000000" w:themeColor="text1"/>
          <w:vertAlign w:val="subscript"/>
        </w:rPr>
        <w:t xml:space="preserve">, </w:t>
      </w:r>
      <w:r w:rsidR="00633E71" w:rsidRPr="00183F1A">
        <w:rPr>
          <w:color w:val="000000" w:themeColor="text1"/>
          <w:vertAlign w:val="subscript"/>
        </w:rPr>
        <w:t>0</w:t>
      </w:r>
      <w:r w:rsidR="00633E71" w:rsidRPr="00183F1A">
        <w:rPr>
          <w:color w:val="000000" w:themeColor="text1"/>
          <w:vertAlign w:val="superscript"/>
        </w:rPr>
        <w:t>0</w:t>
      </w:r>
      <w:r w:rsidR="00633E71" w:rsidRPr="00183F1A">
        <w:rPr>
          <w:color w:val="000000" w:themeColor="text1"/>
        </w:rPr>
        <w:t xml:space="preserve"> </w:t>
      </w:r>
      <w:r w:rsidR="00633E71" w:rsidRPr="00183F1A">
        <w:rPr>
          <w:color w:val="000000" w:themeColor="text1"/>
        </w:rPr>
        <w:sym w:font="Symbol" w:char="F0DA"/>
      </w:r>
      <w:r w:rsidR="00633E71" w:rsidRPr="00183F1A">
        <w:rPr>
          <w:color w:val="000000" w:themeColor="text1"/>
        </w:rPr>
        <w:t xml:space="preserve"> </w:t>
      </w:r>
      <w:r w:rsidR="00633E71" w:rsidRPr="00183F1A">
        <w:rPr>
          <w:i/>
          <w:color w:val="000000" w:themeColor="text1"/>
        </w:rPr>
        <w:t>x</w:t>
      </w:r>
      <w:r w:rsidR="00633E71" w:rsidRPr="00183F1A">
        <w:rPr>
          <w:color w:val="000000" w:themeColor="text1"/>
          <w:vertAlign w:val="subscript"/>
        </w:rPr>
        <w:t>2</w:t>
      </w:r>
      <w:r w:rsidR="00633E71" w:rsidRPr="00183F1A">
        <w:rPr>
          <w:color w:val="000000" w:themeColor="text1"/>
        </w:rPr>
        <w:t xml:space="preserve">” </w:t>
      </w:r>
      <w:r w:rsidR="002B6FB1">
        <w:rPr>
          <w:rFonts w:hint="eastAsia"/>
          <w:color w:val="000000" w:themeColor="text1"/>
        </w:rPr>
        <w:t>和</w:t>
      </w:r>
      <w:r w:rsidR="00633E71" w:rsidRPr="00183F1A">
        <w:rPr>
          <w:color w:val="000000" w:themeColor="text1"/>
        </w:rPr>
        <w:t>“</w:t>
      </w:r>
      <w:r w:rsidR="00633E71" w:rsidRPr="00183F1A">
        <w:rPr>
          <w:i/>
          <w:color w:val="000000" w:themeColor="text1"/>
        </w:rPr>
        <w:t>s</w:t>
      </w:r>
      <w:r w:rsidR="00633E71" w:rsidRPr="00183F1A">
        <w:rPr>
          <w:color w:val="000000" w:themeColor="text1"/>
          <w:vertAlign w:val="subscript"/>
        </w:rPr>
        <w:t>2</w:t>
      </w:r>
      <w:r w:rsidR="00633E71" w:rsidRPr="00183F1A">
        <w:rPr>
          <w:color w:val="000000" w:themeColor="text1"/>
        </w:rPr>
        <w:t xml:space="preserve"> </w:t>
      </w:r>
      <w:r w:rsidR="00633E71" w:rsidRPr="00183F1A">
        <w:rPr>
          <w:color w:val="000000" w:themeColor="text1"/>
        </w:rPr>
        <w:sym w:font="Symbol" w:char="F0AC"/>
      </w:r>
      <w:r w:rsidR="00633E71" w:rsidRPr="00183F1A">
        <w:rPr>
          <w:color w:val="000000" w:themeColor="text1"/>
        </w:rPr>
        <w:t xml:space="preserve"> </w:t>
      </w:r>
      <w:r w:rsidR="00633E71" w:rsidRPr="00183F1A">
        <w:rPr>
          <w:i/>
          <w:color w:val="000000" w:themeColor="text1"/>
        </w:rPr>
        <w:t>s</w:t>
      </w:r>
      <w:r w:rsidR="00633E71" w:rsidRPr="00183F1A">
        <w:rPr>
          <w:color w:val="000000" w:themeColor="text1"/>
          <w:vertAlign w:val="subscript"/>
        </w:rPr>
        <w:t>1</w:t>
      </w:r>
      <w:r w:rsidR="00633E71" w:rsidRPr="00183F1A">
        <w:rPr>
          <w:color w:val="000000" w:themeColor="text1"/>
        </w:rPr>
        <w:t xml:space="preserve"> </w:t>
      </w:r>
      <w:r w:rsidR="00633E71" w:rsidRPr="00183F1A">
        <w:rPr>
          <w:color w:val="000000" w:themeColor="text1"/>
        </w:rPr>
        <w:sym w:font="Symbol" w:char="F0D9"/>
      </w:r>
      <w:r w:rsidR="00633E71" w:rsidRPr="00183F1A">
        <w:rPr>
          <w:color w:val="000000" w:themeColor="text1"/>
        </w:rPr>
        <w:t xml:space="preserve"> </w:t>
      </w:r>
      <w:r w:rsidR="00633E71" w:rsidRPr="00183F1A">
        <w:rPr>
          <w:i/>
          <w:color w:val="000000" w:themeColor="text1"/>
        </w:rPr>
        <w:t>r</w:t>
      </w:r>
      <w:r w:rsidR="00633E71" w:rsidRPr="00183F1A">
        <w:rPr>
          <w:color w:val="000000" w:themeColor="text1"/>
          <w:vertAlign w:val="subscript"/>
        </w:rPr>
        <w:t>2, 1</w:t>
      </w:r>
      <w:r w:rsidR="00633E71" w:rsidRPr="00183F1A">
        <w:rPr>
          <w:color w:val="000000" w:themeColor="text1"/>
        </w:rPr>
        <w:t>”</w:t>
      </w:r>
      <w:r w:rsidR="00381689" w:rsidRPr="00183F1A">
        <w:rPr>
          <w:color w:val="000000" w:themeColor="text1"/>
          <w:lang w:val="zh-Hant"/>
        </w:rPr>
        <w:t xml:space="preserve"> </w:t>
      </w:r>
      <w:r w:rsidR="00B954CF">
        <w:rPr>
          <w:rFonts w:hint="eastAsia"/>
          <w:color w:val="000000" w:themeColor="text1"/>
          <w:lang w:val="zh-Hant"/>
        </w:rPr>
        <w:t>的結果和實現</w:t>
      </w:r>
      <w:r w:rsidR="00B954CF" w:rsidRPr="00183F1A">
        <w:rPr>
          <w:color w:val="000000" w:themeColor="text1"/>
        </w:rPr>
        <w:t>“</w:t>
      </w:r>
      <w:r w:rsidR="00B954CF" w:rsidRPr="00183F1A">
        <w:rPr>
          <w:i/>
          <w:color w:val="000000" w:themeColor="text1"/>
        </w:rPr>
        <w:t>s</w:t>
      </w:r>
      <w:r w:rsidR="00B954CF" w:rsidRPr="00183F1A">
        <w:rPr>
          <w:color w:val="000000" w:themeColor="text1"/>
          <w:vertAlign w:val="subscript"/>
        </w:rPr>
        <w:t>2</w:t>
      </w:r>
      <w:r w:rsidR="00B954CF" w:rsidRPr="00183F1A">
        <w:rPr>
          <w:color w:val="000000" w:themeColor="text1"/>
        </w:rPr>
        <w:t xml:space="preserve"> </w:t>
      </w:r>
      <w:r w:rsidR="00B954CF" w:rsidRPr="00183F1A">
        <w:rPr>
          <w:color w:val="000000" w:themeColor="text1"/>
        </w:rPr>
        <w:sym w:font="Symbol" w:char="F0AC"/>
      </w:r>
      <w:r w:rsidR="00B954CF" w:rsidRPr="00183F1A">
        <w:rPr>
          <w:color w:val="000000" w:themeColor="text1"/>
        </w:rPr>
        <w:t xml:space="preserve"> </w:t>
      </w:r>
      <w:r w:rsidR="00B954CF" w:rsidRPr="00183F1A">
        <w:rPr>
          <w:i/>
          <w:color w:val="000000" w:themeColor="text1"/>
        </w:rPr>
        <w:t>x</w:t>
      </w:r>
      <w:r w:rsidR="00B954CF" w:rsidRPr="00183F1A">
        <w:rPr>
          <w:color w:val="000000" w:themeColor="text1"/>
          <w:vertAlign w:val="subscript"/>
        </w:rPr>
        <w:t>1</w:t>
      </w:r>
      <w:r w:rsidR="00B954CF" w:rsidRPr="00183F1A">
        <w:rPr>
          <w:color w:val="000000" w:themeColor="text1"/>
        </w:rPr>
        <w:t xml:space="preserve"> </w:t>
      </w:r>
      <w:r w:rsidR="00B954CF" w:rsidRPr="00183F1A">
        <w:rPr>
          <w:color w:val="000000" w:themeColor="text1"/>
        </w:rPr>
        <w:sym w:font="Symbol" w:char="F0D9"/>
      </w:r>
      <w:r w:rsidR="00B954CF" w:rsidRPr="00183F1A">
        <w:rPr>
          <w:color w:val="000000" w:themeColor="text1"/>
        </w:rPr>
        <w:t xml:space="preserve"> </w:t>
      </w:r>
      <w:r w:rsidR="00B954CF" w:rsidRPr="00183F1A">
        <w:rPr>
          <w:i/>
          <w:color w:val="000000" w:themeColor="text1"/>
        </w:rPr>
        <w:t>x</w:t>
      </w:r>
      <w:r w:rsidR="00B954CF" w:rsidRPr="00183F1A">
        <w:rPr>
          <w:color w:val="000000" w:themeColor="text1"/>
          <w:vertAlign w:val="subscript"/>
        </w:rPr>
        <w:t>2</w:t>
      </w:r>
      <w:r w:rsidR="00B954CF" w:rsidRPr="00183F1A">
        <w:rPr>
          <w:color w:val="000000" w:themeColor="text1"/>
        </w:rPr>
        <w:t>”</w:t>
      </w:r>
      <w:r>
        <w:rPr>
          <w:lang w:val="zh-Hant"/>
        </w:rPr>
        <w:t>的結果相同</w:t>
      </w:r>
      <w:r>
        <w:rPr>
          <w:lang w:val="zh-Hant"/>
        </w:rPr>
        <w:t xml:space="preserve"> </w:t>
      </w:r>
      <w:r>
        <w:rPr>
          <w:lang w:val="zh-Hant"/>
        </w:rPr>
        <w:t>。</w:t>
      </w:r>
      <w:r w:rsidR="00381689" w:rsidRPr="00183F1A">
        <w:rPr>
          <w:color w:val="000000" w:themeColor="text1"/>
          <w:lang w:val="zh-Hant"/>
        </w:rPr>
        <w:t>因此</w:t>
      </w:r>
      <w:r w:rsidR="00381689" w:rsidRPr="00183F1A">
        <w:rPr>
          <w:color w:val="000000" w:themeColor="text1"/>
          <w:lang w:val="zh-Hant"/>
        </w:rPr>
        <w:t>,</w:t>
      </w:r>
      <w:r w:rsidR="00381689" w:rsidRPr="00183F1A">
        <w:rPr>
          <w:color w:val="000000" w:themeColor="text1"/>
          <w:lang w:val="zh-Hant"/>
        </w:rPr>
        <w:t>實現</w:t>
      </w:r>
      <w:r w:rsidR="00CC0263" w:rsidRPr="00183F1A">
        <w:rPr>
          <w:i/>
          <w:color w:val="000000" w:themeColor="text1"/>
        </w:rPr>
        <w:t>F</w:t>
      </w:r>
      <w:r w:rsidR="00CC0263" w:rsidRPr="00183F1A">
        <w:rPr>
          <w:color w:val="000000" w:themeColor="text1"/>
        </w:rPr>
        <w:t>(</w:t>
      </w:r>
      <w:r w:rsidR="00CC0263" w:rsidRPr="00183F1A">
        <w:rPr>
          <w:i/>
          <w:color w:val="000000" w:themeColor="text1"/>
        </w:rPr>
        <w:t>x</w:t>
      </w:r>
      <w:r w:rsidR="00CC0263" w:rsidRPr="00183F1A">
        <w:rPr>
          <w:color w:val="000000" w:themeColor="text1"/>
          <w:vertAlign w:val="subscript"/>
        </w:rPr>
        <w:t>1</w:t>
      </w:r>
      <w:r w:rsidR="00CC0263" w:rsidRPr="00183F1A">
        <w:rPr>
          <w:color w:val="000000" w:themeColor="text1"/>
          <w:vertAlign w:val="superscript"/>
        </w:rPr>
        <w:t>0</w:t>
      </w:r>
      <w:r w:rsidR="00CC0263" w:rsidRPr="00183F1A">
        <w:rPr>
          <w:color w:val="000000" w:themeColor="text1"/>
        </w:rPr>
        <w:t>,</w:t>
      </w:r>
      <w:r w:rsidR="00CC0263" w:rsidRPr="00183F1A">
        <w:rPr>
          <w:i/>
          <w:color w:val="000000" w:themeColor="text1"/>
        </w:rPr>
        <w:t xml:space="preserve"> x</w:t>
      </w:r>
      <w:r w:rsidR="00CC0263" w:rsidRPr="00183F1A">
        <w:rPr>
          <w:color w:val="000000" w:themeColor="text1"/>
          <w:vertAlign w:val="subscript"/>
        </w:rPr>
        <w:t>2</w:t>
      </w:r>
      <w:r w:rsidR="00CC0263" w:rsidRPr="00183F1A">
        <w:rPr>
          <w:color w:val="000000" w:themeColor="text1"/>
          <w:vertAlign w:val="superscript"/>
        </w:rPr>
        <w:t>0</w:t>
      </w:r>
      <w:r w:rsidR="00CC0263" w:rsidRPr="00183F1A">
        <w:rPr>
          <w:color w:val="000000" w:themeColor="text1"/>
        </w:rPr>
        <w:t xml:space="preserve">) = </w:t>
      </w:r>
      <w:r w:rsidR="00CC0263" w:rsidRPr="00183F1A">
        <w:rPr>
          <w:i/>
          <w:color w:val="000000" w:themeColor="text1"/>
        </w:rPr>
        <w:t>x</w:t>
      </w:r>
      <w:r w:rsidR="00CC0263" w:rsidRPr="00183F1A">
        <w:rPr>
          <w:color w:val="000000" w:themeColor="text1"/>
          <w:vertAlign w:val="subscript"/>
        </w:rPr>
        <w:t>1</w:t>
      </w:r>
      <w:r w:rsidR="00CC0263" w:rsidRPr="00183F1A">
        <w:rPr>
          <w:color w:val="000000" w:themeColor="text1"/>
          <w:vertAlign w:val="superscript"/>
        </w:rPr>
        <w:t>0</w:t>
      </w:r>
      <w:r w:rsidR="00CC0263" w:rsidRPr="00183F1A">
        <w:rPr>
          <w:color w:val="000000" w:themeColor="text1"/>
        </w:rPr>
        <w:t xml:space="preserve"> </w:t>
      </w:r>
      <w:r w:rsidR="00CC0263" w:rsidRPr="00183F1A">
        <w:rPr>
          <w:color w:val="000000" w:themeColor="text1"/>
        </w:rPr>
        <w:sym w:font="Symbol" w:char="F0D9"/>
      </w:r>
      <w:r w:rsidR="00CC0263" w:rsidRPr="00183F1A">
        <w:rPr>
          <w:color w:val="000000" w:themeColor="text1"/>
        </w:rPr>
        <w:t xml:space="preserve"> </w:t>
      </w:r>
      <w:r w:rsidR="00CC0263" w:rsidRPr="00183F1A">
        <w:rPr>
          <w:i/>
          <w:color w:val="000000" w:themeColor="text1"/>
        </w:rPr>
        <w:t>x</w:t>
      </w:r>
      <w:r w:rsidR="00CC0263" w:rsidRPr="00183F1A">
        <w:rPr>
          <w:color w:val="000000" w:themeColor="text1"/>
          <w:vertAlign w:val="subscript"/>
        </w:rPr>
        <w:t>2</w:t>
      </w:r>
      <w:r w:rsidR="00CC0263" w:rsidRPr="00183F1A">
        <w:rPr>
          <w:color w:val="000000" w:themeColor="text1"/>
          <w:vertAlign w:val="superscript"/>
        </w:rPr>
        <w:t>0</w:t>
      </w:r>
      <w:r w:rsidR="00CC0263" w:rsidRPr="00183F1A">
        <w:rPr>
          <w:color w:val="000000" w:themeColor="text1"/>
        </w:rPr>
        <w:t xml:space="preserve">, </w:t>
      </w:r>
      <w:r w:rsidR="00CC0263" w:rsidRPr="00183F1A">
        <w:rPr>
          <w:i/>
          <w:color w:val="000000" w:themeColor="text1"/>
        </w:rPr>
        <w:t>F</w:t>
      </w:r>
      <w:r w:rsidR="00CC0263" w:rsidRPr="00183F1A">
        <w:rPr>
          <w:color w:val="000000" w:themeColor="text1"/>
        </w:rPr>
        <w:t>(</w:t>
      </w:r>
      <w:r w:rsidR="00CC0263" w:rsidRPr="00183F1A">
        <w:rPr>
          <w:i/>
          <w:color w:val="000000" w:themeColor="text1"/>
        </w:rPr>
        <w:t>x</w:t>
      </w:r>
      <w:r w:rsidR="00CC0263" w:rsidRPr="00183F1A">
        <w:rPr>
          <w:color w:val="000000" w:themeColor="text1"/>
          <w:vertAlign w:val="subscript"/>
        </w:rPr>
        <w:t>1</w:t>
      </w:r>
      <w:r w:rsidR="00CC0263" w:rsidRPr="00183F1A">
        <w:rPr>
          <w:color w:val="000000" w:themeColor="text1"/>
          <w:vertAlign w:val="superscript"/>
        </w:rPr>
        <w:t>0</w:t>
      </w:r>
      <w:r w:rsidR="00CC0263" w:rsidRPr="00183F1A">
        <w:rPr>
          <w:color w:val="000000" w:themeColor="text1"/>
        </w:rPr>
        <w:t>,</w:t>
      </w:r>
      <w:r w:rsidR="00CC0263" w:rsidRPr="00183F1A">
        <w:rPr>
          <w:i/>
          <w:color w:val="000000" w:themeColor="text1"/>
        </w:rPr>
        <w:t xml:space="preserve"> x</w:t>
      </w:r>
      <w:r w:rsidR="00CC0263" w:rsidRPr="00183F1A">
        <w:rPr>
          <w:color w:val="000000" w:themeColor="text1"/>
          <w:vertAlign w:val="subscript"/>
        </w:rPr>
        <w:t>2</w:t>
      </w:r>
      <w:r w:rsidR="00CC0263" w:rsidRPr="00183F1A">
        <w:rPr>
          <w:color w:val="000000" w:themeColor="text1"/>
          <w:vertAlign w:val="superscript"/>
        </w:rPr>
        <w:t>1</w:t>
      </w:r>
      <w:r w:rsidR="00CC0263" w:rsidRPr="00183F1A">
        <w:rPr>
          <w:color w:val="000000" w:themeColor="text1"/>
        </w:rPr>
        <w:t xml:space="preserve">) = </w:t>
      </w:r>
      <w:r w:rsidR="00CC0263" w:rsidRPr="00183F1A">
        <w:rPr>
          <w:i/>
          <w:color w:val="000000" w:themeColor="text1"/>
        </w:rPr>
        <w:t>x</w:t>
      </w:r>
      <w:r w:rsidR="00CC0263" w:rsidRPr="00183F1A">
        <w:rPr>
          <w:color w:val="000000" w:themeColor="text1"/>
          <w:vertAlign w:val="subscript"/>
        </w:rPr>
        <w:t>1</w:t>
      </w:r>
      <w:r w:rsidR="00CC0263" w:rsidRPr="00183F1A">
        <w:rPr>
          <w:color w:val="000000" w:themeColor="text1"/>
          <w:vertAlign w:val="superscript"/>
        </w:rPr>
        <w:t>0</w:t>
      </w:r>
      <w:r w:rsidR="00CC0263" w:rsidRPr="00183F1A">
        <w:rPr>
          <w:color w:val="000000" w:themeColor="text1"/>
        </w:rPr>
        <w:t xml:space="preserve"> </w:t>
      </w:r>
      <w:r w:rsidR="00CC0263" w:rsidRPr="00183F1A">
        <w:rPr>
          <w:color w:val="000000" w:themeColor="text1"/>
        </w:rPr>
        <w:sym w:font="Symbol" w:char="F0D9"/>
      </w:r>
      <w:r w:rsidR="00CC0263" w:rsidRPr="00183F1A">
        <w:rPr>
          <w:color w:val="000000" w:themeColor="text1"/>
        </w:rPr>
        <w:t xml:space="preserve"> </w:t>
      </w:r>
      <w:r w:rsidR="00CC0263" w:rsidRPr="00183F1A">
        <w:rPr>
          <w:i/>
          <w:color w:val="000000" w:themeColor="text1"/>
        </w:rPr>
        <w:t>x</w:t>
      </w:r>
      <w:r w:rsidR="00CC0263" w:rsidRPr="00183F1A">
        <w:rPr>
          <w:color w:val="000000" w:themeColor="text1"/>
          <w:vertAlign w:val="subscript"/>
        </w:rPr>
        <w:t>2</w:t>
      </w:r>
      <w:r w:rsidR="00CC0263" w:rsidRPr="00183F1A">
        <w:rPr>
          <w:color w:val="000000" w:themeColor="text1"/>
          <w:vertAlign w:val="superscript"/>
        </w:rPr>
        <w:t>1</w:t>
      </w:r>
      <w:r w:rsidR="00CC0263" w:rsidRPr="00183F1A">
        <w:rPr>
          <w:color w:val="000000" w:themeColor="text1"/>
        </w:rPr>
        <w:t xml:space="preserve">, </w:t>
      </w:r>
      <w:r w:rsidR="00CC0263" w:rsidRPr="00183F1A">
        <w:rPr>
          <w:i/>
          <w:color w:val="000000" w:themeColor="text1"/>
        </w:rPr>
        <w:t>F</w:t>
      </w:r>
      <w:r w:rsidR="00CC0263" w:rsidRPr="00183F1A">
        <w:rPr>
          <w:color w:val="000000" w:themeColor="text1"/>
        </w:rPr>
        <w:t>(</w:t>
      </w:r>
      <w:r w:rsidR="00CC0263" w:rsidRPr="00183F1A">
        <w:rPr>
          <w:i/>
          <w:color w:val="000000" w:themeColor="text1"/>
        </w:rPr>
        <w:t>x</w:t>
      </w:r>
      <w:r w:rsidR="00CC0263" w:rsidRPr="00183F1A">
        <w:rPr>
          <w:color w:val="000000" w:themeColor="text1"/>
          <w:vertAlign w:val="subscript"/>
        </w:rPr>
        <w:t>1</w:t>
      </w:r>
      <w:r w:rsidR="00CC0263" w:rsidRPr="00183F1A">
        <w:rPr>
          <w:color w:val="000000" w:themeColor="text1"/>
          <w:vertAlign w:val="superscript"/>
        </w:rPr>
        <w:t>1</w:t>
      </w:r>
      <w:r w:rsidR="00CC0263" w:rsidRPr="00183F1A">
        <w:rPr>
          <w:color w:val="000000" w:themeColor="text1"/>
        </w:rPr>
        <w:t>,</w:t>
      </w:r>
      <w:r w:rsidR="00CC0263" w:rsidRPr="00183F1A">
        <w:rPr>
          <w:i/>
          <w:color w:val="000000" w:themeColor="text1"/>
        </w:rPr>
        <w:t xml:space="preserve"> x</w:t>
      </w:r>
      <w:r w:rsidR="00CC0263" w:rsidRPr="00183F1A">
        <w:rPr>
          <w:color w:val="000000" w:themeColor="text1"/>
          <w:vertAlign w:val="subscript"/>
        </w:rPr>
        <w:t>2</w:t>
      </w:r>
      <w:r w:rsidR="00CC0263" w:rsidRPr="00183F1A">
        <w:rPr>
          <w:color w:val="000000" w:themeColor="text1"/>
          <w:vertAlign w:val="superscript"/>
        </w:rPr>
        <w:t>0</w:t>
      </w:r>
      <w:r w:rsidR="00CC0263" w:rsidRPr="00183F1A">
        <w:rPr>
          <w:color w:val="000000" w:themeColor="text1"/>
        </w:rPr>
        <w:t xml:space="preserve">) = </w:t>
      </w:r>
      <w:r w:rsidR="00CC0263" w:rsidRPr="00183F1A">
        <w:rPr>
          <w:i/>
          <w:color w:val="000000" w:themeColor="text1"/>
        </w:rPr>
        <w:t>x</w:t>
      </w:r>
      <w:r w:rsidR="00CC0263" w:rsidRPr="00183F1A">
        <w:rPr>
          <w:color w:val="000000" w:themeColor="text1"/>
          <w:vertAlign w:val="subscript"/>
        </w:rPr>
        <w:t>1</w:t>
      </w:r>
      <w:r w:rsidR="00CC0263" w:rsidRPr="00183F1A">
        <w:rPr>
          <w:color w:val="000000" w:themeColor="text1"/>
          <w:vertAlign w:val="superscript"/>
        </w:rPr>
        <w:t>1</w:t>
      </w:r>
      <w:r w:rsidR="00CC0263" w:rsidRPr="00183F1A">
        <w:rPr>
          <w:color w:val="000000" w:themeColor="text1"/>
        </w:rPr>
        <w:t xml:space="preserve"> </w:t>
      </w:r>
      <w:r w:rsidR="00CC0263" w:rsidRPr="00183F1A">
        <w:rPr>
          <w:color w:val="000000" w:themeColor="text1"/>
        </w:rPr>
        <w:sym w:font="Symbol" w:char="F0D9"/>
      </w:r>
      <w:r w:rsidR="00CC0263" w:rsidRPr="00183F1A">
        <w:rPr>
          <w:color w:val="000000" w:themeColor="text1"/>
        </w:rPr>
        <w:t xml:space="preserve"> </w:t>
      </w:r>
      <w:r w:rsidR="00CC0263" w:rsidRPr="00183F1A">
        <w:rPr>
          <w:i/>
          <w:color w:val="000000" w:themeColor="text1"/>
        </w:rPr>
        <w:t>x</w:t>
      </w:r>
      <w:r w:rsidR="00CC0263" w:rsidRPr="00183F1A">
        <w:rPr>
          <w:color w:val="000000" w:themeColor="text1"/>
          <w:vertAlign w:val="subscript"/>
        </w:rPr>
        <w:t>2</w:t>
      </w:r>
      <w:r w:rsidR="00CC0263" w:rsidRPr="00183F1A">
        <w:rPr>
          <w:color w:val="000000" w:themeColor="text1"/>
          <w:vertAlign w:val="superscript"/>
        </w:rPr>
        <w:t>0</w:t>
      </w:r>
      <w:r w:rsidR="00CC0263" w:rsidRPr="00183F1A">
        <w:rPr>
          <w:color w:val="000000" w:themeColor="text1"/>
        </w:rPr>
        <w:t xml:space="preserve"> </w:t>
      </w:r>
      <w:r w:rsidR="00FE4B7B">
        <w:rPr>
          <w:rFonts w:hint="eastAsia"/>
          <w:color w:val="000000" w:themeColor="text1"/>
        </w:rPr>
        <w:t>和</w:t>
      </w:r>
      <w:r w:rsidR="00CC0263" w:rsidRPr="00183F1A">
        <w:rPr>
          <w:i/>
          <w:color w:val="000000" w:themeColor="text1"/>
        </w:rPr>
        <w:t>F</w:t>
      </w:r>
      <w:r w:rsidR="00CC0263" w:rsidRPr="00183F1A">
        <w:rPr>
          <w:color w:val="000000" w:themeColor="text1"/>
        </w:rPr>
        <w:t>(</w:t>
      </w:r>
      <w:r w:rsidR="00CC0263" w:rsidRPr="00183F1A">
        <w:rPr>
          <w:i/>
          <w:color w:val="000000" w:themeColor="text1"/>
        </w:rPr>
        <w:t>x</w:t>
      </w:r>
      <w:r w:rsidR="00CC0263" w:rsidRPr="00183F1A">
        <w:rPr>
          <w:color w:val="000000" w:themeColor="text1"/>
          <w:vertAlign w:val="subscript"/>
        </w:rPr>
        <w:t>1</w:t>
      </w:r>
      <w:r w:rsidR="00CC0263" w:rsidRPr="00183F1A">
        <w:rPr>
          <w:color w:val="000000" w:themeColor="text1"/>
          <w:vertAlign w:val="superscript"/>
        </w:rPr>
        <w:t>1</w:t>
      </w:r>
      <w:r w:rsidR="00CC0263" w:rsidRPr="00183F1A">
        <w:rPr>
          <w:color w:val="000000" w:themeColor="text1"/>
        </w:rPr>
        <w:t>,</w:t>
      </w:r>
      <w:r w:rsidR="00CC0263" w:rsidRPr="00183F1A">
        <w:rPr>
          <w:i/>
          <w:color w:val="000000" w:themeColor="text1"/>
        </w:rPr>
        <w:t xml:space="preserve"> x</w:t>
      </w:r>
      <w:r w:rsidR="00CC0263" w:rsidRPr="00183F1A">
        <w:rPr>
          <w:color w:val="000000" w:themeColor="text1"/>
          <w:vertAlign w:val="subscript"/>
        </w:rPr>
        <w:t>2</w:t>
      </w:r>
      <w:r w:rsidR="00CC0263" w:rsidRPr="00183F1A">
        <w:rPr>
          <w:color w:val="000000" w:themeColor="text1"/>
          <w:vertAlign w:val="superscript"/>
        </w:rPr>
        <w:t>1</w:t>
      </w:r>
      <w:r w:rsidR="00CC0263" w:rsidRPr="00183F1A">
        <w:rPr>
          <w:color w:val="000000" w:themeColor="text1"/>
        </w:rPr>
        <w:t xml:space="preserve">) = </w:t>
      </w:r>
      <w:r w:rsidR="00CC0263" w:rsidRPr="00183F1A">
        <w:rPr>
          <w:i/>
          <w:color w:val="000000" w:themeColor="text1"/>
        </w:rPr>
        <w:t>x</w:t>
      </w:r>
      <w:r w:rsidR="00CC0263" w:rsidRPr="00183F1A">
        <w:rPr>
          <w:color w:val="000000" w:themeColor="text1"/>
          <w:vertAlign w:val="subscript"/>
        </w:rPr>
        <w:t>1</w:t>
      </w:r>
      <w:r w:rsidR="00CC0263" w:rsidRPr="00183F1A">
        <w:rPr>
          <w:color w:val="000000" w:themeColor="text1"/>
          <w:vertAlign w:val="superscript"/>
        </w:rPr>
        <w:t>1</w:t>
      </w:r>
      <w:r w:rsidR="00CC0263" w:rsidRPr="00183F1A">
        <w:rPr>
          <w:color w:val="000000" w:themeColor="text1"/>
        </w:rPr>
        <w:t xml:space="preserve"> </w:t>
      </w:r>
      <w:r w:rsidR="00CC0263" w:rsidRPr="00183F1A">
        <w:rPr>
          <w:color w:val="000000" w:themeColor="text1"/>
        </w:rPr>
        <w:sym w:font="Symbol" w:char="F0D9"/>
      </w:r>
      <w:r w:rsidR="00CC0263" w:rsidRPr="00183F1A">
        <w:rPr>
          <w:color w:val="000000" w:themeColor="text1"/>
        </w:rPr>
        <w:t xml:space="preserve"> </w:t>
      </w:r>
      <w:r w:rsidR="00CC0263" w:rsidRPr="00183F1A">
        <w:rPr>
          <w:i/>
          <w:color w:val="000000" w:themeColor="text1"/>
        </w:rPr>
        <w:t>x</w:t>
      </w:r>
      <w:r w:rsidR="00CC0263" w:rsidRPr="00183F1A">
        <w:rPr>
          <w:color w:val="000000" w:themeColor="text1"/>
          <w:vertAlign w:val="subscript"/>
        </w:rPr>
        <w:t>2</w:t>
      </w:r>
      <w:r w:rsidR="00CC0263" w:rsidRPr="00183F1A">
        <w:rPr>
          <w:color w:val="000000" w:themeColor="text1"/>
          <w:vertAlign w:val="superscript"/>
        </w:rPr>
        <w:t>1</w:t>
      </w:r>
      <w:r>
        <w:rPr>
          <w:lang w:val="zh-Hant"/>
        </w:rPr>
        <w:t>的四個結果分別爲</w:t>
      </w:r>
      <w:r>
        <w:rPr>
          <w:lang w:val="zh-Hant"/>
        </w:rPr>
        <w:t xml:space="preserve"> </w:t>
      </w:r>
      <w:r w:rsidR="00CE0943" w:rsidRPr="00183F1A">
        <w:rPr>
          <w:i/>
          <w:color w:val="000000" w:themeColor="text1"/>
        </w:rPr>
        <w:t>s</w:t>
      </w:r>
      <w:r w:rsidR="00CE0943" w:rsidRPr="00183F1A">
        <w:rPr>
          <w:color w:val="000000" w:themeColor="text1"/>
          <w:vertAlign w:val="subscript"/>
        </w:rPr>
        <w:t>2</w:t>
      </w:r>
      <w:r w:rsidR="00CE0943" w:rsidRPr="00183F1A">
        <w:rPr>
          <w:color w:val="000000" w:themeColor="text1"/>
          <w:vertAlign w:val="superscript"/>
        </w:rPr>
        <w:t>0</w:t>
      </w:r>
      <w:r w:rsidR="00CE0943" w:rsidRPr="00183F1A">
        <w:rPr>
          <w:color w:val="000000" w:themeColor="text1"/>
        </w:rPr>
        <w:t xml:space="preserve"> (false), </w:t>
      </w:r>
      <w:r w:rsidR="00CE0943" w:rsidRPr="00183F1A">
        <w:rPr>
          <w:i/>
          <w:color w:val="000000" w:themeColor="text1"/>
        </w:rPr>
        <w:t>s</w:t>
      </w:r>
      <w:r w:rsidR="00CE0943" w:rsidRPr="00183F1A">
        <w:rPr>
          <w:color w:val="000000" w:themeColor="text1"/>
          <w:vertAlign w:val="subscript"/>
        </w:rPr>
        <w:t>2</w:t>
      </w:r>
      <w:r w:rsidR="00CE0943" w:rsidRPr="00183F1A">
        <w:rPr>
          <w:color w:val="000000" w:themeColor="text1"/>
          <w:vertAlign w:val="superscript"/>
        </w:rPr>
        <w:t>0</w:t>
      </w:r>
      <w:r w:rsidR="00CE0943" w:rsidRPr="00183F1A">
        <w:rPr>
          <w:color w:val="000000" w:themeColor="text1"/>
        </w:rPr>
        <w:t xml:space="preserve"> (false), </w:t>
      </w:r>
      <w:r w:rsidR="00CE0943" w:rsidRPr="00183F1A">
        <w:rPr>
          <w:i/>
          <w:color w:val="000000" w:themeColor="text1"/>
        </w:rPr>
        <w:t>s</w:t>
      </w:r>
      <w:r w:rsidR="00CE0943" w:rsidRPr="00183F1A">
        <w:rPr>
          <w:color w:val="000000" w:themeColor="text1"/>
          <w:vertAlign w:val="subscript"/>
        </w:rPr>
        <w:t>2</w:t>
      </w:r>
      <w:r w:rsidR="00CE0943" w:rsidRPr="00183F1A">
        <w:rPr>
          <w:color w:val="000000" w:themeColor="text1"/>
          <w:vertAlign w:val="superscript"/>
        </w:rPr>
        <w:t>0</w:t>
      </w:r>
      <w:r w:rsidR="00CE0943" w:rsidRPr="00183F1A">
        <w:rPr>
          <w:color w:val="000000" w:themeColor="text1"/>
        </w:rPr>
        <w:t xml:space="preserve"> (false) </w:t>
      </w:r>
      <w:r w:rsidR="008C628D">
        <w:rPr>
          <w:rFonts w:hint="eastAsia"/>
          <w:color w:val="000000" w:themeColor="text1"/>
        </w:rPr>
        <w:t>和</w:t>
      </w:r>
      <w:r w:rsidR="00CE0943" w:rsidRPr="00183F1A">
        <w:rPr>
          <w:i/>
          <w:color w:val="000000" w:themeColor="text1"/>
        </w:rPr>
        <w:t>s</w:t>
      </w:r>
      <w:r w:rsidR="00CE0943" w:rsidRPr="00183F1A">
        <w:rPr>
          <w:color w:val="000000" w:themeColor="text1"/>
          <w:vertAlign w:val="subscript"/>
        </w:rPr>
        <w:t>2</w:t>
      </w:r>
      <w:r w:rsidR="00CE0943" w:rsidRPr="00183F1A">
        <w:rPr>
          <w:color w:val="000000" w:themeColor="text1"/>
          <w:vertAlign w:val="superscript"/>
        </w:rPr>
        <w:t>1</w:t>
      </w:r>
      <w:r w:rsidR="00CE0943" w:rsidRPr="00183F1A">
        <w:rPr>
          <w:color w:val="000000" w:themeColor="text1"/>
        </w:rPr>
        <w:t xml:space="preserve"> (true)</w:t>
      </w:r>
      <w:r w:rsidR="008C628D">
        <w:rPr>
          <w:rFonts w:hint="eastAsia"/>
          <w:color w:val="000000" w:themeColor="text1"/>
        </w:rPr>
        <w:t>，</w:t>
      </w:r>
      <w:r w:rsidR="00955DCB" w:rsidRPr="00183F1A">
        <w:rPr>
          <w:color w:val="000000" w:themeColor="text1"/>
          <w:lang w:val="zh-Hant"/>
        </w:rPr>
        <w:t>由於</w:t>
      </w:r>
      <w:r w:rsidR="00DA67FB" w:rsidRPr="00183F1A">
        <w:rPr>
          <w:color w:val="000000" w:themeColor="text1"/>
          <w:lang w:val="zh-Hant"/>
        </w:rPr>
        <w:t>兩</w:t>
      </w:r>
      <w:r>
        <w:rPr>
          <w:lang w:val="zh-Hant"/>
        </w:rPr>
        <w:t>個布爾變數的</w:t>
      </w:r>
      <w:r>
        <w:rPr>
          <w:lang w:val="zh-Hant"/>
        </w:rPr>
        <w:t xml:space="preserve"> 2</w:t>
      </w:r>
      <w:r w:rsidR="00DA67FB" w:rsidRPr="00183F1A">
        <w:rPr>
          <w:color w:val="000000" w:themeColor="text1"/>
          <w:vertAlign w:val="superscript"/>
          <w:lang w:val="zh-Hant"/>
        </w:rPr>
        <w:t>2</w:t>
      </w:r>
      <w:r w:rsidR="00DA67FB" w:rsidRPr="00183F1A">
        <w:rPr>
          <w:color w:val="000000" w:themeColor="text1"/>
          <w:lang w:val="zh-Hant"/>
        </w:rPr>
        <w:t>個輸入實現上述指令</w:t>
      </w:r>
      <w:r w:rsidR="00DA67FB" w:rsidRPr="00183F1A">
        <w:rPr>
          <w:color w:val="000000" w:themeColor="text1"/>
          <w:lang w:val="zh-Hant"/>
        </w:rPr>
        <w:t>,</w:t>
      </w:r>
      <w:r w:rsidR="00DA67FB" w:rsidRPr="00183F1A">
        <w:rPr>
          <w:color w:val="000000" w:themeColor="text1"/>
          <w:lang w:val="zh-Hant"/>
        </w:rPr>
        <w:t>以不訪問或修改相同的輸入和相同的輔助布爾變數</w:t>
      </w:r>
      <w:r w:rsidR="00DA67FB" w:rsidRPr="00183F1A">
        <w:rPr>
          <w:color w:val="000000" w:themeColor="text1"/>
          <w:lang w:val="zh-Hant"/>
        </w:rPr>
        <w:t>,</w:t>
      </w:r>
      <w:r w:rsidR="00DA67FB" w:rsidRPr="00183F1A">
        <w:rPr>
          <w:color w:val="000000" w:themeColor="text1"/>
          <w:lang w:val="zh-Hant"/>
        </w:rPr>
        <w:t>因此我們可以</w:t>
      </w:r>
      <w:r w:rsidR="0035015A" w:rsidRPr="00183F1A">
        <w:rPr>
          <w:bCs/>
          <w:i/>
          <w:color w:val="000000" w:themeColor="text1"/>
          <w:lang w:val="zh-Hant"/>
        </w:rPr>
        <w:t>並行化</w:t>
      </w:r>
      <w:r w:rsidR="00DD5F3C" w:rsidRPr="00183F1A">
        <w:rPr>
          <w:bCs/>
          <w:color w:val="000000" w:themeColor="text1"/>
          <w:lang w:val="zh-Hant"/>
        </w:rPr>
        <w:t>它們</w:t>
      </w:r>
      <w:r w:rsidR="00DD5F3C" w:rsidRPr="00183F1A">
        <w:rPr>
          <w:color w:val="000000" w:themeColor="text1"/>
          <w:lang w:val="zh-Hant"/>
        </w:rPr>
        <w:t>,</w:t>
      </w:r>
      <w:r w:rsidR="00DD5F3C" w:rsidRPr="00183F1A">
        <w:rPr>
          <w:color w:val="000000" w:themeColor="text1"/>
          <w:lang w:val="zh-Hant"/>
        </w:rPr>
        <w:t>而不會</w:t>
      </w:r>
      <w:r w:rsidR="0035015A" w:rsidRPr="00183F1A">
        <w:rPr>
          <w:bCs/>
          <w:color w:val="000000" w:themeColor="text1"/>
          <w:lang w:val="zh-Hant"/>
        </w:rPr>
        <w:t>有任何錯誤。</w:t>
      </w:r>
    </w:p>
    <w:p w14:paraId="40BC4E9F" w14:textId="77777777" w:rsidR="00310C7E" w:rsidRPr="00183F1A" w:rsidRDefault="00310C7E" w:rsidP="00342C70">
      <w:pPr>
        <w:pStyle w:val="content"/>
        <w:rPr>
          <w:color w:val="000000" w:themeColor="text1"/>
        </w:rPr>
      </w:pPr>
    </w:p>
    <w:p w14:paraId="1320F7C4" w14:textId="18CF51BA" w:rsidR="00342C70" w:rsidRPr="00183F1A" w:rsidRDefault="00342C70" w:rsidP="00342C70">
      <w:pPr>
        <w:pStyle w:val="figure"/>
        <w:ind w:left="701" w:hangingChars="250" w:hanging="701"/>
        <w:jc w:val="both"/>
        <w:rPr>
          <w:color w:val="000000" w:themeColor="text1"/>
        </w:rPr>
      </w:pPr>
      <w:r w:rsidRPr="00183F1A">
        <w:rPr>
          <w:b/>
          <w:color w:val="000000" w:themeColor="text1"/>
          <w:sz w:val="28"/>
          <w:lang w:val="zh-Hant"/>
        </w:rPr>
        <w:t xml:space="preserve">3.2.3 </w:t>
      </w:r>
      <w:r w:rsidRPr="00183F1A">
        <w:rPr>
          <w:b/>
          <w:color w:val="000000" w:themeColor="text1"/>
          <w:sz w:val="28"/>
          <w:lang w:val="zh-Hant"/>
        </w:rPr>
        <w:t>解決可</w:t>
      </w:r>
      <w:r w:rsidR="004E7A83">
        <w:rPr>
          <w:rFonts w:hint="eastAsia"/>
          <w:b/>
          <w:color w:val="000000" w:themeColor="text1"/>
          <w:sz w:val="28"/>
          <w:lang w:val="zh-Hant"/>
        </w:rPr>
        <w:t>適應</w:t>
      </w:r>
      <w:r w:rsidRPr="00183F1A">
        <w:rPr>
          <w:b/>
          <w:color w:val="000000" w:themeColor="text1"/>
          <w:sz w:val="28"/>
          <w:lang w:val="zh-Hant"/>
        </w:rPr>
        <w:t>性問題實例的解決方案空間</w:t>
      </w:r>
    </w:p>
    <w:p w14:paraId="72CDD10C" w14:textId="77777777" w:rsidR="00743B3F" w:rsidRPr="00183F1A" w:rsidRDefault="00743B3F" w:rsidP="00743B3F">
      <w:pPr>
        <w:ind w:firstLineChars="150" w:firstLine="360"/>
        <w:jc w:val="both"/>
        <w:rPr>
          <w:color w:val="000000" w:themeColor="text1"/>
        </w:rPr>
      </w:pPr>
    </w:p>
    <w:p w14:paraId="5CD9B810" w14:textId="3A833A0F" w:rsidR="00743B3F" w:rsidRPr="00183F1A" w:rsidRDefault="00743B3F" w:rsidP="00743B3F">
      <w:pPr>
        <w:ind w:firstLineChars="150" w:firstLine="360"/>
        <w:jc w:val="both"/>
        <w:rPr>
          <w:color w:val="000000" w:themeColor="text1"/>
        </w:rPr>
      </w:pPr>
      <w:r w:rsidRPr="00183F1A">
        <w:rPr>
          <w:color w:val="000000" w:themeColor="text1"/>
          <w:lang w:val="zh-Hant"/>
        </w:rPr>
        <w:t>對於</w:t>
      </w:r>
      <w:r w:rsidRPr="00183F1A">
        <w:rPr>
          <w:color w:val="000000" w:themeColor="text1"/>
          <w:kern w:val="0"/>
          <w:lang w:val="zh-Hant"/>
        </w:rPr>
        <w:t>給定</w:t>
      </w:r>
      <w:r w:rsidRPr="00183F1A">
        <w:rPr>
          <w:color w:val="000000" w:themeColor="text1"/>
          <w:lang w:val="zh-Hant"/>
        </w:rPr>
        <w:t>的</w:t>
      </w:r>
      <w:r w:rsidR="004E7A83" w:rsidRPr="00183F1A">
        <w:rPr>
          <w:color w:val="000000" w:themeColor="text1"/>
        </w:rPr>
        <w:t>oracular</w:t>
      </w:r>
      <w:r w:rsidRPr="00183F1A">
        <w:rPr>
          <w:color w:val="000000" w:themeColor="text1"/>
          <w:lang w:val="zh-Hant"/>
        </w:rPr>
        <w:t>函數</w:t>
      </w:r>
      <w:r w:rsidR="000C4822" w:rsidRPr="00183F1A">
        <w:rPr>
          <w:i/>
          <w:color w:val="000000" w:themeColor="text1"/>
        </w:rPr>
        <w:t>O</w:t>
      </w:r>
      <w:r w:rsidR="000C4822" w:rsidRPr="00183F1A">
        <w:rPr>
          <w:i/>
          <w:color w:val="000000" w:themeColor="text1"/>
          <w:vertAlign w:val="subscript"/>
        </w:rPr>
        <w:t>f</w:t>
      </w:r>
      <w:r w:rsidR="000C4822" w:rsidRPr="00183F1A">
        <w:rPr>
          <w:color w:val="000000" w:themeColor="text1"/>
        </w:rPr>
        <w:t xml:space="preserve"> =</w:t>
      </w:r>
      <w:r w:rsidR="000C4822" w:rsidRPr="00183F1A">
        <w:rPr>
          <w:rFonts w:eastAsia="SimSun"/>
          <w:color w:val="000000" w:themeColor="text1"/>
          <w:lang w:eastAsia="zh-CN"/>
        </w:rPr>
        <w:t xml:space="preserve"> </w:t>
      </w:r>
      <w:r w:rsidR="000C4822" w:rsidRPr="00183F1A">
        <w:rPr>
          <w:i/>
          <w:color w:val="000000" w:themeColor="text1"/>
        </w:rPr>
        <w:t>F</w:t>
      </w:r>
      <w:r w:rsidR="000C4822" w:rsidRPr="00183F1A">
        <w:rPr>
          <w:color w:val="000000" w:themeColor="text1"/>
        </w:rPr>
        <w:t>(</w:t>
      </w:r>
      <w:r w:rsidR="000C4822" w:rsidRPr="00183F1A">
        <w:rPr>
          <w:i/>
          <w:color w:val="000000" w:themeColor="text1"/>
        </w:rPr>
        <w:t>x</w:t>
      </w:r>
      <w:r w:rsidR="000C4822" w:rsidRPr="00183F1A">
        <w:rPr>
          <w:color w:val="000000" w:themeColor="text1"/>
          <w:vertAlign w:val="subscript"/>
        </w:rPr>
        <w:t>1</w:t>
      </w:r>
      <w:r w:rsidR="000C4822" w:rsidRPr="00183F1A">
        <w:rPr>
          <w:color w:val="000000" w:themeColor="text1"/>
        </w:rPr>
        <w:t xml:space="preserve">, </w:t>
      </w:r>
      <w:r w:rsidR="000C4822" w:rsidRPr="00183F1A">
        <w:rPr>
          <w:i/>
          <w:color w:val="000000" w:themeColor="text1"/>
        </w:rPr>
        <w:t>x</w:t>
      </w:r>
      <w:r w:rsidR="000C4822" w:rsidRPr="00183F1A">
        <w:rPr>
          <w:color w:val="000000" w:themeColor="text1"/>
          <w:vertAlign w:val="subscript"/>
        </w:rPr>
        <w:t>2</w:t>
      </w:r>
      <w:r w:rsidR="000C4822" w:rsidRPr="00183F1A">
        <w:rPr>
          <w:color w:val="000000" w:themeColor="text1"/>
        </w:rPr>
        <w:t xml:space="preserve">) = </w:t>
      </w:r>
      <w:r w:rsidR="000C4822" w:rsidRPr="00183F1A">
        <w:rPr>
          <w:i/>
          <w:color w:val="000000" w:themeColor="text1"/>
        </w:rPr>
        <w:t>x</w:t>
      </w:r>
      <w:r w:rsidR="000C4822" w:rsidRPr="00183F1A">
        <w:rPr>
          <w:color w:val="000000" w:themeColor="text1"/>
          <w:vertAlign w:val="subscript"/>
        </w:rPr>
        <w:t>1</w:t>
      </w:r>
      <w:r w:rsidR="000C4822" w:rsidRPr="00183F1A">
        <w:rPr>
          <w:color w:val="000000" w:themeColor="text1"/>
        </w:rPr>
        <w:t xml:space="preserve"> </w:t>
      </w:r>
      <w:r w:rsidR="000C4822" w:rsidRPr="00183F1A">
        <w:rPr>
          <w:color w:val="000000" w:themeColor="text1"/>
        </w:rPr>
        <w:sym w:font="Symbol" w:char="F0D9"/>
      </w:r>
      <w:r w:rsidR="000C4822" w:rsidRPr="00183F1A">
        <w:rPr>
          <w:color w:val="000000" w:themeColor="text1"/>
        </w:rPr>
        <w:t xml:space="preserve"> </w:t>
      </w:r>
      <w:r w:rsidR="000C4822" w:rsidRPr="00183F1A">
        <w:rPr>
          <w:i/>
          <w:color w:val="000000" w:themeColor="text1"/>
        </w:rPr>
        <w:t>x</w:t>
      </w:r>
      <w:r w:rsidR="000C4822" w:rsidRPr="00183F1A">
        <w:rPr>
          <w:color w:val="000000" w:themeColor="text1"/>
          <w:vertAlign w:val="subscript"/>
        </w:rPr>
        <w:t>2</w:t>
      </w:r>
      <w:r w:rsidRPr="00183F1A">
        <w:rPr>
          <w:color w:val="000000" w:themeColor="text1"/>
          <w:lang w:val="zh-Hant"/>
        </w:rPr>
        <w:t>的搜索問題</w:t>
      </w:r>
      <w:r w:rsidRPr="00183F1A">
        <w:rPr>
          <w:color w:val="000000" w:themeColor="text1"/>
          <w:lang w:val="zh-Hant"/>
        </w:rPr>
        <w:t>,</w:t>
      </w:r>
      <w:r w:rsidRPr="00183F1A">
        <w:rPr>
          <w:color w:val="000000" w:themeColor="text1"/>
          <w:lang w:val="zh-Hant"/>
        </w:rPr>
        <w:t>其域為</w:t>
      </w:r>
      <w:r w:rsidR="00EF2A12" w:rsidRPr="00183F1A">
        <w:rPr>
          <w:color w:val="000000" w:themeColor="text1"/>
        </w:rPr>
        <w:t>{</w:t>
      </w:r>
      <w:r w:rsidR="00EF2A12" w:rsidRPr="00183F1A">
        <w:rPr>
          <w:i/>
          <w:color w:val="000000" w:themeColor="text1"/>
        </w:rPr>
        <w:t>x</w:t>
      </w:r>
      <w:r w:rsidR="00EF2A12" w:rsidRPr="00183F1A">
        <w:rPr>
          <w:color w:val="000000" w:themeColor="text1"/>
          <w:vertAlign w:val="subscript"/>
        </w:rPr>
        <w:t>1</w:t>
      </w:r>
      <w:r w:rsidR="00EF2A12" w:rsidRPr="00183F1A">
        <w:rPr>
          <w:i/>
          <w:color w:val="000000" w:themeColor="text1"/>
        </w:rPr>
        <w:t xml:space="preserve"> x</w:t>
      </w:r>
      <w:r w:rsidR="00EF2A12" w:rsidRPr="00183F1A">
        <w:rPr>
          <w:color w:val="000000" w:themeColor="text1"/>
          <w:vertAlign w:val="subscript"/>
        </w:rPr>
        <w:t>2</w:t>
      </w:r>
      <w:r w:rsidR="00EF2A12" w:rsidRPr="00183F1A">
        <w:rPr>
          <w:color w:val="000000" w:themeColor="text1"/>
        </w:rPr>
        <w:sym w:font="Symbol" w:char="F07C"/>
      </w:r>
      <w:r w:rsidR="00EF2A12" w:rsidRPr="00183F1A">
        <w:rPr>
          <w:color w:val="000000" w:themeColor="text1"/>
        </w:rPr>
        <w:t xml:space="preserve"> </w:t>
      </w:r>
      <w:r w:rsidR="00EF2A12" w:rsidRPr="00183F1A">
        <w:rPr>
          <w:color w:val="000000" w:themeColor="text1"/>
        </w:rPr>
        <w:sym w:font="Symbol" w:char="F022"/>
      </w:r>
      <w:r w:rsidR="00EF2A12" w:rsidRPr="00183F1A">
        <w:rPr>
          <w:color w:val="000000" w:themeColor="text1"/>
        </w:rPr>
        <w:t xml:space="preserve"> </w:t>
      </w:r>
      <w:r w:rsidR="00EF2A12" w:rsidRPr="00183F1A">
        <w:rPr>
          <w:i/>
          <w:color w:val="000000" w:themeColor="text1"/>
        </w:rPr>
        <w:t>x</w:t>
      </w:r>
      <w:r w:rsidR="00EF2A12" w:rsidRPr="00183F1A">
        <w:rPr>
          <w:i/>
          <w:color w:val="000000" w:themeColor="text1"/>
          <w:vertAlign w:val="subscript"/>
        </w:rPr>
        <w:t>d</w:t>
      </w:r>
      <w:r w:rsidR="00EF2A12" w:rsidRPr="00183F1A">
        <w:rPr>
          <w:color w:val="000000" w:themeColor="text1"/>
        </w:rPr>
        <w:t xml:space="preserve"> </w:t>
      </w:r>
      <w:r w:rsidR="00EF2A12" w:rsidRPr="00183F1A">
        <w:rPr>
          <w:color w:val="000000" w:themeColor="text1"/>
        </w:rPr>
        <w:sym w:font="Symbol" w:char="F0CE"/>
      </w:r>
      <w:r w:rsidR="00EF2A12" w:rsidRPr="00183F1A">
        <w:rPr>
          <w:color w:val="000000" w:themeColor="text1"/>
        </w:rPr>
        <w:t xml:space="preserve"> {0, 1} for 1 </w:t>
      </w:r>
      <w:r w:rsidR="00EF2A12" w:rsidRPr="00183F1A">
        <w:rPr>
          <w:color w:val="000000" w:themeColor="text1"/>
        </w:rPr>
        <w:sym w:font="Symbol" w:char="F0A3"/>
      </w:r>
      <w:r w:rsidR="00EF2A12" w:rsidRPr="00183F1A">
        <w:rPr>
          <w:color w:val="000000" w:themeColor="text1"/>
        </w:rPr>
        <w:t xml:space="preserve"> </w:t>
      </w:r>
      <w:r w:rsidR="00EF2A12" w:rsidRPr="00183F1A">
        <w:rPr>
          <w:i/>
          <w:color w:val="000000" w:themeColor="text1"/>
        </w:rPr>
        <w:t>d</w:t>
      </w:r>
      <w:r w:rsidR="00EF2A12" w:rsidRPr="00183F1A">
        <w:rPr>
          <w:color w:val="000000" w:themeColor="text1"/>
        </w:rPr>
        <w:t xml:space="preserve"> </w:t>
      </w:r>
      <w:r w:rsidR="00EF2A12" w:rsidRPr="00183F1A">
        <w:rPr>
          <w:color w:val="000000" w:themeColor="text1"/>
        </w:rPr>
        <w:sym w:font="Symbol" w:char="F0A3"/>
      </w:r>
      <w:r w:rsidR="00EF2A12" w:rsidRPr="00183F1A">
        <w:rPr>
          <w:color w:val="000000" w:themeColor="text1"/>
        </w:rPr>
        <w:t xml:space="preserve"> 2}</w:t>
      </w:r>
      <w:r w:rsidRPr="00183F1A">
        <w:rPr>
          <w:color w:val="000000" w:themeColor="text1"/>
          <w:lang w:val="zh-Hant"/>
        </w:rPr>
        <w:t>其範圍為</w:t>
      </w:r>
      <w:r w:rsidRPr="00183F1A">
        <w:rPr>
          <w:color w:val="000000" w:themeColor="text1"/>
          <w:lang w:val="zh-Hant"/>
        </w:rPr>
        <w:t xml:space="preserve"> {0,1}</w:t>
      </w:r>
      <w:r w:rsidRPr="00183F1A">
        <w:rPr>
          <w:color w:val="000000" w:themeColor="text1"/>
          <w:lang w:val="zh-Hant"/>
        </w:rPr>
        <w:t>。我們認為其網域是其解決方案空間</w:t>
      </w:r>
      <w:r w:rsidRPr="00183F1A">
        <w:rPr>
          <w:color w:val="000000" w:themeColor="text1"/>
          <w:lang w:val="zh-Hant"/>
        </w:rPr>
        <w:t>,</w:t>
      </w:r>
      <w:r w:rsidRPr="00183F1A">
        <w:rPr>
          <w:color w:val="000000" w:themeColor="text1"/>
          <w:lang w:val="zh-Hant"/>
        </w:rPr>
        <w:t>其中有四種可能的選擇</w:t>
      </w:r>
      <w:r w:rsidRPr="00183F1A">
        <w:rPr>
          <w:color w:val="000000" w:themeColor="text1"/>
          <w:lang w:val="zh-Hant"/>
        </w:rPr>
        <w:t>,</w:t>
      </w:r>
      <w:r w:rsidRPr="00183F1A">
        <w:rPr>
          <w:color w:val="000000" w:themeColor="text1"/>
          <w:lang w:val="zh-Hant"/>
        </w:rPr>
        <w:t>滿足</w:t>
      </w:r>
      <w:r w:rsidR="00264A50" w:rsidRPr="00183F1A">
        <w:rPr>
          <w:i/>
          <w:color w:val="000000" w:themeColor="text1"/>
        </w:rPr>
        <w:t>O</w:t>
      </w:r>
      <w:r w:rsidR="00264A50" w:rsidRPr="00183F1A">
        <w:rPr>
          <w:i/>
          <w:color w:val="000000" w:themeColor="text1"/>
          <w:vertAlign w:val="subscript"/>
        </w:rPr>
        <w:t>f</w:t>
      </w:r>
      <w:r w:rsidR="00264A50" w:rsidRPr="00183F1A">
        <w:rPr>
          <w:color w:val="000000" w:themeColor="text1"/>
        </w:rPr>
        <w:t xml:space="preserve"> =</w:t>
      </w:r>
      <w:r w:rsidR="00264A50" w:rsidRPr="00183F1A">
        <w:rPr>
          <w:rFonts w:eastAsia="SimSun"/>
          <w:color w:val="000000" w:themeColor="text1"/>
          <w:lang w:eastAsia="zh-CN"/>
        </w:rPr>
        <w:t xml:space="preserve"> </w:t>
      </w:r>
      <w:r w:rsidR="00264A50" w:rsidRPr="00183F1A">
        <w:rPr>
          <w:i/>
          <w:color w:val="000000" w:themeColor="text1"/>
        </w:rPr>
        <w:t>F</w:t>
      </w:r>
      <w:r w:rsidR="00264A50" w:rsidRPr="00183F1A">
        <w:rPr>
          <w:color w:val="000000" w:themeColor="text1"/>
        </w:rPr>
        <w:t>(</w:t>
      </w:r>
      <w:r w:rsidR="00264A50" w:rsidRPr="00183F1A">
        <w:rPr>
          <w:i/>
          <w:color w:val="000000" w:themeColor="text1"/>
        </w:rPr>
        <w:t>x</w:t>
      </w:r>
      <w:r w:rsidR="00264A50" w:rsidRPr="00183F1A">
        <w:rPr>
          <w:color w:val="000000" w:themeColor="text1"/>
          <w:vertAlign w:val="subscript"/>
        </w:rPr>
        <w:t>1</w:t>
      </w:r>
      <w:r w:rsidR="00264A50" w:rsidRPr="00183F1A">
        <w:rPr>
          <w:color w:val="000000" w:themeColor="text1"/>
        </w:rPr>
        <w:t xml:space="preserve">, </w:t>
      </w:r>
      <w:r w:rsidR="00264A50" w:rsidRPr="00183F1A">
        <w:rPr>
          <w:i/>
          <w:color w:val="000000" w:themeColor="text1"/>
        </w:rPr>
        <w:t>x</w:t>
      </w:r>
      <w:r w:rsidR="00264A50" w:rsidRPr="00183F1A">
        <w:rPr>
          <w:color w:val="000000" w:themeColor="text1"/>
          <w:vertAlign w:val="subscript"/>
        </w:rPr>
        <w:t>2</w:t>
      </w:r>
      <w:r w:rsidR="00264A50" w:rsidRPr="00183F1A">
        <w:rPr>
          <w:color w:val="000000" w:themeColor="text1"/>
        </w:rPr>
        <w:t xml:space="preserve">) = </w:t>
      </w:r>
      <w:r w:rsidR="00264A50" w:rsidRPr="00183F1A">
        <w:rPr>
          <w:i/>
          <w:color w:val="000000" w:themeColor="text1"/>
        </w:rPr>
        <w:t>x</w:t>
      </w:r>
      <w:r w:rsidR="00264A50" w:rsidRPr="00183F1A">
        <w:rPr>
          <w:color w:val="000000" w:themeColor="text1"/>
          <w:vertAlign w:val="subscript"/>
        </w:rPr>
        <w:t>1</w:t>
      </w:r>
      <w:r w:rsidR="00264A50" w:rsidRPr="00183F1A">
        <w:rPr>
          <w:color w:val="000000" w:themeColor="text1"/>
        </w:rPr>
        <w:t xml:space="preserve"> </w:t>
      </w:r>
      <w:r w:rsidR="00264A50" w:rsidRPr="00183F1A">
        <w:rPr>
          <w:color w:val="000000" w:themeColor="text1"/>
        </w:rPr>
        <w:sym w:font="Symbol" w:char="F0D9"/>
      </w:r>
      <w:r w:rsidR="00264A50" w:rsidRPr="00183F1A">
        <w:rPr>
          <w:color w:val="000000" w:themeColor="text1"/>
        </w:rPr>
        <w:t xml:space="preserve"> </w:t>
      </w:r>
      <w:r w:rsidR="00264A50" w:rsidRPr="00183F1A">
        <w:rPr>
          <w:i/>
          <w:color w:val="000000" w:themeColor="text1"/>
        </w:rPr>
        <w:t>x</w:t>
      </w:r>
      <w:r w:rsidR="00264A50" w:rsidRPr="00183F1A">
        <w:rPr>
          <w:color w:val="000000" w:themeColor="text1"/>
          <w:vertAlign w:val="subscript"/>
        </w:rPr>
        <w:t>2</w:t>
      </w:r>
      <w:r w:rsidR="00264A50" w:rsidRPr="00183F1A">
        <w:rPr>
          <w:color w:val="000000" w:themeColor="text1"/>
        </w:rPr>
        <w:t xml:space="preserve"> = 1</w:t>
      </w:r>
      <w:r w:rsidRPr="00183F1A">
        <w:rPr>
          <w:color w:val="000000" w:themeColor="text1"/>
          <w:lang w:val="zh-Hant"/>
        </w:rPr>
        <w:t>。我們使用四維</w:t>
      </w:r>
      <w:r w:rsidRPr="00183F1A">
        <w:rPr>
          <w:color w:val="000000" w:themeColor="text1"/>
          <w:lang w:val="zh-Hant"/>
        </w:rPr>
        <w:t xml:space="preserve"> Hilbert </w:t>
      </w:r>
      <w:r w:rsidRPr="00183F1A">
        <w:rPr>
          <w:color w:val="000000" w:themeColor="text1"/>
          <w:lang w:val="zh-Hant"/>
        </w:rPr>
        <w:t>空間的基礎</w:t>
      </w:r>
      <w:r w:rsidR="00DC0DAE" w:rsidRPr="00183F1A">
        <w:rPr>
          <w:color w:val="000000" w:themeColor="text1"/>
        </w:rPr>
        <w:t>{(1, 0, 0, 0), (0, 1, 0, 0), (0, 0, 1, 0), (0, 0, 0, 1)}</w:t>
      </w:r>
      <w:r w:rsidRPr="00183F1A">
        <w:rPr>
          <w:color w:val="000000" w:themeColor="text1"/>
          <w:lang w:val="zh-Hant"/>
        </w:rPr>
        <w:t xml:space="preserve"> </w:t>
      </w:r>
      <w:r w:rsidRPr="00183F1A">
        <w:rPr>
          <w:color w:val="000000" w:themeColor="text1"/>
          <w:lang w:val="zh-Hant"/>
        </w:rPr>
        <w:t>來構造解決方案空間</w:t>
      </w:r>
      <w:r w:rsidR="0076004A" w:rsidRPr="00183F1A">
        <w:rPr>
          <w:color w:val="000000" w:themeColor="text1"/>
        </w:rPr>
        <w:t>{</w:t>
      </w:r>
      <w:r w:rsidR="0076004A" w:rsidRPr="00183F1A">
        <w:rPr>
          <w:i/>
          <w:color w:val="000000" w:themeColor="text1"/>
        </w:rPr>
        <w:t>x</w:t>
      </w:r>
      <w:r w:rsidR="0076004A" w:rsidRPr="00183F1A">
        <w:rPr>
          <w:color w:val="000000" w:themeColor="text1"/>
          <w:vertAlign w:val="subscript"/>
        </w:rPr>
        <w:t>1</w:t>
      </w:r>
      <w:r w:rsidR="0076004A" w:rsidRPr="00183F1A">
        <w:rPr>
          <w:i/>
          <w:color w:val="000000" w:themeColor="text1"/>
        </w:rPr>
        <w:t xml:space="preserve"> x</w:t>
      </w:r>
      <w:r w:rsidR="0076004A" w:rsidRPr="00183F1A">
        <w:rPr>
          <w:color w:val="000000" w:themeColor="text1"/>
          <w:vertAlign w:val="subscript"/>
        </w:rPr>
        <w:t>2</w:t>
      </w:r>
      <w:r w:rsidR="0076004A" w:rsidRPr="00183F1A">
        <w:rPr>
          <w:color w:val="000000" w:themeColor="text1"/>
        </w:rPr>
        <w:sym w:font="Symbol" w:char="F07C"/>
      </w:r>
      <w:r w:rsidR="0076004A" w:rsidRPr="00183F1A">
        <w:rPr>
          <w:color w:val="000000" w:themeColor="text1"/>
        </w:rPr>
        <w:t xml:space="preserve"> </w:t>
      </w:r>
      <w:r w:rsidR="0076004A" w:rsidRPr="00183F1A">
        <w:rPr>
          <w:color w:val="000000" w:themeColor="text1"/>
        </w:rPr>
        <w:sym w:font="Symbol" w:char="F022"/>
      </w:r>
      <w:r w:rsidR="0076004A" w:rsidRPr="00183F1A">
        <w:rPr>
          <w:color w:val="000000" w:themeColor="text1"/>
        </w:rPr>
        <w:t xml:space="preserve"> </w:t>
      </w:r>
      <w:r w:rsidR="0076004A" w:rsidRPr="00183F1A">
        <w:rPr>
          <w:i/>
          <w:color w:val="000000" w:themeColor="text1"/>
        </w:rPr>
        <w:t>x</w:t>
      </w:r>
      <w:r w:rsidR="0076004A" w:rsidRPr="00183F1A">
        <w:rPr>
          <w:i/>
          <w:color w:val="000000" w:themeColor="text1"/>
          <w:vertAlign w:val="subscript"/>
        </w:rPr>
        <w:t>d</w:t>
      </w:r>
      <w:r w:rsidR="0076004A" w:rsidRPr="00183F1A">
        <w:rPr>
          <w:color w:val="000000" w:themeColor="text1"/>
        </w:rPr>
        <w:t xml:space="preserve"> </w:t>
      </w:r>
      <w:r w:rsidR="0076004A" w:rsidRPr="00183F1A">
        <w:rPr>
          <w:color w:val="000000" w:themeColor="text1"/>
        </w:rPr>
        <w:sym w:font="Symbol" w:char="F0CE"/>
      </w:r>
      <w:r w:rsidR="0076004A" w:rsidRPr="00183F1A">
        <w:rPr>
          <w:color w:val="000000" w:themeColor="text1"/>
        </w:rPr>
        <w:t xml:space="preserve"> {0, 1} for 1 </w:t>
      </w:r>
      <w:r w:rsidR="0076004A" w:rsidRPr="00183F1A">
        <w:rPr>
          <w:color w:val="000000" w:themeColor="text1"/>
        </w:rPr>
        <w:sym w:font="Symbol" w:char="F0A3"/>
      </w:r>
      <w:r w:rsidR="0076004A" w:rsidRPr="00183F1A">
        <w:rPr>
          <w:color w:val="000000" w:themeColor="text1"/>
        </w:rPr>
        <w:t xml:space="preserve"> </w:t>
      </w:r>
      <w:r w:rsidR="0076004A" w:rsidRPr="00183F1A">
        <w:rPr>
          <w:i/>
          <w:color w:val="000000" w:themeColor="text1"/>
        </w:rPr>
        <w:t>d</w:t>
      </w:r>
      <w:r w:rsidR="0076004A" w:rsidRPr="00183F1A">
        <w:rPr>
          <w:color w:val="000000" w:themeColor="text1"/>
        </w:rPr>
        <w:t xml:space="preserve"> </w:t>
      </w:r>
      <w:r w:rsidR="0076004A" w:rsidRPr="00183F1A">
        <w:rPr>
          <w:color w:val="000000" w:themeColor="text1"/>
        </w:rPr>
        <w:sym w:font="Symbol" w:char="F0A3"/>
      </w:r>
      <w:r w:rsidR="0076004A" w:rsidRPr="00183F1A">
        <w:rPr>
          <w:color w:val="000000" w:themeColor="text1"/>
        </w:rPr>
        <w:t xml:space="preserve"> 2}</w:t>
      </w:r>
      <w:r w:rsidRPr="00183F1A">
        <w:rPr>
          <w:color w:val="000000" w:themeColor="text1"/>
          <w:lang w:val="zh-Hant"/>
        </w:rPr>
        <w:t>。我們使用</w:t>
      </w:r>
      <w:r w:rsidRPr="00183F1A">
        <w:rPr>
          <w:color w:val="000000" w:themeColor="text1"/>
          <w:lang w:val="zh-Hant"/>
        </w:rPr>
        <w:t xml:space="preserve"> (1, 0, 0, 0) </w:t>
      </w:r>
      <w:r w:rsidRPr="00183F1A">
        <w:rPr>
          <w:color w:val="000000" w:themeColor="text1"/>
          <w:lang w:val="zh-Hant"/>
        </w:rPr>
        <w:t>來編碼布林變數</w:t>
      </w:r>
      <w:r w:rsidR="005D4D90" w:rsidRPr="00183F1A">
        <w:rPr>
          <w:i/>
          <w:color w:val="000000" w:themeColor="text1"/>
          <w:lang w:val="zh-Hant"/>
        </w:rPr>
        <w:t>x</w:t>
      </w:r>
      <w:r w:rsidR="005D4D90" w:rsidRPr="00183F1A">
        <w:rPr>
          <w:color w:val="000000" w:themeColor="text1"/>
          <w:vertAlign w:val="subscript"/>
          <w:lang w:val="zh-Hant"/>
        </w:rPr>
        <w:t>1</w:t>
      </w:r>
      <w:r w:rsidR="005D4D90" w:rsidRPr="00183F1A">
        <w:rPr>
          <w:color w:val="000000" w:themeColor="text1"/>
          <w:vertAlign w:val="superscript"/>
          <w:lang w:val="zh-Hant"/>
        </w:rPr>
        <w:t>0</w:t>
      </w:r>
      <w:r>
        <w:rPr>
          <w:lang w:val="zh-Hant"/>
        </w:rPr>
        <w:t xml:space="preserve"> </w:t>
      </w:r>
      <w:r w:rsidR="00AC3CD9" w:rsidRPr="00183F1A">
        <w:rPr>
          <w:color w:val="000000" w:themeColor="text1"/>
          <w:lang w:val="zh-Hant"/>
        </w:rPr>
        <w:t>和布林變數</w:t>
      </w:r>
      <w:r w:rsidR="00AC3CD9" w:rsidRPr="00183F1A">
        <w:rPr>
          <w:i/>
          <w:color w:val="000000" w:themeColor="text1"/>
          <w:lang w:val="zh-Hant"/>
        </w:rPr>
        <w:t xml:space="preserve"> x</w:t>
      </w:r>
      <w:r w:rsidR="00AC3CD9" w:rsidRPr="00183F1A">
        <w:rPr>
          <w:color w:val="000000" w:themeColor="text1"/>
          <w:vertAlign w:val="subscript"/>
          <w:lang w:val="zh-Hant"/>
        </w:rPr>
        <w:t>2</w:t>
      </w:r>
      <w:r w:rsidR="00AC3CD9" w:rsidRPr="00183F1A">
        <w:rPr>
          <w:color w:val="000000" w:themeColor="text1"/>
          <w:vertAlign w:val="superscript"/>
          <w:lang w:val="zh-Hant"/>
        </w:rPr>
        <w:t>0</w:t>
      </w:r>
      <w:r w:rsidR="005D4D90" w:rsidRPr="00183F1A">
        <w:rPr>
          <w:color w:val="000000" w:themeColor="text1"/>
          <w:lang w:val="zh-Hant"/>
        </w:rPr>
        <w:t>。接下來</w:t>
      </w:r>
      <w:r w:rsidR="005D4D90" w:rsidRPr="00183F1A">
        <w:rPr>
          <w:color w:val="000000" w:themeColor="text1"/>
          <w:lang w:val="zh-Hant"/>
        </w:rPr>
        <w:t>,</w:t>
      </w:r>
      <w:r w:rsidR="005D4D90" w:rsidRPr="00183F1A">
        <w:rPr>
          <w:color w:val="000000" w:themeColor="text1"/>
          <w:lang w:val="zh-Hant"/>
        </w:rPr>
        <w:t>我們使用</w:t>
      </w:r>
      <w:r w:rsidR="005D4D90" w:rsidRPr="00183F1A">
        <w:rPr>
          <w:color w:val="000000" w:themeColor="text1"/>
          <w:lang w:val="zh-Hant"/>
        </w:rPr>
        <w:t xml:space="preserve"> (0, 1, 0, 0) </w:t>
      </w:r>
      <w:r w:rsidR="005D4D90" w:rsidRPr="00183F1A">
        <w:rPr>
          <w:color w:val="000000" w:themeColor="text1"/>
          <w:lang w:val="zh-Hant"/>
        </w:rPr>
        <w:t>對布林變數</w:t>
      </w:r>
      <w:r w:rsidR="005D4D90" w:rsidRPr="00183F1A">
        <w:rPr>
          <w:i/>
          <w:color w:val="000000" w:themeColor="text1"/>
          <w:lang w:val="zh-Hant"/>
        </w:rPr>
        <w:t>x</w:t>
      </w:r>
      <w:r w:rsidR="005D4D90" w:rsidRPr="00183F1A">
        <w:rPr>
          <w:color w:val="000000" w:themeColor="text1"/>
          <w:vertAlign w:val="subscript"/>
          <w:lang w:val="zh-Hant"/>
        </w:rPr>
        <w:t>1</w:t>
      </w:r>
      <w:r w:rsidR="00AC3CD9" w:rsidRPr="00183F1A">
        <w:rPr>
          <w:color w:val="000000" w:themeColor="text1"/>
          <w:vertAlign w:val="superscript"/>
          <w:lang w:val="zh-Hant"/>
        </w:rPr>
        <w:t>1</w:t>
      </w:r>
      <w:r w:rsidR="00AC3CD9" w:rsidRPr="00183F1A">
        <w:rPr>
          <w:color w:val="000000" w:themeColor="text1"/>
          <w:lang w:val="zh-Hant"/>
        </w:rPr>
        <w:t>和布爾變數</w:t>
      </w:r>
      <w:r w:rsidR="00AC3CD9" w:rsidRPr="00183F1A">
        <w:rPr>
          <w:i/>
          <w:color w:val="000000" w:themeColor="text1"/>
          <w:lang w:val="zh-Hant"/>
        </w:rPr>
        <w:t xml:space="preserve"> x</w:t>
      </w:r>
      <w:r w:rsidR="00AC3CD9" w:rsidRPr="00183F1A">
        <w:rPr>
          <w:color w:val="000000" w:themeColor="text1"/>
          <w:vertAlign w:val="subscript"/>
          <w:lang w:val="zh-Hant"/>
        </w:rPr>
        <w:t>2</w:t>
      </w:r>
      <w:r w:rsidR="00AC3CD9" w:rsidRPr="00183F1A">
        <w:rPr>
          <w:color w:val="000000" w:themeColor="text1"/>
          <w:vertAlign w:val="superscript"/>
          <w:lang w:val="zh-Hant"/>
        </w:rPr>
        <w:t>0</w:t>
      </w:r>
      <w:r>
        <w:rPr>
          <w:lang w:val="zh-Hant"/>
        </w:rPr>
        <w:t>進行編碼</w:t>
      </w:r>
      <w:r w:rsidR="00AC3CD9" w:rsidRPr="00183F1A">
        <w:rPr>
          <w:color w:val="000000" w:themeColor="text1"/>
          <w:lang w:val="zh-Hant"/>
        </w:rPr>
        <w:t>。我們套用</w:t>
      </w:r>
      <w:r w:rsidR="00AC3CD9" w:rsidRPr="00183F1A">
        <w:rPr>
          <w:color w:val="000000" w:themeColor="text1"/>
          <w:lang w:val="zh-Hant"/>
        </w:rPr>
        <w:t xml:space="preserve"> (0, 0, 1, 0) </w:t>
      </w:r>
      <w:r w:rsidR="00AC3CD9" w:rsidRPr="00183F1A">
        <w:rPr>
          <w:color w:val="000000" w:themeColor="text1"/>
          <w:lang w:val="zh-Hant"/>
        </w:rPr>
        <w:t>來編碼布林變數</w:t>
      </w:r>
      <w:r w:rsidR="005D4D90" w:rsidRPr="00183F1A">
        <w:rPr>
          <w:i/>
          <w:color w:val="000000" w:themeColor="text1"/>
          <w:lang w:val="zh-Hant"/>
        </w:rPr>
        <w:t>x</w:t>
      </w:r>
      <w:r w:rsidR="005D4D90" w:rsidRPr="00183F1A">
        <w:rPr>
          <w:color w:val="000000" w:themeColor="text1"/>
          <w:vertAlign w:val="subscript"/>
          <w:lang w:val="zh-Hant"/>
        </w:rPr>
        <w:t>1</w:t>
      </w:r>
      <w:r w:rsidR="00AC3CD9" w:rsidRPr="00183F1A">
        <w:rPr>
          <w:color w:val="000000" w:themeColor="text1"/>
          <w:vertAlign w:val="superscript"/>
          <w:lang w:val="zh-Hant"/>
        </w:rPr>
        <w:t>0</w:t>
      </w:r>
      <w:r>
        <w:rPr>
          <w:lang w:val="zh-Hant"/>
        </w:rPr>
        <w:t xml:space="preserve"> </w:t>
      </w:r>
      <w:r w:rsidR="00AC3CD9" w:rsidRPr="00183F1A">
        <w:rPr>
          <w:color w:val="000000" w:themeColor="text1"/>
          <w:lang w:val="zh-Hant"/>
        </w:rPr>
        <w:t>和布林變數</w:t>
      </w:r>
      <w:r w:rsidR="00AC3CD9" w:rsidRPr="00183F1A">
        <w:rPr>
          <w:i/>
          <w:color w:val="000000" w:themeColor="text1"/>
          <w:lang w:val="zh-Hant"/>
        </w:rPr>
        <w:t xml:space="preserve"> x</w:t>
      </w:r>
      <w:r w:rsidR="00AC3CD9" w:rsidRPr="00183F1A">
        <w:rPr>
          <w:color w:val="000000" w:themeColor="text1"/>
          <w:vertAlign w:val="subscript"/>
          <w:lang w:val="zh-Hant"/>
        </w:rPr>
        <w:t>2</w:t>
      </w:r>
      <w:r w:rsidR="00AC3CD9" w:rsidRPr="00183F1A">
        <w:rPr>
          <w:color w:val="000000" w:themeColor="text1"/>
          <w:vertAlign w:val="superscript"/>
          <w:lang w:val="zh-Hant"/>
        </w:rPr>
        <w:t>1</w:t>
      </w:r>
      <w:r w:rsidR="00AC3CD9" w:rsidRPr="00183F1A">
        <w:rPr>
          <w:color w:val="000000" w:themeColor="text1"/>
          <w:lang w:val="zh-Hant"/>
        </w:rPr>
        <w:t>。最後</w:t>
      </w:r>
      <w:r w:rsidR="00AC3CD9" w:rsidRPr="00183F1A">
        <w:rPr>
          <w:color w:val="000000" w:themeColor="text1"/>
          <w:lang w:val="zh-Hant"/>
        </w:rPr>
        <w:t>,</w:t>
      </w:r>
      <w:r w:rsidR="00AC3CD9" w:rsidRPr="00183F1A">
        <w:rPr>
          <w:color w:val="000000" w:themeColor="text1"/>
          <w:lang w:val="zh-Hant"/>
        </w:rPr>
        <w:t>我們使用</w:t>
      </w:r>
      <w:r w:rsidR="00AC3CD9" w:rsidRPr="00183F1A">
        <w:rPr>
          <w:color w:val="000000" w:themeColor="text1"/>
          <w:lang w:val="zh-Hant"/>
        </w:rPr>
        <w:t xml:space="preserve"> (0, 0, 0, 1) </w:t>
      </w:r>
      <w:r w:rsidR="00AC3CD9" w:rsidRPr="00183F1A">
        <w:rPr>
          <w:color w:val="000000" w:themeColor="text1"/>
          <w:lang w:val="zh-Hant"/>
        </w:rPr>
        <w:t>對布林變數</w:t>
      </w:r>
      <w:r>
        <w:rPr>
          <w:lang w:val="zh-Hant"/>
        </w:rPr>
        <w:t xml:space="preserve"> </w:t>
      </w:r>
      <w:r w:rsidR="005D4D90" w:rsidRPr="00183F1A">
        <w:rPr>
          <w:i/>
          <w:color w:val="000000" w:themeColor="text1"/>
          <w:lang w:val="zh-Hant"/>
        </w:rPr>
        <w:t>x</w:t>
      </w:r>
      <w:r w:rsidR="005D4D90" w:rsidRPr="00183F1A">
        <w:rPr>
          <w:color w:val="000000" w:themeColor="text1"/>
          <w:vertAlign w:val="subscript"/>
          <w:lang w:val="zh-Hant"/>
        </w:rPr>
        <w:t>1</w:t>
      </w:r>
      <w:r w:rsidR="005D4D90" w:rsidRPr="00183F1A">
        <w:rPr>
          <w:color w:val="000000" w:themeColor="text1"/>
          <w:vertAlign w:val="superscript"/>
          <w:lang w:val="zh-Hant"/>
        </w:rPr>
        <w:t>1</w:t>
      </w:r>
      <w:r>
        <w:rPr>
          <w:lang w:val="zh-Hant"/>
        </w:rPr>
        <w:t xml:space="preserve"> </w:t>
      </w:r>
      <w:r w:rsidR="00AC3CD9" w:rsidRPr="00183F1A">
        <w:rPr>
          <w:color w:val="000000" w:themeColor="text1"/>
          <w:lang w:val="zh-Hant"/>
        </w:rPr>
        <w:t>和布林變數</w:t>
      </w:r>
      <w:r w:rsidR="00AC3CD9" w:rsidRPr="00183F1A">
        <w:rPr>
          <w:i/>
          <w:color w:val="000000" w:themeColor="text1"/>
          <w:lang w:val="zh-Hant"/>
        </w:rPr>
        <w:t xml:space="preserve"> x</w:t>
      </w:r>
      <w:r w:rsidR="00AC3CD9" w:rsidRPr="00183F1A">
        <w:rPr>
          <w:color w:val="000000" w:themeColor="text1"/>
          <w:vertAlign w:val="subscript"/>
          <w:lang w:val="zh-Hant"/>
        </w:rPr>
        <w:t>2</w:t>
      </w:r>
      <w:r w:rsidR="00AC3CD9" w:rsidRPr="00183F1A">
        <w:rPr>
          <w:color w:val="000000" w:themeColor="text1"/>
          <w:vertAlign w:val="superscript"/>
          <w:lang w:val="zh-Hant"/>
        </w:rPr>
        <w:t>1</w:t>
      </w:r>
      <w:r>
        <w:rPr>
          <w:lang w:val="zh-Hant"/>
        </w:rPr>
        <w:t>進行編碼</w:t>
      </w:r>
      <w:r w:rsidR="005D4D90" w:rsidRPr="00183F1A">
        <w:rPr>
          <w:color w:val="000000" w:themeColor="text1"/>
          <w:lang w:val="zh-Hant"/>
        </w:rPr>
        <w:t>。</w:t>
      </w:r>
    </w:p>
    <w:p w14:paraId="27771DA6" w14:textId="77777777" w:rsidR="005D4D90" w:rsidRPr="00183F1A" w:rsidRDefault="005D4D90" w:rsidP="00743B3F">
      <w:pPr>
        <w:ind w:firstLineChars="150" w:firstLine="360"/>
        <w:jc w:val="both"/>
        <w:rPr>
          <w:color w:val="000000" w:themeColor="text1"/>
        </w:rPr>
      </w:pPr>
    </w:p>
    <w:p w14:paraId="1FB928FF" w14:textId="3536F5C2" w:rsidR="00342C70" w:rsidRPr="00183F1A" w:rsidRDefault="005D4D90" w:rsidP="009E19C4">
      <w:pPr>
        <w:ind w:firstLineChars="150" w:firstLine="360"/>
        <w:jc w:val="both"/>
        <w:rPr>
          <w:color w:val="000000" w:themeColor="text1"/>
          <w:lang w:val="en"/>
        </w:rPr>
      </w:pPr>
      <w:r w:rsidRPr="00183F1A">
        <w:rPr>
          <w:color w:val="000000" w:themeColor="text1"/>
          <w:lang w:val="zh-Hant"/>
        </w:rPr>
        <w:t>我們使用每個元素的線性組合</w:t>
      </w:r>
      <w:r w:rsidRPr="00183F1A">
        <w:rPr>
          <w:color w:val="000000" w:themeColor="text1"/>
          <w:lang w:val="zh-Hant"/>
        </w:rPr>
        <w:t>,</w:t>
      </w:r>
      <w:r w:rsidRPr="00183F1A">
        <w:rPr>
          <w:color w:val="000000" w:themeColor="text1"/>
          <w:lang w:val="zh-Hant"/>
        </w:rPr>
        <w:t>基礎是</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E00EA1" w:rsidRPr="00183F1A">
        <w:rPr>
          <w:color w:val="000000" w:themeColor="text1"/>
        </w:rPr>
        <w:t xml:space="preserve"> </w:t>
      </w:r>
      <w:r w:rsidR="00E00EA1" w:rsidRPr="00183F1A">
        <w:rPr>
          <w:color w:val="000000" w:themeColor="text1"/>
        </w:rPr>
        <w:sym w:font="Symbol" w:char="F0B4"/>
      </w:r>
      <w:r w:rsidR="00E00EA1" w:rsidRPr="00183F1A">
        <w:rPr>
          <w:color w:val="000000" w:themeColor="text1"/>
        </w:rPr>
        <w:t xml:space="preserve"> (1, 0, 0, 0)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E00EA1" w:rsidRPr="00183F1A">
        <w:rPr>
          <w:color w:val="000000" w:themeColor="text1"/>
        </w:rPr>
        <w:t xml:space="preserve"> </w:t>
      </w:r>
      <w:r w:rsidR="00E00EA1" w:rsidRPr="00183F1A">
        <w:rPr>
          <w:color w:val="000000" w:themeColor="text1"/>
        </w:rPr>
        <w:sym w:font="Symbol" w:char="F0B4"/>
      </w:r>
      <w:r w:rsidR="00E00EA1" w:rsidRPr="00183F1A">
        <w:rPr>
          <w:color w:val="000000" w:themeColor="text1"/>
        </w:rPr>
        <w:t xml:space="preserve"> (0, 1, 0, 0)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E00EA1" w:rsidRPr="00183F1A">
        <w:rPr>
          <w:color w:val="000000" w:themeColor="text1"/>
        </w:rPr>
        <w:t xml:space="preserve"> </w:t>
      </w:r>
      <w:r w:rsidR="00E00EA1" w:rsidRPr="00183F1A">
        <w:rPr>
          <w:color w:val="000000" w:themeColor="text1"/>
        </w:rPr>
        <w:sym w:font="Symbol" w:char="F0B4"/>
      </w:r>
      <w:r w:rsidR="00E00EA1" w:rsidRPr="00183F1A">
        <w:rPr>
          <w:color w:val="000000" w:themeColor="text1"/>
        </w:rPr>
        <w:t xml:space="preserve"> (</w:t>
      </w:r>
      <w:r w:rsidR="00E00EA1" w:rsidRPr="00183F1A">
        <w:rPr>
          <w:rFonts w:hint="eastAsia"/>
          <w:color w:val="000000" w:themeColor="text1"/>
        </w:rPr>
        <w:t>0</w:t>
      </w:r>
      <w:r w:rsidR="00E00EA1" w:rsidRPr="00183F1A">
        <w:rPr>
          <w:color w:val="000000" w:themeColor="text1"/>
        </w:rPr>
        <w:t xml:space="preserve">, 0, 1, 0)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E00EA1" w:rsidRPr="00183F1A">
        <w:rPr>
          <w:color w:val="000000" w:themeColor="text1"/>
        </w:rPr>
        <w:t xml:space="preserve"> </w:t>
      </w:r>
      <w:r w:rsidR="00E00EA1" w:rsidRPr="00183F1A">
        <w:rPr>
          <w:color w:val="000000" w:themeColor="text1"/>
        </w:rPr>
        <w:sym w:font="Symbol" w:char="F0B4"/>
      </w:r>
      <w:r w:rsidR="00E00EA1" w:rsidRPr="00183F1A">
        <w:rPr>
          <w:color w:val="000000" w:themeColor="text1"/>
        </w:rPr>
        <w:t xml:space="preserve"> (0, 0, 0, 1)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E00EA1"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E00EA1"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E00EA1"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E00EA1" w:rsidRPr="00183F1A">
        <w:rPr>
          <w:color w:val="000000" w:themeColor="text1"/>
        </w:rPr>
        <w:t>)</w:t>
      </w:r>
      <w:r w:rsidR="002C2413" w:rsidRPr="00183F1A">
        <w:rPr>
          <w:color w:val="000000" w:themeColor="text1"/>
          <w:lang w:val="zh-Hant"/>
        </w:rPr>
        <w:t xml:space="preserve">, </w:t>
      </w:r>
      <w:r w:rsidR="002C2413" w:rsidRPr="00183F1A">
        <w:rPr>
          <w:color w:val="000000" w:themeColor="text1"/>
          <w:lang w:val="zh-Hant"/>
        </w:rPr>
        <w:t>構造解決方案空間</w:t>
      </w:r>
      <w:r w:rsidR="002C2413" w:rsidRPr="00183F1A">
        <w:rPr>
          <w:color w:val="000000" w:themeColor="text1"/>
          <w:lang w:val="zh-Hant"/>
        </w:rPr>
        <w:t xml:space="preserve"> </w:t>
      </w:r>
      <w:r w:rsidR="004E5A94" w:rsidRPr="00183F1A">
        <w:rPr>
          <w:color w:val="000000" w:themeColor="text1"/>
        </w:rPr>
        <w:t>{</w:t>
      </w:r>
      <w:r w:rsidR="004E5A94" w:rsidRPr="00183F1A">
        <w:rPr>
          <w:i/>
          <w:color w:val="000000" w:themeColor="text1"/>
        </w:rPr>
        <w:t>x</w:t>
      </w:r>
      <w:r w:rsidR="004E5A94" w:rsidRPr="00183F1A">
        <w:rPr>
          <w:color w:val="000000" w:themeColor="text1"/>
          <w:vertAlign w:val="subscript"/>
        </w:rPr>
        <w:t>1</w:t>
      </w:r>
      <w:r w:rsidR="004E5A94" w:rsidRPr="00183F1A">
        <w:rPr>
          <w:i/>
          <w:color w:val="000000" w:themeColor="text1"/>
        </w:rPr>
        <w:t xml:space="preserve"> x</w:t>
      </w:r>
      <w:r w:rsidR="004E5A94" w:rsidRPr="00183F1A">
        <w:rPr>
          <w:color w:val="000000" w:themeColor="text1"/>
          <w:vertAlign w:val="subscript"/>
        </w:rPr>
        <w:t>2</w:t>
      </w:r>
      <w:r w:rsidR="004E5A94" w:rsidRPr="00183F1A">
        <w:rPr>
          <w:color w:val="000000" w:themeColor="text1"/>
        </w:rPr>
        <w:sym w:font="Symbol" w:char="F07C"/>
      </w:r>
      <w:r w:rsidR="004E5A94" w:rsidRPr="00183F1A">
        <w:rPr>
          <w:color w:val="000000" w:themeColor="text1"/>
        </w:rPr>
        <w:t xml:space="preserve"> </w:t>
      </w:r>
      <w:r w:rsidR="004E5A94" w:rsidRPr="00183F1A">
        <w:rPr>
          <w:color w:val="000000" w:themeColor="text1"/>
        </w:rPr>
        <w:sym w:font="Symbol" w:char="F022"/>
      </w:r>
      <w:r w:rsidR="004E5A94" w:rsidRPr="00183F1A">
        <w:rPr>
          <w:color w:val="000000" w:themeColor="text1"/>
        </w:rPr>
        <w:t xml:space="preserve"> </w:t>
      </w:r>
      <w:r w:rsidR="004E5A94" w:rsidRPr="00183F1A">
        <w:rPr>
          <w:i/>
          <w:color w:val="000000" w:themeColor="text1"/>
        </w:rPr>
        <w:t>x</w:t>
      </w:r>
      <w:r w:rsidR="004E5A94" w:rsidRPr="00183F1A">
        <w:rPr>
          <w:i/>
          <w:color w:val="000000" w:themeColor="text1"/>
          <w:vertAlign w:val="subscript"/>
        </w:rPr>
        <w:t>d</w:t>
      </w:r>
      <w:r w:rsidR="004E5A94" w:rsidRPr="00183F1A">
        <w:rPr>
          <w:color w:val="000000" w:themeColor="text1"/>
        </w:rPr>
        <w:t xml:space="preserve"> </w:t>
      </w:r>
      <w:r w:rsidR="004E5A94" w:rsidRPr="00183F1A">
        <w:rPr>
          <w:color w:val="000000" w:themeColor="text1"/>
        </w:rPr>
        <w:sym w:font="Symbol" w:char="F0CE"/>
      </w:r>
      <w:r w:rsidR="004E5A94" w:rsidRPr="00183F1A">
        <w:rPr>
          <w:color w:val="000000" w:themeColor="text1"/>
        </w:rPr>
        <w:t xml:space="preserve"> {0, 1} for 1 </w:t>
      </w:r>
      <w:r w:rsidR="004E5A94" w:rsidRPr="00183F1A">
        <w:rPr>
          <w:color w:val="000000" w:themeColor="text1"/>
        </w:rPr>
        <w:sym w:font="Symbol" w:char="F0A3"/>
      </w:r>
      <w:r w:rsidR="004E5A94" w:rsidRPr="00183F1A">
        <w:rPr>
          <w:color w:val="000000" w:themeColor="text1"/>
        </w:rPr>
        <w:t xml:space="preserve"> </w:t>
      </w:r>
      <w:r w:rsidR="004E5A94" w:rsidRPr="00183F1A">
        <w:rPr>
          <w:i/>
          <w:color w:val="000000" w:themeColor="text1"/>
        </w:rPr>
        <w:t>d</w:t>
      </w:r>
      <w:r w:rsidR="004E5A94" w:rsidRPr="00183F1A">
        <w:rPr>
          <w:color w:val="000000" w:themeColor="text1"/>
        </w:rPr>
        <w:t xml:space="preserve"> </w:t>
      </w:r>
      <w:r w:rsidR="004E5A94" w:rsidRPr="00183F1A">
        <w:rPr>
          <w:color w:val="000000" w:themeColor="text1"/>
        </w:rPr>
        <w:sym w:font="Symbol" w:char="F0A3"/>
      </w:r>
      <w:r w:rsidR="004E5A94" w:rsidRPr="00183F1A">
        <w:rPr>
          <w:color w:val="000000" w:themeColor="text1"/>
        </w:rPr>
        <w:t xml:space="preserve"> 2}</w:t>
      </w:r>
      <w:r w:rsidR="002C2413" w:rsidRPr="00183F1A">
        <w:rPr>
          <w:color w:val="000000" w:themeColor="text1"/>
          <w:lang w:val="zh-Hant"/>
        </w:rPr>
        <w:t>。每個可能選擇的振幅全部</w:t>
      </w:r>
      <w:r w:rsidR="002C2413" w:rsidRPr="00183F1A">
        <w:rPr>
          <w:color w:val="000000" w:themeColor="text1"/>
          <w:lang w:val="zh-Hant"/>
        </w:rPr>
        <w:t>,</w:t>
      </w:r>
      <w:r>
        <w:rPr>
          <w:lang w:val="zh-Hant"/>
        </w:rPr>
        <w:t>每個振幅的絕對值的</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106882" w:rsidRPr="00183F1A">
        <w:rPr>
          <w:color w:val="000000" w:themeColor="text1"/>
          <w:lang w:val="zh-Hant"/>
        </w:rPr>
        <w:t>平方之和為</w:t>
      </w:r>
      <w:r w:rsidR="00106882" w:rsidRPr="00183F1A">
        <w:rPr>
          <w:color w:val="000000" w:themeColor="text1"/>
          <w:lang w:val="zh-Hant"/>
        </w:rPr>
        <w:t>1</w:t>
      </w:r>
      <w:r w:rsidR="00106882" w:rsidRPr="00183F1A">
        <w:rPr>
          <w:color w:val="000000" w:themeColor="text1"/>
          <w:lang w:val="zh-Hant"/>
        </w:rPr>
        <w:t>。由於向量的長度為</w:t>
      </w:r>
      <w:r w:rsidR="00106882" w:rsidRPr="00183F1A">
        <w:rPr>
          <w:color w:val="000000" w:themeColor="text1"/>
          <w:lang w:val="zh-Hant"/>
        </w:rPr>
        <w:t xml:space="preserve"> 1,</w:t>
      </w:r>
      <w:r w:rsidR="00106882" w:rsidRPr="00183F1A">
        <w:rPr>
          <w:color w:val="000000" w:themeColor="text1"/>
          <w:lang w:val="zh-Hant"/>
        </w:rPr>
        <w:t>因此它是一個單位向量。也就是說</w:t>
      </w:r>
      <w:r w:rsidR="00106882" w:rsidRPr="00183F1A">
        <w:rPr>
          <w:color w:val="000000" w:themeColor="text1"/>
          <w:lang w:val="zh-Hant"/>
        </w:rPr>
        <w:t>,</w:t>
      </w:r>
      <w:r w:rsidR="00106882" w:rsidRPr="00183F1A">
        <w:rPr>
          <w:color w:val="000000" w:themeColor="text1"/>
          <w:lang w:val="zh-Hant"/>
        </w:rPr>
        <w:t>我們使用單位向量對所有滿足</w:t>
      </w:r>
      <w:r w:rsidR="00FB7994" w:rsidRPr="00183F1A">
        <w:rPr>
          <w:i/>
          <w:color w:val="000000" w:themeColor="text1"/>
        </w:rPr>
        <w:t>O</w:t>
      </w:r>
      <w:r w:rsidR="00FB7994" w:rsidRPr="00183F1A">
        <w:rPr>
          <w:i/>
          <w:color w:val="000000" w:themeColor="text1"/>
          <w:vertAlign w:val="subscript"/>
        </w:rPr>
        <w:t>f</w:t>
      </w:r>
      <w:r w:rsidR="00FB7994" w:rsidRPr="00183F1A">
        <w:rPr>
          <w:color w:val="000000" w:themeColor="text1"/>
        </w:rPr>
        <w:t xml:space="preserve"> =</w:t>
      </w:r>
      <w:r w:rsidR="00FB7994" w:rsidRPr="00183F1A">
        <w:rPr>
          <w:rFonts w:eastAsia="SimSun"/>
          <w:color w:val="000000" w:themeColor="text1"/>
          <w:lang w:eastAsia="zh-CN"/>
        </w:rPr>
        <w:t xml:space="preserve"> </w:t>
      </w:r>
      <w:r w:rsidR="00FB7994" w:rsidRPr="00183F1A">
        <w:rPr>
          <w:i/>
          <w:color w:val="000000" w:themeColor="text1"/>
        </w:rPr>
        <w:t>F</w:t>
      </w:r>
      <w:r w:rsidR="00FB7994" w:rsidRPr="00183F1A">
        <w:rPr>
          <w:color w:val="000000" w:themeColor="text1"/>
        </w:rPr>
        <w:t>(</w:t>
      </w:r>
      <w:r w:rsidR="00FB7994" w:rsidRPr="00183F1A">
        <w:rPr>
          <w:i/>
          <w:color w:val="000000" w:themeColor="text1"/>
        </w:rPr>
        <w:t>x</w:t>
      </w:r>
      <w:r w:rsidR="00FB7994" w:rsidRPr="00183F1A">
        <w:rPr>
          <w:color w:val="000000" w:themeColor="text1"/>
          <w:vertAlign w:val="subscript"/>
        </w:rPr>
        <w:t>1</w:t>
      </w:r>
      <w:r w:rsidR="00FB7994" w:rsidRPr="00183F1A">
        <w:rPr>
          <w:color w:val="000000" w:themeColor="text1"/>
        </w:rPr>
        <w:t xml:space="preserve">, </w:t>
      </w:r>
      <w:r w:rsidR="00FB7994" w:rsidRPr="00183F1A">
        <w:rPr>
          <w:i/>
          <w:color w:val="000000" w:themeColor="text1"/>
        </w:rPr>
        <w:t>x</w:t>
      </w:r>
      <w:r w:rsidR="00FB7994" w:rsidRPr="00183F1A">
        <w:rPr>
          <w:color w:val="000000" w:themeColor="text1"/>
          <w:vertAlign w:val="subscript"/>
        </w:rPr>
        <w:t>2</w:t>
      </w:r>
      <w:r w:rsidR="00FB7994" w:rsidRPr="00183F1A">
        <w:rPr>
          <w:color w:val="000000" w:themeColor="text1"/>
        </w:rPr>
        <w:t xml:space="preserve">) = </w:t>
      </w:r>
      <w:r w:rsidR="00FB7994" w:rsidRPr="00183F1A">
        <w:rPr>
          <w:i/>
          <w:color w:val="000000" w:themeColor="text1"/>
        </w:rPr>
        <w:t>x</w:t>
      </w:r>
      <w:r w:rsidR="00FB7994" w:rsidRPr="00183F1A">
        <w:rPr>
          <w:color w:val="000000" w:themeColor="text1"/>
          <w:vertAlign w:val="subscript"/>
        </w:rPr>
        <w:t>1</w:t>
      </w:r>
      <w:r w:rsidR="00FB7994" w:rsidRPr="00183F1A">
        <w:rPr>
          <w:color w:val="000000" w:themeColor="text1"/>
        </w:rPr>
        <w:t xml:space="preserve"> </w:t>
      </w:r>
      <w:r w:rsidR="00FB7994" w:rsidRPr="00183F1A">
        <w:rPr>
          <w:color w:val="000000" w:themeColor="text1"/>
        </w:rPr>
        <w:sym w:font="Symbol" w:char="F0D9"/>
      </w:r>
      <w:r w:rsidR="00FB7994" w:rsidRPr="00183F1A">
        <w:rPr>
          <w:color w:val="000000" w:themeColor="text1"/>
        </w:rPr>
        <w:t xml:space="preserve"> </w:t>
      </w:r>
      <w:r w:rsidR="00FB7994" w:rsidRPr="00183F1A">
        <w:rPr>
          <w:i/>
          <w:color w:val="000000" w:themeColor="text1"/>
        </w:rPr>
        <w:t>x</w:t>
      </w:r>
      <w:r w:rsidR="00FB7994" w:rsidRPr="00183F1A">
        <w:rPr>
          <w:color w:val="000000" w:themeColor="text1"/>
          <w:vertAlign w:val="subscript"/>
        </w:rPr>
        <w:t>2</w:t>
      </w:r>
      <w:r>
        <w:rPr>
          <w:lang w:val="zh-Hant"/>
        </w:rPr>
        <w:t>的可能選項進行編碼</w:t>
      </w:r>
      <w:r w:rsidR="00106882" w:rsidRPr="00183F1A">
        <w:rPr>
          <w:color w:val="000000" w:themeColor="text1"/>
          <w:lang w:val="zh-Hant"/>
        </w:rPr>
        <w:t>。我們將</w:t>
      </w:r>
      <w:r>
        <w:rPr>
          <w:lang w:val="zh-Hant"/>
        </w:rPr>
        <w:t>每個振幅的絕對值</w:t>
      </w:r>
      <w:r w:rsidR="00C80F69" w:rsidRPr="00183F1A">
        <w:rPr>
          <w:color w:val="000000" w:themeColor="text1"/>
          <w:lang w:val="zh-Hant"/>
        </w:rPr>
        <w:t>的平方</w:t>
      </w:r>
      <w:r>
        <w:rPr>
          <w:lang w:val="zh-Hant"/>
        </w:rPr>
        <w:t>稱為滿足</w:t>
      </w:r>
      <w:r w:rsidR="009E19C4" w:rsidRPr="00183F1A">
        <w:rPr>
          <w:color w:val="000000" w:themeColor="text1"/>
          <w:kern w:val="0"/>
          <w:lang w:val="zh-Hant"/>
        </w:rPr>
        <w:t>給定</w:t>
      </w:r>
      <w:r w:rsidR="009E19C4" w:rsidRPr="00183F1A">
        <w:rPr>
          <w:color w:val="000000" w:themeColor="text1"/>
          <w:lang w:val="zh-Hant"/>
        </w:rPr>
        <w:t>的任地函數</w:t>
      </w:r>
      <w:r w:rsidR="00A12A26" w:rsidRPr="00183F1A">
        <w:rPr>
          <w:i/>
          <w:color w:val="000000" w:themeColor="text1"/>
        </w:rPr>
        <w:t>O</w:t>
      </w:r>
      <w:r w:rsidR="00A12A26" w:rsidRPr="00183F1A">
        <w:rPr>
          <w:i/>
          <w:color w:val="000000" w:themeColor="text1"/>
          <w:vertAlign w:val="subscript"/>
        </w:rPr>
        <w:t>f</w:t>
      </w:r>
      <w:r w:rsidR="00A12A26" w:rsidRPr="00183F1A">
        <w:rPr>
          <w:color w:val="000000" w:themeColor="text1"/>
        </w:rPr>
        <w:t xml:space="preserve"> =</w:t>
      </w:r>
      <w:r w:rsidR="00A12A26" w:rsidRPr="00183F1A">
        <w:rPr>
          <w:rFonts w:eastAsia="SimSun"/>
          <w:color w:val="000000" w:themeColor="text1"/>
          <w:lang w:eastAsia="zh-CN"/>
        </w:rPr>
        <w:t xml:space="preserve"> </w:t>
      </w:r>
      <w:r w:rsidR="00A12A26" w:rsidRPr="00183F1A">
        <w:rPr>
          <w:i/>
          <w:color w:val="000000" w:themeColor="text1"/>
        </w:rPr>
        <w:t>F</w:t>
      </w:r>
      <w:r w:rsidR="00A12A26" w:rsidRPr="00183F1A">
        <w:rPr>
          <w:color w:val="000000" w:themeColor="text1"/>
        </w:rPr>
        <w:t>(</w:t>
      </w:r>
      <w:r w:rsidR="00A12A26" w:rsidRPr="00183F1A">
        <w:rPr>
          <w:i/>
          <w:color w:val="000000" w:themeColor="text1"/>
        </w:rPr>
        <w:t>x</w:t>
      </w:r>
      <w:r w:rsidR="00A12A26" w:rsidRPr="00183F1A">
        <w:rPr>
          <w:color w:val="000000" w:themeColor="text1"/>
          <w:vertAlign w:val="subscript"/>
        </w:rPr>
        <w:t>1</w:t>
      </w:r>
      <w:r w:rsidR="00A12A26" w:rsidRPr="00183F1A">
        <w:rPr>
          <w:color w:val="000000" w:themeColor="text1"/>
        </w:rPr>
        <w:t xml:space="preserve">, </w:t>
      </w:r>
      <w:r w:rsidR="00A12A26" w:rsidRPr="00183F1A">
        <w:rPr>
          <w:i/>
          <w:color w:val="000000" w:themeColor="text1"/>
        </w:rPr>
        <w:t>x</w:t>
      </w:r>
      <w:r w:rsidR="00A12A26" w:rsidRPr="00183F1A">
        <w:rPr>
          <w:color w:val="000000" w:themeColor="text1"/>
          <w:vertAlign w:val="subscript"/>
        </w:rPr>
        <w:t>2</w:t>
      </w:r>
      <w:r w:rsidR="00A12A26" w:rsidRPr="00183F1A">
        <w:rPr>
          <w:color w:val="000000" w:themeColor="text1"/>
        </w:rPr>
        <w:t xml:space="preserve">) = </w:t>
      </w:r>
      <w:r w:rsidR="00A12A26" w:rsidRPr="00183F1A">
        <w:rPr>
          <w:i/>
          <w:color w:val="000000" w:themeColor="text1"/>
        </w:rPr>
        <w:t>x</w:t>
      </w:r>
      <w:r w:rsidR="00A12A26" w:rsidRPr="00183F1A">
        <w:rPr>
          <w:color w:val="000000" w:themeColor="text1"/>
          <w:vertAlign w:val="subscript"/>
        </w:rPr>
        <w:t>1</w:t>
      </w:r>
      <w:r w:rsidR="00A12A26" w:rsidRPr="00183F1A">
        <w:rPr>
          <w:color w:val="000000" w:themeColor="text1"/>
        </w:rPr>
        <w:t xml:space="preserve"> </w:t>
      </w:r>
      <w:r w:rsidR="00A12A26" w:rsidRPr="00183F1A">
        <w:rPr>
          <w:color w:val="000000" w:themeColor="text1"/>
        </w:rPr>
        <w:sym w:font="Symbol" w:char="F0D9"/>
      </w:r>
      <w:r w:rsidR="00A12A26" w:rsidRPr="00183F1A">
        <w:rPr>
          <w:color w:val="000000" w:themeColor="text1"/>
        </w:rPr>
        <w:t xml:space="preserve"> </w:t>
      </w:r>
      <w:r w:rsidR="00A12A26" w:rsidRPr="00183F1A">
        <w:rPr>
          <w:i/>
          <w:color w:val="000000" w:themeColor="text1"/>
        </w:rPr>
        <w:t>x</w:t>
      </w:r>
      <w:r w:rsidR="00A12A26" w:rsidRPr="00183F1A">
        <w:rPr>
          <w:color w:val="000000" w:themeColor="text1"/>
          <w:vertAlign w:val="subscript"/>
        </w:rPr>
        <w:t>2</w:t>
      </w:r>
      <w:r w:rsidR="00C80F69" w:rsidRPr="00183F1A">
        <w:rPr>
          <w:color w:val="000000" w:themeColor="text1"/>
          <w:lang w:val="zh-Hant"/>
        </w:rPr>
        <w:t>的該選擇的成本</w:t>
      </w:r>
      <w:r w:rsidR="00C80F69" w:rsidRPr="00183F1A">
        <w:rPr>
          <w:color w:val="000000" w:themeColor="text1"/>
          <w:lang w:val="zh-Hant"/>
        </w:rPr>
        <w:t>(</w:t>
      </w:r>
      <w:r w:rsidR="00C80F69" w:rsidRPr="00183F1A">
        <w:rPr>
          <w:color w:val="000000" w:themeColor="text1"/>
          <w:lang w:val="zh-Hant"/>
        </w:rPr>
        <w:t>成功概率</w:t>
      </w:r>
      <w:r w:rsidR="00C80F69" w:rsidRPr="00183F1A">
        <w:rPr>
          <w:color w:val="000000" w:themeColor="text1"/>
          <w:lang w:val="zh-Hant"/>
        </w:rPr>
        <w:t>)</w:t>
      </w:r>
      <w:r w:rsidR="00C80F69" w:rsidRPr="00183F1A">
        <w:rPr>
          <w:color w:val="000000" w:themeColor="text1"/>
          <w:lang w:val="zh-Hant"/>
        </w:rPr>
        <w:t>。</w:t>
      </w:r>
      <w:r>
        <w:rPr>
          <w:lang w:val="zh-Hant"/>
        </w:rPr>
        <w:t xml:space="preserve"> </w:t>
      </w:r>
      <w:r w:rsidR="009E19C4" w:rsidRPr="00183F1A">
        <w:rPr>
          <w:color w:val="000000" w:themeColor="text1"/>
          <w:lang w:val="zh-Hant"/>
        </w:rPr>
        <w:t>答案的成本</w:t>
      </w:r>
      <w:r w:rsidR="009E19C4" w:rsidRPr="00183F1A">
        <w:rPr>
          <w:color w:val="000000" w:themeColor="text1"/>
          <w:lang w:val="zh-Hant"/>
        </w:rPr>
        <w:t>(</w:t>
      </w:r>
      <w:r w:rsidR="009E19C4" w:rsidRPr="00183F1A">
        <w:rPr>
          <w:color w:val="000000" w:themeColor="text1"/>
          <w:lang w:val="zh-Hant"/>
        </w:rPr>
        <w:t>成功概率</w:t>
      </w:r>
      <w:r w:rsidR="009E19C4" w:rsidRPr="00183F1A">
        <w:rPr>
          <w:color w:val="000000" w:themeColor="text1"/>
          <w:lang w:val="zh-Hant"/>
        </w:rPr>
        <w:t>)</w:t>
      </w:r>
      <w:r w:rsidR="009E19C4" w:rsidRPr="00183F1A">
        <w:rPr>
          <w:color w:val="000000" w:themeColor="text1"/>
          <w:lang w:val="zh-Hant"/>
        </w:rPr>
        <w:t>儘快接近一個。</w:t>
      </w:r>
    </w:p>
    <w:p w14:paraId="1D668140" w14:textId="77777777" w:rsidR="00DD5F3C" w:rsidRPr="00183F1A" w:rsidRDefault="00DD5F3C" w:rsidP="00DD5F3C">
      <w:pPr>
        <w:pStyle w:val="content"/>
        <w:rPr>
          <w:color w:val="000000" w:themeColor="text1"/>
        </w:rPr>
      </w:pPr>
    </w:p>
    <w:p w14:paraId="00793A16" w14:textId="77777777" w:rsidR="00DD5F3C" w:rsidRPr="00183F1A" w:rsidRDefault="00DD5F3C" w:rsidP="00DD5F3C">
      <w:pPr>
        <w:pStyle w:val="figure"/>
        <w:ind w:left="701" w:hangingChars="250" w:hanging="701"/>
        <w:jc w:val="both"/>
        <w:rPr>
          <w:color w:val="000000" w:themeColor="text1"/>
        </w:rPr>
      </w:pPr>
      <w:r w:rsidRPr="00183F1A">
        <w:rPr>
          <w:b/>
          <w:color w:val="000000" w:themeColor="text1"/>
          <w:sz w:val="28"/>
          <w:lang w:val="zh-Hant"/>
        </w:rPr>
        <w:t xml:space="preserve">3.2.4 </w:t>
      </w:r>
      <w:r w:rsidRPr="00183F1A">
        <w:rPr>
          <w:b/>
          <w:color w:val="000000" w:themeColor="text1"/>
          <w:sz w:val="28"/>
          <w:lang w:val="zh-Hant"/>
        </w:rPr>
        <w:t>將解決方案空間實現到可存取性問題的實體</w:t>
      </w:r>
    </w:p>
    <w:p w14:paraId="45B61C8F" w14:textId="77777777" w:rsidR="00335D90" w:rsidRPr="00183F1A" w:rsidRDefault="00335D90" w:rsidP="00C92503">
      <w:pPr>
        <w:jc w:val="both"/>
        <w:rPr>
          <w:color w:val="000000" w:themeColor="text1"/>
        </w:rPr>
      </w:pPr>
    </w:p>
    <w:p w14:paraId="76726720" w14:textId="15EC3F75" w:rsidR="00BA535F" w:rsidRPr="00183F1A" w:rsidRDefault="00BA535F" w:rsidP="00BA535F">
      <w:pPr>
        <w:pStyle w:val="content"/>
        <w:ind w:firstLineChars="150" w:firstLine="360"/>
        <w:rPr>
          <w:color w:val="000000" w:themeColor="text1"/>
          <w:kern w:val="0"/>
        </w:rPr>
      </w:pPr>
      <w:r w:rsidRPr="00183F1A">
        <w:rPr>
          <w:color w:val="000000" w:themeColor="text1"/>
          <w:lang w:val="zh-Hant"/>
        </w:rPr>
        <w:lastRenderedPageBreak/>
        <w:t>在清單</w:t>
      </w:r>
      <w:r w:rsidRPr="00183F1A">
        <w:rPr>
          <w:color w:val="000000" w:themeColor="text1"/>
          <w:lang w:val="zh-Hant"/>
        </w:rPr>
        <w:t>3.1</w:t>
      </w:r>
      <w:r w:rsidRPr="00183F1A">
        <w:rPr>
          <w:color w:val="000000" w:themeColor="text1"/>
          <w:lang w:val="zh-Hant"/>
        </w:rPr>
        <w:t>中</w:t>
      </w:r>
      <w:r w:rsidRPr="00183F1A">
        <w:rPr>
          <w:color w:val="000000" w:themeColor="text1"/>
          <w:lang w:val="zh-Hant"/>
        </w:rPr>
        <w:t>,</w:t>
      </w:r>
      <w:r w:rsidRPr="00183F1A">
        <w:rPr>
          <w:b/>
          <w:color w:val="000000" w:themeColor="text1"/>
          <w:lang w:val="zh-Hant"/>
        </w:rPr>
        <w:t>後端</w:t>
      </w:r>
      <w:r>
        <w:rPr>
          <w:lang w:val="zh-Hant"/>
        </w:rPr>
        <w:t xml:space="preserve"> </w:t>
      </w:r>
      <w:r w:rsidRPr="00183F1A">
        <w:rPr>
          <w:i/>
          <w:color w:val="000000" w:themeColor="text1"/>
          <w:lang w:val="zh-Hant"/>
        </w:rPr>
        <w:t>ibmqx4</w:t>
      </w:r>
      <w:r>
        <w:rPr>
          <w:lang w:val="zh-Hant"/>
        </w:rPr>
        <w:t>中帶有</w:t>
      </w:r>
      <w:r>
        <w:rPr>
          <w:lang w:val="zh-Hant"/>
        </w:rPr>
        <w:t xml:space="preserve"> 5</w:t>
      </w:r>
      <w:r w:rsidRPr="00183F1A">
        <w:rPr>
          <w:color w:val="000000" w:themeColor="text1"/>
          <w:lang w:val="zh-Hant"/>
        </w:rPr>
        <w:t>個</w:t>
      </w:r>
      <w:r w:rsidR="00835E26">
        <w:rPr>
          <w:color w:val="000000" w:themeColor="text1"/>
          <w:lang w:val="zh-Hant"/>
        </w:rPr>
        <w:t>量子位元</w:t>
      </w:r>
      <w:r>
        <w:rPr>
          <w:lang w:val="zh-Hant"/>
        </w:rPr>
        <w:t>的</w:t>
      </w:r>
      <w:r w:rsidR="00BE7A39">
        <w:rPr>
          <w:rFonts w:hint="eastAsia"/>
          <w:lang w:val="zh-Hant"/>
        </w:rPr>
        <w:t>IBM</w:t>
      </w:r>
      <w:r w:rsidR="00BE7A39">
        <w:rPr>
          <w:rFonts w:hint="eastAsia"/>
          <w:lang w:val="zh-Hant"/>
        </w:rPr>
        <w:t>量子電腦</w:t>
      </w:r>
      <w:r>
        <w:rPr>
          <w:lang w:val="zh-Hant"/>
        </w:rPr>
        <w:t>程式是用</w:t>
      </w:r>
      <w:r w:rsidR="00BE7A39" w:rsidRPr="00183F1A">
        <w:rPr>
          <w:i/>
          <w:color w:val="000000" w:themeColor="text1"/>
        </w:rPr>
        <w:t>F</w:t>
      </w:r>
      <w:r w:rsidR="00BE7A39" w:rsidRPr="00183F1A">
        <w:rPr>
          <w:color w:val="000000" w:themeColor="text1"/>
        </w:rPr>
        <w:t>(</w:t>
      </w:r>
      <w:r w:rsidR="00BE7A39" w:rsidRPr="00183F1A">
        <w:rPr>
          <w:i/>
          <w:color w:val="000000" w:themeColor="text1"/>
        </w:rPr>
        <w:t>x</w:t>
      </w:r>
      <w:r w:rsidR="00BE7A39" w:rsidRPr="00183F1A">
        <w:rPr>
          <w:color w:val="000000" w:themeColor="text1"/>
          <w:vertAlign w:val="subscript"/>
        </w:rPr>
        <w:t>1</w:t>
      </w:r>
      <w:r w:rsidR="00BE7A39" w:rsidRPr="00183F1A">
        <w:rPr>
          <w:color w:val="000000" w:themeColor="text1"/>
        </w:rPr>
        <w:t xml:space="preserve">, </w:t>
      </w:r>
      <w:r w:rsidR="00BE7A39" w:rsidRPr="00183F1A">
        <w:rPr>
          <w:i/>
          <w:color w:val="000000" w:themeColor="text1"/>
        </w:rPr>
        <w:t>x</w:t>
      </w:r>
      <w:r w:rsidR="00BE7A39" w:rsidRPr="00183F1A">
        <w:rPr>
          <w:color w:val="000000" w:themeColor="text1"/>
          <w:vertAlign w:val="subscript"/>
        </w:rPr>
        <w:t>2</w:t>
      </w:r>
      <w:r w:rsidR="00BE7A39" w:rsidRPr="00183F1A">
        <w:rPr>
          <w:color w:val="000000" w:themeColor="text1"/>
        </w:rPr>
        <w:t xml:space="preserve">) = </w:t>
      </w:r>
      <w:r w:rsidR="00BE7A39" w:rsidRPr="00183F1A">
        <w:rPr>
          <w:i/>
          <w:color w:val="000000" w:themeColor="text1"/>
        </w:rPr>
        <w:t>x</w:t>
      </w:r>
      <w:r w:rsidR="00BE7A39" w:rsidRPr="00183F1A">
        <w:rPr>
          <w:color w:val="000000" w:themeColor="text1"/>
          <w:vertAlign w:val="subscript"/>
        </w:rPr>
        <w:t>1</w:t>
      </w:r>
      <w:r w:rsidR="00BE7A39" w:rsidRPr="00183F1A">
        <w:rPr>
          <w:color w:val="000000" w:themeColor="text1"/>
        </w:rPr>
        <w:t xml:space="preserve"> </w:t>
      </w:r>
      <w:r w:rsidR="00BE7A39" w:rsidRPr="00183F1A">
        <w:rPr>
          <w:color w:val="000000" w:themeColor="text1"/>
        </w:rPr>
        <w:sym w:font="Symbol" w:char="F0D9"/>
      </w:r>
      <w:r w:rsidR="00BE7A39" w:rsidRPr="00183F1A">
        <w:rPr>
          <w:color w:val="000000" w:themeColor="text1"/>
        </w:rPr>
        <w:t xml:space="preserve"> </w:t>
      </w:r>
      <w:r w:rsidR="00BE7A39" w:rsidRPr="00183F1A">
        <w:rPr>
          <w:i/>
          <w:color w:val="000000" w:themeColor="text1"/>
        </w:rPr>
        <w:t>x</w:t>
      </w:r>
      <w:r w:rsidR="00BE7A39" w:rsidRPr="00183F1A">
        <w:rPr>
          <w:color w:val="000000" w:themeColor="text1"/>
          <w:vertAlign w:val="subscript"/>
        </w:rPr>
        <w:t>2</w:t>
      </w:r>
      <w:r w:rsidRPr="00183F1A">
        <w:rPr>
          <w:color w:val="000000" w:themeColor="text1"/>
          <w:lang w:val="zh-Hant"/>
        </w:rPr>
        <w:t>解決</w:t>
      </w:r>
      <w:r w:rsidR="003B4F1C">
        <w:rPr>
          <w:color w:val="000000" w:themeColor="text1"/>
          <w:lang w:val="zh-Hant"/>
        </w:rPr>
        <w:t>可適應性</w:t>
      </w:r>
      <w:r w:rsidRPr="00183F1A">
        <w:rPr>
          <w:color w:val="000000" w:themeColor="text1"/>
          <w:lang w:val="zh-Hant"/>
        </w:rPr>
        <w:t>問題的實例</w:t>
      </w:r>
      <w:r>
        <w:rPr>
          <w:lang w:val="zh-Hant"/>
        </w:rPr>
        <w:t>,</w:t>
      </w:r>
      <w:r w:rsidRPr="00183F1A">
        <w:rPr>
          <w:color w:val="000000" w:themeColor="text1"/>
          <w:lang w:val="zh-Hant"/>
        </w:rPr>
        <w:t>其中我們說明瞭如何編寫量子程式來查找每個布爾變數</w:t>
      </w:r>
      <w:r w:rsidR="002049B5">
        <w:rPr>
          <w:rFonts w:hint="eastAsia"/>
          <w:color w:val="000000" w:themeColor="text1"/>
          <w:lang w:val="zh-Hant"/>
        </w:rPr>
        <w:t>的值</w:t>
      </w:r>
      <w:r w:rsidRPr="00183F1A">
        <w:rPr>
          <w:color w:val="000000" w:themeColor="text1"/>
          <w:lang w:val="zh-Hant"/>
        </w:rPr>
        <w:t>,</w:t>
      </w:r>
      <w:r w:rsidRPr="00183F1A">
        <w:rPr>
          <w:color w:val="000000" w:themeColor="text1"/>
          <w:lang w:val="zh-Hant"/>
        </w:rPr>
        <w:t>以便整個公式具有值</w:t>
      </w:r>
      <w:r w:rsidRPr="00183F1A">
        <w:rPr>
          <w:color w:val="000000" w:themeColor="text1"/>
          <w:lang w:val="zh-Hant"/>
        </w:rPr>
        <w:t xml:space="preserve"> 1</w:t>
      </w:r>
      <w:r w:rsidRPr="00183F1A">
        <w:rPr>
          <w:color w:val="000000" w:themeColor="text1"/>
          <w:lang w:val="zh-Hant"/>
        </w:rPr>
        <w:t>。圖</w:t>
      </w:r>
      <w:r w:rsidRPr="00183F1A">
        <w:rPr>
          <w:color w:val="000000" w:themeColor="text1"/>
          <w:lang w:val="zh-Hant"/>
        </w:rPr>
        <w:t>3.2</w:t>
      </w:r>
      <w:r w:rsidRPr="00183F1A">
        <w:rPr>
          <w:color w:val="000000" w:themeColor="text1"/>
          <w:lang w:val="zh-Hant"/>
        </w:rPr>
        <w:t>是</w:t>
      </w:r>
      <w:r>
        <w:rPr>
          <w:lang w:val="zh-Hant"/>
        </w:rPr>
        <w:t>構建解決方案空間的量子電路</w:t>
      </w:r>
      <w:r>
        <w:rPr>
          <w:lang w:val="zh-Hant"/>
        </w:rPr>
        <w:t xml:space="preserve">, </w:t>
      </w:r>
      <w:r>
        <w:rPr>
          <w:lang w:val="zh-Hant"/>
        </w:rPr>
        <w:t>以</w:t>
      </w:r>
      <w:r w:rsidR="00B45544" w:rsidRPr="00183F1A">
        <w:rPr>
          <w:color w:val="000000" w:themeColor="text1"/>
          <w:lang w:val="zh-Hant"/>
        </w:rPr>
        <w:t>用</w:t>
      </w:r>
      <w:r w:rsidR="00B45544" w:rsidRPr="00183F1A">
        <w:rPr>
          <w:i/>
          <w:color w:val="000000" w:themeColor="text1"/>
        </w:rPr>
        <w:t>F</w:t>
      </w:r>
      <w:r w:rsidR="00B45544" w:rsidRPr="00183F1A">
        <w:rPr>
          <w:color w:val="000000" w:themeColor="text1"/>
        </w:rPr>
        <w:t>(</w:t>
      </w:r>
      <w:r w:rsidR="00B45544" w:rsidRPr="00183F1A">
        <w:rPr>
          <w:i/>
          <w:color w:val="000000" w:themeColor="text1"/>
        </w:rPr>
        <w:t>x</w:t>
      </w:r>
      <w:r w:rsidR="00B45544" w:rsidRPr="00183F1A">
        <w:rPr>
          <w:color w:val="000000" w:themeColor="text1"/>
          <w:vertAlign w:val="subscript"/>
        </w:rPr>
        <w:t>1</w:t>
      </w:r>
      <w:r w:rsidR="00B45544" w:rsidRPr="00183F1A">
        <w:rPr>
          <w:color w:val="000000" w:themeColor="text1"/>
        </w:rPr>
        <w:t xml:space="preserve">, </w:t>
      </w:r>
      <w:r w:rsidR="00B45544" w:rsidRPr="00183F1A">
        <w:rPr>
          <w:i/>
          <w:color w:val="000000" w:themeColor="text1"/>
        </w:rPr>
        <w:t>x</w:t>
      </w:r>
      <w:r w:rsidR="00B45544" w:rsidRPr="00183F1A">
        <w:rPr>
          <w:color w:val="000000" w:themeColor="text1"/>
          <w:vertAlign w:val="subscript"/>
        </w:rPr>
        <w:t>2</w:t>
      </w:r>
      <w:r w:rsidR="00B45544" w:rsidRPr="00183F1A">
        <w:rPr>
          <w:color w:val="000000" w:themeColor="text1"/>
        </w:rPr>
        <w:t xml:space="preserve">) = </w:t>
      </w:r>
      <w:r w:rsidR="00B45544" w:rsidRPr="00183F1A">
        <w:rPr>
          <w:i/>
          <w:color w:val="000000" w:themeColor="text1"/>
        </w:rPr>
        <w:t>x</w:t>
      </w:r>
      <w:r w:rsidR="00B45544" w:rsidRPr="00183F1A">
        <w:rPr>
          <w:color w:val="000000" w:themeColor="text1"/>
          <w:vertAlign w:val="subscript"/>
        </w:rPr>
        <w:t>1</w:t>
      </w:r>
      <w:r w:rsidR="00B45544" w:rsidRPr="00183F1A">
        <w:rPr>
          <w:color w:val="000000" w:themeColor="text1"/>
        </w:rPr>
        <w:t xml:space="preserve"> </w:t>
      </w:r>
      <w:r w:rsidR="00B45544" w:rsidRPr="00183F1A">
        <w:rPr>
          <w:color w:val="000000" w:themeColor="text1"/>
        </w:rPr>
        <w:sym w:font="Symbol" w:char="F0D9"/>
      </w:r>
      <w:r w:rsidR="00B45544" w:rsidRPr="00183F1A">
        <w:rPr>
          <w:color w:val="000000" w:themeColor="text1"/>
        </w:rPr>
        <w:t xml:space="preserve"> </w:t>
      </w:r>
      <w:r w:rsidR="00B45544" w:rsidRPr="00183F1A">
        <w:rPr>
          <w:i/>
          <w:color w:val="000000" w:themeColor="text1"/>
        </w:rPr>
        <w:t>x</w:t>
      </w:r>
      <w:r w:rsidR="00B45544" w:rsidRPr="00183F1A">
        <w:rPr>
          <w:color w:val="000000" w:themeColor="text1"/>
          <w:vertAlign w:val="subscript"/>
        </w:rPr>
        <w:t>2</w:t>
      </w:r>
      <w:r w:rsidR="00B45544" w:rsidRPr="00183F1A">
        <w:rPr>
          <w:color w:val="000000" w:themeColor="text1"/>
        </w:rPr>
        <w:t>.</w:t>
      </w:r>
      <w:r w:rsidR="00B45544">
        <w:rPr>
          <w:rFonts w:hint="eastAsia"/>
          <w:color w:val="000000" w:themeColor="text1"/>
        </w:rPr>
        <w:t>的</w:t>
      </w:r>
      <w:r w:rsidR="003B4F1C">
        <w:rPr>
          <w:lang w:val="zh-Hant"/>
        </w:rPr>
        <w:t>可適應性</w:t>
      </w:r>
      <w:r>
        <w:rPr>
          <w:lang w:val="zh-Hant"/>
        </w:rPr>
        <w:t>問題為例</w:t>
      </w:r>
      <w:r w:rsidRPr="00183F1A">
        <w:rPr>
          <w:color w:val="000000" w:themeColor="text1"/>
          <w:lang w:val="zh-Hant"/>
        </w:rPr>
        <w:t>。清單</w:t>
      </w:r>
      <w:r w:rsidRPr="00183F1A">
        <w:rPr>
          <w:color w:val="000000" w:themeColor="text1"/>
          <w:lang w:val="zh-Hant"/>
        </w:rPr>
        <w:t>3.1</w:t>
      </w:r>
      <w:r w:rsidRPr="00183F1A">
        <w:rPr>
          <w:color w:val="000000" w:themeColor="text1"/>
          <w:lang w:val="zh-Hant"/>
        </w:rPr>
        <w:t>第一行的語句</w:t>
      </w:r>
      <w:r w:rsidRPr="00183F1A">
        <w:rPr>
          <w:color w:val="000000" w:themeColor="text1"/>
          <w:lang w:val="zh-Hant"/>
        </w:rPr>
        <w:t>"OPENQASM 2.0"</w:t>
      </w:r>
      <w:r w:rsidRPr="00183F1A">
        <w:rPr>
          <w:color w:val="000000" w:themeColor="text1"/>
          <w:lang w:val="zh-Hant"/>
        </w:rPr>
        <w:t>表示程式是使用</w:t>
      </w:r>
      <w:r w:rsidRPr="00183F1A">
        <w:rPr>
          <w:color w:val="000000" w:themeColor="text1"/>
          <w:lang w:val="zh-Hant"/>
        </w:rPr>
        <w:t>Open QASM</w:t>
      </w:r>
      <w:r w:rsidRPr="00183F1A">
        <w:rPr>
          <w:color w:val="000000" w:themeColor="text1"/>
          <w:lang w:val="zh-Hant"/>
        </w:rPr>
        <w:t>版本</w:t>
      </w:r>
      <w:r w:rsidRPr="00183F1A">
        <w:rPr>
          <w:color w:val="000000" w:themeColor="text1"/>
          <w:lang w:val="zh-Hant"/>
        </w:rPr>
        <w:t xml:space="preserve"> 2.0 </w:t>
      </w:r>
      <w:r w:rsidRPr="00183F1A">
        <w:rPr>
          <w:color w:val="000000" w:themeColor="text1"/>
          <w:lang w:val="zh-Hant"/>
        </w:rPr>
        <w:t>編寫的。接下來</w:t>
      </w:r>
      <w:r w:rsidRPr="00183F1A">
        <w:rPr>
          <w:color w:val="000000" w:themeColor="text1"/>
          <w:lang w:val="zh-Hant"/>
        </w:rPr>
        <w:t>,</w:t>
      </w:r>
      <w:r w:rsidRPr="00183F1A">
        <w:rPr>
          <w:color w:val="000000" w:themeColor="text1"/>
          <w:lang w:val="zh-Hant"/>
        </w:rPr>
        <w:t>他</w:t>
      </w:r>
      <w:r w:rsidRPr="00183F1A">
        <w:rPr>
          <w:color w:val="000000" w:themeColor="text1"/>
          <w:kern w:val="0"/>
          <w:lang w:val="zh-Hant"/>
        </w:rPr>
        <w:t>的聲明「</w:t>
      </w:r>
      <w:r w:rsidRPr="00183F1A">
        <w:rPr>
          <w:color w:val="000000" w:themeColor="text1"/>
          <w:lang w:val="zh-Hant"/>
        </w:rPr>
        <w:t>包括」</w:t>
      </w:r>
      <w:r w:rsidRPr="00183F1A">
        <w:rPr>
          <w:color w:val="000000" w:themeColor="text1"/>
          <w:lang w:val="zh-Hant"/>
        </w:rPr>
        <w:t>qelib1.inc</w:t>
      </w:r>
      <w:r w:rsidRPr="00183F1A">
        <w:rPr>
          <w:color w:val="000000" w:themeColor="text1"/>
          <w:lang w:val="zh-Hant"/>
        </w:rPr>
        <w:t>」</w:t>
      </w:r>
      <w:r w:rsidRPr="00183F1A">
        <w:rPr>
          <w:color w:val="000000" w:themeColor="text1"/>
          <w:lang w:val="zh-Hant"/>
        </w:rPr>
        <w:t>;</w:t>
      </w:r>
      <w:r w:rsidRPr="00183F1A">
        <w:rPr>
          <w:color w:val="000000" w:themeColor="text1"/>
          <w:kern w:val="0"/>
          <w:lang w:val="zh-Hant"/>
        </w:rPr>
        <w:t>"</w:t>
      </w:r>
      <w:r w:rsidRPr="00183F1A">
        <w:rPr>
          <w:color w:val="000000" w:themeColor="text1"/>
          <w:kern w:val="0"/>
          <w:lang w:val="zh-Hant"/>
        </w:rPr>
        <w:t>在清單</w:t>
      </w:r>
      <w:r w:rsidR="00746342" w:rsidRPr="00183F1A">
        <w:rPr>
          <w:color w:val="000000" w:themeColor="text1"/>
          <w:lang w:val="zh-Hant"/>
        </w:rPr>
        <w:t>3.1</w:t>
      </w:r>
      <w:r>
        <w:rPr>
          <w:lang w:val="zh-Hant"/>
        </w:rPr>
        <w:t>的第二行</w:t>
      </w:r>
      <w:r w:rsidRPr="00183F1A">
        <w:rPr>
          <w:color w:val="000000" w:themeColor="text1"/>
          <w:kern w:val="0"/>
          <w:lang w:val="zh-Hant"/>
        </w:rPr>
        <w:t>是繼續解析檔</w:t>
      </w:r>
      <w:r w:rsidRPr="00183F1A">
        <w:rPr>
          <w:color w:val="000000" w:themeColor="text1"/>
          <w:kern w:val="0"/>
          <w:lang w:val="zh-Hant"/>
        </w:rPr>
        <w:t xml:space="preserve"> “</w:t>
      </w:r>
      <w:r w:rsidRPr="00183F1A">
        <w:rPr>
          <w:color w:val="000000" w:themeColor="text1"/>
          <w:lang w:val="zh-Hant"/>
        </w:rPr>
        <w:t>"qelib1.inc",</w:t>
      </w:r>
      <w:r w:rsidRPr="00183F1A">
        <w:rPr>
          <w:color w:val="000000" w:themeColor="text1"/>
          <w:kern w:val="0"/>
          <w:lang w:val="zh-Hant"/>
        </w:rPr>
        <w:t>仿彿檔的內容粘貼在包含語句</w:t>
      </w:r>
      <w:r>
        <w:rPr>
          <w:lang w:val="zh-Hant"/>
        </w:rPr>
        <w:t>的位置</w:t>
      </w:r>
      <w:r w:rsidRPr="00183F1A">
        <w:rPr>
          <w:color w:val="000000" w:themeColor="text1"/>
          <w:kern w:val="0"/>
          <w:lang w:val="zh-Hant"/>
        </w:rPr>
        <w:t>,</w:t>
      </w:r>
      <w:r w:rsidRPr="00183F1A">
        <w:rPr>
          <w:color w:val="000000" w:themeColor="text1"/>
          <w:kern w:val="0"/>
          <w:lang w:val="zh-Hant"/>
        </w:rPr>
        <w:t>其中檔</w:t>
      </w:r>
      <w:r w:rsidRPr="00183F1A">
        <w:rPr>
          <w:color w:val="000000" w:themeColor="text1"/>
          <w:kern w:val="0"/>
          <w:lang w:val="zh-Hant"/>
        </w:rPr>
        <w:t>"q</w:t>
      </w:r>
      <w:r w:rsidRPr="00183F1A">
        <w:rPr>
          <w:color w:val="000000" w:themeColor="text1"/>
          <w:lang w:val="zh-Hant"/>
        </w:rPr>
        <w:t>qelib1.inc"</w:t>
      </w:r>
      <w:r w:rsidRPr="00183F1A">
        <w:rPr>
          <w:color w:val="000000" w:themeColor="text1"/>
          <w:kern w:val="0"/>
          <w:lang w:val="zh-Hant"/>
        </w:rPr>
        <w:t>”</w:t>
      </w:r>
      <w:r w:rsidRPr="00183F1A">
        <w:rPr>
          <w:color w:val="000000" w:themeColor="text1"/>
          <w:kern w:val="0"/>
          <w:lang w:val="zh-Hant"/>
        </w:rPr>
        <w:t>是</w:t>
      </w:r>
      <w:r w:rsidRPr="00183F1A">
        <w:rPr>
          <w:b/>
          <w:color w:val="000000" w:themeColor="text1"/>
          <w:kern w:val="0"/>
          <w:lang w:val="zh-Hant"/>
        </w:rPr>
        <w:t>量子體驗</w:t>
      </w:r>
      <w:r w:rsidRPr="00183F1A">
        <w:rPr>
          <w:b/>
          <w:color w:val="000000" w:themeColor="text1"/>
          <w:kern w:val="0"/>
          <w:lang w:val="zh-Hant"/>
        </w:rPr>
        <w:t>(QE)</w:t>
      </w:r>
      <w:r w:rsidRPr="00183F1A">
        <w:rPr>
          <w:b/>
          <w:color w:val="000000" w:themeColor="text1"/>
          <w:kern w:val="0"/>
          <w:lang w:val="zh-Hant"/>
        </w:rPr>
        <w:t>標準頭</w:t>
      </w:r>
      <w:r w:rsidRPr="00183F1A">
        <w:rPr>
          <w:color w:val="000000" w:themeColor="text1"/>
          <w:kern w:val="0"/>
          <w:lang w:val="zh-Hant"/>
        </w:rPr>
        <w:t>和</w:t>
      </w:r>
      <w:r w:rsidRPr="00183F1A">
        <w:rPr>
          <w:color w:val="000000" w:themeColor="text1"/>
          <w:kern w:val="0"/>
          <w:lang w:val="zh-Hant"/>
        </w:rPr>
        <w:t>t</w:t>
      </w:r>
      <w:r w:rsidRPr="00183F1A">
        <w:rPr>
          <w:color w:val="000000" w:themeColor="text1"/>
          <w:kern w:val="0"/>
          <w:lang w:val="zh-Hant"/>
        </w:rPr>
        <w:t>他路徑是相對於當前工作目錄。</w:t>
      </w:r>
    </w:p>
    <w:p w14:paraId="1DEB1F61" w14:textId="77777777" w:rsidR="00BA535F" w:rsidRPr="00183F1A" w:rsidRDefault="00BA535F" w:rsidP="00BA535F">
      <w:pPr>
        <w:pStyle w:val="content"/>
        <w:rPr>
          <w:color w:val="000000" w:themeColor="text1"/>
        </w:rPr>
      </w:pPr>
    </w:p>
    <w:tbl>
      <w:tblPr>
        <w:tblStyle w:val="ab"/>
        <w:tblW w:w="0" w:type="auto"/>
        <w:tblLook w:val="04A0" w:firstRow="1" w:lastRow="0" w:firstColumn="1" w:lastColumn="0" w:noHBand="0" w:noVBand="1"/>
      </w:tblPr>
      <w:tblGrid>
        <w:gridCol w:w="8276"/>
      </w:tblGrid>
      <w:tr w:rsidR="00BA535F" w:rsidRPr="00183F1A" w14:paraId="562B98EA" w14:textId="77777777" w:rsidTr="0068063A">
        <w:tc>
          <w:tcPr>
            <w:tcW w:w="8276" w:type="dxa"/>
            <w:tcBorders>
              <w:top w:val="single" w:sz="12" w:space="0" w:color="auto"/>
              <w:left w:val="single" w:sz="12" w:space="0" w:color="auto"/>
              <w:bottom w:val="single" w:sz="12" w:space="0" w:color="auto"/>
              <w:right w:val="single" w:sz="12" w:space="0" w:color="auto"/>
            </w:tcBorders>
          </w:tcPr>
          <w:p w14:paraId="493EDF56" w14:textId="77777777" w:rsidR="00B86131" w:rsidRPr="00183F1A" w:rsidRDefault="00B86131" w:rsidP="00B86131">
            <w:pPr>
              <w:pStyle w:val="ae"/>
              <w:numPr>
                <w:ilvl w:val="0"/>
                <w:numId w:val="16"/>
              </w:numPr>
              <w:ind w:leftChars="0"/>
              <w:rPr>
                <w:color w:val="000000" w:themeColor="text1"/>
              </w:rPr>
            </w:pPr>
            <w:r w:rsidRPr="00183F1A">
              <w:rPr>
                <w:color w:val="000000" w:themeColor="text1"/>
              </w:rPr>
              <w:t>OPENQASM 2.0;</w:t>
            </w:r>
          </w:p>
          <w:p w14:paraId="0C0ACE79" w14:textId="77777777" w:rsidR="00B86131" w:rsidRPr="00183F1A" w:rsidRDefault="00B86131" w:rsidP="00B86131">
            <w:pPr>
              <w:pStyle w:val="ae"/>
              <w:numPr>
                <w:ilvl w:val="0"/>
                <w:numId w:val="16"/>
              </w:numPr>
              <w:ind w:leftChars="0"/>
              <w:rPr>
                <w:color w:val="000000" w:themeColor="text1"/>
              </w:rPr>
            </w:pPr>
            <w:r w:rsidRPr="00183F1A">
              <w:rPr>
                <w:color w:val="000000" w:themeColor="text1"/>
              </w:rPr>
              <w:t>include "qelib1.inc";</w:t>
            </w:r>
          </w:p>
          <w:p w14:paraId="159F9E79" w14:textId="77777777" w:rsidR="00B86131" w:rsidRPr="00183F1A" w:rsidRDefault="00B86131" w:rsidP="00B86131">
            <w:pPr>
              <w:pStyle w:val="ae"/>
              <w:numPr>
                <w:ilvl w:val="0"/>
                <w:numId w:val="16"/>
              </w:numPr>
              <w:ind w:leftChars="0"/>
              <w:rPr>
                <w:color w:val="000000" w:themeColor="text1"/>
              </w:rPr>
            </w:pPr>
            <w:r w:rsidRPr="00183F1A">
              <w:rPr>
                <w:color w:val="000000" w:themeColor="text1"/>
              </w:rPr>
              <w:t>qreg q[5];</w:t>
            </w:r>
          </w:p>
          <w:p w14:paraId="278F495F" w14:textId="77777777" w:rsidR="00B86131" w:rsidRPr="00183F1A" w:rsidRDefault="00B86131" w:rsidP="00B86131">
            <w:pPr>
              <w:pStyle w:val="ae"/>
              <w:numPr>
                <w:ilvl w:val="0"/>
                <w:numId w:val="16"/>
              </w:numPr>
              <w:ind w:leftChars="0"/>
              <w:rPr>
                <w:color w:val="000000" w:themeColor="text1"/>
              </w:rPr>
            </w:pPr>
            <w:r w:rsidRPr="00183F1A">
              <w:rPr>
                <w:color w:val="000000" w:themeColor="text1"/>
              </w:rPr>
              <w:t>creg c[5];</w:t>
            </w:r>
          </w:p>
          <w:p w14:paraId="3EFE8AF1" w14:textId="77777777" w:rsidR="00B86131" w:rsidRPr="00183F1A" w:rsidRDefault="00B86131" w:rsidP="00B86131">
            <w:pPr>
              <w:pStyle w:val="ae"/>
              <w:numPr>
                <w:ilvl w:val="0"/>
                <w:numId w:val="16"/>
              </w:numPr>
              <w:ind w:leftChars="0"/>
              <w:rPr>
                <w:color w:val="000000" w:themeColor="text1"/>
              </w:rPr>
            </w:pPr>
            <w:r w:rsidRPr="00183F1A">
              <w:rPr>
                <w:color w:val="000000" w:themeColor="text1"/>
              </w:rPr>
              <w:t>x q[0];</w:t>
            </w:r>
          </w:p>
          <w:p w14:paraId="462519B1" w14:textId="77777777" w:rsidR="00B86131" w:rsidRPr="00183F1A" w:rsidRDefault="00B86131" w:rsidP="00B86131">
            <w:pPr>
              <w:pStyle w:val="ae"/>
              <w:numPr>
                <w:ilvl w:val="0"/>
                <w:numId w:val="16"/>
              </w:numPr>
              <w:ind w:leftChars="0"/>
              <w:rPr>
                <w:color w:val="000000" w:themeColor="text1"/>
              </w:rPr>
            </w:pPr>
            <w:r w:rsidRPr="00183F1A">
              <w:rPr>
                <w:color w:val="000000" w:themeColor="text1"/>
              </w:rPr>
              <w:t>h q[3];</w:t>
            </w:r>
          </w:p>
          <w:p w14:paraId="1857627C" w14:textId="77777777" w:rsidR="00B86131" w:rsidRPr="00183F1A" w:rsidRDefault="00B86131" w:rsidP="00B86131">
            <w:pPr>
              <w:pStyle w:val="ae"/>
              <w:numPr>
                <w:ilvl w:val="0"/>
                <w:numId w:val="16"/>
              </w:numPr>
              <w:ind w:leftChars="0"/>
              <w:rPr>
                <w:color w:val="000000" w:themeColor="text1"/>
              </w:rPr>
            </w:pPr>
            <w:r w:rsidRPr="00183F1A">
              <w:rPr>
                <w:color w:val="000000" w:themeColor="text1"/>
              </w:rPr>
              <w:t>h q[4];</w:t>
            </w:r>
          </w:p>
          <w:p w14:paraId="3D7F429F" w14:textId="6B69F7F3" w:rsidR="00BA535F" w:rsidRPr="00183F1A" w:rsidRDefault="00B86131" w:rsidP="00B86131">
            <w:pPr>
              <w:pStyle w:val="ae"/>
              <w:numPr>
                <w:ilvl w:val="0"/>
                <w:numId w:val="16"/>
              </w:numPr>
              <w:ind w:leftChars="0"/>
              <w:rPr>
                <w:color w:val="000000" w:themeColor="text1"/>
              </w:rPr>
            </w:pPr>
            <w:r w:rsidRPr="00183F1A">
              <w:rPr>
                <w:color w:val="000000" w:themeColor="text1"/>
              </w:rPr>
              <w:t>h q[0];</w:t>
            </w:r>
          </w:p>
        </w:tc>
      </w:tr>
    </w:tbl>
    <w:p w14:paraId="619629F7" w14:textId="08D334DD" w:rsidR="00BA535F" w:rsidRPr="00183F1A" w:rsidRDefault="00746342" w:rsidP="0008771E">
      <w:pPr>
        <w:pStyle w:val="content"/>
        <w:rPr>
          <w:color w:val="000000" w:themeColor="text1"/>
        </w:rPr>
      </w:pPr>
      <w:r w:rsidRPr="00183F1A">
        <w:rPr>
          <w:i/>
          <w:color w:val="000000" w:themeColor="text1"/>
          <w:lang w:val="zh-Hant"/>
        </w:rPr>
        <w:t xml:space="preserve">  </w:t>
      </w:r>
      <w:r w:rsidR="00BA535F">
        <w:rPr>
          <w:lang w:val="zh-Hant"/>
        </w:rPr>
        <w:t>清單</w:t>
      </w:r>
      <w:r w:rsidR="00BA535F">
        <w:rPr>
          <w:lang w:val="zh-Hant"/>
        </w:rPr>
        <w:t>3.1:</w:t>
      </w:r>
      <w:r w:rsidR="00BA535F">
        <w:rPr>
          <w:lang w:val="zh-Hant"/>
        </w:rPr>
        <w:t>用</w:t>
      </w:r>
      <w:r w:rsidR="00BA535F">
        <w:rPr>
          <w:lang w:val="zh-Hant"/>
        </w:rPr>
        <w:t xml:space="preserve"> F(x 1,x2) </w:t>
      </w:r>
      <w:r w:rsidR="00BA535F">
        <w:rPr>
          <w:lang w:val="zh-Hant"/>
        </w:rPr>
        <w:t>解決</w:t>
      </w:r>
      <w:r w:rsidR="003B4F1C">
        <w:rPr>
          <w:lang w:val="zh-Hant"/>
        </w:rPr>
        <w:t>可適應性</w:t>
      </w:r>
      <w:r w:rsidR="00BA535F">
        <w:rPr>
          <w:lang w:val="zh-Hant"/>
        </w:rPr>
        <w:t>問題的實例的程式</w:t>
      </w:r>
      <w:r w:rsidR="00BA535F">
        <w:rPr>
          <w:lang w:val="zh-Hant"/>
        </w:rPr>
        <w:t xml:space="preserve"> </w:t>
      </w:r>
      <w:r w:rsidR="00A73789" w:rsidRPr="00183F1A">
        <w:rPr>
          <w:i/>
          <w:color w:val="000000" w:themeColor="text1"/>
        </w:rPr>
        <w:t>F</w:t>
      </w:r>
      <w:r w:rsidR="00A73789" w:rsidRPr="00183F1A">
        <w:rPr>
          <w:color w:val="000000" w:themeColor="text1"/>
        </w:rPr>
        <w:t>(</w:t>
      </w:r>
      <w:r w:rsidR="00A73789" w:rsidRPr="00183F1A">
        <w:rPr>
          <w:i/>
          <w:color w:val="000000" w:themeColor="text1"/>
        </w:rPr>
        <w:t>x</w:t>
      </w:r>
      <w:r w:rsidR="00A73789" w:rsidRPr="00183F1A">
        <w:rPr>
          <w:color w:val="000000" w:themeColor="text1"/>
          <w:vertAlign w:val="subscript"/>
        </w:rPr>
        <w:t>1</w:t>
      </w:r>
      <w:r w:rsidR="00A73789" w:rsidRPr="00183F1A">
        <w:rPr>
          <w:color w:val="000000" w:themeColor="text1"/>
        </w:rPr>
        <w:t xml:space="preserve">, </w:t>
      </w:r>
      <w:r w:rsidR="00A73789" w:rsidRPr="00183F1A">
        <w:rPr>
          <w:i/>
          <w:color w:val="000000" w:themeColor="text1"/>
        </w:rPr>
        <w:t>x</w:t>
      </w:r>
      <w:r w:rsidR="00A73789" w:rsidRPr="00183F1A">
        <w:rPr>
          <w:color w:val="000000" w:themeColor="text1"/>
          <w:vertAlign w:val="subscript"/>
        </w:rPr>
        <w:t>2</w:t>
      </w:r>
      <w:r w:rsidR="00A73789" w:rsidRPr="00183F1A">
        <w:rPr>
          <w:color w:val="000000" w:themeColor="text1"/>
        </w:rPr>
        <w:t xml:space="preserve">) = </w:t>
      </w:r>
      <w:r w:rsidR="00A73789" w:rsidRPr="00183F1A">
        <w:rPr>
          <w:i/>
          <w:color w:val="000000" w:themeColor="text1"/>
        </w:rPr>
        <w:t>x</w:t>
      </w:r>
      <w:r w:rsidR="00A73789" w:rsidRPr="00183F1A">
        <w:rPr>
          <w:color w:val="000000" w:themeColor="text1"/>
          <w:vertAlign w:val="subscript"/>
        </w:rPr>
        <w:t>1</w:t>
      </w:r>
      <w:r w:rsidR="00A73789" w:rsidRPr="00183F1A">
        <w:rPr>
          <w:color w:val="000000" w:themeColor="text1"/>
        </w:rPr>
        <w:t xml:space="preserve"> </w:t>
      </w:r>
      <w:r w:rsidR="00A73789" w:rsidRPr="00183F1A">
        <w:rPr>
          <w:color w:val="000000" w:themeColor="text1"/>
        </w:rPr>
        <w:sym w:font="Symbol" w:char="F0D9"/>
      </w:r>
      <w:r w:rsidR="00A73789" w:rsidRPr="00183F1A">
        <w:rPr>
          <w:color w:val="000000" w:themeColor="text1"/>
        </w:rPr>
        <w:t xml:space="preserve"> </w:t>
      </w:r>
      <w:r w:rsidR="00A73789" w:rsidRPr="00183F1A">
        <w:rPr>
          <w:i/>
          <w:color w:val="000000" w:themeColor="text1"/>
        </w:rPr>
        <w:t>x</w:t>
      </w:r>
      <w:r w:rsidR="00A73789" w:rsidRPr="00183F1A">
        <w:rPr>
          <w:color w:val="000000" w:themeColor="text1"/>
          <w:vertAlign w:val="subscript"/>
        </w:rPr>
        <w:t>2</w:t>
      </w:r>
      <w:r w:rsidR="00A73789" w:rsidRPr="00183F1A">
        <w:rPr>
          <w:color w:val="000000" w:themeColor="text1"/>
        </w:rPr>
        <w:t>.</w:t>
      </w:r>
    </w:p>
    <w:p w14:paraId="58D4C437" w14:textId="77777777" w:rsidR="0068063A" w:rsidRPr="00183F1A" w:rsidRDefault="0068063A" w:rsidP="00746342">
      <w:pPr>
        <w:pStyle w:val="content"/>
        <w:ind w:left="1200" w:hangingChars="500" w:hanging="1200"/>
        <w:rPr>
          <w:color w:val="000000" w:themeColor="text1"/>
        </w:rPr>
      </w:pPr>
    </w:p>
    <w:p w14:paraId="757869DD" w14:textId="51E0C563" w:rsidR="0068063A" w:rsidRPr="00183F1A" w:rsidRDefault="0068063A" w:rsidP="0068063A">
      <w:pPr>
        <w:pStyle w:val="content"/>
        <w:ind w:firstLineChars="150" w:firstLine="360"/>
        <w:rPr>
          <w:color w:val="000000" w:themeColor="text1"/>
        </w:rPr>
      </w:pPr>
      <w:r w:rsidRPr="00183F1A">
        <w:rPr>
          <w:color w:val="000000" w:themeColor="text1"/>
          <w:kern w:val="0"/>
          <w:lang w:val="zh-Hant"/>
        </w:rPr>
        <w:t>接下來</w:t>
      </w:r>
      <w:r w:rsidRPr="00183F1A">
        <w:rPr>
          <w:color w:val="000000" w:themeColor="text1"/>
          <w:kern w:val="0"/>
          <w:lang w:val="zh-Hant"/>
        </w:rPr>
        <w:t>,</w:t>
      </w:r>
      <w:r w:rsidRPr="00183F1A">
        <w:rPr>
          <w:color w:val="000000" w:themeColor="text1"/>
          <w:kern w:val="0"/>
          <w:lang w:val="zh-Hant"/>
        </w:rPr>
        <w:t>語句</w:t>
      </w:r>
      <w:r w:rsidRPr="00183F1A">
        <w:rPr>
          <w:color w:val="000000" w:themeColor="text1"/>
          <w:lang w:val="zh-Hant"/>
        </w:rPr>
        <w:t>"qreg q[5];</w:t>
      </w:r>
      <w:r w:rsidRPr="00183F1A">
        <w:rPr>
          <w:color w:val="000000" w:themeColor="text1"/>
          <w:kern w:val="0"/>
          <w:lang w:val="zh-Hant"/>
        </w:rPr>
        <w:t>"</w:t>
      </w:r>
      <w:r w:rsidRPr="00183F1A">
        <w:rPr>
          <w:color w:val="000000" w:themeColor="text1"/>
          <w:kern w:val="0"/>
          <w:lang w:val="zh-Hant"/>
        </w:rPr>
        <w:t>在清單</w:t>
      </w:r>
      <w:r w:rsidRPr="00183F1A">
        <w:rPr>
          <w:color w:val="000000" w:themeColor="text1"/>
          <w:lang w:val="zh-Hant"/>
        </w:rPr>
        <w:t>3.1</w:t>
      </w:r>
      <w:r>
        <w:rPr>
          <w:lang w:val="zh-Hant"/>
        </w:rPr>
        <w:t>的第三行</w:t>
      </w:r>
      <w:r w:rsidRPr="00183F1A">
        <w:rPr>
          <w:color w:val="000000" w:themeColor="text1"/>
          <w:kern w:val="0"/>
          <w:lang w:val="zh-Hant"/>
        </w:rPr>
        <w:t>,</w:t>
      </w:r>
      <w:r w:rsidRPr="00183F1A">
        <w:rPr>
          <w:color w:val="000000" w:themeColor="text1"/>
          <w:kern w:val="0"/>
          <w:lang w:val="zh-Hant"/>
        </w:rPr>
        <w:t>是聲明程式中有</w:t>
      </w:r>
      <w:r w:rsidRPr="00183F1A">
        <w:rPr>
          <w:color w:val="000000" w:themeColor="text1"/>
          <w:lang w:val="zh-Hant"/>
        </w:rPr>
        <w:t>五個</w:t>
      </w:r>
      <w:r w:rsidR="00835E26">
        <w:rPr>
          <w:color w:val="000000" w:themeColor="text1"/>
          <w:lang w:val="zh-Hant"/>
        </w:rPr>
        <w:t>量子位元</w:t>
      </w:r>
      <w:r w:rsidRPr="00183F1A">
        <w:rPr>
          <w:color w:val="000000" w:themeColor="text1"/>
          <w:lang w:val="zh-Hant"/>
        </w:rPr>
        <w:t>。在圖</w:t>
      </w:r>
      <w:r w:rsidRPr="00183F1A">
        <w:rPr>
          <w:color w:val="000000" w:themeColor="text1"/>
          <w:lang w:val="zh-Hant"/>
        </w:rPr>
        <w:t xml:space="preserve"> 3.2 </w:t>
      </w:r>
      <w:r w:rsidRPr="00183F1A">
        <w:rPr>
          <w:color w:val="000000" w:themeColor="text1"/>
          <w:lang w:val="zh-Hant"/>
        </w:rPr>
        <w:t>的左上部</w:t>
      </w:r>
      <w:r w:rsidRPr="00183F1A">
        <w:rPr>
          <w:color w:val="000000" w:themeColor="text1"/>
          <w:lang w:val="zh-Hant"/>
        </w:rPr>
        <w:t>,</w:t>
      </w:r>
      <w:r w:rsidRPr="00183F1A">
        <w:rPr>
          <w:color w:val="000000" w:themeColor="text1"/>
          <w:lang w:val="zh-Hant"/>
        </w:rPr>
        <w:t>五個</w:t>
      </w:r>
      <w:r w:rsidR="00835E26">
        <w:rPr>
          <w:color w:val="000000" w:themeColor="text1"/>
          <w:lang w:val="zh-Hant"/>
        </w:rPr>
        <w:t>量子位元</w:t>
      </w:r>
      <w:r w:rsidRPr="00183F1A">
        <w:rPr>
          <w:color w:val="000000" w:themeColor="text1"/>
          <w:lang w:val="zh-Hant"/>
        </w:rPr>
        <w:t>隨後為</w:t>
      </w:r>
      <w:r w:rsidRPr="00183F1A">
        <w:rPr>
          <w:color w:val="000000" w:themeColor="text1"/>
          <w:lang w:val="zh-Hant"/>
        </w:rPr>
        <w:t xml:space="preserve"> q[0]</w:t>
      </w:r>
      <w:r w:rsidRPr="00183F1A">
        <w:rPr>
          <w:color w:val="000000" w:themeColor="text1"/>
          <w:lang w:val="zh-Hant"/>
        </w:rPr>
        <w:t>、</w:t>
      </w:r>
      <w:r w:rsidRPr="00183F1A">
        <w:rPr>
          <w:color w:val="000000" w:themeColor="text1"/>
          <w:lang w:val="zh-Hant"/>
        </w:rPr>
        <w:t>q[1]</w:t>
      </w:r>
      <w:r w:rsidRPr="00183F1A">
        <w:rPr>
          <w:color w:val="000000" w:themeColor="text1"/>
          <w:lang w:val="zh-Hant"/>
        </w:rPr>
        <w:t>、</w:t>
      </w:r>
      <w:r w:rsidRPr="00183F1A">
        <w:rPr>
          <w:color w:val="000000" w:themeColor="text1"/>
          <w:lang w:val="zh-Hant"/>
        </w:rPr>
        <w:t>q[2]</w:t>
      </w:r>
      <w:r w:rsidRPr="00183F1A">
        <w:rPr>
          <w:color w:val="000000" w:themeColor="text1"/>
          <w:lang w:val="zh-Hant"/>
        </w:rPr>
        <w:t>、</w:t>
      </w:r>
      <w:r w:rsidRPr="00183F1A">
        <w:rPr>
          <w:color w:val="000000" w:themeColor="text1"/>
          <w:lang w:val="zh-Hant"/>
        </w:rPr>
        <w:t xml:space="preserve">q[3] </w:t>
      </w:r>
      <w:r w:rsidRPr="00183F1A">
        <w:rPr>
          <w:color w:val="000000" w:themeColor="text1"/>
          <w:lang w:val="zh-Hant"/>
        </w:rPr>
        <w:t>和</w:t>
      </w:r>
      <w:r w:rsidRPr="00183F1A">
        <w:rPr>
          <w:color w:val="000000" w:themeColor="text1"/>
          <w:lang w:val="zh-Hant"/>
        </w:rPr>
        <w:t xml:space="preserve"> q[4]</w:t>
      </w:r>
      <w:r w:rsidRPr="00183F1A">
        <w:rPr>
          <w:color w:val="000000" w:themeColor="text1"/>
          <w:lang w:val="zh-Hant"/>
        </w:rPr>
        <w:t>。每個</w:t>
      </w:r>
      <w:r w:rsidR="00835E26">
        <w:rPr>
          <w:color w:val="000000" w:themeColor="text1"/>
          <w:lang w:val="zh-Hant"/>
        </w:rPr>
        <w:t>量子位元</w:t>
      </w:r>
      <w:r w:rsidRPr="00183F1A">
        <w:rPr>
          <w:color w:val="000000" w:themeColor="text1"/>
          <w:lang w:val="zh-Hant"/>
        </w:rPr>
        <w:t>的初始值設置為</w:t>
      </w:r>
      <w:r w:rsidRPr="00183F1A">
        <w:rPr>
          <w:color w:val="000000" w:themeColor="text1"/>
          <w:lang w:val="zh-Hant"/>
        </w:rPr>
        <w:t xml:space="preserve"> |0&gt;</w:t>
      </w:r>
      <w:r w:rsidRPr="00183F1A">
        <w:rPr>
          <w:color w:val="000000" w:themeColor="text1"/>
          <w:lang w:val="zh-Hant"/>
        </w:rPr>
        <w:t>。我們使用</w:t>
      </w:r>
      <w:r w:rsidR="00835E26">
        <w:rPr>
          <w:color w:val="000000" w:themeColor="text1"/>
          <w:lang w:val="zh-Hant"/>
        </w:rPr>
        <w:t>量子位元</w:t>
      </w:r>
      <w:r w:rsidRPr="00183F1A">
        <w:rPr>
          <w:color w:val="000000" w:themeColor="text1"/>
          <w:lang w:val="zh-Hant"/>
        </w:rPr>
        <w:t>q[3]</w:t>
      </w:r>
      <w:r w:rsidRPr="00183F1A">
        <w:rPr>
          <w:color w:val="000000" w:themeColor="text1"/>
          <w:lang w:val="zh-Hant"/>
        </w:rPr>
        <w:t>來編碼布爾變數</w:t>
      </w:r>
      <w:r w:rsidRPr="00183F1A">
        <w:rPr>
          <w:i/>
          <w:color w:val="000000" w:themeColor="text1"/>
          <w:lang w:val="zh-Hant"/>
        </w:rPr>
        <w:t>x</w:t>
      </w:r>
      <w:r w:rsidRPr="00183F1A">
        <w:rPr>
          <w:color w:val="000000" w:themeColor="text1"/>
          <w:vertAlign w:val="subscript"/>
          <w:lang w:val="zh-Hant"/>
        </w:rPr>
        <w:t>1</w:t>
      </w:r>
      <w:r w:rsidRPr="00183F1A">
        <w:rPr>
          <w:color w:val="000000" w:themeColor="text1"/>
          <w:vertAlign w:val="subscript"/>
          <w:lang w:val="zh-Hant"/>
        </w:rPr>
        <w:t>。</w:t>
      </w:r>
      <w:r>
        <w:rPr>
          <w:lang w:val="zh-Hant"/>
        </w:rPr>
        <w:t xml:space="preserve"> </w:t>
      </w:r>
      <w:r w:rsidRPr="00183F1A">
        <w:rPr>
          <w:color w:val="000000" w:themeColor="text1"/>
          <w:lang w:val="zh-Hant"/>
        </w:rPr>
        <w:t>我們利用</w:t>
      </w:r>
      <w:r w:rsidR="00835E26">
        <w:rPr>
          <w:color w:val="000000" w:themeColor="text1"/>
          <w:lang w:val="zh-Hant"/>
        </w:rPr>
        <w:t>量子位元</w:t>
      </w:r>
      <w:r w:rsidRPr="00183F1A">
        <w:rPr>
          <w:color w:val="000000" w:themeColor="text1"/>
          <w:lang w:val="zh-Hant"/>
        </w:rPr>
        <w:t>q[4]</w:t>
      </w:r>
      <w:r w:rsidRPr="00183F1A">
        <w:rPr>
          <w:color w:val="000000" w:themeColor="text1"/>
          <w:lang w:val="zh-Hant"/>
        </w:rPr>
        <w:t>來編碼布爾變數</w:t>
      </w:r>
      <w:r w:rsidRPr="00183F1A">
        <w:rPr>
          <w:i/>
          <w:color w:val="000000" w:themeColor="text1"/>
          <w:lang w:val="zh-Hant"/>
        </w:rPr>
        <w:t>x</w:t>
      </w:r>
      <w:r w:rsidRPr="00183F1A">
        <w:rPr>
          <w:color w:val="000000" w:themeColor="text1"/>
          <w:vertAlign w:val="subscript"/>
          <w:lang w:val="zh-Hant"/>
        </w:rPr>
        <w:t>x2</w:t>
      </w:r>
      <w:r w:rsidRPr="00183F1A">
        <w:rPr>
          <w:color w:val="000000" w:themeColor="text1"/>
          <w:vertAlign w:val="subscript"/>
          <w:lang w:val="zh-Hant"/>
        </w:rPr>
        <w:t>。</w:t>
      </w:r>
      <w:r>
        <w:rPr>
          <w:lang w:val="zh-Hant"/>
        </w:rPr>
        <w:t xml:space="preserve"> </w:t>
      </w:r>
      <w:r w:rsidRPr="00183F1A">
        <w:rPr>
          <w:color w:val="000000" w:themeColor="text1"/>
          <w:lang w:val="zh-Hant"/>
        </w:rPr>
        <w:t>我們應用</w:t>
      </w:r>
      <w:r w:rsidR="00835E26">
        <w:rPr>
          <w:color w:val="000000" w:themeColor="text1"/>
          <w:lang w:val="zh-Hant"/>
        </w:rPr>
        <w:t>量子位元</w:t>
      </w:r>
      <w:r w:rsidRPr="00183F1A">
        <w:rPr>
          <w:color w:val="000000" w:themeColor="text1"/>
          <w:lang w:val="zh-Hant"/>
        </w:rPr>
        <w:t>q[2]</w:t>
      </w:r>
      <w:r w:rsidRPr="00183F1A">
        <w:rPr>
          <w:color w:val="000000" w:themeColor="text1"/>
          <w:lang w:val="zh-Hant"/>
        </w:rPr>
        <w:t>來編碼輔助布爾變數</w:t>
      </w:r>
      <w:r w:rsidRPr="00183F1A">
        <w:rPr>
          <w:i/>
          <w:color w:val="000000" w:themeColor="text1"/>
          <w:lang w:val="zh-Hant"/>
        </w:rPr>
        <w:t>s</w:t>
      </w:r>
      <w:r w:rsidRPr="00183F1A">
        <w:rPr>
          <w:color w:val="000000" w:themeColor="text1"/>
          <w:vertAlign w:val="subscript"/>
          <w:lang w:val="zh-Hant"/>
        </w:rPr>
        <w:t>2</w:t>
      </w:r>
      <w:r w:rsidRPr="00183F1A">
        <w:rPr>
          <w:color w:val="000000" w:themeColor="text1"/>
          <w:vertAlign w:val="subscript"/>
          <w:lang w:val="zh-Hant"/>
        </w:rPr>
        <w:t>。</w:t>
      </w:r>
      <w:r>
        <w:rPr>
          <w:lang w:val="zh-Hant"/>
        </w:rPr>
        <w:t xml:space="preserve"> </w:t>
      </w:r>
      <w:r w:rsidRPr="00183F1A">
        <w:rPr>
          <w:color w:val="000000" w:themeColor="text1"/>
          <w:lang w:val="zh-Hant"/>
        </w:rPr>
        <w:t>我們使用</w:t>
      </w:r>
      <w:r w:rsidR="00835E26">
        <w:rPr>
          <w:color w:val="000000" w:themeColor="text1"/>
          <w:lang w:val="zh-Hant"/>
        </w:rPr>
        <w:t>量子位元</w:t>
      </w:r>
      <w:r w:rsidRPr="00183F1A">
        <w:rPr>
          <w:color w:val="000000" w:themeColor="text1"/>
          <w:lang w:val="zh-Hant"/>
        </w:rPr>
        <w:t>q[0]</w:t>
      </w:r>
      <w:r w:rsidRPr="00183F1A">
        <w:rPr>
          <w:color w:val="000000" w:themeColor="text1"/>
          <w:lang w:val="zh-Hant"/>
        </w:rPr>
        <w:t>作為輔助工作位。我們不使用</w:t>
      </w:r>
      <w:r w:rsidR="00835E26">
        <w:rPr>
          <w:color w:val="000000" w:themeColor="text1"/>
          <w:lang w:val="zh-Hant"/>
        </w:rPr>
        <w:t>量子位元</w:t>
      </w:r>
      <w:r w:rsidRPr="00183F1A">
        <w:rPr>
          <w:color w:val="000000" w:themeColor="text1"/>
          <w:lang w:val="zh-Hant"/>
        </w:rPr>
        <w:t>q[1]</w:t>
      </w:r>
      <w:r w:rsidRPr="00183F1A">
        <w:rPr>
          <w:color w:val="000000" w:themeColor="text1"/>
          <w:lang w:val="zh-Hant"/>
        </w:rPr>
        <w:t>。</w:t>
      </w:r>
    </w:p>
    <w:p w14:paraId="2782351A" w14:textId="77777777" w:rsidR="00761284" w:rsidRPr="00183F1A" w:rsidRDefault="00761284" w:rsidP="0068063A">
      <w:pPr>
        <w:pStyle w:val="content"/>
        <w:ind w:firstLineChars="150" w:firstLine="360"/>
        <w:rPr>
          <w:color w:val="000000" w:themeColor="text1"/>
        </w:rPr>
      </w:pPr>
    </w:p>
    <w:p w14:paraId="493BFCFD" w14:textId="77777777" w:rsidR="00083333" w:rsidRPr="00183F1A" w:rsidRDefault="0068063A" w:rsidP="0068063A">
      <w:pPr>
        <w:pStyle w:val="content"/>
        <w:ind w:firstLineChars="150" w:firstLine="360"/>
        <w:jc w:val="center"/>
        <w:rPr>
          <w:color w:val="000000" w:themeColor="text1"/>
        </w:rPr>
      </w:pPr>
      <w:r w:rsidRPr="00183F1A">
        <w:rPr>
          <w:noProof/>
          <w:color w:val="000000" w:themeColor="text1"/>
        </w:rPr>
        <w:drawing>
          <wp:inline distT="0" distB="0" distL="0" distR="0" wp14:anchorId="7A4030D2" wp14:editId="0B9DE606">
            <wp:extent cx="3568699" cy="1392128"/>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st-Figure 3.2.png"/>
                    <pic:cNvPicPr/>
                  </pic:nvPicPr>
                  <pic:blipFill>
                    <a:blip r:embed="rId8">
                      <a:extLst>
                        <a:ext uri="{28A0092B-C50C-407E-A947-70E740481C1C}">
                          <a14:useLocalDpi xmlns:a14="http://schemas.microsoft.com/office/drawing/2010/main" val="0"/>
                        </a:ext>
                      </a:extLst>
                    </a:blip>
                    <a:stretch>
                      <a:fillRect/>
                    </a:stretch>
                  </pic:blipFill>
                  <pic:spPr>
                    <a:xfrm>
                      <a:off x="0" y="0"/>
                      <a:ext cx="3574850" cy="1394528"/>
                    </a:xfrm>
                    <a:prstGeom prst="rect">
                      <a:avLst/>
                    </a:prstGeom>
                  </pic:spPr>
                </pic:pic>
              </a:graphicData>
            </a:graphic>
          </wp:inline>
        </w:drawing>
      </w:r>
    </w:p>
    <w:p w14:paraId="51837800" w14:textId="1D7CB624" w:rsidR="00BA535F" w:rsidRDefault="00083333" w:rsidP="00B0124E">
      <w:pPr>
        <w:pStyle w:val="figure"/>
        <w:jc w:val="both"/>
        <w:rPr>
          <w:color w:val="000000" w:themeColor="text1"/>
          <w:vertAlign w:val="subscript"/>
          <w:lang w:val="zh-Hant"/>
        </w:rPr>
      </w:pPr>
      <w:r w:rsidRPr="00183F1A">
        <w:rPr>
          <w:color w:val="000000" w:themeColor="text1"/>
          <w:lang w:val="zh-Hant"/>
        </w:rPr>
        <w:t>圖</w:t>
      </w:r>
      <w:r w:rsidRPr="00183F1A">
        <w:rPr>
          <w:color w:val="000000" w:themeColor="text1"/>
          <w:lang w:val="zh-Hant"/>
        </w:rPr>
        <w:t>3.2:</w:t>
      </w:r>
      <w:r w:rsidRPr="00183F1A">
        <w:rPr>
          <w:color w:val="000000" w:themeColor="text1"/>
          <w:lang w:val="zh-Hant"/>
        </w:rPr>
        <w:t>用</w:t>
      </w:r>
      <w:r w:rsidR="00810BD0" w:rsidRPr="00183F1A">
        <w:rPr>
          <w:i/>
          <w:color w:val="000000" w:themeColor="text1"/>
        </w:rPr>
        <w:t>F</w:t>
      </w:r>
      <w:r w:rsidR="00810BD0" w:rsidRPr="00183F1A">
        <w:rPr>
          <w:color w:val="000000" w:themeColor="text1"/>
        </w:rPr>
        <w:t>(</w:t>
      </w:r>
      <w:r w:rsidR="00810BD0" w:rsidRPr="00183F1A">
        <w:rPr>
          <w:i/>
          <w:color w:val="000000" w:themeColor="text1"/>
        </w:rPr>
        <w:t>x</w:t>
      </w:r>
      <w:r w:rsidR="00810BD0" w:rsidRPr="00183F1A">
        <w:rPr>
          <w:color w:val="000000" w:themeColor="text1"/>
          <w:vertAlign w:val="subscript"/>
        </w:rPr>
        <w:t>1</w:t>
      </w:r>
      <w:r w:rsidR="00810BD0" w:rsidRPr="00183F1A">
        <w:rPr>
          <w:color w:val="000000" w:themeColor="text1"/>
        </w:rPr>
        <w:t xml:space="preserve">, </w:t>
      </w:r>
      <w:r w:rsidR="00810BD0" w:rsidRPr="00183F1A">
        <w:rPr>
          <w:i/>
          <w:color w:val="000000" w:themeColor="text1"/>
        </w:rPr>
        <w:t>x</w:t>
      </w:r>
      <w:r w:rsidR="00810BD0" w:rsidRPr="00183F1A">
        <w:rPr>
          <w:color w:val="000000" w:themeColor="text1"/>
          <w:vertAlign w:val="subscript"/>
        </w:rPr>
        <w:t>2</w:t>
      </w:r>
      <w:r w:rsidR="00810BD0" w:rsidRPr="00183F1A">
        <w:rPr>
          <w:color w:val="000000" w:themeColor="text1"/>
        </w:rPr>
        <w:t xml:space="preserve">) = </w:t>
      </w:r>
      <w:r w:rsidR="00810BD0" w:rsidRPr="00183F1A">
        <w:rPr>
          <w:i/>
          <w:color w:val="000000" w:themeColor="text1"/>
        </w:rPr>
        <w:t>x</w:t>
      </w:r>
      <w:r w:rsidR="00810BD0" w:rsidRPr="00183F1A">
        <w:rPr>
          <w:color w:val="000000" w:themeColor="text1"/>
          <w:vertAlign w:val="subscript"/>
        </w:rPr>
        <w:t>1</w:t>
      </w:r>
      <w:r w:rsidR="00810BD0" w:rsidRPr="00183F1A">
        <w:rPr>
          <w:color w:val="000000" w:themeColor="text1"/>
        </w:rPr>
        <w:t xml:space="preserve"> </w:t>
      </w:r>
      <w:r w:rsidR="00810BD0" w:rsidRPr="00183F1A">
        <w:rPr>
          <w:color w:val="000000" w:themeColor="text1"/>
        </w:rPr>
        <w:sym w:font="Symbol" w:char="F0D9"/>
      </w:r>
      <w:r w:rsidR="00810BD0" w:rsidRPr="00183F1A">
        <w:rPr>
          <w:color w:val="000000" w:themeColor="text1"/>
        </w:rPr>
        <w:t xml:space="preserve"> </w:t>
      </w:r>
      <w:r w:rsidR="00810BD0" w:rsidRPr="00183F1A">
        <w:rPr>
          <w:i/>
          <w:color w:val="000000" w:themeColor="text1"/>
        </w:rPr>
        <w:t>x</w:t>
      </w:r>
      <w:r w:rsidR="00810BD0" w:rsidRPr="00183F1A">
        <w:rPr>
          <w:color w:val="000000" w:themeColor="text1"/>
          <w:vertAlign w:val="subscript"/>
        </w:rPr>
        <w:t>2</w:t>
      </w:r>
      <w:r>
        <w:rPr>
          <w:lang w:val="zh-Hant"/>
        </w:rPr>
        <w:t>構建解決方案空間的量子電路</w:t>
      </w:r>
      <w:r>
        <w:rPr>
          <w:lang w:val="zh-Hant"/>
        </w:rPr>
        <w:t>,</w:t>
      </w:r>
      <w:r>
        <w:rPr>
          <w:lang w:val="zh-Hant"/>
        </w:rPr>
        <w:t>以</w:t>
      </w:r>
      <w:r w:rsidR="003B4F1C">
        <w:rPr>
          <w:lang w:val="zh-Hant"/>
        </w:rPr>
        <w:t>可適應性</w:t>
      </w:r>
      <w:r>
        <w:rPr>
          <w:lang w:val="zh-Hant"/>
        </w:rPr>
        <w:t>問題實例</w:t>
      </w:r>
      <w:r w:rsidRPr="00183F1A">
        <w:rPr>
          <w:color w:val="000000" w:themeColor="text1"/>
          <w:lang w:val="zh-Hant"/>
        </w:rPr>
        <w:t>。</w:t>
      </w:r>
      <w:r>
        <w:rPr>
          <w:lang w:val="zh-Hant"/>
        </w:rPr>
        <w:t xml:space="preserve"> </w:t>
      </w:r>
    </w:p>
    <w:p w14:paraId="54643880" w14:textId="77777777" w:rsidR="00B0124E" w:rsidRPr="00183F1A" w:rsidRDefault="00B0124E" w:rsidP="00B0124E">
      <w:pPr>
        <w:pStyle w:val="figure"/>
        <w:jc w:val="both"/>
        <w:rPr>
          <w:color w:val="000000" w:themeColor="text1"/>
        </w:rPr>
      </w:pPr>
    </w:p>
    <w:p w14:paraId="3B9F7C1B" w14:textId="1BF0DBA5" w:rsidR="00BA535F" w:rsidRPr="00183F1A" w:rsidRDefault="0068063A" w:rsidP="00104DFB">
      <w:pPr>
        <w:pStyle w:val="content"/>
        <w:ind w:firstLineChars="150" w:firstLine="360"/>
        <w:rPr>
          <w:color w:val="000000" w:themeColor="text1"/>
          <w:lang w:eastAsia="ja-JP"/>
        </w:rPr>
      </w:pPr>
      <w:r w:rsidRPr="00183F1A">
        <w:rPr>
          <w:color w:val="000000" w:themeColor="text1"/>
          <w:lang w:val="zh-Hant" w:eastAsia="ja-JP"/>
        </w:rPr>
        <w:t>為了便於我們解釋</w:t>
      </w:r>
      <w:r w:rsidR="00B0124E" w:rsidRPr="00183F1A">
        <w:rPr>
          <w:color w:val="000000" w:themeColor="text1"/>
          <w:lang w:eastAsia="ja-JP"/>
        </w:rPr>
        <w:t>q[k]</w:t>
      </w:r>
      <w:r w:rsidR="00B0124E" w:rsidRPr="00183F1A">
        <w:rPr>
          <w:color w:val="000000" w:themeColor="text1"/>
          <w:vertAlign w:val="superscript"/>
          <w:lang w:eastAsia="ja-JP"/>
        </w:rPr>
        <w:t>0</w:t>
      </w:r>
      <w:r w:rsidR="00B0124E" w:rsidRPr="00183F1A">
        <w:rPr>
          <w:color w:val="000000" w:themeColor="text1"/>
          <w:lang w:eastAsia="ja-JP"/>
        </w:rPr>
        <w:t xml:space="preserve"> for 0 </w:t>
      </w:r>
      <w:r w:rsidR="00B0124E" w:rsidRPr="00183F1A">
        <w:rPr>
          <w:color w:val="000000" w:themeColor="text1"/>
          <w:lang w:eastAsia="ja-JP"/>
        </w:rPr>
        <w:sym w:font="Symbol" w:char="F0A3"/>
      </w:r>
      <w:r w:rsidR="00B0124E" w:rsidRPr="00183F1A">
        <w:rPr>
          <w:color w:val="000000" w:themeColor="text1"/>
          <w:lang w:eastAsia="ja-JP"/>
        </w:rPr>
        <w:t xml:space="preserve"> </w:t>
      </w:r>
      <w:r w:rsidR="00B0124E" w:rsidRPr="00183F1A">
        <w:rPr>
          <w:i/>
          <w:color w:val="000000" w:themeColor="text1"/>
          <w:lang w:eastAsia="ja-JP"/>
        </w:rPr>
        <w:t xml:space="preserve">k </w:t>
      </w:r>
      <w:r w:rsidR="00B0124E" w:rsidRPr="00183F1A">
        <w:rPr>
          <w:color w:val="000000" w:themeColor="text1"/>
          <w:lang w:eastAsia="ja-JP"/>
        </w:rPr>
        <w:sym w:font="Symbol" w:char="F0A3"/>
      </w:r>
      <w:r w:rsidR="00B0124E" w:rsidRPr="00183F1A">
        <w:rPr>
          <w:color w:val="000000" w:themeColor="text1"/>
          <w:lang w:eastAsia="ja-JP"/>
        </w:rPr>
        <w:t xml:space="preserve"> 4</w:t>
      </w:r>
      <w:r w:rsidR="00BA535F" w:rsidRPr="00183F1A">
        <w:rPr>
          <w:color w:val="000000" w:themeColor="text1"/>
          <w:lang w:val="zh-Hant" w:eastAsia="ja-JP"/>
        </w:rPr>
        <w:t>的值</w:t>
      </w:r>
      <w:r w:rsidR="00BA535F" w:rsidRPr="00183F1A">
        <w:rPr>
          <w:color w:val="000000" w:themeColor="text1"/>
          <w:lang w:val="zh-Hant" w:eastAsia="ja-JP"/>
        </w:rPr>
        <w:t xml:space="preserve"> 0,</w:t>
      </w:r>
      <w:r w:rsidR="00087A4C" w:rsidRPr="00087A4C">
        <w:rPr>
          <w:color w:val="000000" w:themeColor="text1"/>
          <w:lang w:eastAsia="ja-JP"/>
        </w:rPr>
        <w:t xml:space="preserve"> </w:t>
      </w:r>
      <w:r w:rsidR="00087A4C" w:rsidRPr="00183F1A">
        <w:rPr>
          <w:color w:val="000000" w:themeColor="text1"/>
          <w:lang w:eastAsia="ja-JP"/>
        </w:rPr>
        <w:t>q[k]</w:t>
      </w:r>
      <w:r w:rsidR="00087A4C" w:rsidRPr="00183F1A">
        <w:rPr>
          <w:color w:val="000000" w:themeColor="text1"/>
          <w:vertAlign w:val="superscript"/>
          <w:lang w:eastAsia="ja-JP"/>
        </w:rPr>
        <w:t>1</w:t>
      </w:r>
      <w:r w:rsidR="00087A4C" w:rsidRPr="00183F1A">
        <w:rPr>
          <w:color w:val="000000" w:themeColor="text1"/>
          <w:lang w:eastAsia="ja-JP"/>
        </w:rPr>
        <w:t xml:space="preserve"> for 0 </w:t>
      </w:r>
      <w:r w:rsidR="00087A4C" w:rsidRPr="00183F1A">
        <w:rPr>
          <w:color w:val="000000" w:themeColor="text1"/>
          <w:lang w:eastAsia="ja-JP"/>
        </w:rPr>
        <w:sym w:font="Symbol" w:char="F0A3"/>
      </w:r>
      <w:r w:rsidR="00087A4C" w:rsidRPr="00183F1A">
        <w:rPr>
          <w:color w:val="000000" w:themeColor="text1"/>
          <w:lang w:eastAsia="ja-JP"/>
        </w:rPr>
        <w:t xml:space="preserve"> </w:t>
      </w:r>
      <w:r w:rsidR="00087A4C" w:rsidRPr="00183F1A">
        <w:rPr>
          <w:i/>
          <w:color w:val="000000" w:themeColor="text1"/>
          <w:lang w:eastAsia="ja-JP"/>
        </w:rPr>
        <w:t xml:space="preserve">k </w:t>
      </w:r>
      <w:r w:rsidR="00087A4C" w:rsidRPr="00183F1A">
        <w:rPr>
          <w:color w:val="000000" w:themeColor="text1"/>
          <w:lang w:eastAsia="ja-JP"/>
        </w:rPr>
        <w:sym w:font="Symbol" w:char="F0A3"/>
      </w:r>
      <w:r w:rsidR="00087A4C" w:rsidRPr="00183F1A">
        <w:rPr>
          <w:color w:val="000000" w:themeColor="text1"/>
          <w:lang w:eastAsia="ja-JP"/>
        </w:rPr>
        <w:t xml:space="preserve"> 4</w:t>
      </w:r>
      <w:r w:rsidR="00BA535F" w:rsidRPr="00183F1A">
        <w:rPr>
          <w:color w:val="000000" w:themeColor="text1"/>
          <w:lang w:val="zh-Hant" w:eastAsia="ja-JP"/>
        </w:rPr>
        <w:t>的值</w:t>
      </w:r>
      <w:r w:rsidR="004A01B6">
        <w:rPr>
          <w:rFonts w:hint="eastAsia"/>
          <w:color w:val="000000" w:themeColor="text1"/>
          <w:lang w:val="zh-Hant"/>
        </w:rPr>
        <w:t>1</w:t>
      </w:r>
      <w:r w:rsidR="00BA535F" w:rsidRPr="00183F1A">
        <w:rPr>
          <w:color w:val="000000" w:themeColor="text1"/>
          <w:lang w:val="zh-Hant" w:eastAsia="ja-JP"/>
        </w:rPr>
        <w:t>。同樣</w:t>
      </w:r>
      <w:r w:rsidR="00BA535F" w:rsidRPr="00183F1A">
        <w:rPr>
          <w:color w:val="000000" w:themeColor="text1"/>
          <w:lang w:val="zh-Hant" w:eastAsia="ja-JP"/>
        </w:rPr>
        <w:t>,</w:t>
      </w:r>
      <w:r w:rsidR="00BA535F" w:rsidRPr="00183F1A">
        <w:rPr>
          <w:color w:val="000000" w:themeColor="text1"/>
          <w:lang w:val="zh-Hant" w:eastAsia="ja-JP"/>
        </w:rPr>
        <w:t>為了便於我們解釋</w:t>
      </w:r>
      <w:r w:rsidR="00BA535F" w:rsidRPr="00183F1A">
        <w:rPr>
          <w:color w:val="000000" w:themeColor="text1"/>
          <w:lang w:val="zh-Hant" w:eastAsia="ja-JP"/>
        </w:rPr>
        <w:t>,</w:t>
      </w:r>
      <w:r w:rsidR="00682A24" w:rsidRPr="00682A24">
        <w:rPr>
          <w:i/>
          <w:color w:val="000000" w:themeColor="text1"/>
        </w:rPr>
        <w:t xml:space="preserve"> </w:t>
      </w:r>
      <w:r w:rsidR="00682A24" w:rsidRPr="00183F1A">
        <w:rPr>
          <w:i/>
          <w:color w:val="000000" w:themeColor="text1"/>
        </w:rPr>
        <w:t>F</w:t>
      </w:r>
      <w:r w:rsidR="00682A24" w:rsidRPr="00183F1A">
        <w:rPr>
          <w:color w:val="000000" w:themeColor="text1"/>
        </w:rPr>
        <w:t>(</w:t>
      </w:r>
      <w:r w:rsidR="00682A24" w:rsidRPr="00183F1A">
        <w:rPr>
          <w:i/>
          <w:color w:val="000000" w:themeColor="text1"/>
        </w:rPr>
        <w:t>x</w:t>
      </w:r>
      <w:r w:rsidR="00682A24" w:rsidRPr="00183F1A">
        <w:rPr>
          <w:color w:val="000000" w:themeColor="text1"/>
          <w:vertAlign w:val="subscript"/>
        </w:rPr>
        <w:t>1</w:t>
      </w:r>
      <w:r w:rsidR="00682A24" w:rsidRPr="00183F1A">
        <w:rPr>
          <w:color w:val="000000" w:themeColor="text1"/>
        </w:rPr>
        <w:t xml:space="preserve">, </w:t>
      </w:r>
      <w:r w:rsidR="00682A24" w:rsidRPr="00183F1A">
        <w:rPr>
          <w:i/>
          <w:color w:val="000000" w:themeColor="text1"/>
        </w:rPr>
        <w:t>x</w:t>
      </w:r>
      <w:r w:rsidR="00682A24" w:rsidRPr="00183F1A">
        <w:rPr>
          <w:color w:val="000000" w:themeColor="text1"/>
          <w:vertAlign w:val="subscript"/>
        </w:rPr>
        <w:t>2</w:t>
      </w:r>
      <w:r w:rsidR="00682A24" w:rsidRPr="00183F1A">
        <w:rPr>
          <w:color w:val="000000" w:themeColor="text1"/>
        </w:rPr>
        <w:t xml:space="preserve">) = </w:t>
      </w:r>
      <w:r w:rsidR="00682A24" w:rsidRPr="00183F1A">
        <w:rPr>
          <w:i/>
          <w:color w:val="000000" w:themeColor="text1"/>
        </w:rPr>
        <w:t>x</w:t>
      </w:r>
      <w:r w:rsidR="00682A24" w:rsidRPr="00183F1A">
        <w:rPr>
          <w:color w:val="000000" w:themeColor="text1"/>
          <w:vertAlign w:val="subscript"/>
        </w:rPr>
        <w:t>1</w:t>
      </w:r>
      <w:r w:rsidR="00682A24" w:rsidRPr="00183F1A">
        <w:rPr>
          <w:color w:val="000000" w:themeColor="text1"/>
        </w:rPr>
        <w:t xml:space="preserve"> </w:t>
      </w:r>
      <w:r w:rsidR="00682A24" w:rsidRPr="00183F1A">
        <w:rPr>
          <w:color w:val="000000" w:themeColor="text1"/>
        </w:rPr>
        <w:sym w:font="Symbol" w:char="F0D9"/>
      </w:r>
      <w:r w:rsidR="00682A24" w:rsidRPr="00183F1A">
        <w:rPr>
          <w:color w:val="000000" w:themeColor="text1"/>
        </w:rPr>
        <w:t xml:space="preserve"> </w:t>
      </w:r>
      <w:r w:rsidR="00682A24" w:rsidRPr="00183F1A">
        <w:rPr>
          <w:i/>
          <w:color w:val="000000" w:themeColor="text1"/>
        </w:rPr>
        <w:t>x</w:t>
      </w:r>
      <w:r w:rsidR="00682A24" w:rsidRPr="00183F1A">
        <w:rPr>
          <w:color w:val="000000" w:themeColor="text1"/>
          <w:vertAlign w:val="subscript"/>
        </w:rPr>
        <w:t>2</w:t>
      </w:r>
      <w:r>
        <w:rPr>
          <w:lang w:val="zh-Hant"/>
        </w:rPr>
        <w:t>將</w:t>
      </w:r>
      <w:r w:rsidR="00104DFB" w:rsidRPr="00183F1A">
        <w:rPr>
          <w:color w:val="000000" w:themeColor="text1"/>
          <w:lang w:val="zh-Hant"/>
        </w:rPr>
        <w:t>解決方案空間建構到</w:t>
      </w:r>
      <w:r w:rsidR="003B4F1C">
        <w:rPr>
          <w:color w:val="000000" w:themeColor="text1"/>
          <w:lang w:val="zh-Hant"/>
        </w:rPr>
        <w:t>可適應性</w:t>
      </w:r>
      <w:r w:rsidR="00104DFB" w:rsidRPr="00183F1A">
        <w:rPr>
          <w:color w:val="000000" w:themeColor="text1"/>
          <w:lang w:val="zh-Hant"/>
        </w:rPr>
        <w:t>問題的實例</w:t>
      </w:r>
      <w:r w:rsidR="00104DFB" w:rsidRPr="00183F1A">
        <w:rPr>
          <w:i/>
          <w:color w:val="000000" w:themeColor="text1"/>
          <w:lang w:val="zh-Hant"/>
        </w:rPr>
        <w:t>F</w:t>
      </w:r>
      <w:r>
        <w:rPr>
          <w:lang w:val="zh-Hant"/>
        </w:rPr>
        <w:t>的初始狀態向量</w:t>
      </w:r>
      <w:r w:rsidR="00BA535F" w:rsidRPr="00183F1A">
        <w:rPr>
          <w:color w:val="000000" w:themeColor="text1"/>
          <w:lang w:val="zh-Hant" w:eastAsia="ja-JP"/>
        </w:rPr>
        <w:t>如下所示</w:t>
      </w:r>
      <w:r w:rsidR="00BA535F" w:rsidRPr="00183F1A">
        <w:rPr>
          <w:color w:val="000000" w:themeColor="text1"/>
          <w:lang w:val="zh-Hant" w:eastAsia="ja-JP"/>
        </w:rPr>
        <w:t>:</w:t>
      </w:r>
    </w:p>
    <w:p w14:paraId="7068E50F" w14:textId="77777777" w:rsidR="00BA535F" w:rsidRPr="00183F1A" w:rsidRDefault="00BA535F" w:rsidP="00BA535F">
      <w:pPr>
        <w:pStyle w:val="content"/>
        <w:jc w:val="center"/>
        <w:rPr>
          <w:color w:val="000000" w:themeColor="text1"/>
          <w:lang w:eastAsia="ja-JP"/>
        </w:rPr>
      </w:pPr>
    </w:p>
    <w:p w14:paraId="3D4658BB" w14:textId="1C238FF3" w:rsidR="00BA535F" w:rsidRDefault="0022161A" w:rsidP="0080120C">
      <w:pPr>
        <w:pStyle w:val="content"/>
        <w:jc w:val="center"/>
        <w:rPr>
          <w:color w:val="000000" w:themeColor="text1"/>
          <w:lang w:eastAsia="ja-JP"/>
        </w:rPr>
      </w:pPr>
      <w:r w:rsidRPr="00183F1A">
        <w:rPr>
          <w:color w:val="000000" w:themeColor="text1"/>
          <w:lang w:eastAsia="ja-JP"/>
        </w:rPr>
        <w:lastRenderedPageBreak/>
        <w:t>|</w:t>
      </w:r>
      <w:r w:rsidRPr="00183F1A">
        <w:rPr>
          <w:color w:val="000000" w:themeColor="text1"/>
          <w:lang w:eastAsia="ja-JP"/>
        </w:rPr>
        <w:sym w:font="Symbol" w:char="F046"/>
      </w:r>
      <w:r w:rsidRPr="00183F1A">
        <w:rPr>
          <w:color w:val="000000" w:themeColor="text1"/>
          <w:vertAlign w:val="sub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|q[0]</w:t>
      </w:r>
      <w:r w:rsidRPr="00183F1A">
        <w:rPr>
          <w:color w:val="000000" w:themeColor="text1"/>
          <w:vertAlign w:val="superscript"/>
          <w:lang w:eastAsia="ja-JP"/>
        </w:rPr>
        <w:t>0</w:t>
      </w:r>
      <w:r w:rsidRPr="00183F1A">
        <w:rPr>
          <w:color w:val="000000" w:themeColor="text1"/>
          <w:lang w:eastAsia="ja-JP"/>
        </w:rPr>
        <w:t>&gt; = |0&gt; |0&gt; |0&gt; |0&gt; |0&gt; = |00000&gt;</w:t>
      </w:r>
    </w:p>
    <w:p w14:paraId="1B5614A7" w14:textId="77777777" w:rsidR="0080120C" w:rsidRPr="00183F1A" w:rsidRDefault="0080120C" w:rsidP="0080120C">
      <w:pPr>
        <w:pStyle w:val="content"/>
        <w:jc w:val="center"/>
        <w:rPr>
          <w:color w:val="000000" w:themeColor="text1"/>
        </w:rPr>
      </w:pPr>
    </w:p>
    <w:p w14:paraId="4EC6C185" w14:textId="5AB81CD3" w:rsidR="00BA535F" w:rsidRPr="00183F1A" w:rsidRDefault="00104DFB" w:rsidP="00BA535F">
      <w:pPr>
        <w:pStyle w:val="content"/>
        <w:rPr>
          <w:color w:val="000000" w:themeColor="text1"/>
        </w:rPr>
      </w:pPr>
      <w:r w:rsidRPr="00183F1A">
        <w:rPr>
          <w:color w:val="000000" w:themeColor="text1"/>
          <w:lang w:val="zh-Hant"/>
        </w:rPr>
        <w:t>然後</w:t>
      </w:r>
      <w:r w:rsidRPr="00183F1A">
        <w:rPr>
          <w:color w:val="000000" w:themeColor="text1"/>
          <w:kern w:val="0"/>
          <w:lang w:val="zh-Hant"/>
        </w:rPr>
        <w:t>,</w:t>
      </w:r>
      <w:r w:rsidRPr="00183F1A">
        <w:rPr>
          <w:color w:val="000000" w:themeColor="text1"/>
          <w:kern w:val="0"/>
          <w:lang w:val="zh-Hant"/>
        </w:rPr>
        <w:t>語句</w:t>
      </w:r>
      <w:r w:rsidRPr="00183F1A">
        <w:rPr>
          <w:color w:val="000000" w:themeColor="text1"/>
          <w:lang w:val="zh-Hant"/>
        </w:rPr>
        <w:t>"creg c[5]</w:t>
      </w:r>
      <w:r w:rsidR="008A7578">
        <w:rPr>
          <w:color w:val="000000" w:themeColor="text1"/>
          <w:lang w:val="zh-Hant"/>
        </w:rPr>
        <w:t>”</w:t>
      </w:r>
      <w:r w:rsidRPr="00183F1A">
        <w:rPr>
          <w:color w:val="000000" w:themeColor="text1"/>
          <w:kern w:val="0"/>
          <w:lang w:val="zh-Hant"/>
        </w:rPr>
        <w:t>在清單</w:t>
      </w:r>
      <w:r w:rsidR="00BC3125" w:rsidRPr="00183F1A">
        <w:rPr>
          <w:color w:val="000000" w:themeColor="text1"/>
          <w:lang w:val="zh-Hant"/>
        </w:rPr>
        <w:t>3.1</w:t>
      </w:r>
      <w:r>
        <w:rPr>
          <w:lang w:val="zh-Hant"/>
        </w:rPr>
        <w:t>的第四行</w:t>
      </w:r>
      <w:r>
        <w:rPr>
          <w:lang w:val="zh-Hant"/>
        </w:rPr>
        <w:t>,</w:t>
      </w:r>
      <w:r w:rsidRPr="00183F1A">
        <w:rPr>
          <w:color w:val="000000" w:themeColor="text1"/>
          <w:kern w:val="0"/>
          <w:lang w:val="zh-Hant"/>
        </w:rPr>
        <w:t>是宣告程式中有</w:t>
      </w:r>
      <w:r w:rsidRPr="00183F1A">
        <w:rPr>
          <w:color w:val="000000" w:themeColor="text1"/>
          <w:lang w:val="zh-Hant"/>
        </w:rPr>
        <w:t>五個</w:t>
      </w:r>
      <w:r w:rsidR="00CE4810">
        <w:rPr>
          <w:color w:val="000000" w:themeColor="text1"/>
          <w:lang w:val="zh-Hant"/>
        </w:rPr>
        <w:t>經典位</w:t>
      </w:r>
      <w:r w:rsidR="00CE4810">
        <w:rPr>
          <w:rFonts w:hint="eastAsia"/>
          <w:color w:val="000000" w:themeColor="text1"/>
          <w:lang w:val="zh-Hant"/>
        </w:rPr>
        <w:t>元</w:t>
      </w:r>
      <w:r w:rsidRPr="00183F1A">
        <w:rPr>
          <w:color w:val="000000" w:themeColor="text1"/>
          <w:lang w:val="zh-Hant"/>
        </w:rPr>
        <w:t>。在圖</w:t>
      </w:r>
      <w:r w:rsidRPr="00183F1A">
        <w:rPr>
          <w:color w:val="000000" w:themeColor="text1"/>
          <w:lang w:val="zh-Hant"/>
        </w:rPr>
        <w:t xml:space="preserve"> 3.2 </w:t>
      </w:r>
      <w:r w:rsidRPr="00183F1A">
        <w:rPr>
          <w:color w:val="000000" w:themeColor="text1"/>
          <w:lang w:val="zh-Hant"/>
        </w:rPr>
        <w:t>的左下角</w:t>
      </w:r>
      <w:r w:rsidRPr="00183F1A">
        <w:rPr>
          <w:color w:val="000000" w:themeColor="text1"/>
          <w:lang w:val="zh-Hant"/>
        </w:rPr>
        <w:t>,</w:t>
      </w:r>
      <w:r w:rsidRPr="00183F1A">
        <w:rPr>
          <w:color w:val="000000" w:themeColor="text1"/>
          <w:lang w:val="zh-Hant"/>
        </w:rPr>
        <w:t>五個</w:t>
      </w:r>
      <w:r w:rsidR="00CE4810">
        <w:rPr>
          <w:color w:val="000000" w:themeColor="text1"/>
          <w:lang w:val="zh-Hant"/>
        </w:rPr>
        <w:t>經典位元</w:t>
      </w:r>
      <w:r w:rsidRPr="00183F1A">
        <w:rPr>
          <w:color w:val="000000" w:themeColor="text1"/>
          <w:lang w:val="zh-Hant"/>
        </w:rPr>
        <w:t>分別是</w:t>
      </w:r>
      <w:r w:rsidRPr="00183F1A">
        <w:rPr>
          <w:color w:val="000000" w:themeColor="text1"/>
          <w:lang w:val="zh-Hant"/>
        </w:rPr>
        <w:t xml:space="preserve"> c[0]</w:t>
      </w:r>
      <w:r w:rsidRPr="00183F1A">
        <w:rPr>
          <w:color w:val="000000" w:themeColor="text1"/>
          <w:lang w:val="zh-Hant"/>
        </w:rPr>
        <w:t>、</w:t>
      </w:r>
      <w:r w:rsidRPr="00183F1A">
        <w:rPr>
          <w:color w:val="000000" w:themeColor="text1"/>
          <w:lang w:val="zh-Hant"/>
        </w:rPr>
        <w:t>c[1]</w:t>
      </w:r>
      <w:r w:rsidRPr="00183F1A">
        <w:rPr>
          <w:color w:val="000000" w:themeColor="text1"/>
          <w:lang w:val="zh-Hant"/>
        </w:rPr>
        <w:t>、</w:t>
      </w:r>
      <w:r w:rsidRPr="00183F1A">
        <w:rPr>
          <w:color w:val="000000" w:themeColor="text1"/>
          <w:lang w:val="zh-Hant"/>
        </w:rPr>
        <w:t>c[2]</w:t>
      </w:r>
      <w:r w:rsidRPr="00183F1A">
        <w:rPr>
          <w:color w:val="000000" w:themeColor="text1"/>
          <w:lang w:val="zh-Hant"/>
        </w:rPr>
        <w:t>、</w:t>
      </w:r>
      <w:r w:rsidRPr="00183F1A">
        <w:rPr>
          <w:color w:val="000000" w:themeColor="text1"/>
          <w:lang w:val="zh-Hant"/>
        </w:rPr>
        <w:t xml:space="preserve">c[3] </w:t>
      </w:r>
      <w:r w:rsidRPr="00183F1A">
        <w:rPr>
          <w:color w:val="000000" w:themeColor="text1"/>
          <w:lang w:val="zh-Hant"/>
        </w:rPr>
        <w:t>和</w:t>
      </w:r>
      <w:r w:rsidRPr="00183F1A">
        <w:rPr>
          <w:color w:val="000000" w:themeColor="text1"/>
          <w:lang w:val="zh-Hant"/>
        </w:rPr>
        <w:t xml:space="preserve"> c[4]</w:t>
      </w:r>
      <w:r w:rsidRPr="00183F1A">
        <w:rPr>
          <w:color w:val="000000" w:themeColor="text1"/>
          <w:lang w:val="zh-Hant"/>
        </w:rPr>
        <w:t>。每個</w:t>
      </w:r>
      <w:r w:rsidR="00CE4810">
        <w:rPr>
          <w:color w:val="000000" w:themeColor="text1"/>
          <w:lang w:val="zh-Hant"/>
        </w:rPr>
        <w:t>經典位元</w:t>
      </w:r>
      <w:r w:rsidRPr="00183F1A">
        <w:rPr>
          <w:color w:val="000000" w:themeColor="text1"/>
          <w:lang w:val="zh-Hant"/>
        </w:rPr>
        <w:t>的初始值設置為</w:t>
      </w:r>
      <w:r w:rsidRPr="00183F1A">
        <w:rPr>
          <w:color w:val="000000" w:themeColor="text1"/>
          <w:lang w:val="zh-Hant"/>
        </w:rPr>
        <w:t xml:space="preserve"> 0</w:t>
      </w:r>
      <w:r w:rsidRPr="00183F1A">
        <w:rPr>
          <w:color w:val="000000" w:themeColor="text1"/>
          <w:lang w:val="zh-Hant"/>
        </w:rPr>
        <w:t>。</w:t>
      </w:r>
    </w:p>
    <w:p w14:paraId="39FAF604" w14:textId="77777777" w:rsidR="00BA535F" w:rsidRPr="00183F1A" w:rsidRDefault="00BA535F" w:rsidP="00BA535F">
      <w:pPr>
        <w:pStyle w:val="content"/>
        <w:ind w:firstLineChars="150" w:firstLine="360"/>
        <w:rPr>
          <w:color w:val="000000" w:themeColor="text1"/>
        </w:rPr>
      </w:pPr>
    </w:p>
    <w:p w14:paraId="6BBCC41A" w14:textId="79FCAC76" w:rsidR="00761284" w:rsidRPr="00183F1A" w:rsidRDefault="00BC3125" w:rsidP="00761284">
      <w:pPr>
        <w:pStyle w:val="ae"/>
        <w:ind w:leftChars="0" w:left="0" w:firstLineChars="150" w:firstLine="360"/>
        <w:jc w:val="both"/>
        <w:rPr>
          <w:color w:val="000000" w:themeColor="text1"/>
          <w:kern w:val="0"/>
        </w:rPr>
      </w:pPr>
      <w:r w:rsidRPr="00183F1A">
        <w:rPr>
          <w:color w:val="000000" w:themeColor="text1"/>
          <w:lang w:val="zh-Hant"/>
        </w:rPr>
        <w:t>N</w:t>
      </w:r>
      <w:r w:rsidRPr="00183F1A">
        <w:rPr>
          <w:color w:val="000000" w:themeColor="text1"/>
          <w:lang w:val="zh-Hant"/>
        </w:rPr>
        <w:t>分</w:t>
      </w:r>
      <w:r w:rsidRPr="00183F1A">
        <w:rPr>
          <w:color w:val="000000" w:themeColor="text1"/>
          <w:lang w:val="zh-Hant"/>
        </w:rPr>
        <w:t>,</w:t>
      </w:r>
      <w:r w:rsidRPr="00183F1A">
        <w:rPr>
          <w:color w:val="000000" w:themeColor="text1"/>
          <w:lang w:val="zh-Hant"/>
        </w:rPr>
        <w:t>三個語句</w:t>
      </w:r>
      <w:r w:rsidR="00C9697A" w:rsidRPr="00183F1A">
        <w:rPr>
          <w:color w:val="000000" w:themeColor="text1"/>
        </w:rPr>
        <w:t>“x q[0];”, “h q[3];”</w:t>
      </w:r>
      <w:r w:rsidRPr="00183F1A">
        <w:rPr>
          <w:color w:val="000000" w:themeColor="text1"/>
          <w:lang w:val="zh-Hant"/>
        </w:rPr>
        <w:t>和</w:t>
      </w:r>
      <w:r w:rsidR="00C9697A" w:rsidRPr="00183F1A">
        <w:rPr>
          <w:color w:val="000000" w:themeColor="text1"/>
        </w:rPr>
        <w:t>“h q[4];”</w:t>
      </w:r>
      <w:r w:rsidR="00A369D4">
        <w:rPr>
          <w:rFonts w:hint="eastAsia"/>
          <w:color w:val="000000" w:themeColor="text1"/>
        </w:rPr>
        <w:t xml:space="preserve"> </w:t>
      </w:r>
      <w:r>
        <w:rPr>
          <w:lang w:val="zh-Hant"/>
        </w:rPr>
        <w:t>在清單</w:t>
      </w:r>
      <w:r w:rsidRPr="00183F1A">
        <w:rPr>
          <w:color w:val="000000" w:themeColor="text1"/>
          <w:lang w:val="zh-Hant"/>
        </w:rPr>
        <w:t>3.1</w:t>
      </w:r>
      <w:r w:rsidR="00BA535F" w:rsidRPr="00183F1A">
        <w:rPr>
          <w:color w:val="000000" w:themeColor="text1"/>
          <w:kern w:val="0"/>
          <w:lang w:val="zh-Hant"/>
        </w:rPr>
        <w:t>的第五到七號線</w:t>
      </w:r>
      <w:r w:rsidR="004667BF" w:rsidRPr="00183F1A">
        <w:rPr>
          <w:color w:val="000000" w:themeColor="text1"/>
          <w:kern w:val="0"/>
          <w:lang w:val="zh-Hant"/>
        </w:rPr>
        <w:t>,</w:t>
      </w:r>
      <w:r w:rsidR="004667BF" w:rsidRPr="00183F1A">
        <w:rPr>
          <w:color w:val="000000" w:themeColor="text1"/>
          <w:kern w:val="0"/>
          <w:lang w:val="zh-Hant"/>
        </w:rPr>
        <w:t>在</w:t>
      </w:r>
      <w:r>
        <w:rPr>
          <w:lang w:val="zh-Hant"/>
        </w:rPr>
        <w:t>圖</w:t>
      </w:r>
      <w:r>
        <w:rPr>
          <w:lang w:val="zh-Hant"/>
        </w:rPr>
        <w:t>3.2</w:t>
      </w:r>
      <w:r>
        <w:rPr>
          <w:lang w:val="zh-Hant"/>
        </w:rPr>
        <w:t>中實現量子電路</w:t>
      </w:r>
      <w:r w:rsidR="00BA535F" w:rsidRPr="00183F1A">
        <w:rPr>
          <w:i/>
          <w:color w:val="000000" w:themeColor="text1"/>
          <w:kern w:val="0"/>
          <w:lang w:val="zh-Hant"/>
        </w:rPr>
        <w:t>第一</w:t>
      </w:r>
      <w:r>
        <w:rPr>
          <w:lang w:val="zh-Hant"/>
        </w:rPr>
        <w:t>個時隙的一個</w:t>
      </w:r>
      <w:r w:rsidR="004667BF" w:rsidRPr="00183F1A">
        <w:rPr>
          <w:b/>
          <w:i/>
          <w:color w:val="000000" w:themeColor="text1"/>
          <w:kern w:val="0"/>
          <w:lang w:val="zh-Hant"/>
        </w:rPr>
        <w:t>X</w:t>
      </w:r>
      <w:r w:rsidR="00A369D4">
        <w:rPr>
          <w:rFonts w:hint="eastAsia"/>
          <w:color w:val="000000" w:themeColor="text1"/>
          <w:kern w:val="0"/>
          <w:lang w:val="zh-Hant"/>
        </w:rPr>
        <w:t>閘</w:t>
      </w:r>
      <w:r w:rsidR="004667BF" w:rsidRPr="00183F1A">
        <w:rPr>
          <w:color w:val="000000" w:themeColor="text1"/>
          <w:kern w:val="0"/>
          <w:lang w:val="zh-Hant"/>
        </w:rPr>
        <w:t>(</w:t>
      </w:r>
      <w:r w:rsidR="004667BF" w:rsidRPr="00183F1A">
        <w:rPr>
          <w:color w:val="000000" w:themeColor="text1"/>
          <w:kern w:val="0"/>
          <w:lang w:val="zh-Hant"/>
        </w:rPr>
        <w:t>一個</w:t>
      </w:r>
      <w:r w:rsidR="00A369D4">
        <w:rPr>
          <w:rFonts w:hint="eastAsia"/>
          <w:b/>
          <w:i/>
          <w:color w:val="000000" w:themeColor="text1"/>
          <w:kern w:val="0"/>
          <w:lang w:val="zh-Hant"/>
        </w:rPr>
        <w:t>NOT</w:t>
      </w:r>
      <w:r w:rsidR="004667BF" w:rsidRPr="00183F1A">
        <w:rPr>
          <w:color w:val="000000" w:themeColor="text1"/>
          <w:kern w:val="0"/>
          <w:lang w:val="zh-Hant"/>
        </w:rPr>
        <w:t>門</w:t>
      </w:r>
      <w:r w:rsidR="004667BF" w:rsidRPr="00183F1A">
        <w:rPr>
          <w:color w:val="000000" w:themeColor="text1"/>
          <w:kern w:val="0"/>
          <w:lang w:val="zh-Hant"/>
        </w:rPr>
        <w:t>)</w:t>
      </w:r>
      <w:r w:rsidR="004667BF" w:rsidRPr="00183F1A">
        <w:rPr>
          <w:color w:val="000000" w:themeColor="text1"/>
          <w:kern w:val="0"/>
          <w:lang w:val="zh-Hant"/>
        </w:rPr>
        <w:t>和兩個</w:t>
      </w:r>
      <w:r w:rsidR="00D76C98" w:rsidRPr="00183F1A">
        <w:rPr>
          <w:color w:val="000000" w:themeColor="text1"/>
          <w:kern w:val="0"/>
        </w:rPr>
        <w:t>Hadamard</w:t>
      </w:r>
      <w:r w:rsidR="00D76C98">
        <w:rPr>
          <w:rFonts w:hint="eastAsia"/>
          <w:color w:val="000000" w:themeColor="text1"/>
          <w:kern w:val="0"/>
          <w:lang w:val="zh-Hant"/>
        </w:rPr>
        <w:t>閘</w:t>
      </w:r>
      <w:r w:rsidR="00BA535F" w:rsidRPr="00183F1A">
        <w:rPr>
          <w:color w:val="000000" w:themeColor="text1"/>
          <w:kern w:val="0"/>
          <w:lang w:val="zh-Hant"/>
        </w:rPr>
        <w:t>。語句</w:t>
      </w:r>
      <w:r w:rsidR="00267F0A" w:rsidRPr="00183F1A">
        <w:rPr>
          <w:color w:val="000000" w:themeColor="text1"/>
        </w:rPr>
        <w:t>“x q[0];”</w:t>
      </w:r>
      <w:r w:rsidR="004667BF" w:rsidRPr="00183F1A">
        <w:rPr>
          <w:color w:val="000000" w:themeColor="text1"/>
          <w:lang w:val="zh-Hant"/>
        </w:rPr>
        <w:t>實際上完成</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0</m:t>
                  </m:r>
                </m:e>
                <m:e>
                  <m:r>
                    <m:rPr>
                      <m:sty m:val="p"/>
                    </m:rPr>
                    <w:rPr>
                      <w:rFonts w:ascii="Cambria Math" w:hAnsi="Cambria Math"/>
                      <w:color w:val="000000" w:themeColor="text1"/>
                    </w:rPr>
                    <m:t>1</m:t>
                  </m:r>
                </m:e>
              </m:mr>
              <m:mr>
                <m:e>
                  <m:r>
                    <m:rPr>
                      <m:sty m:val="p"/>
                    </m:rPr>
                    <w:rPr>
                      <w:rFonts w:ascii="Cambria Math" w:hAnsi="Cambria Math"/>
                      <w:color w:val="000000" w:themeColor="text1"/>
                    </w:rPr>
                    <m:t>1</m:t>
                  </m:r>
                </m:e>
                <m:e>
                  <m:r>
                    <w:rPr>
                      <w:rFonts w:ascii="Cambria Math" w:hAnsi="Cambria Math"/>
                      <w:color w:val="000000" w:themeColor="text1"/>
                    </w:rPr>
                    <m:t>0</m:t>
                  </m:r>
                </m:e>
              </m:mr>
            </m:m>
          </m:e>
        </m:d>
      </m:oMath>
      <w:r w:rsidR="00C25C0F" w:rsidRPr="00183F1A">
        <w:rPr>
          <w:color w:val="000000" w:themeColor="text1"/>
        </w:rPr>
        <w:t xml:space="preserve"> </w:t>
      </w:r>
      <w:r w:rsidR="00C25C0F" w:rsidRPr="00183F1A">
        <w:rPr>
          <w:rFonts w:hint="eastAsia"/>
          <w:color w:val="000000" w:themeColor="text1"/>
        </w:rPr>
        <w:sym w:font="Symbol" w:char="F0B4"/>
      </w:r>
      <w:r w:rsidR="00C25C0F"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00C25C0F" w:rsidRPr="00183F1A">
        <w:rPr>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00C25C0F" w:rsidRPr="00183F1A">
        <w:rPr>
          <w:color w:val="000000" w:themeColor="text1"/>
        </w:rPr>
        <w:t xml:space="preserve"> = (|1&gt;).</w:t>
      </w:r>
      <w:r w:rsidR="004667BF" w:rsidRPr="00183F1A">
        <w:rPr>
          <w:color w:val="000000" w:themeColor="text1"/>
          <w:lang w:val="zh-Hant"/>
        </w:rPr>
        <w:t>。這表明語句</w:t>
      </w:r>
      <w:r w:rsidR="0083628F" w:rsidRPr="00183F1A">
        <w:rPr>
          <w:color w:val="000000" w:themeColor="text1"/>
        </w:rPr>
        <w:t>“x q[0];”</w:t>
      </w:r>
      <w:r w:rsidR="004667BF" w:rsidRPr="00183F1A">
        <w:rPr>
          <w:color w:val="000000" w:themeColor="text1"/>
          <w:kern w:val="0"/>
          <w:lang w:val="zh-Hant"/>
        </w:rPr>
        <w:t>在清單</w:t>
      </w:r>
      <w:r w:rsidR="004667BF" w:rsidRPr="00183F1A">
        <w:rPr>
          <w:color w:val="000000" w:themeColor="text1"/>
          <w:lang w:val="zh-Hant"/>
        </w:rPr>
        <w:t>3.1</w:t>
      </w:r>
      <w:r w:rsidR="004667BF" w:rsidRPr="00183F1A">
        <w:rPr>
          <w:color w:val="000000" w:themeColor="text1"/>
          <w:lang w:val="zh-Hant"/>
        </w:rPr>
        <w:t>的第五行</w:t>
      </w:r>
      <w:r w:rsidR="004667BF" w:rsidRPr="00183F1A">
        <w:rPr>
          <w:color w:val="000000" w:themeColor="text1"/>
          <w:lang w:val="zh-Hant"/>
        </w:rPr>
        <w:t>,</w:t>
      </w:r>
      <w:r w:rsidR="004667BF" w:rsidRPr="00183F1A">
        <w:rPr>
          <w:color w:val="000000" w:themeColor="text1"/>
          <w:lang w:val="zh-Hant"/>
        </w:rPr>
        <w:t>將</w:t>
      </w:r>
      <w:r w:rsidR="00565066" w:rsidRPr="00183F1A">
        <w:rPr>
          <w:color w:val="000000" w:themeColor="text1"/>
        </w:rPr>
        <w:t xml:space="preserve"> |q[0]</w:t>
      </w:r>
      <w:r w:rsidR="00565066" w:rsidRPr="00183F1A">
        <w:rPr>
          <w:color w:val="000000" w:themeColor="text1"/>
          <w:vertAlign w:val="superscript"/>
        </w:rPr>
        <w:t>0</w:t>
      </w:r>
      <w:r w:rsidR="00565066" w:rsidRPr="00183F1A">
        <w:rPr>
          <w:color w:val="000000" w:themeColor="text1"/>
        </w:rPr>
        <w:t>&gt; (|0&gt;)</w:t>
      </w:r>
      <w:r w:rsidR="00565066">
        <w:rPr>
          <w:rFonts w:hint="eastAsia"/>
          <w:color w:val="000000" w:themeColor="text1"/>
        </w:rPr>
        <w:t xml:space="preserve"> </w:t>
      </w:r>
      <w:r w:rsidR="004667BF" w:rsidRPr="00183F1A">
        <w:rPr>
          <w:color w:val="000000" w:themeColor="text1"/>
          <w:lang w:val="zh-Hant"/>
        </w:rPr>
        <w:t>轉換為</w:t>
      </w:r>
      <w:r w:rsidR="00825B98">
        <w:rPr>
          <w:rFonts w:hint="eastAsia"/>
          <w:color w:val="000000" w:themeColor="text1"/>
          <w:lang w:val="zh-Hant"/>
        </w:rPr>
        <w:t xml:space="preserve"> </w:t>
      </w:r>
      <w:r w:rsidR="00565066" w:rsidRPr="00183F1A">
        <w:rPr>
          <w:color w:val="000000" w:themeColor="text1"/>
        </w:rPr>
        <w:t>|q[0]</w:t>
      </w:r>
      <w:r w:rsidR="00565066" w:rsidRPr="00183F1A">
        <w:rPr>
          <w:color w:val="000000" w:themeColor="text1"/>
          <w:vertAlign w:val="superscript"/>
        </w:rPr>
        <w:t>1</w:t>
      </w:r>
      <w:r w:rsidR="00565066" w:rsidRPr="00183F1A">
        <w:rPr>
          <w:color w:val="000000" w:themeColor="text1"/>
        </w:rPr>
        <w:t>&gt; (</w:t>
      </w:r>
      <w:r w:rsidR="00565066" w:rsidRPr="00183F1A">
        <w:rPr>
          <w:rFonts w:hint="eastAsia"/>
          <w:color w:val="000000" w:themeColor="text1"/>
        </w:rPr>
        <w:t>|1&gt;</w:t>
      </w:r>
      <w:r w:rsidR="00565066" w:rsidRPr="00183F1A">
        <w:rPr>
          <w:color w:val="000000" w:themeColor="text1"/>
        </w:rPr>
        <w:t>)</w:t>
      </w:r>
      <w:r w:rsidR="00FF75E0" w:rsidRPr="00183F1A">
        <w:rPr>
          <w:color w:val="000000" w:themeColor="text1"/>
          <w:lang w:val="zh-Hant"/>
        </w:rPr>
        <w:t>。兩個語句</w:t>
      </w:r>
      <w:r w:rsidR="00181D48" w:rsidRPr="00183F1A">
        <w:rPr>
          <w:color w:val="000000" w:themeColor="text1"/>
        </w:rPr>
        <w:t>“h q[3];”</w:t>
      </w:r>
      <w:r w:rsidR="00FF75E0" w:rsidRPr="00183F1A">
        <w:rPr>
          <w:color w:val="000000" w:themeColor="text1"/>
          <w:lang w:val="zh-Hant"/>
        </w:rPr>
        <w:t>和</w:t>
      </w:r>
      <w:r w:rsidR="00181D48" w:rsidRPr="00183F1A">
        <w:rPr>
          <w:color w:val="000000" w:themeColor="text1"/>
        </w:rPr>
        <w:t>“h q[4];”</w:t>
      </w:r>
      <w:r w:rsidR="00BA535F" w:rsidRPr="00183F1A">
        <w:rPr>
          <w:color w:val="000000" w:themeColor="text1"/>
          <w:kern w:val="0"/>
          <w:lang w:val="zh-Hant"/>
        </w:rPr>
        <w:t>兩者</w:t>
      </w:r>
      <w:r w:rsidR="00BA535F" w:rsidRPr="00183F1A">
        <w:rPr>
          <w:color w:val="000000" w:themeColor="text1"/>
          <w:lang w:val="zh-Hant"/>
        </w:rPr>
        <w:t>實際</w:t>
      </w:r>
      <w:r w:rsidR="003F232A">
        <w:rPr>
          <w:rFonts w:hint="eastAsia"/>
          <w:color w:val="000000" w:themeColor="text1"/>
          <w:lang w:val="zh-Hant"/>
        </w:rPr>
        <w:t>完成</w:t>
      </w:r>
      <w:r w:rsidR="008D145C" w:rsidRPr="00183F1A">
        <w:rPr>
          <w:color w:val="000000" w:themeColor="text1"/>
        </w:rPr>
        <w:t xml:space="preserve"> </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008D145C" w:rsidRPr="00183F1A">
        <w:rPr>
          <w:color w:val="000000" w:themeColor="text1"/>
        </w:rPr>
        <w:t xml:space="preserve"> </w:t>
      </w:r>
      <w:r w:rsidR="008D145C" w:rsidRPr="00183F1A">
        <w:rPr>
          <w:rFonts w:hint="eastAsia"/>
          <w:color w:val="000000" w:themeColor="text1"/>
        </w:rPr>
        <w:sym w:font="Symbol" w:char="F0B4"/>
      </w:r>
      <w:r w:rsidR="008D145C"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008D145C" w:rsidRPr="00183F1A">
        <w:rPr>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008D145C"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8D145C"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1</m:t>
                  </m:r>
                </m:e>
              </m:mr>
            </m:m>
          </m:e>
        </m:d>
      </m:oMath>
      <w:r w:rsidR="008D145C"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8D145C" w:rsidRPr="00183F1A">
        <w:rPr>
          <w:rFonts w:hint="eastAsia"/>
          <w:color w:val="000000" w:themeColor="text1"/>
        </w:rPr>
        <w:t xml:space="preserve"> </w:t>
      </w:r>
      <w:r w:rsidR="008D145C" w:rsidRPr="00183F1A">
        <w:rPr>
          <w:color w:val="000000" w:themeColor="text1"/>
        </w:rPr>
        <w:t>(</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008D145C" w:rsidRPr="00183F1A">
        <w:rPr>
          <w:rFonts w:hint="eastAsia"/>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008D145C"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8D145C" w:rsidRPr="00183F1A">
        <w:rPr>
          <w:rFonts w:hint="eastAsia"/>
          <w:color w:val="000000" w:themeColor="text1"/>
        </w:rPr>
        <w:t xml:space="preserve"> </w:t>
      </w:r>
      <w:r w:rsidR="008D145C" w:rsidRPr="00183F1A">
        <w:rPr>
          <w:color w:val="000000" w:themeColor="text1"/>
        </w:rPr>
        <w:t>(|0&gt;</w:t>
      </w:r>
      <w:r w:rsidR="008D145C" w:rsidRPr="00183F1A">
        <w:rPr>
          <w:rFonts w:hint="eastAsia"/>
          <w:color w:val="000000" w:themeColor="text1"/>
        </w:rPr>
        <w:t xml:space="preserve"> + </w:t>
      </w:r>
      <w:r w:rsidR="008D145C" w:rsidRPr="00183F1A">
        <w:rPr>
          <w:color w:val="000000" w:themeColor="text1"/>
        </w:rPr>
        <w:t>|1&gt;)</w:t>
      </w:r>
      <w:r w:rsidR="00BA535F" w:rsidRPr="00183F1A">
        <w:rPr>
          <w:color w:val="000000" w:themeColor="text1"/>
          <w:lang w:val="zh-Hant"/>
        </w:rPr>
        <w:t>這就是說</w:t>
      </w:r>
      <w:r>
        <w:rPr>
          <w:lang w:val="zh-Hant"/>
        </w:rPr>
        <w:t>將</w:t>
      </w:r>
      <w:r w:rsidR="004D016E" w:rsidRPr="00183F1A">
        <w:rPr>
          <w:color w:val="000000" w:themeColor="text1"/>
        </w:rPr>
        <w:t>q[3]</w:t>
      </w:r>
      <w:r w:rsidR="00BA535F" w:rsidRPr="00183F1A">
        <w:rPr>
          <w:color w:val="000000" w:themeColor="text1"/>
          <w:lang w:val="zh-Hant"/>
        </w:rPr>
        <w:t>從一個狀態</w:t>
      </w:r>
      <w:r w:rsidR="004D016E" w:rsidRPr="00183F1A">
        <w:rPr>
          <w:color w:val="000000" w:themeColor="text1"/>
        </w:rPr>
        <w:t xml:space="preserve"> |0&gt;</w:t>
      </w:r>
      <w:r w:rsidR="00BA535F" w:rsidRPr="00183F1A">
        <w:rPr>
          <w:color w:val="000000" w:themeColor="text1"/>
          <w:lang w:val="zh-Hant"/>
        </w:rPr>
        <w:t xml:space="preserve"> </w:t>
      </w:r>
      <w:r w:rsidR="00BA535F" w:rsidRPr="00183F1A">
        <w:rPr>
          <w:color w:val="000000" w:themeColor="text1"/>
          <w:lang w:val="zh-Hant"/>
        </w:rPr>
        <w:t>轉換為另一</w:t>
      </w:r>
      <w:r w:rsidR="00BA535F" w:rsidRPr="00183F1A">
        <w:rPr>
          <w:color w:val="000000" w:themeColor="text1"/>
          <w:kern w:val="0"/>
          <w:lang w:val="zh-Hant"/>
        </w:rPr>
        <w:t>個狀態</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2A2F55" w:rsidRPr="00183F1A">
        <w:rPr>
          <w:rFonts w:hint="eastAsia"/>
          <w:color w:val="000000" w:themeColor="text1"/>
        </w:rPr>
        <w:t xml:space="preserve"> </w:t>
      </w:r>
      <w:r w:rsidR="002A2F55" w:rsidRPr="00183F1A">
        <w:rPr>
          <w:color w:val="000000" w:themeColor="text1"/>
        </w:rPr>
        <w:t>(|0&gt;</w:t>
      </w:r>
      <w:r w:rsidR="002A2F55" w:rsidRPr="00183F1A">
        <w:rPr>
          <w:rFonts w:hint="eastAsia"/>
          <w:color w:val="000000" w:themeColor="text1"/>
        </w:rPr>
        <w:t xml:space="preserve"> + </w:t>
      </w:r>
      <w:r w:rsidR="002A2F55" w:rsidRPr="00183F1A">
        <w:rPr>
          <w:color w:val="000000" w:themeColor="text1"/>
        </w:rPr>
        <w:t>|1&gt;)</w:t>
      </w:r>
      <w:r w:rsidR="00BA535F" w:rsidRPr="00183F1A">
        <w:rPr>
          <w:color w:val="000000" w:themeColor="text1"/>
          <w:lang w:val="zh-Hant"/>
        </w:rPr>
        <w:t>(</w:t>
      </w:r>
      <w:r w:rsidR="00BA535F" w:rsidRPr="00183F1A">
        <w:rPr>
          <w:color w:val="000000" w:themeColor="text1"/>
          <w:lang w:val="zh-Hant"/>
        </w:rPr>
        <w:t>其疊加</w:t>
      </w:r>
      <w:r w:rsidR="002A2F55">
        <w:rPr>
          <w:rFonts w:hint="eastAsia"/>
          <w:color w:val="000000" w:themeColor="text1"/>
          <w:lang w:val="zh-Hant"/>
        </w:rPr>
        <w:t xml:space="preserve"> </w:t>
      </w:r>
      <w:r w:rsidR="002A2F55" w:rsidRPr="00183F1A">
        <w:rPr>
          <w:color w:val="000000" w:themeColor="text1"/>
        </w:rPr>
        <w:t>superposition</w:t>
      </w:r>
      <w:r w:rsidR="00BA535F" w:rsidRPr="00183F1A">
        <w:rPr>
          <w:color w:val="000000" w:themeColor="text1"/>
          <w:lang w:val="zh-Hant"/>
        </w:rPr>
        <w:t>)</w:t>
      </w:r>
      <w:r w:rsidR="00BA535F" w:rsidRPr="00183F1A">
        <w:rPr>
          <w:color w:val="000000" w:themeColor="text1"/>
          <w:lang w:val="zh-Hant"/>
        </w:rPr>
        <w:t>和</w:t>
      </w:r>
      <w:r w:rsidR="00BA535F" w:rsidRPr="00183F1A">
        <w:rPr>
          <w:color w:val="000000" w:themeColor="text1"/>
          <w:kern w:val="0"/>
          <w:lang w:val="zh-Hant"/>
        </w:rPr>
        <w:t>將</w:t>
      </w:r>
      <w:r>
        <w:rPr>
          <w:lang w:val="zh-Hant"/>
        </w:rPr>
        <w:t xml:space="preserve"> </w:t>
      </w:r>
      <w:r w:rsidR="00BA535F" w:rsidRPr="00183F1A">
        <w:rPr>
          <w:color w:val="000000" w:themeColor="text1"/>
          <w:lang w:val="zh-Hant"/>
        </w:rPr>
        <w:t>q</w:t>
      </w:r>
      <w:r w:rsidR="005E5CC4">
        <w:rPr>
          <w:rFonts w:hint="eastAsia"/>
          <w:color w:val="000000" w:themeColor="text1"/>
          <w:lang w:val="zh-Hant"/>
        </w:rPr>
        <w:t>[</w:t>
      </w:r>
      <w:r w:rsidR="00BA535F" w:rsidRPr="00183F1A">
        <w:rPr>
          <w:color w:val="000000" w:themeColor="text1"/>
          <w:lang w:val="zh-Hant"/>
        </w:rPr>
        <w:t>4</w:t>
      </w:r>
      <w:r w:rsidR="005E5CC4">
        <w:rPr>
          <w:rFonts w:hint="eastAsia"/>
          <w:color w:val="000000" w:themeColor="text1"/>
          <w:lang w:val="zh-Hant"/>
        </w:rPr>
        <w:t>]</w:t>
      </w:r>
      <w:r w:rsidR="00BA535F" w:rsidRPr="00183F1A">
        <w:rPr>
          <w:color w:val="000000" w:themeColor="text1"/>
          <w:lang w:val="zh-Hant"/>
        </w:rPr>
        <w:t xml:space="preserve"> </w:t>
      </w:r>
      <w:r w:rsidR="00BA535F" w:rsidRPr="00183F1A">
        <w:rPr>
          <w:color w:val="000000" w:themeColor="text1"/>
          <w:lang w:val="zh-Hant"/>
        </w:rPr>
        <w:t>從一個狀態</w:t>
      </w:r>
      <w:r w:rsidR="00BA535F" w:rsidRPr="00183F1A">
        <w:rPr>
          <w:color w:val="000000" w:themeColor="text1"/>
          <w:lang w:val="zh-Hant"/>
        </w:rPr>
        <w:t xml:space="preserve"> </w:t>
      </w:r>
      <w:r w:rsidR="004D016E" w:rsidRPr="00183F1A">
        <w:rPr>
          <w:color w:val="000000" w:themeColor="text1"/>
        </w:rPr>
        <w:t>|0&gt;</w:t>
      </w:r>
      <w:r w:rsidR="00BA535F" w:rsidRPr="00183F1A">
        <w:rPr>
          <w:color w:val="000000" w:themeColor="text1"/>
          <w:lang w:val="zh-Hant"/>
        </w:rPr>
        <w:t xml:space="preserve">; </w:t>
      </w:r>
      <w:r w:rsidR="00BA535F" w:rsidRPr="00183F1A">
        <w:rPr>
          <w:color w:val="000000" w:themeColor="text1"/>
          <w:lang w:val="zh-Hant"/>
        </w:rPr>
        <w:t>轉換為另一</w:t>
      </w:r>
      <w:r w:rsidR="00BA535F" w:rsidRPr="00183F1A">
        <w:rPr>
          <w:color w:val="000000" w:themeColor="text1"/>
          <w:kern w:val="0"/>
          <w:lang w:val="zh-Hant"/>
        </w:rPr>
        <w:t>個狀態</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2A2F55" w:rsidRPr="00183F1A">
        <w:rPr>
          <w:rFonts w:hint="eastAsia"/>
          <w:color w:val="000000" w:themeColor="text1"/>
        </w:rPr>
        <w:t xml:space="preserve"> </w:t>
      </w:r>
      <w:r w:rsidR="002A2F55" w:rsidRPr="00183F1A">
        <w:rPr>
          <w:color w:val="000000" w:themeColor="text1"/>
        </w:rPr>
        <w:t>(|0&gt;</w:t>
      </w:r>
      <w:r w:rsidR="002A2F55" w:rsidRPr="00183F1A">
        <w:rPr>
          <w:rFonts w:hint="eastAsia"/>
          <w:color w:val="000000" w:themeColor="text1"/>
        </w:rPr>
        <w:t xml:space="preserve"> + </w:t>
      </w:r>
      <w:r w:rsidR="002A2F55" w:rsidRPr="00183F1A">
        <w:rPr>
          <w:color w:val="000000" w:themeColor="text1"/>
        </w:rPr>
        <w:t>|1&gt;)</w:t>
      </w:r>
      <w:r w:rsidR="00BA535F" w:rsidRPr="00183F1A">
        <w:rPr>
          <w:color w:val="000000" w:themeColor="text1"/>
          <w:lang w:val="zh-Hant"/>
        </w:rPr>
        <w:t xml:space="preserve"> (</w:t>
      </w:r>
      <w:r w:rsidR="00BA535F" w:rsidRPr="00183F1A">
        <w:rPr>
          <w:color w:val="000000" w:themeColor="text1"/>
          <w:lang w:val="zh-Hant"/>
        </w:rPr>
        <w:t>其疊加</w:t>
      </w:r>
      <w:r w:rsidR="002A2F55">
        <w:rPr>
          <w:rFonts w:hint="eastAsia"/>
          <w:color w:val="000000" w:themeColor="text1"/>
          <w:lang w:val="zh-Hant"/>
        </w:rPr>
        <w:t xml:space="preserve"> </w:t>
      </w:r>
      <w:r w:rsidR="002A2F55" w:rsidRPr="00183F1A">
        <w:rPr>
          <w:color w:val="000000" w:themeColor="text1"/>
        </w:rPr>
        <w:t>superposition</w:t>
      </w:r>
      <w:r w:rsidR="00BA535F" w:rsidRPr="00183F1A">
        <w:rPr>
          <w:color w:val="000000" w:themeColor="text1"/>
          <w:lang w:val="zh-Hant"/>
        </w:rPr>
        <w:t>)</w:t>
      </w:r>
      <w:r w:rsidR="00BA535F" w:rsidRPr="00183F1A">
        <w:rPr>
          <w:color w:val="000000" w:themeColor="text1"/>
          <w:lang w:val="zh-Hant"/>
        </w:rPr>
        <w:t>完成。因此</w:t>
      </w:r>
      <w:r w:rsidR="00BA535F" w:rsidRPr="00183F1A">
        <w:rPr>
          <w:color w:val="000000" w:themeColor="text1"/>
          <w:lang w:val="zh-Hant"/>
        </w:rPr>
        <w:t>,</w:t>
      </w:r>
      <w:r w:rsidR="00BA535F" w:rsidRPr="00183F1A">
        <w:rPr>
          <w:color w:val="000000" w:themeColor="text1"/>
          <w:lang w:val="zh-Hant"/>
        </w:rPr>
        <w:t>兩個</w:t>
      </w:r>
      <w:r w:rsidR="00835E26">
        <w:rPr>
          <w:color w:val="000000" w:themeColor="text1"/>
          <w:lang w:val="zh-Hant"/>
        </w:rPr>
        <w:t>量子位元</w:t>
      </w:r>
      <w:r w:rsidR="00BA535F" w:rsidRPr="00183F1A">
        <w:rPr>
          <w:color w:val="000000" w:themeColor="text1"/>
          <w:lang w:val="zh-Hant"/>
        </w:rPr>
        <w:t>q[4]</w:t>
      </w:r>
      <w:r w:rsidR="00BA535F" w:rsidRPr="00183F1A">
        <w:rPr>
          <w:color w:val="000000" w:themeColor="text1"/>
          <w:lang w:val="zh-Hant"/>
        </w:rPr>
        <w:t>和</w:t>
      </w:r>
      <w:r w:rsidR="00BA535F" w:rsidRPr="00183F1A">
        <w:rPr>
          <w:color w:val="000000" w:themeColor="text1"/>
          <w:lang w:val="zh-Hant"/>
        </w:rPr>
        <w:t>q[3]</w:t>
      </w:r>
      <w:r w:rsidR="00BA535F" w:rsidRPr="00183F1A">
        <w:rPr>
          <w:color w:val="000000" w:themeColor="text1"/>
          <w:lang w:val="zh-Hant"/>
        </w:rPr>
        <w:t>的疊加是</w:t>
      </w:r>
      <w:r w:rsidR="005E5CC4"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5E5CC4" w:rsidRPr="00183F1A">
        <w:rPr>
          <w:rFonts w:hint="eastAsia"/>
          <w:color w:val="000000" w:themeColor="text1"/>
        </w:rPr>
        <w:t xml:space="preserve"> </w:t>
      </w:r>
      <w:r w:rsidR="005E5CC4" w:rsidRPr="00183F1A">
        <w:rPr>
          <w:color w:val="000000" w:themeColor="text1"/>
        </w:rPr>
        <w:t>(|0&gt;</w:t>
      </w:r>
      <w:r w:rsidR="005E5CC4" w:rsidRPr="00183F1A">
        <w:rPr>
          <w:rFonts w:hint="eastAsia"/>
          <w:color w:val="000000" w:themeColor="text1"/>
        </w:rPr>
        <w:t xml:space="preserve"> + </w:t>
      </w:r>
      <w:r w:rsidR="005E5CC4" w:rsidRPr="00183F1A">
        <w:rPr>
          <w:color w:val="000000" w:themeColor="text1"/>
        </w:rPr>
        <w:t>|1&gt;))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5E5CC4" w:rsidRPr="00183F1A">
        <w:rPr>
          <w:rFonts w:hint="eastAsia"/>
          <w:color w:val="000000" w:themeColor="text1"/>
        </w:rPr>
        <w:t xml:space="preserve"> </w:t>
      </w:r>
      <w:r w:rsidR="005E5CC4" w:rsidRPr="00183F1A">
        <w:rPr>
          <w:color w:val="000000" w:themeColor="text1"/>
        </w:rPr>
        <w:t>(|0&gt;</w:t>
      </w:r>
      <w:r w:rsidR="005E5CC4" w:rsidRPr="00183F1A">
        <w:rPr>
          <w:rFonts w:hint="eastAsia"/>
          <w:color w:val="000000" w:themeColor="text1"/>
        </w:rPr>
        <w:t xml:space="preserve"> + </w:t>
      </w:r>
      <w:r w:rsidR="005E5CC4" w:rsidRPr="00183F1A">
        <w:rPr>
          <w:color w:val="000000" w:themeColor="text1"/>
        </w:rPr>
        <w:t xml:space="preserve">|1&gt;))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5E5CC4" w:rsidRPr="00183F1A">
        <w:rPr>
          <w:color w:val="000000" w:themeColor="text1"/>
        </w:rPr>
        <w:t xml:space="preserve"> (|0&gt; |0&gt; + |0&gt; |1&gt; + |1&gt; |0&gt; + |1&gt; |1&gt;)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5E5CC4" w:rsidRPr="00183F1A">
        <w:rPr>
          <w:color w:val="000000" w:themeColor="text1"/>
        </w:rPr>
        <w:t xml:space="preserve"> (|00&gt; + |01&gt; + |10&gt; + |11&gt;</w:t>
      </w:r>
      <w:r w:rsidR="005E5CC4">
        <w:rPr>
          <w:rFonts w:hint="eastAsia"/>
          <w:color w:val="000000" w:themeColor="text1"/>
        </w:rPr>
        <w:t xml:space="preserve">) </w:t>
      </w:r>
      <w:r w:rsidR="00BA535F" w:rsidRPr="00183F1A">
        <w:rPr>
          <w:color w:val="000000" w:themeColor="text1"/>
          <w:lang w:val="zh-Hant"/>
        </w:rPr>
        <w:t>因為在圖</w:t>
      </w:r>
      <w:r w:rsidR="00BA535F" w:rsidRPr="00183F1A">
        <w:rPr>
          <w:color w:val="000000" w:themeColor="text1"/>
          <w:lang w:val="zh-Hant"/>
        </w:rPr>
        <w:t>3.2</w:t>
      </w:r>
      <w:r w:rsidR="00BA535F" w:rsidRPr="00183F1A">
        <w:rPr>
          <w:color w:val="000000" w:themeColor="text1"/>
          <w:lang w:val="zh-Hant"/>
        </w:rPr>
        <w:t>量子電路的第一個時隙中</w:t>
      </w:r>
      <w:r w:rsidR="00BA535F" w:rsidRPr="00183F1A">
        <w:rPr>
          <w:color w:val="000000" w:themeColor="text1"/>
          <w:lang w:val="zh-Hant"/>
        </w:rPr>
        <w:t>,</w:t>
      </w:r>
      <w:r w:rsidR="00835E26">
        <w:rPr>
          <w:color w:val="000000" w:themeColor="text1"/>
          <w:lang w:val="zh-Hant"/>
        </w:rPr>
        <w:t>量子閘</w:t>
      </w:r>
      <w:r w:rsidR="00BA535F" w:rsidRPr="00183F1A">
        <w:rPr>
          <w:color w:val="000000" w:themeColor="text1"/>
          <w:lang w:val="zh-Hant"/>
        </w:rPr>
        <w:t>沒有對</w:t>
      </w:r>
      <w:r w:rsidR="00835E26">
        <w:rPr>
          <w:color w:val="000000" w:themeColor="text1"/>
          <w:lang w:val="zh-Hant"/>
        </w:rPr>
        <w:t>量子位元</w:t>
      </w:r>
      <w:r w:rsidR="00BA535F" w:rsidRPr="00183F1A">
        <w:rPr>
          <w:color w:val="000000" w:themeColor="text1"/>
          <w:lang w:val="zh-Hant"/>
        </w:rPr>
        <w:t>q[2]</w:t>
      </w:r>
      <w:r w:rsidR="00BA535F" w:rsidRPr="00183F1A">
        <w:rPr>
          <w:color w:val="000000" w:themeColor="text1"/>
          <w:lang w:val="zh-Hant"/>
        </w:rPr>
        <w:t>和</w:t>
      </w:r>
      <w:r w:rsidR="00BA535F" w:rsidRPr="00183F1A">
        <w:rPr>
          <w:color w:val="000000" w:themeColor="text1"/>
          <w:lang w:val="zh-Hant"/>
        </w:rPr>
        <w:t>q[1]</w:t>
      </w:r>
      <w:r w:rsidR="00BA535F" w:rsidRPr="00183F1A">
        <w:rPr>
          <w:color w:val="000000" w:themeColor="text1"/>
          <w:lang w:val="zh-Hant"/>
        </w:rPr>
        <w:t>的作用</w:t>
      </w:r>
      <w:r w:rsidR="00BA535F" w:rsidRPr="00183F1A">
        <w:rPr>
          <w:color w:val="000000" w:themeColor="text1"/>
          <w:lang w:val="zh-Hant"/>
        </w:rPr>
        <w:t>,</w:t>
      </w:r>
      <w:r w:rsidR="00BA535F" w:rsidRPr="00183F1A">
        <w:rPr>
          <w:color w:val="000000" w:themeColor="text1"/>
          <w:lang w:val="zh-Hant"/>
        </w:rPr>
        <w:t>因此其當前狀態</w:t>
      </w:r>
      <w:r w:rsidR="00690BF8">
        <w:rPr>
          <w:rFonts w:hint="eastAsia"/>
          <w:color w:val="000000" w:themeColor="text1"/>
          <w:lang w:val="zh-Hant"/>
        </w:rPr>
        <w:t xml:space="preserve"> </w:t>
      </w:r>
      <w:r w:rsidR="00690BF8" w:rsidRPr="00183F1A">
        <w:rPr>
          <w:color w:val="000000" w:themeColor="text1"/>
        </w:rPr>
        <w:t>|q[2]</w:t>
      </w:r>
      <w:r w:rsidR="00690BF8" w:rsidRPr="00183F1A">
        <w:rPr>
          <w:color w:val="000000" w:themeColor="text1"/>
          <w:vertAlign w:val="superscript"/>
        </w:rPr>
        <w:t>0</w:t>
      </w:r>
      <w:r w:rsidR="00690BF8" w:rsidRPr="00183F1A">
        <w:rPr>
          <w:color w:val="000000" w:themeColor="text1"/>
        </w:rPr>
        <w:t>&gt;</w:t>
      </w:r>
      <w:r w:rsidR="00690BF8">
        <w:rPr>
          <w:rFonts w:hint="eastAsia"/>
          <w:color w:val="000000" w:themeColor="text1"/>
        </w:rPr>
        <w:t xml:space="preserve"> </w:t>
      </w:r>
      <w:r w:rsidR="002B0C8F" w:rsidRPr="00183F1A">
        <w:rPr>
          <w:color w:val="000000" w:themeColor="text1"/>
          <w:lang w:val="zh-Hant"/>
        </w:rPr>
        <w:t>和</w:t>
      </w:r>
      <w:r w:rsidR="00951129">
        <w:rPr>
          <w:rFonts w:hint="eastAsia"/>
          <w:color w:val="000000" w:themeColor="text1"/>
          <w:lang w:val="zh-Hant"/>
        </w:rPr>
        <w:t xml:space="preserve"> </w:t>
      </w:r>
      <w:r w:rsidR="00690BF8" w:rsidRPr="00183F1A">
        <w:rPr>
          <w:color w:val="000000" w:themeColor="text1"/>
        </w:rPr>
        <w:t>|q[1]</w:t>
      </w:r>
      <w:r w:rsidR="00690BF8" w:rsidRPr="00183F1A">
        <w:rPr>
          <w:color w:val="000000" w:themeColor="text1"/>
          <w:vertAlign w:val="superscript"/>
        </w:rPr>
        <w:t>0</w:t>
      </w:r>
      <w:r w:rsidR="00690BF8" w:rsidRPr="00183F1A">
        <w:rPr>
          <w:color w:val="000000" w:themeColor="text1"/>
        </w:rPr>
        <w:t>&gt;</w:t>
      </w:r>
      <w:r w:rsidR="002B0C8F" w:rsidRPr="00183F1A">
        <w:rPr>
          <w:color w:val="000000" w:themeColor="text1"/>
          <w:lang w:val="zh-Hant"/>
        </w:rPr>
        <w:t xml:space="preserve"> </w:t>
      </w:r>
      <w:r w:rsidR="002B0C8F" w:rsidRPr="00183F1A">
        <w:rPr>
          <w:color w:val="000000" w:themeColor="text1"/>
          <w:lang w:val="zh-Hant"/>
        </w:rPr>
        <w:t>不會改變。也就是說</w:t>
      </w:r>
      <w:r w:rsidR="002B0C8F" w:rsidRPr="00183F1A">
        <w:rPr>
          <w:color w:val="000000" w:themeColor="text1"/>
          <w:lang w:val="zh-Hant"/>
        </w:rPr>
        <w:t>,</w:t>
      </w:r>
      <w:r w:rsidR="002B0C8F" w:rsidRPr="00183F1A">
        <w:rPr>
          <w:color w:val="000000" w:themeColor="text1"/>
          <w:lang w:val="zh-Hant"/>
        </w:rPr>
        <w:t>我們獲得了</w:t>
      </w:r>
      <w:r w:rsidR="00BA535F" w:rsidRPr="00183F1A">
        <w:rPr>
          <w:color w:val="000000" w:themeColor="text1"/>
          <w:kern w:val="0"/>
          <w:lang w:val="zh-Hant"/>
        </w:rPr>
        <w:t>以下新的狀態向量</w:t>
      </w:r>
    </w:p>
    <w:p w14:paraId="43BC12AE" w14:textId="77777777" w:rsidR="00761284" w:rsidRPr="00183F1A" w:rsidRDefault="00761284" w:rsidP="00761284">
      <w:pPr>
        <w:jc w:val="both"/>
        <w:rPr>
          <w:color w:val="000000" w:themeColor="text1"/>
          <w:kern w:val="0"/>
        </w:rPr>
      </w:pPr>
    </w:p>
    <w:p w14:paraId="303AE71F" w14:textId="77777777" w:rsidR="00A56E67" w:rsidRPr="00183F1A" w:rsidRDefault="00A56E67" w:rsidP="00A56E67">
      <w:pPr>
        <w:jc w:val="both"/>
        <w:rPr>
          <w:color w:val="000000" w:themeColor="text1"/>
          <w:lang w:eastAsia="ja-JP"/>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1</w:t>
      </w:r>
      <w:r w:rsidRPr="00183F1A">
        <w:rPr>
          <w:color w:val="000000" w:themeColor="text1"/>
          <w:lang w:eastAsia="ja-JP"/>
        </w:rPr>
        <w:t xml:space="preserve">&gt; =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(|q[4]</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|q[4]</w:t>
      </w:r>
      <w:r w:rsidRPr="00183F1A">
        <w:rPr>
          <w:color w:val="000000" w:themeColor="text1"/>
          <w:vertAlign w:val="superscript"/>
        </w:rPr>
        <w:t>1</w:t>
      </w:r>
      <w:r w:rsidRPr="00183F1A">
        <w:rPr>
          <w:color w:val="000000" w:themeColor="text1"/>
        </w:rPr>
        <w:t>&gt;))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(|q[3]</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|q[3]</w:t>
      </w:r>
      <w:r w:rsidRPr="00183F1A">
        <w:rPr>
          <w:color w:val="000000" w:themeColor="text1"/>
          <w:vertAlign w:val="superscript"/>
        </w:rPr>
        <w:t>1</w:t>
      </w:r>
      <w:r w:rsidRPr="00183F1A">
        <w:rPr>
          <w:color w:val="000000" w:themeColor="text1"/>
        </w:rPr>
        <w:t xml:space="preserve">)) </w:t>
      </w:r>
      <w:r w:rsidRPr="00183F1A">
        <w:rPr>
          <w:color w:val="000000" w:themeColor="text1"/>
          <w:lang w:eastAsia="ja-JP"/>
        </w:rPr>
        <w:t>(|q[2]</w:t>
      </w:r>
      <w:r w:rsidRPr="00183F1A">
        <w:rPr>
          <w:color w:val="000000" w:themeColor="text1"/>
          <w:vertAlign w:val="superscript"/>
          <w:lang w:eastAsia="ja-JP"/>
        </w:rPr>
        <w:t>0</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|q[0]</w:t>
      </w:r>
      <w:r w:rsidRPr="00183F1A">
        <w:rPr>
          <w:color w:val="000000" w:themeColor="text1"/>
          <w:vertAlign w:val="superscript"/>
          <w:lang w:eastAsia="ja-JP"/>
        </w:rPr>
        <w:t>1</w:t>
      </w:r>
      <w:r w:rsidRPr="00183F1A">
        <w:rPr>
          <w:color w:val="000000" w:themeColor="text1"/>
          <w:lang w:eastAsia="ja-JP"/>
        </w:rPr>
        <w:t>&gt;)</w:t>
      </w:r>
    </w:p>
    <w:p w14:paraId="5EC1515F" w14:textId="77777777" w:rsidR="00A56E67" w:rsidRPr="00183F1A" w:rsidRDefault="00A56E67" w:rsidP="00A56E67">
      <w:pPr>
        <w:pStyle w:val="content"/>
        <w:ind w:firstLineChars="200" w:firstLine="480"/>
        <w:rPr>
          <w:color w:val="000000" w:themeColor="text1"/>
          <w:lang w:eastAsia="ja-JP"/>
        </w:rPr>
      </w:pPr>
      <w:r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rFonts w:hint="eastAsia"/>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w:t>
      </w:r>
    </w:p>
    <w:p w14:paraId="395BA3CC" w14:textId="77777777" w:rsidR="00A56E67" w:rsidRPr="00183F1A" w:rsidRDefault="00A56E67" w:rsidP="00A56E67">
      <w:pPr>
        <w:pStyle w:val="content"/>
        <w:ind w:firstLineChars="400" w:firstLine="960"/>
        <w:rPr>
          <w:color w:val="000000" w:themeColor="text1"/>
          <w:lang w:eastAsia="ja-JP"/>
        </w:rPr>
      </w:pPr>
      <w:r w:rsidRPr="00183F1A">
        <w:rPr>
          <w:color w:val="000000" w:themeColor="text1"/>
          <w:lang w:eastAsia="ja-JP"/>
        </w:rPr>
        <w:t>|q[1]</w:t>
      </w:r>
      <w:r w:rsidRPr="00183F1A">
        <w:rPr>
          <w:color w:val="000000" w:themeColor="text1"/>
          <w:vertAlign w:val="superscript"/>
          <w:lang w:eastAsia="ja-JP"/>
        </w:rPr>
        <w:t>0</w:t>
      </w:r>
      <w:r w:rsidRPr="00183F1A">
        <w:rPr>
          <w:color w:val="000000" w:themeColor="text1"/>
          <w:lang w:eastAsia="ja-JP"/>
        </w:rPr>
        <w:t>&gt; |q[0]</w:t>
      </w:r>
      <w:r w:rsidRPr="00183F1A">
        <w:rPr>
          <w:color w:val="000000" w:themeColor="text1"/>
          <w:vertAlign w:val="superscript"/>
          <w:lang w:eastAsia="ja-JP"/>
        </w:rPr>
        <w:t>1</w:t>
      </w:r>
      <w:r w:rsidRPr="00183F1A">
        <w:rPr>
          <w:color w:val="000000" w:themeColor="text1"/>
          <w:lang w:eastAsia="ja-JP"/>
        </w:rPr>
        <w:t>&gt;)</w:t>
      </w:r>
    </w:p>
    <w:p w14:paraId="0BA78D5F" w14:textId="77777777" w:rsidR="00A56E67" w:rsidRPr="00183F1A" w:rsidRDefault="00A56E67" w:rsidP="00A56E67">
      <w:pPr>
        <w:pStyle w:val="content"/>
        <w:ind w:firstLineChars="200" w:firstLine="480"/>
        <w:rPr>
          <w:color w:val="000000" w:themeColor="text1"/>
          <w:lang w:eastAsia="ja-JP"/>
        </w:rPr>
      </w:pPr>
      <w:r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rFonts w:hint="eastAsia"/>
          <w:color w:val="000000" w:themeColor="text1"/>
        </w:rPr>
        <w:t xml:space="preserve"> (</w:t>
      </w:r>
      <w:r w:rsidRPr="00183F1A">
        <w:rPr>
          <w:color w:val="000000" w:themeColor="text1"/>
          <w:lang w:eastAsia="ja-JP"/>
        </w:rPr>
        <w:t>|0&gt; |0&gt; + |0&gt; |1&gt; + |1&gt; |0&gt; + |1&gt; |1&gt;) (|0&gt; |0&gt;|1&gt;)</w:t>
      </w:r>
      <w:r w:rsidRPr="00183F1A">
        <w:rPr>
          <w:color w:val="000000" w:themeColor="text1"/>
        </w:rPr>
        <w:t>.</w:t>
      </w:r>
    </w:p>
    <w:p w14:paraId="0A44FC20" w14:textId="77777777" w:rsidR="00BA535F" w:rsidRPr="00183F1A" w:rsidRDefault="00BA535F" w:rsidP="00A4392F">
      <w:pPr>
        <w:pStyle w:val="content"/>
        <w:rPr>
          <w:color w:val="000000" w:themeColor="text1"/>
        </w:rPr>
      </w:pPr>
    </w:p>
    <w:p w14:paraId="138920E8" w14:textId="26FA7B36" w:rsidR="00A4392F" w:rsidRPr="00183F1A" w:rsidRDefault="00FD5A50" w:rsidP="00A4392F">
      <w:pPr>
        <w:pStyle w:val="ae"/>
        <w:ind w:leftChars="0" w:left="0" w:firstLineChars="150" w:firstLine="360"/>
        <w:jc w:val="both"/>
        <w:rPr>
          <w:color w:val="000000" w:themeColor="text1"/>
        </w:rPr>
      </w:pPr>
      <w:r>
        <w:rPr>
          <w:rFonts w:hint="eastAsia"/>
          <w:color w:val="000000" w:themeColor="text1"/>
          <w:lang w:val="zh-Hant"/>
        </w:rPr>
        <w:t>接著</w:t>
      </w:r>
      <w:r>
        <w:rPr>
          <w:rFonts w:hint="eastAsia"/>
          <w:color w:val="000000" w:themeColor="text1"/>
          <w:lang w:val="zh-Hant"/>
        </w:rPr>
        <w:t xml:space="preserve"> </w:t>
      </w:r>
      <w:r w:rsidR="00A4392F" w:rsidRPr="00183F1A">
        <w:rPr>
          <w:color w:val="000000" w:themeColor="text1"/>
          <w:lang w:val="zh-Hant"/>
        </w:rPr>
        <w:t>語句</w:t>
      </w:r>
      <w:r w:rsidRPr="00183F1A">
        <w:rPr>
          <w:color w:val="000000" w:themeColor="text1"/>
        </w:rPr>
        <w:t>“h q[0];”</w:t>
      </w:r>
      <w:r w:rsidR="00A4392F" w:rsidRPr="00183F1A">
        <w:rPr>
          <w:color w:val="000000" w:themeColor="text1"/>
          <w:kern w:val="0"/>
          <w:lang w:val="zh-Hant"/>
        </w:rPr>
        <w:t>在清單</w:t>
      </w:r>
      <w:r w:rsidR="00A4392F" w:rsidRPr="00183F1A">
        <w:rPr>
          <w:color w:val="000000" w:themeColor="text1"/>
          <w:lang w:val="zh-Hant"/>
        </w:rPr>
        <w:t>3.1</w:t>
      </w:r>
      <w:r w:rsidR="00A4392F" w:rsidRPr="00183F1A">
        <w:rPr>
          <w:color w:val="000000" w:themeColor="text1"/>
          <w:kern w:val="0"/>
          <w:lang w:val="zh-Hant"/>
        </w:rPr>
        <w:t>的第</w:t>
      </w:r>
      <w:r w:rsidR="00A4392F" w:rsidRPr="00183F1A">
        <w:rPr>
          <w:i/>
          <w:color w:val="000000" w:themeColor="text1"/>
          <w:kern w:val="0"/>
          <w:lang w:val="zh-Hant"/>
        </w:rPr>
        <w:t>8</w:t>
      </w:r>
      <w:r w:rsidR="00A4392F">
        <w:rPr>
          <w:lang w:val="zh-Hant"/>
        </w:rPr>
        <w:t>行</w:t>
      </w:r>
      <w:r w:rsidR="00A4392F">
        <w:rPr>
          <w:lang w:val="zh-Hant"/>
        </w:rPr>
        <w:t>,</w:t>
      </w:r>
      <w:r w:rsidR="00A4392F">
        <w:rPr>
          <w:lang w:val="zh-Hant"/>
        </w:rPr>
        <w:t>圖</w:t>
      </w:r>
      <w:r w:rsidR="00A4392F">
        <w:rPr>
          <w:lang w:val="zh-Hant"/>
        </w:rPr>
        <w:t>3.2</w:t>
      </w:r>
      <w:r w:rsidR="00A4392F">
        <w:rPr>
          <w:lang w:val="zh-Hant"/>
        </w:rPr>
        <w:t>中實現量子電路</w:t>
      </w:r>
      <w:r w:rsidR="00A4392F" w:rsidRPr="00183F1A">
        <w:rPr>
          <w:i/>
          <w:color w:val="000000" w:themeColor="text1"/>
          <w:kern w:val="0"/>
          <w:lang w:val="zh-Hant"/>
        </w:rPr>
        <w:t>第二</w:t>
      </w:r>
      <w:r w:rsidR="00A4392F" w:rsidRPr="00183F1A">
        <w:rPr>
          <w:color w:val="000000" w:themeColor="text1"/>
          <w:kern w:val="0"/>
          <w:lang w:val="zh-Hant"/>
        </w:rPr>
        <w:t>個時隙的一個哈達德門</w:t>
      </w:r>
      <w:r w:rsidR="00A4392F">
        <w:rPr>
          <w:lang w:val="zh-Hant"/>
        </w:rPr>
        <w:t>。</w:t>
      </w:r>
      <w:r w:rsidR="00A4392F" w:rsidRPr="00183F1A">
        <w:rPr>
          <w:color w:val="000000" w:themeColor="text1"/>
          <w:lang w:val="zh-Hant"/>
        </w:rPr>
        <w:t>語句</w:t>
      </w:r>
      <w:r w:rsidR="00A4392F" w:rsidRPr="00183F1A">
        <w:rPr>
          <w:color w:val="000000" w:themeColor="text1"/>
          <w:lang w:val="zh-Hant"/>
        </w:rPr>
        <w:t xml:space="preserve">"h q[0];" </w:t>
      </w:r>
      <w:r w:rsidR="00A4392F" w:rsidRPr="00183F1A">
        <w:rPr>
          <w:color w:val="000000" w:themeColor="text1"/>
          <w:lang w:val="zh-Hant"/>
        </w:rPr>
        <w:t>實際上完成</w:t>
      </w:r>
      <w:r w:rsidR="00024AD2" w:rsidRPr="00183F1A">
        <w:rPr>
          <w:color w:val="000000" w:themeColor="text1"/>
        </w:rPr>
        <w:t xml:space="preserve">s </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00024AD2" w:rsidRPr="00183F1A">
        <w:rPr>
          <w:color w:val="000000" w:themeColor="text1"/>
        </w:rPr>
        <w:t xml:space="preserve"> </w:t>
      </w:r>
      <w:r w:rsidR="00024AD2" w:rsidRPr="00183F1A">
        <w:rPr>
          <w:rFonts w:hint="eastAsia"/>
          <w:color w:val="000000" w:themeColor="text1"/>
        </w:rPr>
        <w:sym w:font="Symbol" w:char="F0B4"/>
      </w:r>
      <w:r w:rsidR="00024AD2"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00024AD2" w:rsidRPr="00183F1A">
        <w:rPr>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00024AD2"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024AD2"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-1</m:t>
                  </m:r>
                </m:e>
              </m:mr>
            </m:m>
          </m:e>
        </m:d>
      </m:oMath>
      <w:r w:rsidR="00024AD2"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024AD2" w:rsidRPr="00183F1A">
        <w:rPr>
          <w:rFonts w:hint="eastAsia"/>
          <w:color w:val="000000" w:themeColor="text1"/>
        </w:rPr>
        <w:t xml:space="preserve"> </w:t>
      </w:r>
      <w:r w:rsidR="00024AD2" w:rsidRPr="00183F1A">
        <w:rPr>
          <w:color w:val="000000" w:themeColor="text1"/>
        </w:rPr>
        <w:t>(</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00024AD2" w:rsidRPr="00183F1A">
        <w:rPr>
          <w:rFonts w:hint="eastAsia"/>
          <w:color w:val="000000" w:themeColor="text1"/>
        </w:rPr>
        <w:t xml:space="preserve"> </w:t>
      </w:r>
      <w:r w:rsidR="00024AD2" w:rsidRPr="00183F1A">
        <w:rPr>
          <w:rFonts w:hint="eastAsia"/>
          <w:color w:val="000000" w:themeColor="text1"/>
        </w:rPr>
        <w:sym w:font="Symbol" w:char="F02D"/>
      </w:r>
      <w:r w:rsidR="00024AD2"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00024AD2"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024AD2" w:rsidRPr="00183F1A">
        <w:rPr>
          <w:rFonts w:hint="eastAsia"/>
          <w:color w:val="000000" w:themeColor="text1"/>
        </w:rPr>
        <w:t xml:space="preserve"> </w:t>
      </w:r>
      <w:r w:rsidR="00024AD2" w:rsidRPr="00183F1A">
        <w:rPr>
          <w:color w:val="000000" w:themeColor="text1"/>
        </w:rPr>
        <w:t>(|0&gt;</w:t>
      </w:r>
      <w:r w:rsidR="00024AD2" w:rsidRPr="00183F1A">
        <w:rPr>
          <w:rFonts w:hint="eastAsia"/>
          <w:color w:val="000000" w:themeColor="text1"/>
        </w:rPr>
        <w:t xml:space="preserve"> </w:t>
      </w:r>
      <w:r w:rsidR="00024AD2" w:rsidRPr="00183F1A">
        <w:rPr>
          <w:rFonts w:hint="eastAsia"/>
          <w:color w:val="000000" w:themeColor="text1"/>
        </w:rPr>
        <w:sym w:font="Symbol" w:char="F02D"/>
      </w:r>
      <w:r w:rsidR="00024AD2" w:rsidRPr="00183F1A">
        <w:rPr>
          <w:rFonts w:hint="eastAsia"/>
          <w:color w:val="000000" w:themeColor="text1"/>
        </w:rPr>
        <w:t xml:space="preserve"> </w:t>
      </w:r>
      <w:r w:rsidR="00024AD2" w:rsidRPr="00183F1A">
        <w:rPr>
          <w:color w:val="000000" w:themeColor="text1"/>
        </w:rPr>
        <w:t>|1&gt;).</w:t>
      </w:r>
      <w:r w:rsidR="00A4392F" w:rsidRPr="00183F1A">
        <w:rPr>
          <w:color w:val="000000" w:themeColor="text1"/>
          <w:lang w:val="zh-Hant"/>
        </w:rPr>
        <w:t>。這表明完成將</w:t>
      </w:r>
      <w:r w:rsidR="00A4392F" w:rsidRPr="00183F1A">
        <w:rPr>
          <w:color w:val="000000" w:themeColor="text1"/>
          <w:lang w:val="zh-Hant"/>
        </w:rPr>
        <w:t xml:space="preserve"> </w:t>
      </w:r>
      <w:r w:rsidR="00224F49" w:rsidRPr="00183F1A">
        <w:rPr>
          <w:color w:val="000000" w:themeColor="text1"/>
        </w:rPr>
        <w:t xml:space="preserve">q[0] </w:t>
      </w:r>
      <w:r w:rsidR="00A4392F" w:rsidRPr="00183F1A">
        <w:rPr>
          <w:color w:val="000000" w:themeColor="text1"/>
          <w:lang w:val="zh-Hant"/>
        </w:rPr>
        <w:t>從一個狀態</w:t>
      </w:r>
      <w:r w:rsidR="00C8123C">
        <w:rPr>
          <w:rFonts w:hint="eastAsia"/>
          <w:color w:val="000000" w:themeColor="text1"/>
          <w:lang w:val="zh-Hant"/>
        </w:rPr>
        <w:t xml:space="preserve"> </w:t>
      </w:r>
      <w:r w:rsidR="00C8123C" w:rsidRPr="00183F1A">
        <w:rPr>
          <w:color w:val="000000" w:themeColor="text1"/>
        </w:rPr>
        <w:t>|1&gt;</w:t>
      </w:r>
      <w:r w:rsidR="00A4392F" w:rsidRPr="00183F1A">
        <w:rPr>
          <w:color w:val="000000" w:themeColor="text1"/>
          <w:lang w:val="zh-Hant"/>
        </w:rPr>
        <w:t>轉換為另一種</w:t>
      </w:r>
      <w:r w:rsidR="00A4392F" w:rsidRPr="00183F1A">
        <w:rPr>
          <w:color w:val="000000" w:themeColor="text1"/>
          <w:kern w:val="0"/>
          <w:lang w:val="zh-Hant"/>
        </w:rPr>
        <w:t>狀態</w:t>
      </w:r>
      <w:r w:rsidR="00C8123C" w:rsidRPr="00183F1A">
        <w:rPr>
          <w:color w:val="000000" w:themeColor="text1"/>
          <w:kern w:val="0"/>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C8123C" w:rsidRPr="00183F1A">
        <w:rPr>
          <w:rFonts w:hint="eastAsia"/>
          <w:color w:val="000000" w:themeColor="text1"/>
        </w:rPr>
        <w:t xml:space="preserve"> </w:t>
      </w:r>
      <w:r w:rsidR="00C8123C" w:rsidRPr="00183F1A">
        <w:rPr>
          <w:color w:val="000000" w:themeColor="text1"/>
        </w:rPr>
        <w:t>(|0&gt;</w:t>
      </w:r>
      <w:r w:rsidR="00C8123C" w:rsidRPr="00183F1A">
        <w:rPr>
          <w:rFonts w:hint="eastAsia"/>
          <w:color w:val="000000" w:themeColor="text1"/>
        </w:rPr>
        <w:t xml:space="preserve"> </w:t>
      </w:r>
      <w:r w:rsidR="00C8123C" w:rsidRPr="00183F1A">
        <w:rPr>
          <w:rFonts w:hint="eastAsia"/>
          <w:color w:val="000000" w:themeColor="text1"/>
        </w:rPr>
        <w:sym w:font="Symbol" w:char="F02D"/>
      </w:r>
      <w:r w:rsidR="00C8123C" w:rsidRPr="00183F1A">
        <w:rPr>
          <w:rFonts w:hint="eastAsia"/>
          <w:color w:val="000000" w:themeColor="text1"/>
        </w:rPr>
        <w:t xml:space="preserve"> </w:t>
      </w:r>
      <w:r w:rsidR="00C8123C" w:rsidRPr="00183F1A">
        <w:rPr>
          <w:color w:val="000000" w:themeColor="text1"/>
        </w:rPr>
        <w:t>|1&gt;)</w:t>
      </w:r>
      <w:r w:rsidR="00A4392F" w:rsidRPr="00183F1A">
        <w:rPr>
          <w:color w:val="000000" w:themeColor="text1"/>
          <w:lang w:val="zh-Hant"/>
        </w:rPr>
        <w:t>(</w:t>
      </w:r>
      <w:r w:rsidR="00A4392F" w:rsidRPr="00183F1A">
        <w:rPr>
          <w:color w:val="000000" w:themeColor="text1"/>
          <w:lang w:val="zh-Hant"/>
        </w:rPr>
        <w:t>其疊加</w:t>
      </w:r>
      <w:r w:rsidR="00C8123C">
        <w:rPr>
          <w:rFonts w:hint="eastAsia"/>
          <w:color w:val="000000" w:themeColor="text1"/>
          <w:lang w:val="zh-Hant"/>
        </w:rPr>
        <w:t xml:space="preserve"> </w:t>
      </w:r>
      <w:r w:rsidR="00C8123C" w:rsidRPr="00183F1A">
        <w:rPr>
          <w:color w:val="000000" w:themeColor="text1"/>
        </w:rPr>
        <w:t>superposition</w:t>
      </w:r>
      <w:r w:rsidR="00A4392F" w:rsidRPr="00183F1A">
        <w:rPr>
          <w:color w:val="000000" w:themeColor="text1"/>
          <w:lang w:val="zh-Hant"/>
        </w:rPr>
        <w:t>)</w:t>
      </w:r>
      <w:r w:rsidR="00A4392F" w:rsidRPr="00183F1A">
        <w:rPr>
          <w:color w:val="000000" w:themeColor="text1"/>
          <w:lang w:val="zh-Hant"/>
        </w:rPr>
        <w:t>。因為在圖</w:t>
      </w:r>
      <w:r w:rsidR="00A4392F" w:rsidRPr="00183F1A">
        <w:rPr>
          <w:color w:val="000000" w:themeColor="text1"/>
          <w:lang w:val="zh-Hant"/>
        </w:rPr>
        <w:t>3.2</w:t>
      </w:r>
      <w:r w:rsidR="00A4392F" w:rsidRPr="00183F1A">
        <w:rPr>
          <w:color w:val="000000" w:themeColor="text1"/>
          <w:lang w:val="zh-Hant"/>
        </w:rPr>
        <w:t>量子電路的第二個時隙中</w:t>
      </w:r>
      <w:r w:rsidR="00A4392F" w:rsidRPr="00183F1A">
        <w:rPr>
          <w:color w:val="000000" w:themeColor="text1"/>
          <w:lang w:val="zh-Hant"/>
        </w:rPr>
        <w:t>,</w:t>
      </w:r>
      <w:r w:rsidR="00A4392F" w:rsidRPr="00183F1A">
        <w:rPr>
          <w:color w:val="000000" w:themeColor="text1"/>
          <w:lang w:val="zh-Hant"/>
        </w:rPr>
        <w:t>沒有</w:t>
      </w:r>
      <w:r w:rsidR="00835E26">
        <w:rPr>
          <w:color w:val="000000" w:themeColor="text1"/>
          <w:lang w:val="zh-Hant"/>
        </w:rPr>
        <w:t>量子閘</w:t>
      </w:r>
      <w:r w:rsidR="00A4392F" w:rsidRPr="00183F1A">
        <w:rPr>
          <w:color w:val="000000" w:themeColor="text1"/>
          <w:lang w:val="zh-Hant"/>
        </w:rPr>
        <w:t>對</w:t>
      </w:r>
      <w:r w:rsidR="00835E26">
        <w:rPr>
          <w:color w:val="000000" w:themeColor="text1"/>
          <w:lang w:val="zh-Hant"/>
        </w:rPr>
        <w:t>量子位元</w:t>
      </w:r>
      <w:r w:rsidR="00A4392F" w:rsidRPr="00183F1A">
        <w:rPr>
          <w:color w:val="000000" w:themeColor="text1"/>
          <w:lang w:val="zh-Hant"/>
        </w:rPr>
        <w:t>q[4]</w:t>
      </w:r>
      <w:r w:rsidR="00A4392F" w:rsidRPr="00183F1A">
        <w:rPr>
          <w:color w:val="000000" w:themeColor="text1"/>
          <w:lang w:val="zh-Hant"/>
        </w:rPr>
        <w:t>通過</w:t>
      </w:r>
      <w:r w:rsidR="00A4392F" w:rsidRPr="00183F1A">
        <w:rPr>
          <w:color w:val="000000" w:themeColor="text1"/>
          <w:lang w:val="zh-Hant"/>
        </w:rPr>
        <w:t>q[1]</w:t>
      </w:r>
      <w:r w:rsidR="00A4392F" w:rsidRPr="00183F1A">
        <w:rPr>
          <w:color w:val="000000" w:themeColor="text1"/>
          <w:lang w:val="zh-Hant"/>
        </w:rPr>
        <w:t>執行</w:t>
      </w:r>
      <w:r w:rsidR="00A4392F" w:rsidRPr="00183F1A">
        <w:rPr>
          <w:color w:val="000000" w:themeColor="text1"/>
          <w:lang w:val="zh-Hant"/>
        </w:rPr>
        <w:t>,</w:t>
      </w:r>
      <w:r w:rsidR="00A4392F" w:rsidRPr="00183F1A">
        <w:rPr>
          <w:color w:val="000000" w:themeColor="text1"/>
          <w:lang w:val="zh-Hant"/>
        </w:rPr>
        <w:t>因此其當前狀態不會改變。這表明我們獲取</w:t>
      </w:r>
      <w:r w:rsidR="00A4392F" w:rsidRPr="00183F1A">
        <w:rPr>
          <w:color w:val="000000" w:themeColor="text1"/>
          <w:kern w:val="0"/>
          <w:lang w:val="zh-Hant"/>
        </w:rPr>
        <w:t>了以下新的狀態向量</w:t>
      </w:r>
    </w:p>
    <w:p w14:paraId="0EC0307D" w14:textId="77777777" w:rsidR="00A4392F" w:rsidRPr="00183F1A" w:rsidRDefault="00A4392F" w:rsidP="00A4392F">
      <w:pPr>
        <w:pStyle w:val="content"/>
        <w:rPr>
          <w:color w:val="000000" w:themeColor="text1"/>
          <w:lang w:eastAsia="ja-JP"/>
        </w:rPr>
      </w:pPr>
    </w:p>
    <w:p w14:paraId="798DCB1E" w14:textId="77777777" w:rsidR="00D61DEF" w:rsidRPr="00183F1A" w:rsidRDefault="00D61DEF" w:rsidP="00D61DEF">
      <w:pPr>
        <w:pStyle w:val="content"/>
        <w:rPr>
          <w:color w:val="000000" w:themeColor="text1"/>
          <w:lang w:eastAsia="ja-JP"/>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2</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rFonts w:hint="eastAsia"/>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w:t>
      </w:r>
    </w:p>
    <w:p w14:paraId="4FB645E5" w14:textId="77777777" w:rsidR="00D61DEF" w:rsidRPr="00183F1A" w:rsidRDefault="00D61DEF" w:rsidP="00D61DEF">
      <w:pPr>
        <w:pStyle w:val="content"/>
        <w:ind w:firstLineChars="300" w:firstLine="720"/>
        <w:rPr>
          <w:rFonts w:eastAsia="MS Mincho"/>
          <w:color w:val="000000" w:themeColor="text1"/>
          <w:lang w:eastAsia="ja-JP"/>
        </w:rPr>
      </w:pPr>
      <w:r w:rsidRPr="00183F1A">
        <w:rPr>
          <w:color w:val="000000" w:themeColor="text1"/>
          <w:lang w:eastAsia="ja-JP"/>
        </w:rPr>
        <w:t>|q[1]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|q[0]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Pr="00183F1A">
        <w:rPr>
          <w:color w:val="000000" w:themeColor="text1"/>
          <w:lang w:eastAsia="ja-JP"/>
        </w:rPr>
        <w:t>&gt;))</w:t>
      </w:r>
    </w:p>
    <w:p w14:paraId="1EA42FBF" w14:textId="77777777" w:rsidR="00D61DEF" w:rsidRPr="00183F1A" w:rsidRDefault="00D61DEF" w:rsidP="00D61DEF">
      <w:pPr>
        <w:pStyle w:val="content"/>
        <w:ind w:firstLineChars="200" w:firstLine="480"/>
        <w:rPr>
          <w:color w:val="000000" w:themeColor="text1"/>
          <w:lang w:eastAsia="ja-JP"/>
        </w:rPr>
      </w:pPr>
      <w:r w:rsidRPr="00183F1A">
        <w:rPr>
          <w:color w:val="000000" w:themeColor="text1"/>
          <w:lang w:eastAsia="ja-JP"/>
        </w:rPr>
        <w:t>=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rFonts w:hint="eastAsia"/>
          <w:color w:val="000000" w:themeColor="text1"/>
        </w:rPr>
        <w:t xml:space="preserve"> (</w:t>
      </w:r>
      <w:r w:rsidRPr="00183F1A">
        <w:rPr>
          <w:color w:val="000000" w:themeColor="text1"/>
          <w:lang w:eastAsia="ja-JP"/>
        </w:rPr>
        <w:t>|0&gt; |0&gt; + |0&gt; |1&gt; + |1&gt; |0&gt; + |1&gt; |1&gt;)) (|0&gt; |0&gt;)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 xml:space="preserve">|0&gt; </w:t>
      </w:r>
      <w:r w:rsidRPr="00183F1A">
        <w:rPr>
          <w:color w:val="000000" w:themeColor="text1"/>
          <w:lang w:eastAsia="ja-JP"/>
        </w:rPr>
        <w:sym w:font="Symbol" w:char="F02D"/>
      </w:r>
      <w:r w:rsidRPr="00183F1A">
        <w:rPr>
          <w:color w:val="000000" w:themeColor="text1"/>
          <w:lang w:eastAsia="ja-JP"/>
        </w:rPr>
        <w:t xml:space="preserve"> |1&gt;))</w:t>
      </w:r>
      <w:r w:rsidRPr="00183F1A">
        <w:rPr>
          <w:color w:val="000000" w:themeColor="text1"/>
        </w:rPr>
        <w:t>.</w:t>
      </w:r>
    </w:p>
    <w:p w14:paraId="094F41B9" w14:textId="77777777" w:rsidR="0003117D" w:rsidRPr="00183F1A" w:rsidRDefault="0003117D" w:rsidP="00A4392F">
      <w:pPr>
        <w:pStyle w:val="content"/>
        <w:rPr>
          <w:color w:val="000000" w:themeColor="text1"/>
        </w:rPr>
      </w:pPr>
    </w:p>
    <w:p w14:paraId="4099149F" w14:textId="739CFFE6" w:rsidR="0003117D" w:rsidRPr="00183F1A" w:rsidRDefault="0003117D" w:rsidP="00A4392F">
      <w:pPr>
        <w:pStyle w:val="content"/>
        <w:rPr>
          <w:color w:val="000000" w:themeColor="text1"/>
        </w:rPr>
      </w:pPr>
      <w:r w:rsidRPr="00183F1A">
        <w:rPr>
          <w:color w:val="000000" w:themeColor="text1"/>
          <w:lang w:val="zh-Hant"/>
        </w:rPr>
        <w:t>在新的狀態向量</w:t>
      </w:r>
      <w:r w:rsidRPr="00183F1A">
        <w:rPr>
          <w:color w:val="000000" w:themeColor="text1"/>
          <w:lang w:val="zh-Hant" w:eastAsia="ja-JP"/>
        </w:rPr>
        <w:t>中</w:t>
      </w:r>
      <w:r w:rsidRPr="00183F1A">
        <w:rPr>
          <w:color w:val="000000" w:themeColor="text1"/>
          <w:lang w:val="zh-Hant" w:eastAsia="ja-JP"/>
        </w:rPr>
        <w:t xml:space="preserve"> |</w:t>
      </w:r>
      <w:r w:rsidRPr="00183F1A">
        <w:rPr>
          <w:color w:val="000000" w:themeColor="text1"/>
          <w:lang w:val="zh-Hant" w:eastAsia="ja-JP"/>
        </w:rPr>
        <w:sym w:font="Symbol" w:char="F046"/>
      </w:r>
      <w:r>
        <w:rPr>
          <w:lang w:val="zh-Hant"/>
        </w:rPr>
        <w:t xml:space="preserve"> </w:t>
      </w:r>
      <w:r w:rsidRPr="00183F1A">
        <w:rPr>
          <w:color w:val="000000" w:themeColor="text1"/>
          <w:vertAlign w:val="subscript"/>
          <w:lang w:val="zh-Hant" w:eastAsia="ja-JP"/>
        </w:rPr>
        <w:t>2</w:t>
      </w:r>
      <w:r w:rsidRPr="00183F1A">
        <w:rPr>
          <w:color w:val="000000" w:themeColor="text1"/>
          <w:lang w:val="zh-Hant" w:eastAsia="ja-JP"/>
        </w:rPr>
        <w:t xml:space="preserve">&gt;, </w:t>
      </w:r>
      <w:r w:rsidRPr="00183F1A">
        <w:rPr>
          <w:color w:val="000000" w:themeColor="text1"/>
          <w:lang w:val="zh-Hant" w:eastAsia="ja-JP"/>
        </w:rPr>
        <w:t>狀態</w:t>
      </w:r>
      <w:r w:rsidR="000D23A6" w:rsidRPr="00183F1A">
        <w:rPr>
          <w:color w:val="000000" w:themeColor="text1"/>
          <w:lang w:eastAsia="ja-JP"/>
        </w:rPr>
        <w:t>|q[4]</w:t>
      </w:r>
      <w:r w:rsidR="000D23A6" w:rsidRPr="00183F1A">
        <w:rPr>
          <w:color w:val="000000" w:themeColor="text1"/>
          <w:vertAlign w:val="superscript"/>
          <w:lang w:eastAsia="ja-JP"/>
        </w:rPr>
        <w:t>0</w:t>
      </w:r>
      <w:r w:rsidR="000D23A6" w:rsidRPr="00183F1A">
        <w:rPr>
          <w:color w:val="000000" w:themeColor="text1"/>
          <w:lang w:eastAsia="ja-JP"/>
        </w:rPr>
        <w:t>&gt; |q[3]</w:t>
      </w:r>
      <w:r w:rsidR="000D23A6" w:rsidRPr="00183F1A">
        <w:rPr>
          <w:color w:val="000000" w:themeColor="text1"/>
          <w:vertAlign w:val="superscript"/>
          <w:lang w:eastAsia="ja-JP"/>
        </w:rPr>
        <w:t>0</w:t>
      </w:r>
      <w:r w:rsidR="000D23A6" w:rsidRPr="00183F1A">
        <w:rPr>
          <w:color w:val="000000" w:themeColor="text1"/>
          <w:lang w:eastAsia="ja-JP"/>
        </w:rPr>
        <w:t>&gt;</w:t>
      </w:r>
      <w:r w:rsidR="00125B11">
        <w:rPr>
          <w:rFonts w:hint="eastAsia"/>
          <w:color w:val="000000" w:themeColor="text1"/>
        </w:rPr>
        <w:t xml:space="preserve"> </w:t>
      </w:r>
      <w:r w:rsidRPr="00183F1A">
        <w:rPr>
          <w:color w:val="000000" w:themeColor="text1"/>
          <w:lang w:val="zh-Hant" w:eastAsia="ja-JP"/>
        </w:rPr>
        <w:t>編碼布林變數</w:t>
      </w:r>
      <w:r w:rsidRPr="00183F1A">
        <w:rPr>
          <w:i/>
          <w:color w:val="000000" w:themeColor="text1"/>
          <w:lang w:val="zh-Hant"/>
        </w:rPr>
        <w:t xml:space="preserve"> x</w:t>
      </w:r>
      <w:r w:rsidRPr="00183F1A">
        <w:rPr>
          <w:color w:val="000000" w:themeColor="text1"/>
          <w:vertAlign w:val="subscript"/>
          <w:lang w:val="zh-Hant"/>
        </w:rPr>
        <w:t>1</w:t>
      </w:r>
      <w:r w:rsidRPr="00183F1A">
        <w:rPr>
          <w:color w:val="000000" w:themeColor="text1"/>
          <w:vertAlign w:val="superscript"/>
          <w:lang w:val="zh-Hant"/>
        </w:rPr>
        <w:t>0</w:t>
      </w:r>
      <w:r>
        <w:rPr>
          <w:lang w:val="zh-Hant"/>
        </w:rPr>
        <w:t xml:space="preserve"> </w:t>
      </w:r>
      <w:r w:rsidR="00124694" w:rsidRPr="00183F1A">
        <w:rPr>
          <w:color w:val="000000" w:themeColor="text1"/>
          <w:lang w:val="zh-Hant"/>
        </w:rPr>
        <w:t>和</w:t>
      </w:r>
      <w:r w:rsidR="00124694" w:rsidRPr="00183F1A">
        <w:rPr>
          <w:color w:val="000000" w:themeColor="text1"/>
          <w:lang w:val="zh-Hant" w:eastAsia="ja-JP"/>
        </w:rPr>
        <w:t>布林變數</w:t>
      </w:r>
      <w:r w:rsidR="00124694" w:rsidRPr="00183F1A">
        <w:rPr>
          <w:i/>
          <w:color w:val="000000" w:themeColor="text1"/>
          <w:lang w:val="zh-Hant"/>
        </w:rPr>
        <w:t xml:space="preserve"> x</w:t>
      </w:r>
      <w:r w:rsidR="00124694" w:rsidRPr="00183F1A">
        <w:rPr>
          <w:color w:val="000000" w:themeColor="text1"/>
          <w:vertAlign w:val="subscript"/>
          <w:lang w:val="zh-Hant"/>
        </w:rPr>
        <w:t>2</w:t>
      </w:r>
      <w:r w:rsidR="00124694" w:rsidRPr="00183F1A">
        <w:rPr>
          <w:color w:val="000000" w:themeColor="text1"/>
          <w:vertAlign w:val="superscript"/>
          <w:lang w:val="zh-Hant"/>
        </w:rPr>
        <w:t>0</w:t>
      </w:r>
      <w:r w:rsidR="00E777B9" w:rsidRPr="00183F1A">
        <w:rPr>
          <w:color w:val="000000" w:themeColor="text1"/>
          <w:lang w:val="zh-Hant"/>
        </w:rPr>
        <w:t>。狀態</w:t>
      </w:r>
      <w:r w:rsidR="00125B11">
        <w:rPr>
          <w:rFonts w:hint="eastAsia"/>
          <w:color w:val="000000" w:themeColor="text1"/>
          <w:lang w:val="zh-Hant"/>
        </w:rPr>
        <w:t xml:space="preserve"> </w:t>
      </w:r>
      <w:r w:rsidR="00125B11" w:rsidRPr="00183F1A">
        <w:rPr>
          <w:color w:val="000000" w:themeColor="text1"/>
          <w:lang w:eastAsia="ja-JP"/>
        </w:rPr>
        <w:t>|q[4]</w:t>
      </w:r>
      <w:r w:rsidR="00125B11" w:rsidRPr="00183F1A">
        <w:rPr>
          <w:color w:val="000000" w:themeColor="text1"/>
          <w:vertAlign w:val="superscript"/>
          <w:lang w:eastAsia="ja-JP"/>
        </w:rPr>
        <w:t>0</w:t>
      </w:r>
      <w:r w:rsidR="00125B11" w:rsidRPr="00183F1A">
        <w:rPr>
          <w:color w:val="000000" w:themeColor="text1"/>
          <w:lang w:eastAsia="ja-JP"/>
        </w:rPr>
        <w:t>&gt; |q[3]</w:t>
      </w:r>
      <w:r w:rsidR="00125B11" w:rsidRPr="00183F1A">
        <w:rPr>
          <w:color w:val="000000" w:themeColor="text1"/>
          <w:vertAlign w:val="superscript"/>
          <w:lang w:eastAsia="ja-JP"/>
        </w:rPr>
        <w:t>1</w:t>
      </w:r>
      <w:r w:rsidR="00125B11" w:rsidRPr="00183F1A">
        <w:rPr>
          <w:color w:val="000000" w:themeColor="text1"/>
          <w:lang w:eastAsia="ja-JP"/>
        </w:rPr>
        <w:t>&gt;</w:t>
      </w:r>
      <w:r w:rsidR="00125B11">
        <w:rPr>
          <w:rFonts w:hint="eastAsia"/>
          <w:color w:val="000000" w:themeColor="text1"/>
          <w:lang w:val="zh-Hant" w:eastAsia="ja-JP"/>
        </w:rPr>
        <w:t xml:space="preserve"> </w:t>
      </w:r>
      <w:r w:rsidRPr="00183F1A">
        <w:rPr>
          <w:color w:val="000000" w:themeColor="text1"/>
          <w:lang w:val="zh-Hant" w:eastAsia="ja-JP"/>
        </w:rPr>
        <w:t>編碼布林變數</w:t>
      </w:r>
      <w:r>
        <w:rPr>
          <w:lang w:val="zh-Hant"/>
        </w:rPr>
        <w:t xml:space="preserve"> </w:t>
      </w:r>
      <w:r w:rsidR="00A72542" w:rsidRPr="00183F1A">
        <w:rPr>
          <w:i/>
          <w:color w:val="000000" w:themeColor="text1"/>
        </w:rPr>
        <w:t>x</w:t>
      </w:r>
      <w:r w:rsidR="00A72542" w:rsidRPr="00183F1A">
        <w:rPr>
          <w:color w:val="000000" w:themeColor="text1"/>
          <w:vertAlign w:val="subscript"/>
        </w:rPr>
        <w:t>1</w:t>
      </w:r>
      <w:r w:rsidR="00A72542" w:rsidRPr="00183F1A">
        <w:rPr>
          <w:color w:val="000000" w:themeColor="text1"/>
          <w:vertAlign w:val="superscript"/>
        </w:rPr>
        <w:t>1</w:t>
      </w:r>
      <w:r>
        <w:rPr>
          <w:lang w:val="zh-Hant"/>
        </w:rPr>
        <w:t xml:space="preserve"> </w:t>
      </w:r>
      <w:r w:rsidR="00124694" w:rsidRPr="00183F1A">
        <w:rPr>
          <w:color w:val="000000" w:themeColor="text1"/>
          <w:vertAlign w:val="superscript"/>
          <w:lang w:val="zh-Hant"/>
        </w:rPr>
        <w:t xml:space="preserve"> </w:t>
      </w:r>
      <w:r>
        <w:rPr>
          <w:lang w:val="zh-Hant"/>
        </w:rPr>
        <w:t xml:space="preserve"> </w:t>
      </w:r>
      <w:r w:rsidR="00124694" w:rsidRPr="00183F1A">
        <w:rPr>
          <w:color w:val="000000" w:themeColor="text1"/>
          <w:lang w:val="zh-Hant"/>
        </w:rPr>
        <w:t>和</w:t>
      </w:r>
      <w:r w:rsidR="00124694" w:rsidRPr="00183F1A">
        <w:rPr>
          <w:color w:val="000000" w:themeColor="text1"/>
          <w:lang w:val="zh-Hant" w:eastAsia="ja-JP"/>
        </w:rPr>
        <w:t>布林變數</w:t>
      </w:r>
      <w:r w:rsidR="00124694" w:rsidRPr="00183F1A">
        <w:rPr>
          <w:i/>
          <w:color w:val="000000" w:themeColor="text1"/>
          <w:lang w:val="zh-Hant"/>
        </w:rPr>
        <w:t xml:space="preserve"> x</w:t>
      </w:r>
      <w:r w:rsidR="00124694" w:rsidRPr="00183F1A">
        <w:rPr>
          <w:color w:val="000000" w:themeColor="text1"/>
          <w:vertAlign w:val="subscript"/>
          <w:lang w:val="zh-Hant"/>
        </w:rPr>
        <w:t>2</w:t>
      </w:r>
      <w:r w:rsidR="00124694" w:rsidRPr="00183F1A">
        <w:rPr>
          <w:color w:val="000000" w:themeColor="text1"/>
          <w:vertAlign w:val="superscript"/>
          <w:lang w:val="zh-Hant"/>
        </w:rPr>
        <w:t>0</w:t>
      </w:r>
      <w:r w:rsidR="00E777B9" w:rsidRPr="00183F1A">
        <w:rPr>
          <w:color w:val="000000" w:themeColor="text1"/>
          <w:lang w:val="zh-Hant"/>
        </w:rPr>
        <w:t>。狀態</w:t>
      </w:r>
      <w:r w:rsidR="009F0F78">
        <w:rPr>
          <w:rFonts w:hint="eastAsia"/>
          <w:color w:val="000000" w:themeColor="text1"/>
          <w:lang w:val="zh-Hant"/>
        </w:rPr>
        <w:t xml:space="preserve"> </w:t>
      </w:r>
      <w:r w:rsidR="00554C7C" w:rsidRPr="00183F1A">
        <w:rPr>
          <w:color w:val="000000" w:themeColor="text1"/>
          <w:lang w:eastAsia="ja-JP"/>
        </w:rPr>
        <w:t>|q[4]</w:t>
      </w:r>
      <w:r w:rsidR="00554C7C" w:rsidRPr="00183F1A">
        <w:rPr>
          <w:color w:val="000000" w:themeColor="text1"/>
          <w:vertAlign w:val="superscript"/>
          <w:lang w:eastAsia="ja-JP"/>
        </w:rPr>
        <w:t>1</w:t>
      </w:r>
      <w:r w:rsidR="00554C7C" w:rsidRPr="00183F1A">
        <w:rPr>
          <w:color w:val="000000" w:themeColor="text1"/>
          <w:lang w:eastAsia="ja-JP"/>
        </w:rPr>
        <w:t>&gt; |q[3]</w:t>
      </w:r>
      <w:r w:rsidR="00554C7C" w:rsidRPr="00183F1A">
        <w:rPr>
          <w:color w:val="000000" w:themeColor="text1"/>
          <w:vertAlign w:val="superscript"/>
          <w:lang w:eastAsia="ja-JP"/>
        </w:rPr>
        <w:t>0</w:t>
      </w:r>
      <w:r w:rsidR="00554C7C" w:rsidRPr="00183F1A">
        <w:rPr>
          <w:color w:val="000000" w:themeColor="text1"/>
          <w:lang w:eastAsia="ja-JP"/>
        </w:rPr>
        <w:t>&gt;</w:t>
      </w:r>
      <w:r w:rsidRPr="00183F1A">
        <w:rPr>
          <w:color w:val="000000" w:themeColor="text1"/>
          <w:lang w:val="zh-Hant" w:eastAsia="ja-JP"/>
        </w:rPr>
        <w:t>編碼布林變數</w:t>
      </w:r>
      <w:r w:rsidRPr="00183F1A">
        <w:rPr>
          <w:i/>
          <w:color w:val="000000" w:themeColor="text1"/>
          <w:lang w:val="zh-Hant"/>
        </w:rPr>
        <w:t xml:space="preserve"> x</w:t>
      </w:r>
      <w:r w:rsidRPr="00183F1A">
        <w:rPr>
          <w:color w:val="000000" w:themeColor="text1"/>
          <w:vertAlign w:val="subscript"/>
          <w:lang w:val="zh-Hant"/>
        </w:rPr>
        <w:t>1</w:t>
      </w:r>
      <w:r w:rsidR="00124694" w:rsidRPr="00183F1A">
        <w:rPr>
          <w:color w:val="000000" w:themeColor="text1"/>
          <w:vertAlign w:val="superscript"/>
          <w:lang w:val="zh-Hant"/>
        </w:rPr>
        <w:t>0</w:t>
      </w:r>
      <w:r>
        <w:rPr>
          <w:lang w:val="zh-Hant"/>
        </w:rPr>
        <w:t xml:space="preserve"> </w:t>
      </w:r>
      <w:r w:rsidR="00124694" w:rsidRPr="00183F1A">
        <w:rPr>
          <w:color w:val="000000" w:themeColor="text1"/>
          <w:lang w:val="zh-Hant"/>
        </w:rPr>
        <w:t>和</w:t>
      </w:r>
      <w:r w:rsidR="00124694" w:rsidRPr="00183F1A">
        <w:rPr>
          <w:color w:val="000000" w:themeColor="text1"/>
          <w:lang w:val="zh-Hant" w:eastAsia="ja-JP"/>
        </w:rPr>
        <w:t>布林變數</w:t>
      </w:r>
      <w:r>
        <w:rPr>
          <w:lang w:val="zh-Hant"/>
        </w:rPr>
        <w:t xml:space="preserve"> </w:t>
      </w:r>
      <w:r w:rsidR="00124694" w:rsidRPr="00183F1A">
        <w:rPr>
          <w:i/>
          <w:color w:val="000000" w:themeColor="text1"/>
          <w:lang w:val="zh-Hant"/>
        </w:rPr>
        <w:t>x</w:t>
      </w:r>
      <w:r w:rsidR="00124694" w:rsidRPr="00183F1A">
        <w:rPr>
          <w:color w:val="000000" w:themeColor="text1"/>
          <w:vertAlign w:val="subscript"/>
          <w:lang w:val="zh-Hant"/>
        </w:rPr>
        <w:t>2</w:t>
      </w:r>
      <w:r w:rsidR="00124694" w:rsidRPr="00183F1A">
        <w:rPr>
          <w:color w:val="000000" w:themeColor="text1"/>
          <w:vertAlign w:val="superscript"/>
          <w:lang w:val="zh-Hant"/>
        </w:rPr>
        <w:t>1</w:t>
      </w:r>
      <w:r w:rsidR="00E777B9" w:rsidRPr="00183F1A">
        <w:rPr>
          <w:color w:val="000000" w:themeColor="text1"/>
          <w:lang w:val="zh-Hant"/>
        </w:rPr>
        <w:t>。狀態</w:t>
      </w:r>
      <w:r w:rsidR="00EA087F">
        <w:rPr>
          <w:rFonts w:hint="eastAsia"/>
          <w:color w:val="000000" w:themeColor="text1"/>
          <w:lang w:val="zh-Hant"/>
        </w:rPr>
        <w:t xml:space="preserve"> </w:t>
      </w:r>
      <w:r w:rsidR="009F0F78" w:rsidRPr="00183F1A">
        <w:rPr>
          <w:color w:val="000000" w:themeColor="text1"/>
          <w:lang w:eastAsia="ja-JP"/>
        </w:rPr>
        <w:t>|q[4]</w:t>
      </w:r>
      <w:r w:rsidR="009F0F78" w:rsidRPr="00183F1A">
        <w:rPr>
          <w:color w:val="000000" w:themeColor="text1"/>
          <w:vertAlign w:val="superscript"/>
          <w:lang w:eastAsia="ja-JP"/>
        </w:rPr>
        <w:t>1</w:t>
      </w:r>
      <w:r w:rsidR="009F0F78" w:rsidRPr="00183F1A">
        <w:rPr>
          <w:color w:val="000000" w:themeColor="text1"/>
          <w:lang w:eastAsia="ja-JP"/>
        </w:rPr>
        <w:t>&gt; |q[3]</w:t>
      </w:r>
      <w:r w:rsidR="009F0F78" w:rsidRPr="00183F1A">
        <w:rPr>
          <w:color w:val="000000" w:themeColor="text1"/>
          <w:vertAlign w:val="superscript"/>
          <w:lang w:eastAsia="ja-JP"/>
        </w:rPr>
        <w:t>1</w:t>
      </w:r>
      <w:r w:rsidR="009F0F78" w:rsidRPr="00183F1A">
        <w:rPr>
          <w:color w:val="000000" w:themeColor="text1"/>
          <w:lang w:eastAsia="ja-JP"/>
        </w:rPr>
        <w:t>&gt;</w:t>
      </w:r>
      <w:r w:rsidRPr="00183F1A">
        <w:rPr>
          <w:color w:val="000000" w:themeColor="text1"/>
          <w:lang w:val="zh-Hant" w:eastAsia="ja-JP"/>
        </w:rPr>
        <w:t xml:space="preserve"> </w:t>
      </w:r>
      <w:r w:rsidRPr="00183F1A">
        <w:rPr>
          <w:color w:val="000000" w:themeColor="text1"/>
          <w:lang w:val="zh-Hant" w:eastAsia="ja-JP"/>
        </w:rPr>
        <w:t>編碼布林變數</w:t>
      </w:r>
      <w:r w:rsidR="001F139A" w:rsidRPr="00183F1A">
        <w:rPr>
          <w:i/>
          <w:color w:val="000000" w:themeColor="text1"/>
        </w:rPr>
        <w:t>x</w:t>
      </w:r>
      <w:r w:rsidR="001F139A" w:rsidRPr="00183F1A">
        <w:rPr>
          <w:color w:val="000000" w:themeColor="text1"/>
          <w:vertAlign w:val="subscript"/>
        </w:rPr>
        <w:t>1</w:t>
      </w:r>
      <w:r w:rsidR="001F139A" w:rsidRPr="00183F1A">
        <w:rPr>
          <w:color w:val="000000" w:themeColor="text1"/>
          <w:vertAlign w:val="superscript"/>
        </w:rPr>
        <w:t>1</w:t>
      </w:r>
      <w:r>
        <w:rPr>
          <w:lang w:val="zh-Hant"/>
        </w:rPr>
        <w:t xml:space="preserve"> </w:t>
      </w:r>
      <w:r w:rsidRPr="00183F1A">
        <w:rPr>
          <w:color w:val="000000" w:themeColor="text1"/>
          <w:vertAlign w:val="superscript"/>
          <w:lang w:val="zh-Hant"/>
        </w:rPr>
        <w:t xml:space="preserve"> </w:t>
      </w:r>
      <w:r w:rsidR="00124694" w:rsidRPr="00183F1A">
        <w:rPr>
          <w:color w:val="000000" w:themeColor="text1"/>
          <w:lang w:val="zh-Hant"/>
        </w:rPr>
        <w:t>和</w:t>
      </w:r>
      <w:r w:rsidR="00124694" w:rsidRPr="00183F1A">
        <w:rPr>
          <w:color w:val="000000" w:themeColor="text1"/>
          <w:lang w:val="zh-Hant" w:eastAsia="ja-JP"/>
        </w:rPr>
        <w:t>布林變數</w:t>
      </w:r>
      <w:r w:rsidR="00124694" w:rsidRPr="00183F1A">
        <w:rPr>
          <w:i/>
          <w:color w:val="000000" w:themeColor="text1"/>
          <w:lang w:val="zh-Hant"/>
        </w:rPr>
        <w:t xml:space="preserve"> x</w:t>
      </w:r>
      <w:r w:rsidR="00124694" w:rsidRPr="00183F1A">
        <w:rPr>
          <w:color w:val="000000" w:themeColor="text1"/>
          <w:vertAlign w:val="subscript"/>
          <w:lang w:val="zh-Hant"/>
        </w:rPr>
        <w:t>2</w:t>
      </w:r>
      <w:r w:rsidR="00124694" w:rsidRPr="00183F1A">
        <w:rPr>
          <w:color w:val="000000" w:themeColor="text1"/>
          <w:vertAlign w:val="superscript"/>
          <w:lang w:val="zh-Hant"/>
        </w:rPr>
        <w:t>1</w:t>
      </w:r>
      <w:r w:rsidRPr="00183F1A">
        <w:rPr>
          <w:color w:val="000000" w:themeColor="text1"/>
          <w:lang w:val="zh-Hant"/>
        </w:rPr>
        <w:t>。每個選擇的振幅是</w:t>
      </w:r>
      <w:r w:rsidR="001F139A">
        <w:rPr>
          <w:rFonts w:hint="eastAsia"/>
          <w:color w:val="000000" w:themeColor="text1"/>
          <w:lang w:val="zh-Hant"/>
        </w:rPr>
        <w:t xml:space="preserve"> </w:t>
      </w:r>
      <w:r w:rsidR="001F139A"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r>
          <w:rPr>
            <w:rFonts w:ascii="Cambria Math" w:hAnsi="Cambria Math" w:hint="eastAsia"/>
            <w:color w:val="000000" w:themeColor="text1"/>
          </w:rPr>
          <m:t xml:space="preserve"> </m:t>
        </m:r>
      </m:oMath>
      <w:r w:rsidRPr="00183F1A">
        <w:rPr>
          <w:color w:val="000000" w:themeColor="text1"/>
          <w:lang w:val="zh-Hant"/>
        </w:rPr>
        <w:t>和成本</w:t>
      </w:r>
      <w:r w:rsidRPr="00183F1A">
        <w:rPr>
          <w:color w:val="000000" w:themeColor="text1"/>
          <w:lang w:val="zh-Hant"/>
        </w:rPr>
        <w:t>(</w:t>
      </w:r>
      <w:r w:rsidRPr="00183F1A">
        <w:rPr>
          <w:color w:val="000000" w:themeColor="text1"/>
          <w:lang w:val="zh-Hant"/>
        </w:rPr>
        <w:t>成功的可能性</w:t>
      </w:r>
      <w:r w:rsidRPr="00183F1A">
        <w:rPr>
          <w:color w:val="000000" w:themeColor="text1"/>
          <w:lang w:val="zh-Hant"/>
        </w:rPr>
        <w:t>)</w:t>
      </w:r>
      <w:r w:rsidRPr="00183F1A">
        <w:rPr>
          <w:color w:val="000000" w:themeColor="text1"/>
          <w:lang w:val="zh-Hant"/>
        </w:rPr>
        <w:t>成為每個選擇的答案是相同的</w:t>
      </w:r>
      <w:r w:rsidRPr="00183F1A">
        <w:rPr>
          <w:color w:val="000000" w:themeColor="text1"/>
          <w:lang w:val="zh-Hant"/>
        </w:rPr>
        <w:t>,</w:t>
      </w:r>
      <w:r w:rsidRPr="00183F1A">
        <w:rPr>
          <w:color w:val="000000" w:themeColor="text1"/>
          <w:lang w:val="zh-Hant"/>
        </w:rPr>
        <w:t>等於</w:t>
      </w:r>
      <m:oMath>
        <m:r>
          <m:rPr>
            <m:sty m:val="p"/>
          </m:rPr>
          <w:rPr>
            <w:rFonts w:ascii="Cambria Math" w:hAnsi="Cambria Math" w:hint="eastAsia"/>
            <w:color w:val="000000" w:themeColor="text1"/>
            <w:lang w:val="zh-Hant"/>
          </w:rPr>
          <m:t xml:space="preserve"> </m:t>
        </m:r>
        <m:f>
          <m:fPr>
            <m:ctrlPr>
              <w:rPr>
                <w:rFonts w:ascii="Cambria Math" w:hAnsi="Cambria Math"/>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den>
        </m:f>
      </m:oMath>
      <w:r w:rsidR="001F139A" w:rsidRPr="00183F1A">
        <w:rPr>
          <w:color w:val="000000" w:themeColor="text1"/>
        </w:rPr>
        <w:t xml:space="preserve"> = 1/4</w:t>
      </w:r>
    </w:p>
    <w:p w14:paraId="4BB8FD5D" w14:textId="77777777" w:rsidR="00E777B9" w:rsidRPr="00183F1A" w:rsidRDefault="00E777B9" w:rsidP="00A4392F">
      <w:pPr>
        <w:pStyle w:val="content"/>
        <w:rPr>
          <w:rFonts w:eastAsia="MS Mincho"/>
          <w:color w:val="000000" w:themeColor="text1"/>
          <w:lang w:eastAsia="ja-JP"/>
        </w:rPr>
      </w:pPr>
    </w:p>
    <w:p w14:paraId="12DCBE51" w14:textId="15A5E63A" w:rsidR="009E19C4" w:rsidRPr="00183F1A" w:rsidRDefault="009E19C4" w:rsidP="005E5E04">
      <w:pPr>
        <w:pStyle w:val="content"/>
        <w:rPr>
          <w:color w:val="000000" w:themeColor="text1"/>
        </w:rPr>
      </w:pPr>
      <w:r w:rsidRPr="00183F1A">
        <w:rPr>
          <w:b/>
          <w:color w:val="000000" w:themeColor="text1"/>
          <w:sz w:val="28"/>
          <w:lang w:val="zh-Hant"/>
        </w:rPr>
        <w:t>3.2.</w:t>
      </w:r>
      <w:r w:rsidR="002B4CDF" w:rsidRPr="00183F1A">
        <w:rPr>
          <w:b/>
          <w:color w:val="000000" w:themeColor="text1"/>
          <w:sz w:val="28"/>
          <w:lang w:val="zh-Hant"/>
        </w:rPr>
        <w:t xml:space="preserve">5 </w:t>
      </w:r>
      <w:r w:rsidR="00F404B0">
        <w:rPr>
          <w:b/>
          <w:color w:val="000000" w:themeColor="text1"/>
          <w:sz w:val="28"/>
          <w:lang w:val="zh-Hant"/>
        </w:rPr>
        <w:t xml:space="preserve"> </w:t>
      </w:r>
      <w:r w:rsidR="00F404B0">
        <w:rPr>
          <w:rFonts w:hint="eastAsia"/>
          <w:b/>
          <w:color w:val="000000" w:themeColor="text1"/>
          <w:sz w:val="28"/>
          <w:lang w:val="zh-Hant"/>
        </w:rPr>
        <w:t>O</w:t>
      </w:r>
      <w:r w:rsidR="00F404B0">
        <w:rPr>
          <w:b/>
          <w:color w:val="000000" w:themeColor="text1"/>
          <w:sz w:val="28"/>
          <w:lang w:val="zh-Hant"/>
        </w:rPr>
        <w:t xml:space="preserve">rcale </w:t>
      </w:r>
      <w:r w:rsidR="00B11202" w:rsidRPr="00183F1A">
        <w:rPr>
          <w:b/>
          <w:color w:val="000000" w:themeColor="text1"/>
          <w:sz w:val="28"/>
          <w:lang w:val="zh-Hant"/>
        </w:rPr>
        <w:t>對可</w:t>
      </w:r>
      <w:r w:rsidR="00604BAA">
        <w:rPr>
          <w:rFonts w:hint="eastAsia"/>
          <w:b/>
          <w:color w:val="000000" w:themeColor="text1"/>
          <w:sz w:val="28"/>
          <w:lang w:val="zh-Hant"/>
        </w:rPr>
        <w:t>適應</w:t>
      </w:r>
      <w:r w:rsidR="00B11202" w:rsidRPr="00183F1A">
        <w:rPr>
          <w:b/>
          <w:color w:val="000000" w:themeColor="text1"/>
          <w:sz w:val="28"/>
          <w:lang w:val="zh-Hant"/>
        </w:rPr>
        <w:t>性問題的實例</w:t>
      </w:r>
    </w:p>
    <w:p w14:paraId="397DE19F" w14:textId="77777777" w:rsidR="009E19C4" w:rsidRPr="00183F1A" w:rsidRDefault="009E19C4" w:rsidP="009E19C4">
      <w:pPr>
        <w:ind w:firstLineChars="150" w:firstLine="360"/>
        <w:jc w:val="both"/>
        <w:rPr>
          <w:color w:val="000000" w:themeColor="text1"/>
        </w:rPr>
      </w:pPr>
    </w:p>
    <w:p w14:paraId="2D457372" w14:textId="2F6718A4" w:rsidR="0013393D" w:rsidRPr="00183F1A" w:rsidRDefault="00B07337" w:rsidP="009E19C4">
      <w:pPr>
        <w:ind w:firstLineChars="150" w:firstLine="360"/>
        <w:jc w:val="both"/>
        <w:rPr>
          <w:color w:val="000000" w:themeColor="text1"/>
        </w:rPr>
      </w:pPr>
      <w:r>
        <w:rPr>
          <w:rFonts w:hint="eastAsia"/>
          <w:color w:val="000000" w:themeColor="text1"/>
          <w:lang w:val="zh-Hant"/>
        </w:rPr>
        <w:t>O</w:t>
      </w:r>
      <w:r>
        <w:rPr>
          <w:color w:val="000000" w:themeColor="text1"/>
          <w:lang w:val="zh-Hant"/>
        </w:rPr>
        <w:t>racle</w:t>
      </w:r>
      <w:r w:rsidR="00B11202" w:rsidRPr="00183F1A">
        <w:rPr>
          <w:color w:val="000000" w:themeColor="text1"/>
          <w:lang w:val="zh-Hant"/>
        </w:rPr>
        <w:t>是能夠</w:t>
      </w:r>
      <w:r w:rsidR="00B11202" w:rsidRPr="00183F1A">
        <w:rPr>
          <w:i/>
          <w:color w:val="000000" w:themeColor="text1"/>
          <w:lang w:val="zh-Hant"/>
        </w:rPr>
        <w:t>識別</w:t>
      </w:r>
      <w:r w:rsidR="00B11202" w:rsidRPr="00183F1A">
        <w:rPr>
          <w:color w:val="000000" w:themeColor="text1"/>
          <w:kern w:val="0"/>
          <w:lang w:val="zh-Hant"/>
        </w:rPr>
        <w:t>給定</w:t>
      </w:r>
      <w:r w:rsidR="00B11202" w:rsidRPr="00183F1A">
        <w:rPr>
          <w:color w:val="000000" w:themeColor="text1"/>
          <w:lang w:val="zh-Hant"/>
        </w:rPr>
        <w:t>的</w:t>
      </w:r>
      <w:r w:rsidR="00CF5BAC" w:rsidRPr="00183F1A">
        <w:rPr>
          <w:color w:val="000000" w:themeColor="text1"/>
        </w:rPr>
        <w:t>oracular</w:t>
      </w:r>
      <w:r w:rsidR="00B11202" w:rsidRPr="00183F1A">
        <w:rPr>
          <w:color w:val="000000" w:themeColor="text1"/>
          <w:lang w:val="zh-Hant"/>
        </w:rPr>
        <w:t>功能</w:t>
      </w:r>
      <w:r w:rsidR="00F31435" w:rsidRPr="00183F1A">
        <w:rPr>
          <w:i/>
          <w:color w:val="000000" w:themeColor="text1"/>
        </w:rPr>
        <w:t>O</w:t>
      </w:r>
      <w:r w:rsidR="00F31435" w:rsidRPr="00183F1A">
        <w:rPr>
          <w:i/>
          <w:color w:val="000000" w:themeColor="text1"/>
          <w:vertAlign w:val="subscript"/>
        </w:rPr>
        <w:t>f</w:t>
      </w:r>
      <w:r w:rsidR="00F31435" w:rsidRPr="00183F1A">
        <w:rPr>
          <w:color w:val="000000" w:themeColor="text1"/>
        </w:rPr>
        <w:t xml:space="preserve"> =</w:t>
      </w:r>
      <w:r w:rsidR="00F31435" w:rsidRPr="00183F1A">
        <w:rPr>
          <w:rFonts w:eastAsia="SimSun"/>
          <w:color w:val="000000" w:themeColor="text1"/>
          <w:lang w:eastAsia="zh-CN"/>
        </w:rPr>
        <w:t xml:space="preserve"> </w:t>
      </w:r>
      <w:r w:rsidR="00F31435" w:rsidRPr="00183F1A">
        <w:rPr>
          <w:i/>
          <w:color w:val="000000" w:themeColor="text1"/>
        </w:rPr>
        <w:t>F</w:t>
      </w:r>
      <w:r w:rsidR="00F31435" w:rsidRPr="00183F1A">
        <w:rPr>
          <w:color w:val="000000" w:themeColor="text1"/>
        </w:rPr>
        <w:t>(</w:t>
      </w:r>
      <w:r w:rsidR="00F31435" w:rsidRPr="00183F1A">
        <w:rPr>
          <w:i/>
          <w:color w:val="000000" w:themeColor="text1"/>
        </w:rPr>
        <w:t>x</w:t>
      </w:r>
      <w:r w:rsidR="00F31435" w:rsidRPr="00183F1A">
        <w:rPr>
          <w:color w:val="000000" w:themeColor="text1"/>
          <w:vertAlign w:val="subscript"/>
        </w:rPr>
        <w:t>1</w:t>
      </w:r>
      <w:r w:rsidR="00F31435" w:rsidRPr="00183F1A">
        <w:rPr>
          <w:color w:val="000000" w:themeColor="text1"/>
        </w:rPr>
        <w:t xml:space="preserve">, </w:t>
      </w:r>
      <w:r w:rsidR="00F31435" w:rsidRPr="00183F1A">
        <w:rPr>
          <w:i/>
          <w:color w:val="000000" w:themeColor="text1"/>
        </w:rPr>
        <w:t>x</w:t>
      </w:r>
      <w:r w:rsidR="00F31435" w:rsidRPr="00183F1A">
        <w:rPr>
          <w:color w:val="000000" w:themeColor="text1"/>
          <w:vertAlign w:val="subscript"/>
        </w:rPr>
        <w:t>2</w:t>
      </w:r>
      <w:r w:rsidR="00F31435" w:rsidRPr="00183F1A">
        <w:rPr>
          <w:color w:val="000000" w:themeColor="text1"/>
        </w:rPr>
        <w:t xml:space="preserve">) = </w:t>
      </w:r>
      <w:r w:rsidR="00F31435" w:rsidRPr="00183F1A">
        <w:rPr>
          <w:i/>
          <w:color w:val="000000" w:themeColor="text1"/>
        </w:rPr>
        <w:t>x</w:t>
      </w:r>
      <w:r w:rsidR="00F31435" w:rsidRPr="00183F1A">
        <w:rPr>
          <w:color w:val="000000" w:themeColor="text1"/>
          <w:vertAlign w:val="subscript"/>
        </w:rPr>
        <w:t>1</w:t>
      </w:r>
      <w:r w:rsidR="00F31435" w:rsidRPr="00183F1A">
        <w:rPr>
          <w:color w:val="000000" w:themeColor="text1"/>
        </w:rPr>
        <w:t xml:space="preserve"> </w:t>
      </w:r>
      <w:r w:rsidR="00F31435" w:rsidRPr="00183F1A">
        <w:rPr>
          <w:color w:val="000000" w:themeColor="text1"/>
        </w:rPr>
        <w:sym w:font="Symbol" w:char="F0D9"/>
      </w:r>
      <w:r w:rsidR="00F31435" w:rsidRPr="00183F1A">
        <w:rPr>
          <w:color w:val="000000" w:themeColor="text1"/>
        </w:rPr>
        <w:t xml:space="preserve"> </w:t>
      </w:r>
      <w:r w:rsidR="00F31435" w:rsidRPr="00183F1A">
        <w:rPr>
          <w:i/>
          <w:color w:val="000000" w:themeColor="text1"/>
        </w:rPr>
        <w:t>x</w:t>
      </w:r>
      <w:r w:rsidR="00F31435" w:rsidRPr="00183F1A">
        <w:rPr>
          <w:color w:val="000000" w:themeColor="text1"/>
          <w:vertAlign w:val="subscript"/>
        </w:rPr>
        <w:t>2</w:t>
      </w:r>
      <w:r w:rsidR="00B11202" w:rsidRPr="00183F1A">
        <w:rPr>
          <w:color w:val="000000" w:themeColor="text1"/>
          <w:lang w:val="zh-Hant"/>
        </w:rPr>
        <w:t>的</w:t>
      </w:r>
      <w:r w:rsidR="0076382B">
        <w:rPr>
          <w:rFonts w:hint="eastAsia"/>
          <w:color w:val="000000" w:themeColor="text1"/>
          <w:lang w:val="zh-Hant"/>
        </w:rPr>
        <w:t>可適應</w:t>
      </w:r>
      <w:r w:rsidR="00B11202" w:rsidRPr="00183F1A">
        <w:rPr>
          <w:color w:val="000000" w:themeColor="text1"/>
          <w:lang w:val="zh-Hant"/>
        </w:rPr>
        <w:t>性問題的解決方案。</w:t>
      </w:r>
      <w:r w:rsidR="00B11202" w:rsidRPr="00183F1A">
        <w:rPr>
          <w:color w:val="000000" w:themeColor="text1"/>
          <w:lang w:val="zh-Hant"/>
        </w:rPr>
        <w:t xml:space="preserve">Oracle </w:t>
      </w:r>
      <w:r w:rsidR="00B11202" w:rsidRPr="00183F1A">
        <w:rPr>
          <w:color w:val="000000" w:themeColor="text1"/>
          <w:lang w:val="zh-Hant"/>
        </w:rPr>
        <w:t>將</w:t>
      </w:r>
      <w:r w:rsidR="0013393D" w:rsidRPr="00183F1A">
        <w:rPr>
          <w:color w:val="000000" w:themeColor="text1"/>
          <w:lang w:val="zh-Hant"/>
        </w:rPr>
        <w:t>答案</w:t>
      </w:r>
      <w:r w:rsidR="00B11202">
        <w:rPr>
          <w:lang w:val="zh-Hant"/>
        </w:rPr>
        <w:t>的概率振幅</w:t>
      </w:r>
      <w:r w:rsidR="0013393D" w:rsidRPr="00183F1A">
        <w:rPr>
          <w:color w:val="000000" w:themeColor="text1"/>
          <w:lang w:val="zh-Hant"/>
        </w:rPr>
        <w:t>乘以</w:t>
      </w:r>
      <w:r w:rsidR="00B11202">
        <w:rPr>
          <w:lang w:val="zh-Hant"/>
        </w:rPr>
        <w:t xml:space="preserve"> </w:t>
      </w:r>
      <w:r w:rsidR="00FF1BA0">
        <w:rPr>
          <w:rFonts w:hint="eastAsia"/>
          <w:lang w:val="zh-Hant"/>
        </w:rPr>
        <w:t>-</w:t>
      </w:r>
      <w:r w:rsidR="0013393D" w:rsidRPr="00183F1A">
        <w:rPr>
          <w:color w:val="000000" w:themeColor="text1"/>
          <w:lang w:val="zh-Hant"/>
        </w:rPr>
        <w:t>1,</w:t>
      </w:r>
      <w:r w:rsidR="0013393D" w:rsidRPr="00183F1A">
        <w:rPr>
          <w:color w:val="000000" w:themeColor="text1"/>
          <w:lang w:val="zh-Hant"/>
        </w:rPr>
        <w:t>並且保持不變任何其他振幅。</w:t>
      </w:r>
      <w:r w:rsidR="00B11202">
        <w:rPr>
          <w:lang w:val="zh-Hant"/>
        </w:rPr>
        <w:t>使用</w:t>
      </w:r>
      <w:r w:rsidR="0013393D" w:rsidRPr="00183F1A">
        <w:rPr>
          <w:color w:val="000000" w:themeColor="text1"/>
          <w:kern w:val="0"/>
          <w:lang w:val="zh-Hant"/>
        </w:rPr>
        <w:t>給定</w:t>
      </w:r>
      <w:r w:rsidR="0013393D" w:rsidRPr="00183F1A">
        <w:rPr>
          <w:color w:val="000000" w:themeColor="text1"/>
          <w:lang w:val="zh-Hant"/>
        </w:rPr>
        <w:t>的</w:t>
      </w:r>
      <w:r w:rsidR="0071141F" w:rsidRPr="00183F1A">
        <w:rPr>
          <w:color w:val="000000" w:themeColor="text1"/>
        </w:rPr>
        <w:t>oracular</w:t>
      </w:r>
      <w:r w:rsidR="0013393D" w:rsidRPr="00183F1A">
        <w:rPr>
          <w:color w:val="000000" w:themeColor="text1"/>
          <w:lang w:val="zh-Hant"/>
        </w:rPr>
        <w:t>函數</w:t>
      </w:r>
      <w:r w:rsidR="00B11202">
        <w:rPr>
          <w:lang w:val="zh-Hant"/>
        </w:rPr>
        <w:t xml:space="preserve"> </w:t>
      </w:r>
      <w:r w:rsidR="00842894" w:rsidRPr="00183F1A">
        <w:rPr>
          <w:i/>
          <w:color w:val="000000" w:themeColor="text1"/>
        </w:rPr>
        <w:t>O</w:t>
      </w:r>
      <w:r w:rsidR="00842894" w:rsidRPr="00183F1A">
        <w:rPr>
          <w:i/>
          <w:color w:val="000000" w:themeColor="text1"/>
          <w:vertAlign w:val="subscript"/>
        </w:rPr>
        <w:t>f</w:t>
      </w:r>
      <w:r w:rsidR="00842894" w:rsidRPr="00183F1A">
        <w:rPr>
          <w:color w:val="000000" w:themeColor="text1"/>
        </w:rPr>
        <w:t xml:space="preserve"> =</w:t>
      </w:r>
      <w:r w:rsidR="00842894" w:rsidRPr="00183F1A">
        <w:rPr>
          <w:rFonts w:eastAsia="SimSun"/>
          <w:color w:val="000000" w:themeColor="text1"/>
          <w:lang w:eastAsia="zh-CN"/>
        </w:rPr>
        <w:t xml:space="preserve"> </w:t>
      </w:r>
      <w:r w:rsidR="00842894" w:rsidRPr="00183F1A">
        <w:rPr>
          <w:i/>
          <w:color w:val="000000" w:themeColor="text1"/>
        </w:rPr>
        <w:t>F</w:t>
      </w:r>
      <w:r w:rsidR="00842894" w:rsidRPr="00183F1A">
        <w:rPr>
          <w:color w:val="000000" w:themeColor="text1"/>
        </w:rPr>
        <w:t>(</w:t>
      </w:r>
      <w:r w:rsidR="00842894" w:rsidRPr="00183F1A">
        <w:rPr>
          <w:i/>
          <w:color w:val="000000" w:themeColor="text1"/>
        </w:rPr>
        <w:t>x</w:t>
      </w:r>
      <w:r w:rsidR="00842894" w:rsidRPr="00183F1A">
        <w:rPr>
          <w:color w:val="000000" w:themeColor="text1"/>
          <w:vertAlign w:val="subscript"/>
        </w:rPr>
        <w:t>1</w:t>
      </w:r>
      <w:r w:rsidR="00842894" w:rsidRPr="00183F1A">
        <w:rPr>
          <w:color w:val="000000" w:themeColor="text1"/>
        </w:rPr>
        <w:t xml:space="preserve">, </w:t>
      </w:r>
      <w:r w:rsidR="00842894" w:rsidRPr="00183F1A">
        <w:rPr>
          <w:i/>
          <w:color w:val="000000" w:themeColor="text1"/>
        </w:rPr>
        <w:t>x</w:t>
      </w:r>
      <w:r w:rsidR="00842894" w:rsidRPr="00183F1A">
        <w:rPr>
          <w:color w:val="000000" w:themeColor="text1"/>
          <w:vertAlign w:val="subscript"/>
        </w:rPr>
        <w:t>2</w:t>
      </w:r>
      <w:r w:rsidR="00842894" w:rsidRPr="00183F1A">
        <w:rPr>
          <w:color w:val="000000" w:themeColor="text1"/>
        </w:rPr>
        <w:t xml:space="preserve">) = </w:t>
      </w:r>
      <w:r w:rsidR="00842894" w:rsidRPr="00183F1A">
        <w:rPr>
          <w:i/>
          <w:color w:val="000000" w:themeColor="text1"/>
        </w:rPr>
        <w:t>x</w:t>
      </w:r>
      <w:r w:rsidR="00842894" w:rsidRPr="00183F1A">
        <w:rPr>
          <w:color w:val="000000" w:themeColor="text1"/>
          <w:vertAlign w:val="subscript"/>
        </w:rPr>
        <w:t>1</w:t>
      </w:r>
      <w:r w:rsidR="00842894" w:rsidRPr="00183F1A">
        <w:rPr>
          <w:color w:val="000000" w:themeColor="text1"/>
        </w:rPr>
        <w:t xml:space="preserve"> </w:t>
      </w:r>
      <w:r w:rsidR="00842894" w:rsidRPr="00183F1A">
        <w:rPr>
          <w:color w:val="000000" w:themeColor="text1"/>
        </w:rPr>
        <w:sym w:font="Symbol" w:char="F0D9"/>
      </w:r>
      <w:r w:rsidR="00842894" w:rsidRPr="00183F1A">
        <w:rPr>
          <w:color w:val="000000" w:themeColor="text1"/>
        </w:rPr>
        <w:t xml:space="preserve"> </w:t>
      </w:r>
      <w:r w:rsidR="00842894" w:rsidRPr="00183F1A">
        <w:rPr>
          <w:i/>
          <w:color w:val="000000" w:themeColor="text1"/>
        </w:rPr>
        <w:t>x</w:t>
      </w:r>
      <w:r w:rsidR="00842894" w:rsidRPr="00183F1A">
        <w:rPr>
          <w:color w:val="000000" w:themeColor="text1"/>
          <w:vertAlign w:val="subscript"/>
        </w:rPr>
        <w:t>2</w:t>
      </w:r>
      <w:r w:rsidR="00842894" w:rsidRPr="00183F1A">
        <w:rPr>
          <w:color w:val="000000" w:themeColor="text1"/>
        </w:rPr>
        <w:t xml:space="preserve"> is a (2</w:t>
      </w:r>
      <w:r w:rsidR="00842894" w:rsidRPr="00183F1A">
        <w:rPr>
          <w:color w:val="000000" w:themeColor="text1"/>
          <w:vertAlign w:val="superscript"/>
        </w:rPr>
        <w:t>2</w:t>
      </w:r>
      <w:r w:rsidR="00842894" w:rsidRPr="00183F1A">
        <w:rPr>
          <w:color w:val="000000" w:themeColor="text1"/>
        </w:rPr>
        <w:t xml:space="preserve"> </w:t>
      </w:r>
      <w:r w:rsidR="00842894" w:rsidRPr="00183F1A">
        <w:rPr>
          <w:color w:val="000000" w:themeColor="text1"/>
        </w:rPr>
        <w:sym w:font="Symbol" w:char="F0B4"/>
      </w:r>
      <w:r w:rsidR="00842894" w:rsidRPr="00183F1A">
        <w:rPr>
          <w:color w:val="000000" w:themeColor="text1"/>
        </w:rPr>
        <w:t xml:space="preserve"> 2</w:t>
      </w:r>
      <w:r w:rsidR="00842894" w:rsidRPr="00183F1A">
        <w:rPr>
          <w:color w:val="000000" w:themeColor="text1"/>
          <w:vertAlign w:val="superscript"/>
        </w:rPr>
        <w:t>2</w:t>
      </w:r>
      <w:r w:rsidR="00842894" w:rsidRPr="00183F1A">
        <w:rPr>
          <w:color w:val="000000" w:themeColor="text1"/>
        </w:rPr>
        <w:t xml:space="preserve">) </w:t>
      </w:r>
      <w:r w:rsidR="0013393D" w:rsidRPr="00183F1A">
        <w:rPr>
          <w:color w:val="000000" w:themeColor="text1"/>
          <w:lang w:val="zh-Hant"/>
        </w:rPr>
        <w:t>解決</w:t>
      </w:r>
      <w:r w:rsidR="003B4F1C">
        <w:rPr>
          <w:color w:val="000000" w:themeColor="text1"/>
          <w:lang w:val="zh-Hant"/>
        </w:rPr>
        <w:t>可適應性</w:t>
      </w:r>
      <w:r w:rsidR="0013393D" w:rsidRPr="00183F1A">
        <w:rPr>
          <w:color w:val="000000" w:themeColor="text1"/>
          <w:lang w:val="zh-Hant"/>
        </w:rPr>
        <w:t>問題的</w:t>
      </w:r>
      <w:r w:rsidR="0013393D" w:rsidRPr="00183F1A">
        <w:rPr>
          <w:color w:val="000000" w:themeColor="text1"/>
          <w:lang w:val="zh-Hant"/>
        </w:rPr>
        <w:t xml:space="preserve"> Oracle </w:t>
      </w:r>
      <w:r w:rsidR="0013393D" w:rsidRPr="00183F1A">
        <w:rPr>
          <w:color w:val="000000" w:themeColor="text1"/>
          <w:lang w:val="zh-Hant"/>
        </w:rPr>
        <w:t>是</w:t>
      </w:r>
      <w:r w:rsidR="0013393D" w:rsidRPr="00183F1A">
        <w:rPr>
          <w:color w:val="000000" w:themeColor="text1"/>
          <w:lang w:val="zh-Hant"/>
        </w:rPr>
        <w:t xml:space="preserve"> (2</w:t>
      </w:r>
      <w:r w:rsidR="0013393D" w:rsidRPr="00183F1A">
        <w:rPr>
          <w:color w:val="000000" w:themeColor="text1"/>
          <w:vertAlign w:val="superscript"/>
          <w:lang w:val="zh-Hant"/>
        </w:rPr>
        <w:t>2</w:t>
      </w:r>
      <w:r w:rsidR="00B11202">
        <w:rPr>
          <w:lang w:val="zh-Hant"/>
        </w:rPr>
        <w:t xml:space="preserve"> 2 </w:t>
      </w:r>
      <w:r w:rsidR="0013393D" w:rsidRPr="00183F1A">
        <w:rPr>
          <w:color w:val="000000" w:themeColor="text1"/>
          <w:vertAlign w:val="superscript"/>
          <w:lang w:val="zh-Hant"/>
        </w:rPr>
        <w:t>2</w:t>
      </w:r>
      <w:r w:rsidR="00B11202">
        <w:rPr>
          <w:lang w:val="zh-Hant"/>
        </w:rPr>
        <w:t>)</w:t>
      </w:r>
      <w:r w:rsidR="0013393D" w:rsidRPr="00183F1A">
        <w:rPr>
          <w:color w:val="000000" w:themeColor="text1"/>
          <w:lang w:val="zh-Hant"/>
        </w:rPr>
        <w:t>矩</w:t>
      </w:r>
      <w:r w:rsidR="004156CE">
        <w:rPr>
          <w:rFonts w:hint="eastAsia"/>
          <w:color w:val="000000" w:themeColor="text1"/>
          <w:lang w:val="zh-Hant"/>
        </w:rPr>
        <w:t>陣等於</w:t>
      </w:r>
      <w:r w:rsidR="00B11202">
        <w:rPr>
          <w:lang w:val="zh-Hant"/>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eqArr>
                  <m:eqArrPr>
                    <m:ctrlPr>
                      <w:rPr>
                        <w:rFonts w:ascii="Cambria Math" w:hAnsi="Cambria Math"/>
                        <w:i/>
                        <w:color w:val="000000" w:themeColor="text1"/>
                      </w:rPr>
                    </m:ctrlPr>
                  </m:eqArr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
                  </m:e>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eqArr>
              </m:e>
            </m:d>
          </m:e>
          <m:sub>
            <m:r>
              <w:rPr>
                <w:rFonts w:ascii="Cambria Math" w:hAnsi="Cambria Math"/>
                <w:color w:val="000000" w:themeColor="text1"/>
              </w:rPr>
              <m:t>4×4</m:t>
            </m:r>
          </m:sub>
        </m:sSub>
      </m:oMath>
      <w:r w:rsidR="004776E9" w:rsidRPr="00183F1A">
        <w:rPr>
          <w:color w:val="000000" w:themeColor="text1"/>
          <w:lang w:val="zh-Hant"/>
        </w:rPr>
        <w:t xml:space="preserve"> .</w:t>
      </w:r>
    </w:p>
    <w:p w14:paraId="5C6A985B" w14:textId="77777777" w:rsidR="00295711" w:rsidRPr="00183F1A" w:rsidRDefault="00295711" w:rsidP="009E19C4">
      <w:pPr>
        <w:ind w:firstLineChars="150" w:firstLine="360"/>
        <w:jc w:val="both"/>
        <w:rPr>
          <w:color w:val="000000" w:themeColor="text1"/>
        </w:rPr>
      </w:pPr>
    </w:p>
    <w:p w14:paraId="0DEB988A" w14:textId="3DBA63F9" w:rsidR="0078494E" w:rsidRPr="00183F1A" w:rsidRDefault="00295711" w:rsidP="00A445D3">
      <w:pPr>
        <w:ind w:firstLineChars="150" w:firstLine="360"/>
        <w:jc w:val="both"/>
        <w:rPr>
          <w:color w:val="000000" w:themeColor="text1"/>
        </w:rPr>
      </w:pPr>
      <w:r w:rsidRPr="00183F1A">
        <w:rPr>
          <w:color w:val="000000" w:themeColor="text1"/>
          <w:lang w:val="zh-Hant"/>
        </w:rPr>
        <w:t>我們假設</w:t>
      </w:r>
      <w:r w:rsidR="00D51188" w:rsidRPr="00183F1A">
        <w:rPr>
          <w:rFonts w:hint="eastAsia"/>
          <w:color w:val="000000" w:themeColor="text1"/>
        </w:rPr>
        <w:t>(2</w:t>
      </w:r>
      <w:r w:rsidR="00D51188" w:rsidRPr="00183F1A">
        <w:rPr>
          <w:color w:val="000000" w:themeColor="text1"/>
          <w:vertAlign w:val="superscript"/>
        </w:rPr>
        <w:t>2</w:t>
      </w:r>
      <w:r w:rsidR="00D51188" w:rsidRPr="00183F1A">
        <w:rPr>
          <w:rFonts w:hint="eastAsia"/>
          <w:color w:val="000000" w:themeColor="text1"/>
        </w:rPr>
        <w:t xml:space="preserve"> </w:t>
      </w:r>
      <w:r w:rsidR="00D51188" w:rsidRPr="00183F1A">
        <w:rPr>
          <w:rFonts w:hint="eastAsia"/>
          <w:color w:val="000000" w:themeColor="text1"/>
        </w:rPr>
        <w:sym w:font="Symbol" w:char="F0B4"/>
      </w:r>
      <w:r w:rsidR="00D51188" w:rsidRPr="00183F1A">
        <w:rPr>
          <w:rFonts w:hint="eastAsia"/>
          <w:color w:val="000000" w:themeColor="text1"/>
        </w:rPr>
        <w:t xml:space="preserve"> 2</w:t>
      </w:r>
      <w:r w:rsidR="00D51188" w:rsidRPr="00183F1A">
        <w:rPr>
          <w:color w:val="000000" w:themeColor="text1"/>
          <w:vertAlign w:val="superscript"/>
        </w:rPr>
        <w:t>2</w:t>
      </w:r>
      <w:r w:rsidR="00D51188" w:rsidRPr="00183F1A">
        <w:rPr>
          <w:rFonts w:hint="eastAsia"/>
          <w:color w:val="000000" w:themeColor="text1"/>
        </w:rPr>
        <w:t>)</w:t>
      </w:r>
      <w:r w:rsidRPr="00183F1A">
        <w:rPr>
          <w:color w:val="000000" w:themeColor="text1"/>
          <w:lang w:val="zh-Hant"/>
        </w:rPr>
        <w:t>矩陣</w:t>
      </w:r>
      <w:r>
        <w:rPr>
          <w:lang w:val="zh-Hant"/>
        </w:rPr>
        <w:t xml:space="preserve"> </w:t>
      </w:r>
      <w:r w:rsidR="000A5251" w:rsidRPr="00183F1A">
        <w:rPr>
          <w:rFonts w:hint="eastAsia"/>
          <w:i/>
          <w:color w:val="000000" w:themeColor="text1"/>
        </w:rPr>
        <w:t>B</w:t>
      </w:r>
      <w:r w:rsidR="000A5251" w:rsidRPr="00183F1A">
        <w:rPr>
          <w:rFonts w:hint="eastAsia"/>
          <w:color w:val="000000" w:themeColor="text1"/>
          <w:vertAlign w:val="superscript"/>
        </w:rPr>
        <w:t>+</w:t>
      </w:r>
      <w:r>
        <w:rPr>
          <w:lang w:val="zh-Hant"/>
        </w:rPr>
        <w:t>是</w:t>
      </w:r>
      <w:r w:rsidRPr="00183F1A">
        <w:rPr>
          <w:i/>
          <w:color w:val="000000" w:themeColor="text1"/>
          <w:lang w:val="zh-Hant"/>
        </w:rPr>
        <w:t>B</w:t>
      </w:r>
      <w:r w:rsidRPr="00183F1A">
        <w:rPr>
          <w:color w:val="000000" w:themeColor="text1"/>
          <w:lang w:val="zh-Hant"/>
        </w:rPr>
        <w:t>的偶聯轉置。由於</w:t>
      </w:r>
      <w:r w:rsidRPr="00183F1A">
        <w:rPr>
          <w:color w:val="000000" w:themeColor="text1"/>
          <w:lang w:val="zh-Hant"/>
        </w:rPr>
        <w:t xml:space="preserve"> B </w:t>
      </w:r>
      <w:r w:rsidRPr="00183F1A">
        <w:rPr>
          <w:color w:val="000000" w:themeColor="text1"/>
          <w:lang w:val="zh-Hant"/>
        </w:rPr>
        <w:t>的轉置等於</w:t>
      </w:r>
      <w:r w:rsidRPr="00183F1A">
        <w:rPr>
          <w:color w:val="000000" w:themeColor="text1"/>
          <w:lang w:val="zh-Hant"/>
        </w:rPr>
        <w:t xml:space="preserve"> B,</w:t>
      </w:r>
      <w:r w:rsidR="00496877">
        <w:rPr>
          <w:rFonts w:hint="eastAsia"/>
          <w:color w:val="000000" w:themeColor="text1"/>
          <w:lang w:val="zh-Hant"/>
        </w:rPr>
        <w:t>且</w:t>
      </w:r>
      <w:r w:rsidRPr="00183F1A">
        <w:rPr>
          <w:color w:val="000000" w:themeColor="text1"/>
          <w:lang w:val="zh-Hant"/>
        </w:rPr>
        <w:t>B</w:t>
      </w:r>
      <w:r w:rsidRPr="00183F1A">
        <w:rPr>
          <w:color w:val="000000" w:themeColor="text1"/>
          <w:lang w:val="zh-Hant"/>
        </w:rPr>
        <w:t>的轉置中的每個元素都是實數</w:t>
      </w:r>
      <w:r w:rsidRPr="00183F1A">
        <w:rPr>
          <w:color w:val="000000" w:themeColor="text1"/>
          <w:lang w:val="zh-Hant"/>
        </w:rPr>
        <w:t>,</w:t>
      </w:r>
      <w:r w:rsidRPr="00183F1A">
        <w:rPr>
          <w:color w:val="000000" w:themeColor="text1"/>
          <w:lang w:val="zh-Hant"/>
        </w:rPr>
        <w:t>因此</w:t>
      </w:r>
      <w:r w:rsidRPr="00183F1A">
        <w:rPr>
          <w:color w:val="000000" w:themeColor="text1"/>
          <w:lang w:val="zh-Hant"/>
        </w:rPr>
        <w:t xml:space="preserve"> B </w:t>
      </w:r>
      <w:r w:rsidRPr="00183F1A">
        <w:rPr>
          <w:color w:val="000000" w:themeColor="text1"/>
          <w:lang w:val="zh-Hant"/>
        </w:rPr>
        <w:t>的偶聯轉置</w:t>
      </w:r>
      <w:r w:rsidRPr="00183F1A">
        <w:rPr>
          <w:i/>
          <w:color w:val="000000" w:themeColor="text1"/>
          <w:lang w:val="zh-Hant"/>
        </w:rPr>
        <w:t>B</w:t>
      </w:r>
      <w:r w:rsidRPr="00183F1A">
        <w:rPr>
          <w:color w:val="000000" w:themeColor="text1"/>
          <w:lang w:val="zh-Hant"/>
        </w:rPr>
        <w:t>也等於</w:t>
      </w:r>
      <w:r>
        <w:rPr>
          <w:lang w:val="zh-Hant"/>
        </w:rPr>
        <w:t xml:space="preserve"> </w:t>
      </w:r>
      <w:r w:rsidRPr="00183F1A">
        <w:rPr>
          <w:i/>
          <w:color w:val="000000" w:themeColor="text1"/>
          <w:lang w:val="zh-Hant"/>
        </w:rPr>
        <w:t>B</w:t>
      </w:r>
      <w:r w:rsidRPr="00183F1A">
        <w:rPr>
          <w:color w:val="000000" w:themeColor="text1"/>
          <w:lang w:val="zh-Hant"/>
        </w:rPr>
        <w:t>。</w:t>
      </w:r>
      <w:r>
        <w:rPr>
          <w:lang w:val="zh-Hant"/>
        </w:rPr>
        <w:t xml:space="preserve"> </w:t>
      </w:r>
      <w:r w:rsidRPr="00183F1A">
        <w:rPr>
          <w:i/>
          <w:color w:val="000000" w:themeColor="text1"/>
          <w:lang w:val="zh-Hant"/>
        </w:rPr>
        <w:t>B</w:t>
      </w:r>
      <w:r w:rsidRPr="00183F1A">
        <w:rPr>
          <w:color w:val="000000" w:themeColor="text1"/>
          <w:lang w:val="zh-Hant"/>
        </w:rPr>
        <w:t>因此</w:t>
      </w:r>
      <w:r w:rsidRPr="00183F1A">
        <w:rPr>
          <w:color w:val="000000" w:themeColor="text1"/>
          <w:lang w:val="zh-Hant"/>
        </w:rPr>
        <w:t>,</w:t>
      </w:r>
      <w:r w:rsidRPr="00183F1A">
        <w:rPr>
          <w:color w:val="000000" w:themeColor="text1"/>
          <w:lang w:val="zh-Hant"/>
        </w:rPr>
        <w:t>我們取得</w:t>
      </w:r>
      <w:r w:rsidR="007E627B" w:rsidRPr="00183F1A">
        <w:rPr>
          <w:rFonts w:hint="eastAsia"/>
          <w:i/>
          <w:color w:val="000000" w:themeColor="text1"/>
        </w:rPr>
        <w:t>B</w:t>
      </w:r>
      <w:r w:rsidR="007E627B" w:rsidRPr="00183F1A">
        <w:rPr>
          <w:rFonts w:hint="eastAsia"/>
          <w:color w:val="000000" w:themeColor="text1"/>
          <w:vertAlign w:val="superscript"/>
        </w:rPr>
        <w:t>+</w:t>
      </w:r>
      <w:r>
        <w:rPr>
          <w:lang w:val="zh-Hant"/>
        </w:rPr>
        <w:t xml:space="preserve"> </w:t>
      </w:r>
      <w:r w:rsidRPr="00183F1A">
        <w:rPr>
          <w:color w:val="000000" w:themeColor="text1"/>
          <w:lang w:val="zh-Hant"/>
        </w:rPr>
        <w:t>B</w:t>
      </w:r>
      <w:r w:rsidRPr="00183F1A">
        <w:rPr>
          <w:color w:val="000000" w:themeColor="text1"/>
          <w:lang w:val="zh-Hant"/>
        </w:rPr>
        <w:t>。因為</w:t>
      </w:r>
      <w:r>
        <w:rPr>
          <w:lang w:val="zh-Hant"/>
        </w:rPr>
        <w:t xml:space="preserve"> </w:t>
      </w:r>
      <w:r w:rsidRPr="00183F1A">
        <w:rPr>
          <w:i/>
          <w:color w:val="000000" w:themeColor="text1"/>
          <w:lang w:val="zh-Hant"/>
        </w:rPr>
        <w:t>B</w:t>
      </w:r>
      <w:r>
        <w:rPr>
          <w:lang w:val="zh-Hant"/>
        </w:rPr>
        <w:t xml:space="preserve"> </w:t>
      </w:r>
      <w:r w:rsidRPr="00183F1A">
        <w:rPr>
          <w:color w:val="000000" w:themeColor="text1"/>
          <w:lang w:val="zh-Hant"/>
        </w:rPr>
        <w:t>與</w:t>
      </w:r>
      <w:r>
        <w:rPr>
          <w:lang w:val="zh-Hant"/>
        </w:rPr>
        <w:t xml:space="preserve"> </w:t>
      </w:r>
      <w:r w:rsidR="009626E2" w:rsidRPr="00183F1A">
        <w:rPr>
          <w:rFonts w:hint="eastAsia"/>
          <w:i/>
          <w:color w:val="000000" w:themeColor="text1"/>
        </w:rPr>
        <w:t>B</w:t>
      </w:r>
      <w:r w:rsidR="009626E2" w:rsidRPr="00183F1A">
        <w:rPr>
          <w:rFonts w:hint="eastAsia"/>
          <w:color w:val="000000" w:themeColor="text1"/>
          <w:vertAlign w:val="superscript"/>
        </w:rPr>
        <w:t>+</w:t>
      </w:r>
      <w:r>
        <w:rPr>
          <w:lang w:val="zh-Hant"/>
        </w:rPr>
        <w:t xml:space="preserve"> </w:t>
      </w:r>
      <w:r w:rsidRPr="00183F1A">
        <w:rPr>
          <w:color w:val="000000" w:themeColor="text1"/>
          <w:lang w:val="zh-Hant"/>
        </w:rPr>
        <w:t>幾乎是</w:t>
      </w:r>
      <w:r w:rsidR="009626E2" w:rsidRPr="00183F1A">
        <w:rPr>
          <w:rFonts w:hint="eastAsia"/>
          <w:color w:val="000000" w:themeColor="text1"/>
        </w:rPr>
        <w:t>(2</w:t>
      </w:r>
      <w:r w:rsidR="009626E2" w:rsidRPr="00183F1A">
        <w:rPr>
          <w:color w:val="000000" w:themeColor="text1"/>
          <w:vertAlign w:val="superscript"/>
        </w:rPr>
        <w:t>2</w:t>
      </w:r>
      <w:r w:rsidR="009626E2" w:rsidRPr="00183F1A">
        <w:rPr>
          <w:rFonts w:hint="eastAsia"/>
          <w:color w:val="000000" w:themeColor="text1"/>
        </w:rPr>
        <w:t xml:space="preserve"> </w:t>
      </w:r>
      <w:r w:rsidR="009626E2" w:rsidRPr="00183F1A">
        <w:rPr>
          <w:rFonts w:hint="eastAsia"/>
          <w:color w:val="000000" w:themeColor="text1"/>
        </w:rPr>
        <w:sym w:font="Symbol" w:char="F0B4"/>
      </w:r>
      <w:r w:rsidR="009626E2" w:rsidRPr="00183F1A">
        <w:rPr>
          <w:rFonts w:hint="eastAsia"/>
          <w:color w:val="000000" w:themeColor="text1"/>
        </w:rPr>
        <w:t xml:space="preserve"> 2</w:t>
      </w:r>
      <w:r w:rsidR="009626E2" w:rsidRPr="00183F1A">
        <w:rPr>
          <w:color w:val="000000" w:themeColor="text1"/>
          <w:vertAlign w:val="superscript"/>
        </w:rPr>
        <w:t>2</w:t>
      </w:r>
      <w:r w:rsidR="009626E2" w:rsidRPr="00183F1A">
        <w:rPr>
          <w:rFonts w:hint="eastAsia"/>
          <w:color w:val="000000" w:themeColor="text1"/>
        </w:rPr>
        <w:t>)</w:t>
      </w:r>
      <w:r w:rsidRPr="00183F1A">
        <w:rPr>
          <w:color w:val="000000" w:themeColor="text1"/>
          <w:lang w:val="zh-Hant"/>
        </w:rPr>
        <w:t>識別矩陣</w:t>
      </w:r>
      <w:r w:rsidRPr="00183F1A">
        <w:rPr>
          <w:color w:val="000000" w:themeColor="text1"/>
          <w:lang w:val="zh-Hant"/>
        </w:rPr>
        <w:t>,</w:t>
      </w:r>
      <w:r w:rsidR="00056CC9" w:rsidRPr="00183F1A">
        <w:rPr>
          <w:rFonts w:hint="eastAsia"/>
          <w:color w:val="000000" w:themeColor="text1"/>
        </w:rPr>
        <w:t xml:space="preserve"> </w:t>
      </w:r>
      <w:r w:rsidR="00056CC9" w:rsidRPr="00183F1A">
        <w:rPr>
          <w:rFonts w:hint="eastAsia"/>
          <w:i/>
          <w:color w:val="000000" w:themeColor="text1"/>
        </w:rPr>
        <w:t>B</w:t>
      </w:r>
      <w:r w:rsidR="00056CC9" w:rsidRPr="00183F1A">
        <w:rPr>
          <w:rFonts w:hint="eastAsia"/>
          <w:color w:val="000000" w:themeColor="text1"/>
        </w:rPr>
        <w:t xml:space="preserve"> </w:t>
      </w:r>
      <w:r w:rsidR="00056CC9" w:rsidRPr="00183F1A">
        <w:rPr>
          <w:rFonts w:hint="eastAsia"/>
          <w:color w:val="000000" w:themeColor="text1"/>
        </w:rPr>
        <w:sym w:font="Symbol" w:char="F0B4"/>
      </w:r>
      <w:r w:rsidR="00056CC9" w:rsidRPr="00183F1A">
        <w:rPr>
          <w:rFonts w:hint="eastAsia"/>
          <w:color w:val="000000" w:themeColor="text1"/>
        </w:rPr>
        <w:t xml:space="preserve"> </w:t>
      </w:r>
      <w:r w:rsidR="00056CC9" w:rsidRPr="00183F1A">
        <w:rPr>
          <w:rFonts w:hint="eastAsia"/>
          <w:i/>
          <w:color w:val="000000" w:themeColor="text1"/>
        </w:rPr>
        <w:t>B</w:t>
      </w:r>
      <w:r w:rsidR="00056CC9" w:rsidRPr="00183F1A">
        <w:rPr>
          <w:rFonts w:hint="eastAsia"/>
          <w:color w:val="000000" w:themeColor="text1"/>
          <w:vertAlign w:val="superscript"/>
        </w:rPr>
        <w:t>+</w:t>
      </w:r>
      <w:r w:rsidR="00056CC9" w:rsidRPr="00183F1A">
        <w:rPr>
          <w:rFonts w:hint="eastAsia"/>
          <w:color w:val="000000" w:themeColor="text1"/>
        </w:rPr>
        <w:t xml:space="preserve"> =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sidRPr="00183F1A">
        <w:rPr>
          <w:color w:val="000000" w:themeColor="text1"/>
          <w:lang w:val="zh-Hant"/>
        </w:rPr>
        <w:t>與</w:t>
      </w:r>
      <w:r>
        <w:rPr>
          <w:lang w:val="zh-Hant"/>
        </w:rPr>
        <w:t xml:space="preserve"> </w:t>
      </w:r>
      <w:r w:rsidR="00A3347E" w:rsidRPr="00183F1A">
        <w:rPr>
          <w:rFonts w:hint="eastAsia"/>
          <w:i/>
          <w:color w:val="000000" w:themeColor="text1"/>
        </w:rPr>
        <w:t>B</w:t>
      </w:r>
      <w:r w:rsidR="00A3347E" w:rsidRPr="00183F1A">
        <w:rPr>
          <w:rFonts w:hint="eastAsia"/>
          <w:color w:val="000000" w:themeColor="text1"/>
          <w:vertAlign w:val="superscript"/>
        </w:rPr>
        <w:t>+</w:t>
      </w:r>
      <w:r w:rsidR="00A3347E" w:rsidRPr="00183F1A">
        <w:rPr>
          <w:rFonts w:hint="eastAsia"/>
          <w:color w:val="000000" w:themeColor="text1"/>
        </w:rPr>
        <w:t xml:space="preserve"> </w:t>
      </w:r>
      <w:r w:rsidR="00A3347E" w:rsidRPr="00183F1A">
        <w:rPr>
          <w:rFonts w:hint="eastAsia"/>
          <w:color w:val="000000" w:themeColor="text1"/>
        </w:rPr>
        <w:sym w:font="Symbol" w:char="F0B4"/>
      </w:r>
      <w:r w:rsidR="00A3347E" w:rsidRPr="00183F1A">
        <w:rPr>
          <w:rFonts w:hint="eastAsia"/>
          <w:color w:val="000000" w:themeColor="text1"/>
        </w:rPr>
        <w:t xml:space="preserve"> </w:t>
      </w:r>
      <w:r w:rsidR="00A3347E" w:rsidRPr="00183F1A">
        <w:rPr>
          <w:rFonts w:hint="eastAsia"/>
          <w:i/>
          <w:color w:val="000000" w:themeColor="text1"/>
        </w:rPr>
        <w:t>B</w:t>
      </w:r>
      <w:r w:rsidR="00A3347E" w:rsidRPr="00183F1A">
        <w:rPr>
          <w:rFonts w:hint="eastAsia"/>
          <w:color w:val="000000" w:themeColor="text1"/>
        </w:rPr>
        <w:t xml:space="preserve"> =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sidR="00802C15">
        <w:rPr>
          <w:rFonts w:hint="eastAsia"/>
          <w:color w:val="000000" w:themeColor="text1"/>
        </w:rPr>
        <w:t>，</w:t>
      </w:r>
      <w:r w:rsidRPr="00183F1A">
        <w:rPr>
          <w:color w:val="000000" w:themeColor="text1"/>
          <w:lang w:val="zh-Hant"/>
        </w:rPr>
        <w:t>因此</w:t>
      </w:r>
      <w:r w:rsidRPr="00183F1A">
        <w:rPr>
          <w:color w:val="000000" w:themeColor="text1"/>
          <w:lang w:val="zh-Hant"/>
        </w:rPr>
        <w:t>,</w:t>
      </w:r>
      <w:r w:rsidRPr="00183F1A">
        <w:rPr>
          <w:color w:val="000000" w:themeColor="text1"/>
          <w:lang w:val="zh-Hant"/>
        </w:rPr>
        <w:t>我們獲得</w:t>
      </w:r>
      <w:r w:rsidR="00865AA8" w:rsidRPr="00183F1A">
        <w:rPr>
          <w:rFonts w:hint="eastAsia"/>
          <w:i/>
          <w:color w:val="000000" w:themeColor="text1"/>
        </w:rPr>
        <w:t>B</w:t>
      </w:r>
      <w:r w:rsidR="00865AA8" w:rsidRPr="00183F1A">
        <w:rPr>
          <w:rFonts w:hint="eastAsia"/>
          <w:color w:val="000000" w:themeColor="text1"/>
        </w:rPr>
        <w:t xml:space="preserve"> </w:t>
      </w:r>
      <w:r w:rsidR="00865AA8" w:rsidRPr="00183F1A">
        <w:rPr>
          <w:rFonts w:hint="eastAsia"/>
          <w:color w:val="000000" w:themeColor="text1"/>
        </w:rPr>
        <w:sym w:font="Symbol" w:char="F0B4"/>
      </w:r>
      <w:r w:rsidR="00865AA8" w:rsidRPr="00183F1A">
        <w:rPr>
          <w:rFonts w:hint="eastAsia"/>
          <w:color w:val="000000" w:themeColor="text1"/>
        </w:rPr>
        <w:t xml:space="preserve"> </w:t>
      </w:r>
      <w:r w:rsidR="00865AA8" w:rsidRPr="00183F1A">
        <w:rPr>
          <w:rFonts w:hint="eastAsia"/>
          <w:i/>
          <w:color w:val="000000" w:themeColor="text1"/>
        </w:rPr>
        <w:t>B</w:t>
      </w:r>
      <w:r w:rsidR="00865AA8" w:rsidRPr="00183F1A">
        <w:rPr>
          <w:rFonts w:hint="eastAsia"/>
          <w:color w:val="000000" w:themeColor="text1"/>
          <w:vertAlign w:val="superscript"/>
        </w:rPr>
        <w:t>+</w:t>
      </w:r>
      <w:r w:rsidR="00865AA8" w:rsidRPr="00183F1A">
        <w:rPr>
          <w:rFonts w:hint="eastAsia"/>
          <w:color w:val="000000" w:themeColor="text1"/>
        </w:rPr>
        <w:t xml:space="preserve"> = </w:t>
      </w:r>
      <w:r w:rsidR="00865AA8" w:rsidRPr="00183F1A">
        <w:rPr>
          <w:rFonts w:hint="eastAsia"/>
          <w:i/>
          <w:color w:val="000000" w:themeColor="text1"/>
        </w:rPr>
        <w:t>B</w:t>
      </w:r>
      <w:r w:rsidR="00865AA8" w:rsidRPr="00183F1A">
        <w:rPr>
          <w:rFonts w:hint="eastAsia"/>
          <w:color w:val="000000" w:themeColor="text1"/>
          <w:vertAlign w:val="superscript"/>
        </w:rPr>
        <w:t>+</w:t>
      </w:r>
      <w:r w:rsidR="00865AA8" w:rsidRPr="00183F1A">
        <w:rPr>
          <w:rFonts w:hint="eastAsia"/>
          <w:color w:val="000000" w:themeColor="text1"/>
        </w:rPr>
        <w:t xml:space="preserve"> </w:t>
      </w:r>
      <w:r w:rsidR="00865AA8" w:rsidRPr="00183F1A">
        <w:rPr>
          <w:rFonts w:hint="eastAsia"/>
          <w:color w:val="000000" w:themeColor="text1"/>
        </w:rPr>
        <w:sym w:font="Symbol" w:char="F0B4"/>
      </w:r>
      <w:r w:rsidR="00865AA8" w:rsidRPr="00183F1A">
        <w:rPr>
          <w:rFonts w:hint="eastAsia"/>
          <w:color w:val="000000" w:themeColor="text1"/>
        </w:rPr>
        <w:t xml:space="preserve"> </w:t>
      </w:r>
      <w:r w:rsidR="00865AA8" w:rsidRPr="00183F1A">
        <w:rPr>
          <w:rFonts w:hint="eastAsia"/>
          <w:i/>
          <w:color w:val="000000" w:themeColor="text1"/>
        </w:rPr>
        <w:t>B</w:t>
      </w:r>
      <w:r w:rsidR="00865AA8" w:rsidRPr="00183F1A">
        <w:rPr>
          <w:rFonts w:hint="eastAsia"/>
          <w:color w:val="000000" w:themeColor="text1"/>
        </w:rPr>
        <w:t>.</w:t>
      </w:r>
      <w:r w:rsidR="00865AA8">
        <w:rPr>
          <w:rFonts w:hint="eastAsia"/>
          <w:color w:val="000000" w:themeColor="text1"/>
        </w:rPr>
        <w:t>。</w:t>
      </w:r>
      <w:r w:rsidRPr="00183F1A">
        <w:rPr>
          <w:color w:val="000000" w:themeColor="text1"/>
          <w:lang w:val="zh-Hant"/>
        </w:rPr>
        <w:t>也就是說</w:t>
      </w:r>
      <w:r w:rsidRPr="00183F1A">
        <w:rPr>
          <w:color w:val="000000" w:themeColor="text1"/>
          <w:lang w:val="zh-Hant"/>
        </w:rPr>
        <w:t>,</w:t>
      </w:r>
      <w:r w:rsidRPr="00183F1A">
        <w:rPr>
          <w:color w:val="000000" w:themeColor="text1"/>
          <w:lang w:val="zh-Hant"/>
        </w:rPr>
        <w:t>它是一個統一矩陣</w:t>
      </w:r>
      <w:r w:rsidRPr="00183F1A">
        <w:rPr>
          <w:color w:val="000000" w:themeColor="text1"/>
          <w:lang w:val="zh-Hant"/>
        </w:rPr>
        <w:t>(</w:t>
      </w:r>
      <w:r w:rsidRPr="00183F1A">
        <w:rPr>
          <w:color w:val="000000" w:themeColor="text1"/>
          <w:lang w:val="zh-Hant"/>
        </w:rPr>
        <w:t>運算子</w:t>
      </w:r>
      <w:r>
        <w:rPr>
          <w:lang w:val="zh-Hant"/>
        </w:rPr>
        <w:t>)</w:t>
      </w:r>
      <w:r>
        <w:rPr>
          <w:lang w:val="zh-Hant"/>
        </w:rPr>
        <w:t>來解決給定</w:t>
      </w:r>
      <w:r w:rsidR="00EC55F4" w:rsidRPr="00183F1A">
        <w:rPr>
          <w:color w:val="000000" w:themeColor="text1"/>
        </w:rPr>
        <w:t>oracular</w:t>
      </w:r>
      <w:r w:rsidRPr="00183F1A">
        <w:rPr>
          <w:color w:val="000000" w:themeColor="text1"/>
          <w:lang w:val="zh-Hant"/>
        </w:rPr>
        <w:t>函數</w:t>
      </w:r>
      <w:r w:rsidR="00880E2E" w:rsidRPr="00183F1A">
        <w:rPr>
          <w:i/>
          <w:color w:val="000000" w:themeColor="text1"/>
        </w:rPr>
        <w:t>O</w:t>
      </w:r>
      <w:r w:rsidR="00880E2E" w:rsidRPr="00183F1A">
        <w:rPr>
          <w:i/>
          <w:color w:val="000000" w:themeColor="text1"/>
          <w:vertAlign w:val="subscript"/>
        </w:rPr>
        <w:t>f</w:t>
      </w:r>
      <w:r w:rsidR="00880E2E" w:rsidRPr="00183F1A">
        <w:rPr>
          <w:color w:val="000000" w:themeColor="text1"/>
        </w:rPr>
        <w:t xml:space="preserve"> =</w:t>
      </w:r>
      <w:r w:rsidR="00880E2E" w:rsidRPr="00183F1A">
        <w:rPr>
          <w:rFonts w:eastAsia="SimSun"/>
          <w:color w:val="000000" w:themeColor="text1"/>
          <w:lang w:eastAsia="zh-CN"/>
        </w:rPr>
        <w:t xml:space="preserve"> </w:t>
      </w:r>
      <w:r w:rsidR="00880E2E" w:rsidRPr="00183F1A">
        <w:rPr>
          <w:i/>
          <w:color w:val="000000" w:themeColor="text1"/>
        </w:rPr>
        <w:t>F</w:t>
      </w:r>
      <w:r w:rsidR="00880E2E" w:rsidRPr="00183F1A">
        <w:rPr>
          <w:color w:val="000000" w:themeColor="text1"/>
        </w:rPr>
        <w:t>(</w:t>
      </w:r>
      <w:r w:rsidR="00880E2E" w:rsidRPr="00183F1A">
        <w:rPr>
          <w:i/>
          <w:color w:val="000000" w:themeColor="text1"/>
        </w:rPr>
        <w:t>x</w:t>
      </w:r>
      <w:r w:rsidR="00880E2E" w:rsidRPr="00183F1A">
        <w:rPr>
          <w:color w:val="000000" w:themeColor="text1"/>
          <w:vertAlign w:val="subscript"/>
        </w:rPr>
        <w:t>1</w:t>
      </w:r>
      <w:r w:rsidR="00880E2E" w:rsidRPr="00183F1A">
        <w:rPr>
          <w:color w:val="000000" w:themeColor="text1"/>
        </w:rPr>
        <w:t xml:space="preserve">, </w:t>
      </w:r>
      <w:r w:rsidR="00880E2E" w:rsidRPr="00183F1A">
        <w:rPr>
          <w:i/>
          <w:color w:val="000000" w:themeColor="text1"/>
        </w:rPr>
        <w:t>x</w:t>
      </w:r>
      <w:r w:rsidR="00880E2E" w:rsidRPr="00183F1A">
        <w:rPr>
          <w:color w:val="000000" w:themeColor="text1"/>
          <w:vertAlign w:val="subscript"/>
        </w:rPr>
        <w:t>2</w:t>
      </w:r>
      <w:r w:rsidR="00880E2E" w:rsidRPr="00183F1A">
        <w:rPr>
          <w:color w:val="000000" w:themeColor="text1"/>
        </w:rPr>
        <w:t xml:space="preserve">) = </w:t>
      </w:r>
      <w:r w:rsidR="00880E2E" w:rsidRPr="00183F1A">
        <w:rPr>
          <w:i/>
          <w:color w:val="000000" w:themeColor="text1"/>
        </w:rPr>
        <w:t>x</w:t>
      </w:r>
      <w:r w:rsidR="00880E2E" w:rsidRPr="00183F1A">
        <w:rPr>
          <w:color w:val="000000" w:themeColor="text1"/>
          <w:vertAlign w:val="subscript"/>
        </w:rPr>
        <w:t>1</w:t>
      </w:r>
      <w:r w:rsidR="00880E2E" w:rsidRPr="00183F1A">
        <w:rPr>
          <w:color w:val="000000" w:themeColor="text1"/>
        </w:rPr>
        <w:t xml:space="preserve"> </w:t>
      </w:r>
      <w:r w:rsidR="00880E2E" w:rsidRPr="00183F1A">
        <w:rPr>
          <w:color w:val="000000" w:themeColor="text1"/>
        </w:rPr>
        <w:sym w:font="Symbol" w:char="F0D9"/>
      </w:r>
      <w:r w:rsidR="00880E2E" w:rsidRPr="00183F1A">
        <w:rPr>
          <w:color w:val="000000" w:themeColor="text1"/>
        </w:rPr>
        <w:t xml:space="preserve"> </w:t>
      </w:r>
      <w:r w:rsidR="00880E2E" w:rsidRPr="00183F1A">
        <w:rPr>
          <w:i/>
          <w:color w:val="000000" w:themeColor="text1"/>
        </w:rPr>
        <w:t>x</w:t>
      </w:r>
      <w:r w:rsidR="00880E2E" w:rsidRPr="00183F1A">
        <w:rPr>
          <w:color w:val="000000" w:themeColor="text1"/>
          <w:vertAlign w:val="subscript"/>
        </w:rPr>
        <w:t>2</w:t>
      </w:r>
      <w:r>
        <w:rPr>
          <w:lang w:val="zh-Hant"/>
        </w:rPr>
        <w:t>的</w:t>
      </w:r>
      <w:r w:rsidR="003B4F1C">
        <w:rPr>
          <w:color w:val="000000" w:themeColor="text1"/>
          <w:lang w:val="zh-Hant"/>
        </w:rPr>
        <w:t>可適應性</w:t>
      </w:r>
      <w:r w:rsidRPr="00183F1A">
        <w:rPr>
          <w:color w:val="000000" w:themeColor="text1"/>
          <w:lang w:val="zh-Hant"/>
        </w:rPr>
        <w:t>問題</w:t>
      </w:r>
      <w:r>
        <w:rPr>
          <w:lang w:val="zh-Hant"/>
        </w:rPr>
        <w:t>。</w:t>
      </w:r>
      <w:r w:rsidR="003826CE" w:rsidRPr="00183F1A">
        <w:rPr>
          <w:color w:val="000000" w:themeColor="text1"/>
          <w:lang w:val="zh-Hant"/>
        </w:rPr>
        <w:t>在</w:t>
      </w:r>
      <w:r>
        <w:rPr>
          <w:lang w:val="zh-Hant"/>
        </w:rPr>
        <w:t>可</w:t>
      </w:r>
      <w:r w:rsidR="00DC3C00">
        <w:rPr>
          <w:rFonts w:hint="eastAsia"/>
          <w:lang w:val="zh-Hant"/>
        </w:rPr>
        <w:t>適應</w:t>
      </w:r>
      <w:r>
        <w:rPr>
          <w:lang w:val="zh-Hant"/>
        </w:rPr>
        <w:t>性問題中實現</w:t>
      </w:r>
      <w:r>
        <w:rPr>
          <w:lang w:val="zh-Hant"/>
        </w:rPr>
        <w:t xml:space="preserve"> </w:t>
      </w:r>
      <w:r>
        <w:rPr>
          <w:lang w:val="zh-Hant"/>
        </w:rPr>
        <w:lastRenderedPageBreak/>
        <w:t>給定的</w:t>
      </w:r>
      <w:r w:rsidR="00DC3C00" w:rsidRPr="00183F1A">
        <w:rPr>
          <w:color w:val="000000" w:themeColor="text1"/>
        </w:rPr>
        <w:t>oracular</w:t>
      </w:r>
      <w:r>
        <w:rPr>
          <w:lang w:val="zh-Hant"/>
        </w:rPr>
        <w:t>函數</w:t>
      </w:r>
      <w:r w:rsidR="007D3BC3" w:rsidRPr="00183F1A">
        <w:rPr>
          <w:i/>
          <w:color w:val="000000" w:themeColor="text1"/>
        </w:rPr>
        <w:t>O</w:t>
      </w:r>
      <w:r w:rsidR="007D3BC3" w:rsidRPr="00183F1A">
        <w:rPr>
          <w:i/>
          <w:color w:val="000000" w:themeColor="text1"/>
          <w:vertAlign w:val="subscript"/>
        </w:rPr>
        <w:t>f</w:t>
      </w:r>
      <w:r w:rsidR="007D3BC3" w:rsidRPr="00183F1A">
        <w:rPr>
          <w:color w:val="000000" w:themeColor="text1"/>
        </w:rPr>
        <w:t xml:space="preserve"> =</w:t>
      </w:r>
      <w:r w:rsidR="007D3BC3" w:rsidRPr="00183F1A">
        <w:rPr>
          <w:rFonts w:eastAsia="SimSun"/>
          <w:color w:val="000000" w:themeColor="text1"/>
          <w:lang w:eastAsia="zh-CN"/>
        </w:rPr>
        <w:t xml:space="preserve"> </w:t>
      </w:r>
      <w:r w:rsidR="007D3BC3" w:rsidRPr="00183F1A">
        <w:rPr>
          <w:i/>
          <w:color w:val="000000" w:themeColor="text1"/>
        </w:rPr>
        <w:t>F</w:t>
      </w:r>
      <w:r w:rsidR="007D3BC3" w:rsidRPr="00183F1A">
        <w:rPr>
          <w:color w:val="000000" w:themeColor="text1"/>
        </w:rPr>
        <w:t>(</w:t>
      </w:r>
      <w:r w:rsidR="007D3BC3" w:rsidRPr="00183F1A">
        <w:rPr>
          <w:i/>
          <w:color w:val="000000" w:themeColor="text1"/>
        </w:rPr>
        <w:t>x</w:t>
      </w:r>
      <w:r w:rsidR="007D3BC3" w:rsidRPr="00183F1A">
        <w:rPr>
          <w:color w:val="000000" w:themeColor="text1"/>
          <w:vertAlign w:val="subscript"/>
        </w:rPr>
        <w:t>1</w:t>
      </w:r>
      <w:r w:rsidR="007D3BC3" w:rsidRPr="00183F1A">
        <w:rPr>
          <w:color w:val="000000" w:themeColor="text1"/>
        </w:rPr>
        <w:t xml:space="preserve">, </w:t>
      </w:r>
      <w:r w:rsidR="007D3BC3" w:rsidRPr="00183F1A">
        <w:rPr>
          <w:i/>
          <w:color w:val="000000" w:themeColor="text1"/>
        </w:rPr>
        <w:t>x</w:t>
      </w:r>
      <w:r w:rsidR="007D3BC3" w:rsidRPr="00183F1A">
        <w:rPr>
          <w:color w:val="000000" w:themeColor="text1"/>
          <w:vertAlign w:val="subscript"/>
        </w:rPr>
        <w:t>2</w:t>
      </w:r>
      <w:r w:rsidR="007D3BC3" w:rsidRPr="00183F1A">
        <w:rPr>
          <w:color w:val="000000" w:themeColor="text1"/>
        </w:rPr>
        <w:t xml:space="preserve">) = </w:t>
      </w:r>
      <w:r w:rsidR="007D3BC3" w:rsidRPr="00183F1A">
        <w:rPr>
          <w:i/>
          <w:color w:val="000000" w:themeColor="text1"/>
        </w:rPr>
        <w:t>x</w:t>
      </w:r>
      <w:r w:rsidR="007D3BC3" w:rsidRPr="00183F1A">
        <w:rPr>
          <w:color w:val="000000" w:themeColor="text1"/>
          <w:vertAlign w:val="subscript"/>
        </w:rPr>
        <w:t>1</w:t>
      </w:r>
      <w:r w:rsidR="007D3BC3" w:rsidRPr="00183F1A">
        <w:rPr>
          <w:color w:val="000000" w:themeColor="text1"/>
        </w:rPr>
        <w:t xml:space="preserve"> </w:t>
      </w:r>
      <w:r w:rsidR="007D3BC3" w:rsidRPr="00183F1A">
        <w:rPr>
          <w:color w:val="000000" w:themeColor="text1"/>
        </w:rPr>
        <w:sym w:font="Symbol" w:char="F0D9"/>
      </w:r>
      <w:r w:rsidR="007D3BC3" w:rsidRPr="00183F1A">
        <w:rPr>
          <w:color w:val="000000" w:themeColor="text1"/>
        </w:rPr>
        <w:t xml:space="preserve"> </w:t>
      </w:r>
      <w:r w:rsidR="007D3BC3" w:rsidRPr="00183F1A">
        <w:rPr>
          <w:i/>
          <w:color w:val="000000" w:themeColor="text1"/>
        </w:rPr>
        <w:t>x</w:t>
      </w:r>
      <w:r w:rsidR="007D3BC3" w:rsidRPr="00183F1A">
        <w:rPr>
          <w:color w:val="000000" w:themeColor="text1"/>
          <w:vertAlign w:val="subscript"/>
        </w:rPr>
        <w:t>2</w:t>
      </w:r>
      <w:r>
        <w:rPr>
          <w:lang w:val="zh-Hant"/>
        </w:rPr>
        <w:t xml:space="preserve"> </w:t>
      </w:r>
      <w:r>
        <w:rPr>
          <w:lang w:val="zh-Hant"/>
        </w:rPr>
        <w:t>等效於實現</w:t>
      </w:r>
      <m:oMath>
        <m:sSub>
          <m:sSubPr>
            <m:ctrlPr>
              <w:rPr>
                <w:rFonts w:ascii="Cambria Math" w:hAnsi="Cambria Math"/>
                <w:color w:val="000000" w:themeColor="text1"/>
              </w:rPr>
            </m:ctrlPr>
          </m:sSubPr>
          <m:e>
            <m:d>
              <m:dPr>
                <m:ctrlPr>
                  <w:rPr>
                    <w:rFonts w:ascii="Cambria Math" w:hAnsi="Cambria Math"/>
                    <w:color w:val="000000" w:themeColor="text1"/>
                  </w:rPr>
                </m:ctrlPr>
              </m:dPr>
              <m:e>
                <m:eqArr>
                  <m:eqArrPr>
                    <m:ctrlPr>
                      <w:rPr>
                        <w:rFonts w:ascii="Cambria Math" w:hAnsi="Cambria Math"/>
                        <w:i/>
                        <w:color w:val="000000" w:themeColor="text1"/>
                      </w:rPr>
                    </m:ctrlPr>
                  </m:eqArr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
                  </m:e>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eqArr>
              </m:e>
            </m:d>
          </m:e>
          <m:sub>
            <m:r>
              <w:rPr>
                <w:rFonts w:ascii="Cambria Math" w:hAnsi="Cambria Math"/>
                <w:color w:val="000000" w:themeColor="text1"/>
              </w:rPr>
              <m:t>4×4</m:t>
            </m:r>
          </m:sub>
        </m:sSub>
      </m:oMath>
      <w:r w:rsidR="003250BB" w:rsidRPr="00183F1A">
        <w:rPr>
          <w:color w:val="000000" w:themeColor="text1"/>
        </w:rPr>
        <w:sym w:font="Symbol" w:char="F0B4"/>
      </w:r>
      <w:r w:rsidR="003250BB"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sidR="003250BB" w:rsidRPr="00183F1A">
        <w:rPr>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sidR="003250BB" w:rsidRPr="00183F1A">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3250BB" w:rsidRPr="00183F1A">
        <w:rPr>
          <w:color w:val="000000" w:themeColor="text1"/>
        </w:rPr>
        <w:t xml:space="preserve"> </w:t>
      </w:r>
      <w:r w:rsidR="003250BB" w:rsidRPr="00183F1A">
        <w:rPr>
          <w:color w:val="000000" w:themeColor="text1"/>
        </w:rPr>
        <w:sym w:font="Symbol" w:char="F0B4"/>
      </w:r>
      <w:r w:rsidR="003250BB"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003250BB" w:rsidRPr="00183F1A">
        <w:rPr>
          <w:rFonts w:hint="eastAsia"/>
          <w:color w:val="000000" w:themeColor="text1"/>
        </w:rPr>
        <w:t xml:space="preserve"> +</w:t>
      </w:r>
      <w:r w:rsidR="003250BB"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3250BB" w:rsidRPr="00183F1A">
        <w:rPr>
          <w:color w:val="000000" w:themeColor="text1"/>
        </w:rPr>
        <w:t xml:space="preserve"> </w:t>
      </w:r>
      <w:r w:rsidR="003250BB" w:rsidRPr="00183F1A">
        <w:rPr>
          <w:color w:val="000000" w:themeColor="text1"/>
        </w:rPr>
        <w:sym w:font="Symbol" w:char="F0B4"/>
      </w:r>
      <w:r w:rsidR="003250BB"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003250BB" w:rsidRPr="00183F1A">
        <w:rPr>
          <w:rFonts w:hint="eastAsia"/>
          <w:color w:val="000000" w:themeColor="text1"/>
        </w:rPr>
        <w:t xml:space="preserve"> </w:t>
      </w:r>
      <w:r w:rsidR="003250BB"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3250BB" w:rsidRPr="00183F1A">
        <w:rPr>
          <w:color w:val="000000" w:themeColor="text1"/>
        </w:rPr>
        <w:t xml:space="preserve"> </w:t>
      </w:r>
      <w:r w:rsidR="003250BB" w:rsidRPr="00183F1A">
        <w:rPr>
          <w:color w:val="000000" w:themeColor="text1"/>
        </w:rPr>
        <w:sym w:font="Symbol" w:char="F0B4"/>
      </w:r>
      <w:r w:rsidR="003250BB"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003250BB" w:rsidRPr="00183F1A">
        <w:rPr>
          <w:rFonts w:hint="eastAsia"/>
          <w:color w:val="000000" w:themeColor="text1"/>
        </w:rPr>
        <w:t xml:space="preserve"> </w:t>
      </w:r>
      <w:r w:rsidR="003250BB"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3250BB" w:rsidRPr="00183F1A">
        <w:rPr>
          <w:color w:val="000000" w:themeColor="text1"/>
        </w:rPr>
        <w:t xml:space="preserve"> </w:t>
      </w:r>
      <w:r w:rsidR="003250BB" w:rsidRPr="00183F1A">
        <w:rPr>
          <w:color w:val="000000" w:themeColor="text1"/>
        </w:rPr>
        <w:sym w:font="Symbol" w:char="F0B4"/>
      </w:r>
      <w:r w:rsidR="003250BB"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mr>
                      </m:m>
                    </m:e>
                  </m:mr>
                </m:m>
              </m:e>
            </m:d>
          </m:e>
          <m:sub>
            <m:r>
              <w:rPr>
                <w:rFonts w:ascii="Cambria Math" w:hAnsi="Cambria Math"/>
                <w:color w:val="000000" w:themeColor="text1"/>
              </w:rPr>
              <m:t>4×1</m:t>
            </m:r>
          </m:sub>
        </m:sSub>
      </m:oMath>
      <w:r w:rsidR="003250BB" w:rsidRPr="00183F1A">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3250BB" w:rsidRPr="00183F1A">
        <w:rPr>
          <w:color w:val="000000" w:themeColor="text1"/>
        </w:rPr>
        <w:t xml:space="preserve"> |00&gt;</w:t>
      </w:r>
      <w:r w:rsidR="003250BB" w:rsidRPr="00183F1A">
        <w:rPr>
          <w:rFonts w:hint="eastAsia"/>
          <w:color w:val="000000" w:themeColor="text1"/>
        </w:rPr>
        <w:t xml:space="preserve"> +</w:t>
      </w:r>
      <w:r w:rsidR="003250BB"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3250BB" w:rsidRPr="00183F1A">
        <w:rPr>
          <w:color w:val="000000" w:themeColor="text1"/>
        </w:rPr>
        <w:t xml:space="preserve"> |01&gt;</w:t>
      </w:r>
      <w:r w:rsidR="003250BB" w:rsidRPr="00183F1A">
        <w:rPr>
          <w:rFonts w:hint="eastAsia"/>
          <w:color w:val="000000" w:themeColor="text1"/>
        </w:rPr>
        <w:t xml:space="preserve"> </w:t>
      </w:r>
      <w:r w:rsidR="003250BB"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3250BB" w:rsidRPr="00183F1A">
        <w:rPr>
          <w:color w:val="000000" w:themeColor="text1"/>
        </w:rPr>
        <w:t xml:space="preserve"> |10&gt;</w:t>
      </w:r>
      <w:r w:rsidR="003250BB" w:rsidRPr="00183F1A">
        <w:rPr>
          <w:rFonts w:hint="eastAsia"/>
          <w:color w:val="000000" w:themeColor="text1"/>
        </w:rPr>
        <w:t xml:space="preserve"> </w:t>
      </w:r>
      <w:r w:rsidR="003250BB"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3250BB" w:rsidRPr="00183F1A">
        <w:rPr>
          <w:color w:val="000000" w:themeColor="text1"/>
        </w:rPr>
        <w:t xml:space="preserve"> |11&gt;.</w:t>
      </w:r>
    </w:p>
    <w:p w14:paraId="224791F8" w14:textId="55062E9C" w:rsidR="003826CE" w:rsidRPr="00183F1A" w:rsidRDefault="00124694" w:rsidP="00A445D3">
      <w:pPr>
        <w:ind w:firstLineChars="150" w:firstLine="360"/>
        <w:jc w:val="both"/>
        <w:rPr>
          <w:color w:val="000000" w:themeColor="text1"/>
        </w:rPr>
      </w:pPr>
      <w:r w:rsidRPr="00183F1A">
        <w:rPr>
          <w:color w:val="000000" w:themeColor="text1"/>
          <w:lang w:val="zh-Hant"/>
        </w:rPr>
        <w:t>四個計算基礎向量</w:t>
      </w:r>
      <w:r w:rsidR="00396D66" w:rsidRPr="00183F1A">
        <w:rPr>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00396D66" w:rsidRPr="00183F1A">
        <w:rPr>
          <w:rFonts w:hint="eastAsia"/>
          <w:color w:val="000000" w:themeColor="text1"/>
        </w:rPr>
        <w:t>,</w:t>
      </w:r>
      <w:r w:rsidR="00396D66" w:rsidRPr="00183F1A">
        <w:rPr>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00396D66" w:rsidRPr="00183F1A">
        <w:rPr>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00396D66" w:rsidRPr="00183F1A">
        <w:rPr>
          <w:color w:val="000000" w:themeColor="text1"/>
        </w:rPr>
        <w:t xml:space="preserve"> </w:t>
      </w:r>
      <w:r w:rsidR="003E13FD">
        <w:rPr>
          <w:rFonts w:hint="eastAsia"/>
          <w:color w:val="000000" w:themeColor="text1"/>
        </w:rPr>
        <w:t>和</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mr>
                      </m:m>
                    </m:e>
                  </m:mr>
                </m:m>
              </m:e>
            </m:d>
          </m:e>
          <m:sub>
            <m:r>
              <w:rPr>
                <w:rFonts w:ascii="Cambria Math" w:hAnsi="Cambria Math"/>
                <w:color w:val="000000" w:themeColor="text1"/>
              </w:rPr>
              <m:t>4×1</m:t>
            </m:r>
          </m:sub>
        </m:sSub>
      </m:oMath>
      <w:r w:rsidR="0078494E" w:rsidRPr="00183F1A">
        <w:rPr>
          <w:color w:val="000000" w:themeColor="text1"/>
          <w:lang w:val="zh-Hant"/>
        </w:rPr>
        <w:t>和編碼四個狀態</w:t>
      </w:r>
      <w:r w:rsidR="0078494E" w:rsidRPr="00183F1A">
        <w:rPr>
          <w:color w:val="000000" w:themeColor="text1"/>
          <w:lang w:val="zh-Hant"/>
        </w:rPr>
        <w:t xml:space="preserve"> |00&gt;</w:t>
      </w:r>
      <w:r w:rsidR="0078494E" w:rsidRPr="00183F1A">
        <w:rPr>
          <w:color w:val="000000" w:themeColor="text1"/>
          <w:lang w:val="zh-Hant"/>
        </w:rPr>
        <w:t>、</w:t>
      </w:r>
      <w:r w:rsidR="0078494E" w:rsidRPr="00183F1A">
        <w:rPr>
          <w:color w:val="000000" w:themeColor="text1"/>
          <w:lang w:val="zh-Hant"/>
        </w:rPr>
        <w:t>|01&gt;</w:t>
      </w:r>
      <w:r w:rsidR="0078494E" w:rsidRPr="00183F1A">
        <w:rPr>
          <w:color w:val="000000" w:themeColor="text1"/>
          <w:lang w:val="zh-Hant"/>
        </w:rPr>
        <w:t>、</w:t>
      </w:r>
      <w:r w:rsidR="003250BB" w:rsidRPr="00183F1A">
        <w:rPr>
          <w:color w:val="000000" w:themeColor="text1"/>
          <w:lang w:val="zh-Hant"/>
        </w:rPr>
        <w:t>|</w:t>
      </w:r>
      <w:r w:rsidR="0078494E" w:rsidRPr="00183F1A">
        <w:rPr>
          <w:color w:val="000000" w:themeColor="text1"/>
          <w:lang w:val="zh-Hant"/>
        </w:rPr>
        <w:t xml:space="preserve">10&gt; </w:t>
      </w:r>
      <w:r w:rsidR="0078494E" w:rsidRPr="00183F1A">
        <w:rPr>
          <w:color w:val="000000" w:themeColor="text1"/>
          <w:lang w:val="zh-Hant"/>
        </w:rPr>
        <w:t>和</w:t>
      </w:r>
      <w:r w:rsidR="0078494E" w:rsidRPr="00183F1A">
        <w:rPr>
          <w:color w:val="000000" w:themeColor="text1"/>
          <w:lang w:val="zh-Hant"/>
        </w:rPr>
        <w:t xml:space="preserve"> |11&gt; </w:t>
      </w:r>
      <w:r w:rsidR="0078494E" w:rsidRPr="00183F1A">
        <w:rPr>
          <w:color w:val="000000" w:themeColor="text1"/>
          <w:lang w:val="zh-Hant"/>
        </w:rPr>
        <w:t>及其當前振幅分別為</w:t>
      </w:r>
      <w:r w:rsidR="00396D66" w:rsidRPr="00183F1A">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r>
          <w:rPr>
            <w:rFonts w:ascii="Cambria Math" w:hAnsi="Cambria Math"/>
            <w:color w:val="000000" w:themeColor="text1"/>
          </w:rPr>
          <m:t>)</m:t>
        </m:r>
      </m:oMath>
      <w:r w:rsidR="00396D66" w:rsidRPr="00183F1A">
        <w:rPr>
          <w:rFonts w:hint="eastAsia"/>
          <w:color w:val="000000" w:themeColor="text1"/>
        </w:rPr>
        <w:t>,</w:t>
      </w:r>
      <w:r w:rsidR="00396D66" w:rsidRPr="00183F1A">
        <w:rPr>
          <w:color w:val="000000" w:themeColor="text1"/>
        </w:rPr>
        <w:t xml:space="preserve"> </w:t>
      </w:r>
      <m:oMath>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r>
          <w:rPr>
            <w:rFonts w:ascii="Cambria Math" w:hAnsi="Cambria Math"/>
            <w:color w:val="000000" w:themeColor="text1"/>
          </w:rPr>
          <m:t>)</m:t>
        </m:r>
      </m:oMath>
      <w:r w:rsidR="00396D66" w:rsidRPr="00183F1A">
        <w:rPr>
          <w:rFonts w:hint="eastAsia"/>
          <w:color w:val="000000" w:themeColor="text1"/>
        </w:rPr>
        <w:t>,</w:t>
      </w:r>
      <w:r w:rsidR="00396D66"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396D66" w:rsidRPr="00183F1A">
        <w:rPr>
          <w:color w:val="000000" w:themeColor="text1"/>
        </w:rPr>
        <w:t xml:space="preserve">) </w:t>
      </w:r>
      <w:r w:rsidR="003E13FD">
        <w:rPr>
          <w:rFonts w:hint="eastAsia"/>
          <w:color w:val="000000" w:themeColor="text1"/>
        </w:rPr>
        <w:t>和</w:t>
      </w:r>
      <w:r w:rsidR="00396D66" w:rsidRPr="00183F1A">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396D66" w:rsidRPr="00183F1A">
        <w:rPr>
          <w:color w:val="000000" w:themeColor="text1"/>
        </w:rPr>
        <w:t>)</w:t>
      </w:r>
      <w:r w:rsidRPr="00183F1A">
        <w:rPr>
          <w:color w:val="000000" w:themeColor="text1"/>
          <w:lang w:val="zh-Hant"/>
        </w:rPr>
        <w:t>。狀態</w:t>
      </w:r>
      <w:r w:rsidRPr="00183F1A">
        <w:rPr>
          <w:color w:val="000000" w:themeColor="text1"/>
          <w:lang w:val="zh-Hant"/>
        </w:rPr>
        <w:t xml:space="preserve"> </w:t>
      </w:r>
      <w:r w:rsidR="003E13FD" w:rsidRPr="00183F1A">
        <w:rPr>
          <w:color w:val="000000" w:themeColor="text1"/>
        </w:rPr>
        <w:t xml:space="preserve"> |00&gt; (|q[4]</w:t>
      </w:r>
      <w:r w:rsidR="003E13FD" w:rsidRPr="00183F1A">
        <w:rPr>
          <w:color w:val="000000" w:themeColor="text1"/>
          <w:vertAlign w:val="superscript"/>
        </w:rPr>
        <w:t>0</w:t>
      </w:r>
      <w:r w:rsidR="003E13FD" w:rsidRPr="00183F1A">
        <w:rPr>
          <w:color w:val="000000" w:themeColor="text1"/>
        </w:rPr>
        <w:t>&gt; |q[3]</w:t>
      </w:r>
      <w:r w:rsidR="003E13FD" w:rsidRPr="00183F1A">
        <w:rPr>
          <w:color w:val="000000" w:themeColor="text1"/>
          <w:vertAlign w:val="superscript"/>
        </w:rPr>
        <w:t>0</w:t>
      </w:r>
      <w:r w:rsidR="003E13FD" w:rsidRPr="00183F1A">
        <w:rPr>
          <w:color w:val="000000" w:themeColor="text1"/>
        </w:rPr>
        <w:t>&gt;)</w:t>
      </w:r>
      <w:r w:rsidR="007D7898" w:rsidRPr="00183F1A">
        <w:rPr>
          <w:color w:val="000000" w:themeColor="text1"/>
          <w:lang w:val="zh-Hant"/>
        </w:rPr>
        <w:t xml:space="preserve"> </w:t>
      </w:r>
      <w:r w:rsidR="007D7898" w:rsidRPr="00183F1A">
        <w:rPr>
          <w:color w:val="000000" w:themeColor="text1"/>
          <w:lang w:val="zh-Hant"/>
        </w:rPr>
        <w:t>與振幅</w:t>
      </w:r>
      <w:r w:rsidR="007D7898" w:rsidRPr="00183F1A">
        <w:rPr>
          <w:color w:val="000000" w:themeColor="text1"/>
          <w:lang w:val="zh-Hant"/>
        </w:rPr>
        <w:t xml:space="preserve"> </w:t>
      </w:r>
      <w:r w:rsidR="001D685C" w:rsidRPr="00183F1A">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1D685C" w:rsidRPr="00183F1A">
        <w:rPr>
          <w:rFonts w:hint="eastAsia"/>
          <w:color w:val="000000" w:themeColor="text1"/>
        </w:rPr>
        <w:t>)</w:t>
      </w:r>
      <w:r w:rsidR="001D685C" w:rsidRPr="00183F1A">
        <w:rPr>
          <w:color w:val="000000" w:themeColor="text1"/>
        </w:rPr>
        <w:t xml:space="preserve"> </w:t>
      </w:r>
      <w:r w:rsidR="007D7898" w:rsidRPr="00183F1A">
        <w:rPr>
          <w:color w:val="000000" w:themeColor="text1"/>
          <w:lang w:val="zh-Hant"/>
        </w:rPr>
        <w:t>編碼布林變數</w:t>
      </w:r>
      <w:r w:rsidR="007D7898" w:rsidRPr="00183F1A">
        <w:rPr>
          <w:i/>
          <w:color w:val="000000" w:themeColor="text1"/>
          <w:lang w:val="zh-Hant"/>
        </w:rPr>
        <w:t>x</w:t>
      </w:r>
      <w:r w:rsidR="007D7898" w:rsidRPr="00183F1A">
        <w:rPr>
          <w:color w:val="000000" w:themeColor="text1"/>
          <w:vertAlign w:val="subscript"/>
          <w:lang w:val="zh-Hant"/>
        </w:rPr>
        <w:t>1</w:t>
      </w:r>
      <w:r w:rsidR="007D7898" w:rsidRPr="00183F1A">
        <w:rPr>
          <w:color w:val="000000" w:themeColor="text1"/>
          <w:vertAlign w:val="superscript"/>
          <w:lang w:val="zh-Hant"/>
        </w:rPr>
        <w:t>0</w:t>
      </w:r>
      <w:r>
        <w:rPr>
          <w:lang w:val="zh-Hant"/>
        </w:rPr>
        <w:t xml:space="preserve"> </w:t>
      </w:r>
      <w:r w:rsidR="007D7898" w:rsidRPr="00183F1A">
        <w:rPr>
          <w:color w:val="000000" w:themeColor="text1"/>
          <w:lang w:val="zh-Hant"/>
        </w:rPr>
        <w:t>和布林變數</w:t>
      </w:r>
      <w:r>
        <w:rPr>
          <w:lang w:val="zh-Hant"/>
        </w:rPr>
        <w:t xml:space="preserve"> </w:t>
      </w:r>
      <w:r w:rsidR="007D7898" w:rsidRPr="00183F1A">
        <w:rPr>
          <w:i/>
          <w:color w:val="000000" w:themeColor="text1"/>
          <w:lang w:val="zh-Hant"/>
        </w:rPr>
        <w:t>x</w:t>
      </w:r>
      <w:r w:rsidR="007D7898" w:rsidRPr="00183F1A">
        <w:rPr>
          <w:color w:val="000000" w:themeColor="text1"/>
          <w:vertAlign w:val="subscript"/>
          <w:lang w:val="zh-Hant"/>
        </w:rPr>
        <w:t>2</w:t>
      </w:r>
      <w:r w:rsidR="007D7898" w:rsidRPr="00183F1A">
        <w:rPr>
          <w:color w:val="000000" w:themeColor="text1"/>
          <w:vertAlign w:val="superscript"/>
          <w:lang w:val="zh-Hant"/>
        </w:rPr>
        <w:t>0</w:t>
      </w:r>
      <w:r w:rsidR="007D7898" w:rsidRPr="00183F1A">
        <w:rPr>
          <w:color w:val="000000" w:themeColor="text1"/>
          <w:lang w:val="zh-Hant"/>
        </w:rPr>
        <w:t>。狀態</w:t>
      </w:r>
      <w:r w:rsidR="007D7898" w:rsidRPr="00183F1A">
        <w:rPr>
          <w:color w:val="000000" w:themeColor="text1"/>
          <w:lang w:val="zh-Hant"/>
        </w:rPr>
        <w:t xml:space="preserve"> </w:t>
      </w:r>
      <w:r w:rsidR="00BC5F85" w:rsidRPr="00183F1A">
        <w:rPr>
          <w:color w:val="000000" w:themeColor="text1"/>
        </w:rPr>
        <w:t xml:space="preserve"> |01&gt; (|q[4]</w:t>
      </w:r>
      <w:r w:rsidR="00BC5F85" w:rsidRPr="00183F1A">
        <w:rPr>
          <w:color w:val="000000" w:themeColor="text1"/>
          <w:vertAlign w:val="superscript"/>
        </w:rPr>
        <w:t>0</w:t>
      </w:r>
      <w:r w:rsidR="00BC5F85" w:rsidRPr="00183F1A">
        <w:rPr>
          <w:color w:val="000000" w:themeColor="text1"/>
        </w:rPr>
        <w:t>&gt; |q[3]</w:t>
      </w:r>
      <w:r w:rsidR="00BC5F85" w:rsidRPr="00183F1A">
        <w:rPr>
          <w:color w:val="000000" w:themeColor="text1"/>
          <w:vertAlign w:val="superscript"/>
        </w:rPr>
        <w:t>1</w:t>
      </w:r>
      <w:r w:rsidR="00BC5F85" w:rsidRPr="00183F1A">
        <w:rPr>
          <w:color w:val="000000" w:themeColor="text1"/>
        </w:rPr>
        <w:t>&gt;)</w:t>
      </w:r>
      <w:r w:rsidR="007D7898" w:rsidRPr="00183F1A">
        <w:rPr>
          <w:color w:val="000000" w:themeColor="text1"/>
          <w:lang w:val="zh-Hant"/>
        </w:rPr>
        <w:t xml:space="preserve"> </w:t>
      </w:r>
      <w:r w:rsidR="007D7898" w:rsidRPr="00183F1A">
        <w:rPr>
          <w:color w:val="000000" w:themeColor="text1"/>
          <w:lang w:val="zh-Hant"/>
        </w:rPr>
        <w:t>與振幅</w:t>
      </w:r>
      <w:r w:rsidR="000C5ABB"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8B2698">
        <w:rPr>
          <w:rFonts w:hint="eastAsia"/>
          <w:color w:val="000000" w:themeColor="text1"/>
        </w:rPr>
        <w:t>)</w:t>
      </w:r>
      <w:r w:rsidR="007D7898" w:rsidRPr="00183F1A">
        <w:rPr>
          <w:color w:val="000000" w:themeColor="text1"/>
          <w:lang w:val="zh-Hant"/>
        </w:rPr>
        <w:t xml:space="preserve"> </w:t>
      </w:r>
      <w:r>
        <w:rPr>
          <w:lang w:val="zh-Hant"/>
        </w:rPr>
        <w:t xml:space="preserve"> </w:t>
      </w:r>
      <w:r w:rsidR="007D7898" w:rsidRPr="00183F1A">
        <w:rPr>
          <w:color w:val="000000" w:themeColor="text1"/>
          <w:lang w:val="zh-Hant"/>
        </w:rPr>
        <w:t>編碼布林變數</w:t>
      </w:r>
      <w:r w:rsidR="007D7898" w:rsidRPr="00183F1A">
        <w:rPr>
          <w:i/>
          <w:color w:val="000000" w:themeColor="text1"/>
          <w:lang w:val="zh-Hant"/>
        </w:rPr>
        <w:t xml:space="preserve"> </w:t>
      </w:r>
      <w:r w:rsidR="008B2698" w:rsidRPr="00183F1A">
        <w:rPr>
          <w:i/>
          <w:color w:val="000000" w:themeColor="text1"/>
        </w:rPr>
        <w:t>x</w:t>
      </w:r>
      <w:r w:rsidR="008B2698" w:rsidRPr="00183F1A">
        <w:rPr>
          <w:color w:val="000000" w:themeColor="text1"/>
          <w:vertAlign w:val="subscript"/>
        </w:rPr>
        <w:t>1</w:t>
      </w:r>
      <w:r w:rsidR="008B2698" w:rsidRPr="00183F1A">
        <w:rPr>
          <w:color w:val="000000" w:themeColor="text1"/>
          <w:vertAlign w:val="superscript"/>
        </w:rPr>
        <w:t>1</w:t>
      </w:r>
      <w:r w:rsidR="007D7898" w:rsidRPr="00183F1A">
        <w:rPr>
          <w:color w:val="000000" w:themeColor="text1"/>
          <w:lang w:val="zh-Hant"/>
        </w:rPr>
        <w:t>和布林變數</w:t>
      </w:r>
      <w:r>
        <w:rPr>
          <w:lang w:val="zh-Hant"/>
        </w:rPr>
        <w:t xml:space="preserve"> </w:t>
      </w:r>
      <w:r w:rsidR="007D7898" w:rsidRPr="00183F1A">
        <w:rPr>
          <w:i/>
          <w:color w:val="000000" w:themeColor="text1"/>
          <w:lang w:val="zh-Hant"/>
        </w:rPr>
        <w:t>x</w:t>
      </w:r>
      <w:r w:rsidR="007D7898" w:rsidRPr="00183F1A">
        <w:rPr>
          <w:color w:val="000000" w:themeColor="text1"/>
          <w:vertAlign w:val="subscript"/>
          <w:lang w:val="zh-Hant"/>
        </w:rPr>
        <w:t>2</w:t>
      </w:r>
      <w:r w:rsidR="007D7898" w:rsidRPr="00183F1A">
        <w:rPr>
          <w:color w:val="000000" w:themeColor="text1"/>
          <w:vertAlign w:val="superscript"/>
          <w:lang w:val="zh-Hant"/>
        </w:rPr>
        <w:t>0</w:t>
      </w:r>
      <w:r w:rsidR="007D7898" w:rsidRPr="00183F1A">
        <w:rPr>
          <w:color w:val="000000" w:themeColor="text1"/>
          <w:lang w:val="zh-Hant"/>
        </w:rPr>
        <w:t>。狀態</w:t>
      </w:r>
      <w:r w:rsidR="007D7898" w:rsidRPr="00183F1A">
        <w:rPr>
          <w:color w:val="000000" w:themeColor="text1"/>
          <w:lang w:val="zh-Hant"/>
        </w:rPr>
        <w:t xml:space="preserve"> </w:t>
      </w:r>
      <w:r w:rsidR="00F213D8" w:rsidRPr="00183F1A">
        <w:rPr>
          <w:color w:val="000000" w:themeColor="text1"/>
        </w:rPr>
        <w:t>|10&gt; (|q[4]</w:t>
      </w:r>
      <w:r w:rsidR="00F213D8" w:rsidRPr="00183F1A">
        <w:rPr>
          <w:color w:val="000000" w:themeColor="text1"/>
          <w:vertAlign w:val="superscript"/>
        </w:rPr>
        <w:t>1</w:t>
      </w:r>
      <w:r w:rsidR="00F213D8" w:rsidRPr="00183F1A">
        <w:rPr>
          <w:color w:val="000000" w:themeColor="text1"/>
        </w:rPr>
        <w:t>&gt; |q[3]</w:t>
      </w:r>
      <w:r w:rsidR="00F213D8" w:rsidRPr="00183F1A">
        <w:rPr>
          <w:color w:val="000000" w:themeColor="text1"/>
          <w:vertAlign w:val="superscript"/>
        </w:rPr>
        <w:t>0</w:t>
      </w:r>
      <w:r w:rsidR="00F213D8" w:rsidRPr="00183F1A">
        <w:rPr>
          <w:color w:val="000000" w:themeColor="text1"/>
        </w:rPr>
        <w:t>&gt;)</w:t>
      </w:r>
      <w:r w:rsidR="007D7898" w:rsidRPr="00183F1A">
        <w:rPr>
          <w:color w:val="000000" w:themeColor="text1"/>
          <w:lang w:val="zh-Hant"/>
        </w:rPr>
        <w:t xml:space="preserve"> </w:t>
      </w:r>
      <w:r w:rsidR="007D7898" w:rsidRPr="00183F1A">
        <w:rPr>
          <w:color w:val="000000" w:themeColor="text1"/>
          <w:lang w:val="zh-Hant"/>
        </w:rPr>
        <w:t>與振幅</w:t>
      </w:r>
      <w:r w:rsidR="002F486F" w:rsidRPr="00183F1A">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2F486F" w:rsidRPr="00183F1A">
        <w:rPr>
          <w:rFonts w:hint="eastAsia"/>
          <w:color w:val="000000" w:themeColor="text1"/>
        </w:rPr>
        <w:t>)</w:t>
      </w:r>
      <w:r w:rsidR="007D7898" w:rsidRPr="00183F1A">
        <w:rPr>
          <w:color w:val="000000" w:themeColor="text1"/>
          <w:lang w:val="zh-Hant"/>
        </w:rPr>
        <w:t xml:space="preserve"> </w:t>
      </w:r>
      <w:r>
        <w:rPr>
          <w:lang w:val="zh-Hant"/>
        </w:rPr>
        <w:t xml:space="preserve"> </w:t>
      </w:r>
      <w:r w:rsidR="007D7898" w:rsidRPr="00183F1A">
        <w:rPr>
          <w:color w:val="000000" w:themeColor="text1"/>
          <w:lang w:val="zh-Hant"/>
        </w:rPr>
        <w:t>編碼布林變數</w:t>
      </w:r>
      <w:r w:rsidR="007D7898" w:rsidRPr="00183F1A">
        <w:rPr>
          <w:i/>
          <w:color w:val="000000" w:themeColor="text1"/>
          <w:lang w:val="zh-Hant"/>
        </w:rPr>
        <w:t>x</w:t>
      </w:r>
      <w:r w:rsidR="007D7898" w:rsidRPr="00183F1A">
        <w:rPr>
          <w:color w:val="000000" w:themeColor="text1"/>
          <w:vertAlign w:val="subscript"/>
          <w:lang w:val="zh-Hant"/>
        </w:rPr>
        <w:t>1</w:t>
      </w:r>
      <w:r w:rsidR="007D7898" w:rsidRPr="00183F1A">
        <w:rPr>
          <w:color w:val="000000" w:themeColor="text1"/>
          <w:vertAlign w:val="superscript"/>
          <w:lang w:val="zh-Hant"/>
        </w:rPr>
        <w:t>0</w:t>
      </w:r>
      <w:r>
        <w:rPr>
          <w:lang w:val="zh-Hant"/>
        </w:rPr>
        <w:t xml:space="preserve"> </w:t>
      </w:r>
      <w:r w:rsidR="007D7898" w:rsidRPr="00183F1A">
        <w:rPr>
          <w:color w:val="000000" w:themeColor="text1"/>
          <w:lang w:val="zh-Hant"/>
        </w:rPr>
        <w:t>和布林變數</w:t>
      </w:r>
      <w:r>
        <w:rPr>
          <w:lang w:val="zh-Hant"/>
        </w:rPr>
        <w:t xml:space="preserve"> </w:t>
      </w:r>
      <w:r w:rsidR="007D7898" w:rsidRPr="00183F1A">
        <w:rPr>
          <w:i/>
          <w:color w:val="000000" w:themeColor="text1"/>
          <w:lang w:val="zh-Hant"/>
        </w:rPr>
        <w:t>x</w:t>
      </w:r>
      <w:r w:rsidR="007D7898" w:rsidRPr="00183F1A">
        <w:rPr>
          <w:color w:val="000000" w:themeColor="text1"/>
          <w:vertAlign w:val="subscript"/>
          <w:lang w:val="zh-Hant"/>
        </w:rPr>
        <w:t>2</w:t>
      </w:r>
      <w:r w:rsidR="007D7898" w:rsidRPr="00183F1A">
        <w:rPr>
          <w:color w:val="000000" w:themeColor="text1"/>
          <w:vertAlign w:val="superscript"/>
          <w:lang w:val="zh-Hant"/>
        </w:rPr>
        <w:t>1</w:t>
      </w:r>
      <w:r w:rsidR="007D7898" w:rsidRPr="00183F1A">
        <w:rPr>
          <w:color w:val="000000" w:themeColor="text1"/>
          <w:lang w:val="zh-Hant"/>
        </w:rPr>
        <w:t>。狀態</w:t>
      </w:r>
      <w:r w:rsidR="00334B2C" w:rsidRPr="00183F1A">
        <w:rPr>
          <w:color w:val="000000" w:themeColor="text1"/>
        </w:rPr>
        <w:t>|11&gt; (|q[4]</w:t>
      </w:r>
      <w:r w:rsidR="00334B2C" w:rsidRPr="00183F1A">
        <w:rPr>
          <w:color w:val="000000" w:themeColor="text1"/>
          <w:vertAlign w:val="superscript"/>
        </w:rPr>
        <w:t>1</w:t>
      </w:r>
      <w:r w:rsidR="00334B2C" w:rsidRPr="00183F1A">
        <w:rPr>
          <w:color w:val="000000" w:themeColor="text1"/>
        </w:rPr>
        <w:t>&gt; |q[3]</w:t>
      </w:r>
      <w:r w:rsidR="00334B2C" w:rsidRPr="00183F1A">
        <w:rPr>
          <w:color w:val="000000" w:themeColor="text1"/>
          <w:vertAlign w:val="superscript"/>
        </w:rPr>
        <w:t>1</w:t>
      </w:r>
      <w:r w:rsidR="00334B2C" w:rsidRPr="00183F1A">
        <w:rPr>
          <w:color w:val="000000" w:themeColor="text1"/>
        </w:rPr>
        <w:t>&gt;)</w:t>
      </w:r>
      <w:r w:rsidR="007D7898" w:rsidRPr="00183F1A">
        <w:rPr>
          <w:color w:val="000000" w:themeColor="text1"/>
          <w:lang w:val="zh-Hant"/>
        </w:rPr>
        <w:t xml:space="preserve"> </w:t>
      </w:r>
      <w:r w:rsidR="007D7898" w:rsidRPr="00183F1A">
        <w:rPr>
          <w:color w:val="000000" w:themeColor="text1"/>
          <w:lang w:val="zh-Hant"/>
        </w:rPr>
        <w:t>與振幅</w:t>
      </w:r>
      <w:r w:rsidR="00334B2C">
        <w:rPr>
          <w:rFonts w:hint="eastAsia"/>
          <w:color w:val="000000" w:themeColor="text1"/>
          <w:lang w:val="zh-Hant"/>
        </w:rPr>
        <w:t xml:space="preserve"> </w:t>
      </w:r>
      <w:r w:rsidR="002F486F" w:rsidRPr="00183F1A">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2F486F" w:rsidRPr="00183F1A">
        <w:rPr>
          <w:rFonts w:hint="eastAsia"/>
          <w:color w:val="000000" w:themeColor="text1"/>
        </w:rPr>
        <w:t>)</w:t>
      </w:r>
      <w:r w:rsidR="007D7898" w:rsidRPr="00183F1A">
        <w:rPr>
          <w:color w:val="000000" w:themeColor="text1"/>
          <w:lang w:val="zh-Hant"/>
        </w:rPr>
        <w:t xml:space="preserve"> </w:t>
      </w:r>
      <w:r>
        <w:rPr>
          <w:lang w:val="zh-Hant"/>
        </w:rPr>
        <w:t xml:space="preserve"> </w:t>
      </w:r>
      <w:r w:rsidR="007D7898" w:rsidRPr="00183F1A">
        <w:rPr>
          <w:color w:val="000000" w:themeColor="text1"/>
          <w:lang w:val="zh-Hant"/>
        </w:rPr>
        <w:t>編碼布林變數</w:t>
      </w:r>
      <w:r>
        <w:rPr>
          <w:lang w:val="zh-Hant"/>
        </w:rPr>
        <w:t xml:space="preserve"> </w:t>
      </w:r>
      <w:r w:rsidR="00DD466E" w:rsidRPr="00183F1A">
        <w:rPr>
          <w:i/>
          <w:color w:val="000000" w:themeColor="text1"/>
        </w:rPr>
        <w:t>x</w:t>
      </w:r>
      <w:r w:rsidR="00DD466E" w:rsidRPr="00183F1A">
        <w:rPr>
          <w:color w:val="000000" w:themeColor="text1"/>
          <w:vertAlign w:val="subscript"/>
        </w:rPr>
        <w:t>1</w:t>
      </w:r>
      <w:r w:rsidR="00DD466E" w:rsidRPr="00183F1A">
        <w:rPr>
          <w:color w:val="000000" w:themeColor="text1"/>
          <w:vertAlign w:val="superscript"/>
        </w:rPr>
        <w:t>1</w:t>
      </w:r>
      <w:r>
        <w:rPr>
          <w:lang w:val="zh-Hant"/>
        </w:rPr>
        <w:t xml:space="preserve"> </w:t>
      </w:r>
      <w:r w:rsidR="007D7898" w:rsidRPr="00183F1A">
        <w:rPr>
          <w:color w:val="000000" w:themeColor="text1"/>
          <w:lang w:val="zh-Hant"/>
        </w:rPr>
        <w:t>和布爾變數</w:t>
      </w:r>
      <w:r>
        <w:rPr>
          <w:lang w:val="zh-Hant"/>
        </w:rPr>
        <w:t xml:space="preserve"> </w:t>
      </w:r>
      <w:r w:rsidR="007D7898" w:rsidRPr="00183F1A">
        <w:rPr>
          <w:i/>
          <w:color w:val="000000" w:themeColor="text1"/>
          <w:lang w:val="zh-Hant"/>
        </w:rPr>
        <w:t>x</w:t>
      </w:r>
      <w:r w:rsidR="007D7898" w:rsidRPr="00183F1A">
        <w:rPr>
          <w:color w:val="000000" w:themeColor="text1"/>
          <w:vertAlign w:val="subscript"/>
          <w:lang w:val="zh-Hant"/>
        </w:rPr>
        <w:t>2</w:t>
      </w:r>
      <w:r w:rsidR="007D7898" w:rsidRPr="00183F1A">
        <w:rPr>
          <w:color w:val="000000" w:themeColor="text1"/>
          <w:vertAlign w:val="superscript"/>
          <w:lang w:val="zh-Hant"/>
        </w:rPr>
        <w:t>1</w:t>
      </w:r>
      <w:r w:rsidR="007D7898" w:rsidRPr="00183F1A">
        <w:rPr>
          <w:color w:val="000000" w:themeColor="text1"/>
          <w:lang w:val="zh-Hant"/>
        </w:rPr>
        <w:t>。這就是說</w:t>
      </w:r>
      <w:r w:rsidR="007D7898" w:rsidRPr="00183F1A">
        <w:rPr>
          <w:color w:val="000000" w:themeColor="text1"/>
          <w:lang w:val="zh-Hant"/>
        </w:rPr>
        <w:t>,Oracle</w:t>
      </w:r>
      <w:r w:rsidR="006C7056" w:rsidRPr="00183F1A">
        <w:rPr>
          <w:color w:val="000000" w:themeColor="text1"/>
          <w:lang w:val="zh-Hant"/>
        </w:rPr>
        <w:t>多倍</w:t>
      </w:r>
      <w:r w:rsidR="00EE0CBE" w:rsidRPr="00183F1A">
        <w:rPr>
          <w:color w:val="000000" w:themeColor="text1"/>
          <w:lang w:val="zh-Hant"/>
        </w:rPr>
        <w:t>表示</w:t>
      </w:r>
      <w:r w:rsidR="006C7056" w:rsidRPr="00183F1A">
        <w:rPr>
          <w:color w:val="000000" w:themeColor="text1"/>
          <w:lang w:val="zh-Hant"/>
        </w:rPr>
        <w:t>答案的概率振幅</w:t>
      </w:r>
      <w:r w:rsidR="007D7898" w:rsidRPr="00183F1A">
        <w:rPr>
          <w:color w:val="000000" w:themeColor="text1"/>
          <w:lang w:val="zh-Hant"/>
        </w:rPr>
        <w:t>與布爾變數</w:t>
      </w:r>
      <w:r w:rsidR="00216434" w:rsidRPr="00183F1A">
        <w:rPr>
          <w:i/>
          <w:color w:val="000000" w:themeColor="text1"/>
        </w:rPr>
        <w:t>x</w:t>
      </w:r>
      <w:r w:rsidR="00216434" w:rsidRPr="00183F1A">
        <w:rPr>
          <w:color w:val="000000" w:themeColor="text1"/>
          <w:vertAlign w:val="subscript"/>
        </w:rPr>
        <w:t>1</w:t>
      </w:r>
      <w:r w:rsidR="00216434" w:rsidRPr="00183F1A">
        <w:rPr>
          <w:color w:val="000000" w:themeColor="text1"/>
          <w:vertAlign w:val="superscript"/>
        </w:rPr>
        <w:t>1</w:t>
      </w:r>
      <w:r>
        <w:rPr>
          <w:lang w:val="zh-Hant"/>
        </w:rPr>
        <w:t xml:space="preserve"> </w:t>
      </w:r>
      <w:r w:rsidR="007D7898" w:rsidRPr="00183F1A">
        <w:rPr>
          <w:color w:val="000000" w:themeColor="text1"/>
          <w:lang w:val="zh-Hant"/>
        </w:rPr>
        <w:t>和布爾變數</w:t>
      </w:r>
      <w:r>
        <w:rPr>
          <w:lang w:val="zh-Hant"/>
        </w:rPr>
        <w:t xml:space="preserve"> </w:t>
      </w:r>
      <w:r w:rsidR="00EE0CBE" w:rsidRPr="00183F1A">
        <w:rPr>
          <w:i/>
          <w:color w:val="000000" w:themeColor="text1"/>
          <w:lang w:val="zh-Hant"/>
        </w:rPr>
        <w:t>x</w:t>
      </w:r>
      <w:r w:rsidR="00EE0CBE" w:rsidRPr="00183F1A">
        <w:rPr>
          <w:color w:val="000000" w:themeColor="text1"/>
          <w:vertAlign w:val="subscript"/>
          <w:lang w:val="zh-Hant"/>
        </w:rPr>
        <w:t>2</w:t>
      </w:r>
      <w:r w:rsidR="00EE0CBE" w:rsidRPr="00183F1A">
        <w:rPr>
          <w:color w:val="000000" w:themeColor="text1"/>
          <w:vertAlign w:val="superscript"/>
          <w:lang w:val="zh-Hant"/>
        </w:rPr>
        <w:t>1</w:t>
      </w:r>
      <w:r>
        <w:rPr>
          <w:lang w:val="zh-Hant"/>
        </w:rPr>
        <w:t xml:space="preserve"> </w:t>
      </w:r>
      <w:r w:rsidR="006C7056" w:rsidRPr="00183F1A">
        <w:rPr>
          <w:color w:val="000000" w:themeColor="text1"/>
          <w:lang w:val="zh-Hant"/>
        </w:rPr>
        <w:t>乘</w:t>
      </w:r>
      <w:r w:rsidR="006C7056" w:rsidRPr="00183F1A">
        <w:rPr>
          <w:color w:val="000000" w:themeColor="text1"/>
          <w:lang w:val="zh-Hant"/>
        </w:rPr>
        <w:sym w:font="Symbol" w:char="F02D"/>
      </w:r>
      <w:r>
        <w:rPr>
          <w:lang w:val="zh-Hant"/>
        </w:rPr>
        <w:t xml:space="preserve"> </w:t>
      </w:r>
      <w:r w:rsidR="006C7056" w:rsidRPr="00183F1A">
        <w:rPr>
          <w:color w:val="000000" w:themeColor="text1"/>
          <w:lang w:val="zh-Hant"/>
        </w:rPr>
        <w:t>1,</w:t>
      </w:r>
      <w:r w:rsidR="006C7056" w:rsidRPr="00183F1A">
        <w:rPr>
          <w:color w:val="000000" w:themeColor="text1"/>
          <w:lang w:val="zh-Hant"/>
        </w:rPr>
        <w:t>並且保留任何其他振幅不變。</w:t>
      </w:r>
    </w:p>
    <w:p w14:paraId="2EB7A2E7" w14:textId="77777777" w:rsidR="003C2800" w:rsidRPr="00183F1A" w:rsidRDefault="003C2800" w:rsidP="003C2800">
      <w:pPr>
        <w:pStyle w:val="content"/>
        <w:rPr>
          <w:rFonts w:eastAsia="MS Mincho"/>
          <w:color w:val="000000" w:themeColor="text1"/>
          <w:lang w:eastAsia="ja-JP"/>
        </w:rPr>
      </w:pPr>
    </w:p>
    <w:p w14:paraId="55F152BB" w14:textId="739B559C" w:rsidR="003C2800" w:rsidRPr="00183F1A" w:rsidRDefault="003C2800" w:rsidP="0001365B">
      <w:pPr>
        <w:pStyle w:val="content"/>
        <w:ind w:left="701" w:hangingChars="250" w:hanging="701"/>
        <w:rPr>
          <w:color w:val="000000" w:themeColor="text1"/>
        </w:rPr>
      </w:pPr>
      <w:r w:rsidRPr="00183F1A">
        <w:rPr>
          <w:b/>
          <w:color w:val="000000" w:themeColor="text1"/>
          <w:sz w:val="28"/>
          <w:lang w:val="zh-Hant"/>
        </w:rPr>
        <w:t xml:space="preserve">3.2.6 </w:t>
      </w:r>
      <w:r w:rsidR="00216434">
        <w:rPr>
          <w:rFonts w:hint="eastAsia"/>
          <w:b/>
          <w:color w:val="000000" w:themeColor="text1"/>
          <w:sz w:val="28"/>
          <w:lang w:val="zh-Hant"/>
        </w:rPr>
        <w:t>實現</w:t>
      </w:r>
      <w:r w:rsidRPr="00183F1A">
        <w:rPr>
          <w:b/>
          <w:color w:val="000000" w:themeColor="text1"/>
          <w:sz w:val="28"/>
          <w:lang w:val="zh-Hant"/>
        </w:rPr>
        <w:t>可</w:t>
      </w:r>
      <w:r w:rsidR="001F599C">
        <w:rPr>
          <w:rFonts w:hint="eastAsia"/>
          <w:b/>
          <w:color w:val="000000" w:themeColor="text1"/>
          <w:sz w:val="28"/>
          <w:lang w:val="zh-Hant"/>
        </w:rPr>
        <w:t>適應</w:t>
      </w:r>
      <w:r w:rsidRPr="00183F1A">
        <w:rPr>
          <w:b/>
          <w:color w:val="000000" w:themeColor="text1"/>
          <w:sz w:val="28"/>
          <w:lang w:val="zh-Hant"/>
        </w:rPr>
        <w:t>性問題的實</w:t>
      </w:r>
      <w:r w:rsidR="00216434">
        <w:rPr>
          <w:rFonts w:hint="eastAsia"/>
          <w:b/>
          <w:color w:val="000000" w:themeColor="text1"/>
          <w:sz w:val="28"/>
          <w:lang w:val="zh-Hant"/>
        </w:rPr>
        <w:t>例的</w:t>
      </w:r>
      <w:r w:rsidR="00216434" w:rsidRPr="00183F1A">
        <w:rPr>
          <w:b/>
          <w:color w:val="000000" w:themeColor="text1"/>
          <w:sz w:val="28"/>
          <w:lang w:val="zh-Hant"/>
        </w:rPr>
        <w:t>Oracle</w:t>
      </w:r>
    </w:p>
    <w:p w14:paraId="25FFAF78" w14:textId="77777777" w:rsidR="003C2800" w:rsidRPr="00183F1A" w:rsidRDefault="003C2800" w:rsidP="00E13AE5">
      <w:pPr>
        <w:jc w:val="both"/>
        <w:rPr>
          <w:color w:val="000000" w:themeColor="text1"/>
        </w:rPr>
      </w:pPr>
    </w:p>
    <w:p w14:paraId="5CFB58C5" w14:textId="01320862" w:rsidR="00C90AE3" w:rsidRPr="00183F1A" w:rsidRDefault="005C6B17" w:rsidP="009E19C4">
      <w:pPr>
        <w:ind w:firstLineChars="150" w:firstLine="360"/>
        <w:jc w:val="both"/>
        <w:rPr>
          <w:color w:val="000000" w:themeColor="text1"/>
        </w:rPr>
      </w:pPr>
      <w:r>
        <w:rPr>
          <w:rFonts w:hint="eastAsia"/>
          <w:color w:val="000000" w:themeColor="text1"/>
          <w:lang w:val="zh-Hant"/>
        </w:rPr>
        <w:t>我們</w:t>
      </w:r>
      <w:r w:rsidR="00C90AE3" w:rsidRPr="00183F1A">
        <w:rPr>
          <w:color w:val="000000" w:themeColor="text1"/>
          <w:lang w:val="zh-Hant"/>
        </w:rPr>
        <w:t>使用一個</w:t>
      </w:r>
      <w:r w:rsidR="00C90AE3" w:rsidRPr="00183F1A">
        <w:rPr>
          <w:b/>
          <w:i/>
          <w:color w:val="000000" w:themeColor="text1"/>
          <w:lang w:val="zh-Hant"/>
        </w:rPr>
        <w:t>CCNOT</w:t>
      </w:r>
      <w:r w:rsidR="00C90AE3">
        <w:rPr>
          <w:lang w:val="zh-Hant"/>
        </w:rPr>
        <w:t xml:space="preserve"> </w:t>
      </w:r>
      <w:r w:rsidR="00C90AE3" w:rsidRPr="00183F1A">
        <w:rPr>
          <w:color w:val="000000" w:themeColor="text1"/>
          <w:lang w:val="zh-Hant"/>
        </w:rPr>
        <w:t>門來實現</w:t>
      </w:r>
      <w:r w:rsidR="00C90AE3" w:rsidRPr="00183F1A">
        <w:rPr>
          <w:color w:val="000000" w:themeColor="text1"/>
          <w:kern w:val="0"/>
          <w:lang w:val="zh-Hant"/>
        </w:rPr>
        <w:t>給定</w:t>
      </w:r>
      <w:r w:rsidR="00C90AE3" w:rsidRPr="00183F1A">
        <w:rPr>
          <w:color w:val="000000" w:themeColor="text1"/>
          <w:lang w:val="zh-Hant"/>
        </w:rPr>
        <w:t>的</w:t>
      </w:r>
      <w:r w:rsidR="006761D6" w:rsidRPr="00183F1A">
        <w:rPr>
          <w:color w:val="000000" w:themeColor="text1"/>
        </w:rPr>
        <w:t>oracular</w:t>
      </w:r>
      <w:r w:rsidR="00C90AE3" w:rsidRPr="00183F1A">
        <w:rPr>
          <w:color w:val="000000" w:themeColor="text1"/>
          <w:lang w:val="zh-Hant"/>
        </w:rPr>
        <w:t>函數</w:t>
      </w:r>
      <w:r w:rsidR="001F599C" w:rsidRPr="00183F1A">
        <w:rPr>
          <w:i/>
          <w:color w:val="000000" w:themeColor="text1"/>
        </w:rPr>
        <w:t>O</w:t>
      </w:r>
      <w:r w:rsidR="001F599C" w:rsidRPr="00183F1A">
        <w:rPr>
          <w:i/>
          <w:color w:val="000000" w:themeColor="text1"/>
          <w:vertAlign w:val="subscript"/>
        </w:rPr>
        <w:t>f</w:t>
      </w:r>
      <w:r w:rsidR="001F599C" w:rsidRPr="00183F1A">
        <w:rPr>
          <w:color w:val="000000" w:themeColor="text1"/>
        </w:rPr>
        <w:t xml:space="preserve"> =</w:t>
      </w:r>
      <w:r w:rsidR="001F599C" w:rsidRPr="00183F1A">
        <w:rPr>
          <w:rFonts w:eastAsia="SimSun"/>
          <w:color w:val="000000" w:themeColor="text1"/>
          <w:lang w:eastAsia="zh-CN"/>
        </w:rPr>
        <w:t xml:space="preserve"> </w:t>
      </w:r>
      <w:r w:rsidR="001F599C" w:rsidRPr="00183F1A">
        <w:rPr>
          <w:i/>
          <w:color w:val="000000" w:themeColor="text1"/>
        </w:rPr>
        <w:t>F</w:t>
      </w:r>
      <w:r w:rsidR="001F599C" w:rsidRPr="00183F1A">
        <w:rPr>
          <w:color w:val="000000" w:themeColor="text1"/>
        </w:rPr>
        <w:t>(</w:t>
      </w:r>
      <w:r w:rsidR="001F599C" w:rsidRPr="00183F1A">
        <w:rPr>
          <w:i/>
          <w:color w:val="000000" w:themeColor="text1"/>
        </w:rPr>
        <w:t>x</w:t>
      </w:r>
      <w:r w:rsidR="001F599C" w:rsidRPr="00183F1A">
        <w:rPr>
          <w:color w:val="000000" w:themeColor="text1"/>
          <w:vertAlign w:val="subscript"/>
        </w:rPr>
        <w:t>1</w:t>
      </w:r>
      <w:r w:rsidR="001F599C" w:rsidRPr="00183F1A">
        <w:rPr>
          <w:color w:val="000000" w:themeColor="text1"/>
        </w:rPr>
        <w:t xml:space="preserve">, </w:t>
      </w:r>
      <w:r w:rsidR="001F599C" w:rsidRPr="00183F1A">
        <w:rPr>
          <w:i/>
          <w:color w:val="000000" w:themeColor="text1"/>
        </w:rPr>
        <w:t>x</w:t>
      </w:r>
      <w:r w:rsidR="001F599C" w:rsidRPr="00183F1A">
        <w:rPr>
          <w:color w:val="000000" w:themeColor="text1"/>
          <w:vertAlign w:val="subscript"/>
        </w:rPr>
        <w:t>2</w:t>
      </w:r>
      <w:r w:rsidR="001F599C" w:rsidRPr="00183F1A">
        <w:rPr>
          <w:color w:val="000000" w:themeColor="text1"/>
        </w:rPr>
        <w:t xml:space="preserve">) = </w:t>
      </w:r>
      <w:r w:rsidR="001F599C" w:rsidRPr="00183F1A">
        <w:rPr>
          <w:i/>
          <w:color w:val="000000" w:themeColor="text1"/>
        </w:rPr>
        <w:t>x</w:t>
      </w:r>
      <w:r w:rsidR="001F599C" w:rsidRPr="00183F1A">
        <w:rPr>
          <w:color w:val="000000" w:themeColor="text1"/>
          <w:vertAlign w:val="subscript"/>
        </w:rPr>
        <w:t>1</w:t>
      </w:r>
      <w:r w:rsidR="001F599C" w:rsidRPr="00183F1A">
        <w:rPr>
          <w:color w:val="000000" w:themeColor="text1"/>
        </w:rPr>
        <w:t xml:space="preserve"> </w:t>
      </w:r>
      <w:r w:rsidR="001F599C" w:rsidRPr="00183F1A">
        <w:rPr>
          <w:color w:val="000000" w:themeColor="text1"/>
        </w:rPr>
        <w:sym w:font="Symbol" w:char="F0D9"/>
      </w:r>
      <w:r w:rsidR="001F599C" w:rsidRPr="00183F1A">
        <w:rPr>
          <w:color w:val="000000" w:themeColor="text1"/>
        </w:rPr>
        <w:t xml:space="preserve"> </w:t>
      </w:r>
      <w:r w:rsidR="001F599C" w:rsidRPr="00183F1A">
        <w:rPr>
          <w:i/>
          <w:color w:val="000000" w:themeColor="text1"/>
        </w:rPr>
        <w:t>x</w:t>
      </w:r>
      <w:r w:rsidR="001F599C" w:rsidRPr="00183F1A">
        <w:rPr>
          <w:color w:val="000000" w:themeColor="text1"/>
          <w:vertAlign w:val="subscript"/>
        </w:rPr>
        <w:t>2</w:t>
      </w:r>
      <w:r w:rsidR="00C90AE3" w:rsidRPr="00183F1A">
        <w:rPr>
          <w:color w:val="000000" w:themeColor="text1"/>
          <w:lang w:val="zh-Hant"/>
        </w:rPr>
        <w:t>的可</w:t>
      </w:r>
      <w:r w:rsidR="001F599C">
        <w:rPr>
          <w:rFonts w:hint="eastAsia"/>
          <w:color w:val="000000" w:themeColor="text1"/>
          <w:lang w:val="zh-Hant"/>
        </w:rPr>
        <w:t>適應</w:t>
      </w:r>
      <w:r w:rsidR="00C90AE3" w:rsidRPr="00183F1A">
        <w:rPr>
          <w:color w:val="000000" w:themeColor="text1"/>
          <w:lang w:val="zh-Hant"/>
        </w:rPr>
        <w:t>性問題。我們使用</w:t>
      </w:r>
      <w:r w:rsidR="00835E26">
        <w:rPr>
          <w:color w:val="000000" w:themeColor="text1"/>
          <w:lang w:val="zh-Hant"/>
        </w:rPr>
        <w:t>量子位元</w:t>
      </w:r>
      <w:r w:rsidR="00C90AE3" w:rsidRPr="00183F1A">
        <w:rPr>
          <w:color w:val="000000" w:themeColor="text1"/>
          <w:lang w:val="zh-Hant"/>
        </w:rPr>
        <w:t>q[3]</w:t>
      </w:r>
      <w:r w:rsidR="00C90AE3" w:rsidRPr="00183F1A">
        <w:rPr>
          <w:color w:val="000000" w:themeColor="text1"/>
          <w:lang w:val="zh-Hant"/>
        </w:rPr>
        <w:t>來編碼布爾變數</w:t>
      </w:r>
      <w:r w:rsidR="00C90AE3" w:rsidRPr="00183F1A">
        <w:rPr>
          <w:i/>
          <w:color w:val="000000" w:themeColor="text1"/>
          <w:lang w:val="zh-Hant"/>
        </w:rPr>
        <w:t>x</w:t>
      </w:r>
      <w:r w:rsidR="00C90AE3" w:rsidRPr="00183F1A">
        <w:rPr>
          <w:color w:val="000000" w:themeColor="text1"/>
          <w:vertAlign w:val="subscript"/>
          <w:lang w:val="zh-Hant"/>
        </w:rPr>
        <w:t>1,</w:t>
      </w:r>
      <w:r w:rsidR="00C90AE3" w:rsidRPr="00183F1A">
        <w:rPr>
          <w:color w:val="000000" w:themeColor="text1"/>
          <w:lang w:val="zh-Hant"/>
        </w:rPr>
        <w:t>我們使用</w:t>
      </w:r>
      <w:r w:rsidR="00835E26">
        <w:rPr>
          <w:color w:val="000000" w:themeColor="text1"/>
          <w:lang w:val="zh-Hant"/>
        </w:rPr>
        <w:t>量子位元</w:t>
      </w:r>
      <w:r w:rsidR="00C90AE3" w:rsidRPr="00183F1A">
        <w:rPr>
          <w:color w:val="000000" w:themeColor="text1"/>
          <w:lang w:val="zh-Hant"/>
        </w:rPr>
        <w:t>q[4]</w:t>
      </w:r>
      <w:r w:rsidR="00C90AE3" w:rsidRPr="00183F1A">
        <w:rPr>
          <w:color w:val="000000" w:themeColor="text1"/>
          <w:lang w:val="zh-Hant"/>
        </w:rPr>
        <w:t>來編碼布爾變數</w:t>
      </w:r>
      <w:r w:rsidR="00C90AE3" w:rsidRPr="00183F1A">
        <w:rPr>
          <w:color w:val="000000" w:themeColor="text1"/>
          <w:vertAlign w:val="subscript"/>
          <w:lang w:val="zh-Hant"/>
        </w:rPr>
        <w:t>x2,</w:t>
      </w:r>
      <w:r w:rsidR="00C90AE3" w:rsidRPr="00183F1A">
        <w:rPr>
          <w:color w:val="000000" w:themeColor="text1"/>
          <w:lang w:val="zh-Hant"/>
        </w:rPr>
        <w:t>我們使用</w:t>
      </w:r>
      <w:r w:rsidR="00835E26">
        <w:rPr>
          <w:color w:val="000000" w:themeColor="text1"/>
          <w:lang w:val="zh-Hant"/>
        </w:rPr>
        <w:t>量子位元</w:t>
      </w:r>
      <w:r w:rsidR="00C90AE3" w:rsidRPr="00183F1A">
        <w:rPr>
          <w:color w:val="000000" w:themeColor="text1"/>
          <w:lang w:val="zh-Hant"/>
        </w:rPr>
        <w:t>q[2]</w:t>
      </w:r>
      <w:r w:rsidR="00C90AE3" w:rsidRPr="00183F1A">
        <w:rPr>
          <w:color w:val="000000" w:themeColor="text1"/>
          <w:lang w:val="zh-Hant"/>
        </w:rPr>
        <w:t>來編碼布爾變數</w:t>
      </w:r>
      <w:r w:rsidR="00754782" w:rsidRPr="00183F1A">
        <w:rPr>
          <w:i/>
          <w:color w:val="000000" w:themeColor="text1"/>
        </w:rPr>
        <w:t>s</w:t>
      </w:r>
      <w:r w:rsidR="00754782" w:rsidRPr="00183F1A">
        <w:rPr>
          <w:color w:val="000000" w:themeColor="text1"/>
          <w:vertAlign w:val="subscript"/>
        </w:rPr>
        <w:t>2</w:t>
      </w:r>
      <w:r w:rsidR="00754782" w:rsidRPr="00183F1A">
        <w:rPr>
          <w:color w:val="000000" w:themeColor="text1"/>
        </w:rPr>
        <w:t>.</w:t>
      </w:r>
      <w:r w:rsidR="00D014F5" w:rsidRPr="00183F1A">
        <w:rPr>
          <w:color w:val="000000" w:themeColor="text1"/>
          <w:lang w:val="zh-Hant"/>
        </w:rPr>
        <w:t>。因此</w:t>
      </w:r>
      <w:r w:rsidR="00D014F5" w:rsidRPr="00183F1A">
        <w:rPr>
          <w:color w:val="000000" w:themeColor="text1"/>
          <w:lang w:val="zh-Hant"/>
        </w:rPr>
        <w:t>,</w:t>
      </w:r>
      <w:r w:rsidR="00835E26">
        <w:rPr>
          <w:color w:val="000000" w:themeColor="text1"/>
          <w:lang w:val="zh-Hant"/>
        </w:rPr>
        <w:t>量子位元</w:t>
      </w:r>
      <w:r w:rsidR="00D014F5" w:rsidRPr="00183F1A">
        <w:rPr>
          <w:color w:val="000000" w:themeColor="text1"/>
          <w:lang w:val="zh-Hant"/>
        </w:rPr>
        <w:t>q[3]</w:t>
      </w:r>
      <w:r w:rsidR="00D014F5" w:rsidRPr="00183F1A">
        <w:rPr>
          <w:color w:val="000000" w:themeColor="text1"/>
          <w:lang w:val="zh-Hant"/>
        </w:rPr>
        <w:t>、</w:t>
      </w:r>
      <w:r w:rsidR="00D014F5" w:rsidRPr="00183F1A">
        <w:rPr>
          <w:color w:val="000000" w:themeColor="text1"/>
          <w:lang w:val="zh-Hant"/>
        </w:rPr>
        <w:t>q[4]</w:t>
      </w:r>
      <w:r w:rsidR="00D014F5" w:rsidRPr="00183F1A">
        <w:rPr>
          <w:color w:val="000000" w:themeColor="text1"/>
          <w:lang w:val="zh-Hant"/>
        </w:rPr>
        <w:t>、</w:t>
      </w:r>
      <w:r w:rsidR="00D014F5" w:rsidRPr="00183F1A">
        <w:rPr>
          <w:color w:val="000000" w:themeColor="text1"/>
          <w:lang w:val="zh-Hant"/>
        </w:rPr>
        <w:t>q[2]</w:t>
      </w:r>
      <w:r w:rsidR="00D014F5" w:rsidRPr="00183F1A">
        <w:rPr>
          <w:color w:val="000000" w:themeColor="text1"/>
          <w:lang w:val="zh-Hant"/>
        </w:rPr>
        <w:t>分別是</w:t>
      </w:r>
      <w:r w:rsidR="00D014F5" w:rsidRPr="00183F1A">
        <w:rPr>
          <w:color w:val="000000" w:themeColor="text1"/>
          <w:lang w:val="zh-Hant"/>
        </w:rPr>
        <w:t>CCNOT</w:t>
      </w:r>
      <w:r w:rsidR="00D014F5" w:rsidRPr="00183F1A">
        <w:rPr>
          <w:color w:val="000000" w:themeColor="text1"/>
          <w:lang w:val="zh-Hant"/>
        </w:rPr>
        <w:t>門的第一控制位、第二控制位和</w:t>
      </w:r>
      <w:r w:rsidR="006E079D" w:rsidRPr="00183F1A">
        <w:rPr>
          <w:b/>
          <w:i/>
          <w:color w:val="000000" w:themeColor="text1"/>
          <w:lang w:val="zh-Hant"/>
        </w:rPr>
        <w:t>CCNOT</w:t>
      </w:r>
      <w:r w:rsidR="006E079D" w:rsidRPr="006E079D">
        <w:rPr>
          <w:rFonts w:hint="eastAsia"/>
          <w:bCs/>
          <w:iCs/>
          <w:color w:val="000000" w:themeColor="text1"/>
          <w:lang w:val="zh-Hant"/>
        </w:rPr>
        <w:t>閘的</w:t>
      </w:r>
      <w:r w:rsidR="00D014F5" w:rsidRPr="00183F1A">
        <w:rPr>
          <w:color w:val="000000" w:themeColor="text1"/>
          <w:lang w:val="zh-Hant"/>
        </w:rPr>
        <w:t>目標位元</w:t>
      </w:r>
      <w:r w:rsidR="00D014F5" w:rsidRPr="00183F1A">
        <w:rPr>
          <w:color w:val="000000" w:themeColor="text1"/>
          <w:lang w:val="zh-Hant"/>
        </w:rPr>
        <w:t xml:space="preserve"> </w:t>
      </w:r>
      <w:r w:rsidR="00D014F5" w:rsidRPr="00183F1A">
        <w:rPr>
          <w:color w:val="000000" w:themeColor="text1"/>
          <w:lang w:val="zh-Hant"/>
        </w:rPr>
        <w:t>。由於我們使用</w:t>
      </w:r>
      <w:r w:rsidR="00C90AE3">
        <w:rPr>
          <w:lang w:val="zh-Hant"/>
        </w:rPr>
        <w:t xml:space="preserve"> </w:t>
      </w:r>
      <w:r w:rsidR="00D014F5" w:rsidRPr="00183F1A">
        <w:rPr>
          <w:b/>
          <w:i/>
          <w:color w:val="000000" w:themeColor="text1"/>
          <w:lang w:val="zh-Hant"/>
        </w:rPr>
        <w:t>CCNOT</w:t>
      </w:r>
      <w:r w:rsidR="00C90AE3">
        <w:rPr>
          <w:lang w:val="zh-Hant"/>
        </w:rPr>
        <w:t xml:space="preserve"> </w:t>
      </w:r>
      <w:r w:rsidR="00D014F5" w:rsidRPr="00183F1A">
        <w:rPr>
          <w:color w:val="000000" w:themeColor="text1"/>
          <w:lang w:val="zh-Hant"/>
        </w:rPr>
        <w:t>門來實現邏輯和操作</w:t>
      </w:r>
      <w:r w:rsidR="00D014F5" w:rsidRPr="00183F1A">
        <w:rPr>
          <w:color w:val="000000" w:themeColor="text1"/>
          <w:lang w:val="zh-Hant"/>
        </w:rPr>
        <w:t>,</w:t>
      </w:r>
      <w:r w:rsidR="00D014F5" w:rsidRPr="00183F1A">
        <w:rPr>
          <w:color w:val="000000" w:themeColor="text1"/>
          <w:lang w:val="zh-Hant"/>
        </w:rPr>
        <w:t>因此</w:t>
      </w:r>
      <w:r w:rsidR="00835E26">
        <w:rPr>
          <w:color w:val="000000" w:themeColor="text1"/>
          <w:lang w:val="zh-Hant"/>
        </w:rPr>
        <w:t>量子位元</w:t>
      </w:r>
      <w:r w:rsidR="00D014F5" w:rsidRPr="00183F1A">
        <w:rPr>
          <w:color w:val="000000" w:themeColor="text1"/>
          <w:lang w:val="zh-Hant"/>
        </w:rPr>
        <w:t xml:space="preserve"> q[2] </w:t>
      </w:r>
      <w:r w:rsidR="00D014F5" w:rsidRPr="00183F1A">
        <w:rPr>
          <w:color w:val="000000" w:themeColor="text1"/>
          <w:lang w:val="zh-Hant"/>
        </w:rPr>
        <w:t>的初始值設置為</w:t>
      </w:r>
      <w:r w:rsidR="00E731A0" w:rsidRPr="00183F1A">
        <w:rPr>
          <w:color w:val="000000" w:themeColor="text1"/>
        </w:rPr>
        <w:t xml:space="preserve"> |0&gt;</w:t>
      </w:r>
      <w:r w:rsidR="00D014F5" w:rsidRPr="00183F1A">
        <w:rPr>
          <w:color w:val="000000" w:themeColor="text1"/>
          <w:lang w:val="zh-Hant"/>
        </w:rPr>
        <w:t>。</w:t>
      </w:r>
    </w:p>
    <w:p w14:paraId="31897707" w14:textId="77777777" w:rsidR="00D014F5" w:rsidRPr="00183F1A" w:rsidRDefault="00D014F5" w:rsidP="009E19C4">
      <w:pPr>
        <w:ind w:firstLineChars="150" w:firstLine="360"/>
        <w:jc w:val="both"/>
        <w:rPr>
          <w:color w:val="000000" w:themeColor="text1"/>
        </w:rPr>
      </w:pPr>
    </w:p>
    <w:p w14:paraId="01A80BE2" w14:textId="5BC577FD" w:rsidR="003C2800" w:rsidRPr="0052280D" w:rsidRDefault="00D014F5" w:rsidP="0052280D">
      <w:pPr>
        <w:ind w:firstLineChars="150" w:firstLine="360"/>
        <w:jc w:val="both"/>
        <w:rPr>
          <w:color w:val="000000" w:themeColor="text1"/>
        </w:rPr>
      </w:pPr>
      <w:r w:rsidRPr="00183F1A">
        <w:rPr>
          <w:color w:val="000000" w:themeColor="text1"/>
          <w:lang w:val="zh-Hant"/>
        </w:rPr>
        <w:lastRenderedPageBreak/>
        <w:t>從清單</w:t>
      </w:r>
      <w:r w:rsidRPr="00183F1A">
        <w:rPr>
          <w:color w:val="000000" w:themeColor="text1"/>
          <w:lang w:val="zh-Hant"/>
        </w:rPr>
        <w:t>3.1</w:t>
      </w:r>
      <w:r w:rsidRPr="00183F1A">
        <w:rPr>
          <w:color w:val="000000" w:themeColor="text1"/>
          <w:lang w:val="zh-Hant"/>
        </w:rPr>
        <w:t>中的第</w:t>
      </w:r>
      <w:r w:rsidRPr="00183F1A">
        <w:rPr>
          <w:i/>
          <w:color w:val="000000" w:themeColor="text1"/>
          <w:lang w:val="zh-Hant"/>
        </w:rPr>
        <w:t>九</w:t>
      </w:r>
      <w:r>
        <w:rPr>
          <w:lang w:val="zh-Hant"/>
        </w:rPr>
        <w:t>行</w:t>
      </w:r>
      <w:r w:rsidRPr="00183F1A">
        <w:rPr>
          <w:color w:val="000000" w:themeColor="text1"/>
          <w:lang w:val="zh-Hant"/>
        </w:rPr>
        <w:t>到第</w:t>
      </w:r>
      <w:r w:rsidRPr="00183F1A">
        <w:rPr>
          <w:i/>
          <w:color w:val="000000" w:themeColor="text1"/>
          <w:lang w:val="zh-Hant"/>
        </w:rPr>
        <w:t>二十三</w:t>
      </w:r>
      <w:r>
        <w:rPr>
          <w:lang w:val="zh-Hant"/>
        </w:rPr>
        <w:t>行</w:t>
      </w:r>
      <w:r w:rsidRPr="00183F1A">
        <w:rPr>
          <w:color w:val="000000" w:themeColor="text1"/>
          <w:lang w:val="zh-Hant"/>
        </w:rPr>
        <w:t>,</w:t>
      </w:r>
      <w:r w:rsidRPr="00183F1A">
        <w:rPr>
          <w:color w:val="000000" w:themeColor="text1"/>
          <w:lang w:val="zh-Hant"/>
        </w:rPr>
        <w:t>有十五個語句。它們隨後被</w:t>
      </w:r>
      <w:r w:rsidR="00A7679B" w:rsidRPr="00183F1A">
        <w:rPr>
          <w:color w:val="000000" w:themeColor="text1"/>
        </w:rPr>
        <w:t xml:space="preserve">“h q[2];”, “cx q[4],q[2];”, “tdg q[2];”, “cx q[3],q[2];”, “t q[2];”, “cx q[4],q[2];”, “tdg q[2];”, “cx q[3],q[2];”, “t q[4];”, “t q[2];”, “cx q[3],q[4];”, “h q[2];”, “t q[3];”, “tdg q[4];” </w:t>
      </w:r>
      <w:r w:rsidR="00A7679B">
        <w:rPr>
          <w:rFonts w:hint="eastAsia"/>
          <w:color w:val="000000" w:themeColor="text1"/>
        </w:rPr>
        <w:t>和</w:t>
      </w:r>
      <w:r w:rsidR="00A7679B" w:rsidRPr="00183F1A">
        <w:rPr>
          <w:color w:val="000000" w:themeColor="text1"/>
        </w:rPr>
        <w:t>“cx q[3], q[4];”</w:t>
      </w:r>
      <w:r w:rsidRPr="00183F1A">
        <w:rPr>
          <w:color w:val="000000" w:themeColor="text1"/>
          <w:lang w:val="zh-Hant"/>
        </w:rPr>
        <w:t>。它們實現</w:t>
      </w:r>
      <w:r>
        <w:rPr>
          <w:lang w:val="zh-Hant"/>
        </w:rPr>
        <w:t xml:space="preserve"> </w:t>
      </w:r>
      <w:r w:rsidR="00ED1BFE" w:rsidRPr="00183F1A">
        <w:rPr>
          <w:b/>
          <w:i/>
          <w:color w:val="000000" w:themeColor="text1"/>
          <w:lang w:val="zh-Hant"/>
        </w:rPr>
        <w:t>CCNOT</w:t>
      </w:r>
      <w:r w:rsidR="00ED1BFE" w:rsidRPr="00183F1A">
        <w:rPr>
          <w:color w:val="000000" w:themeColor="text1"/>
          <w:lang w:val="zh-Hant"/>
        </w:rPr>
        <w:t>門</w:t>
      </w:r>
      <w:r w:rsidR="00ED1BFE" w:rsidRPr="00183F1A">
        <w:rPr>
          <w:color w:val="000000" w:themeColor="text1"/>
          <w:lang w:val="zh-Hant"/>
        </w:rPr>
        <w:t>,</w:t>
      </w:r>
      <w:r w:rsidR="00ED1BFE" w:rsidRPr="00183F1A">
        <w:rPr>
          <w:color w:val="000000" w:themeColor="text1"/>
          <w:lang w:val="zh-Hant"/>
        </w:rPr>
        <w:t>完成</w:t>
      </w:r>
      <w:r w:rsidR="00ED1BFE" w:rsidRPr="00183F1A">
        <w:rPr>
          <w:color w:val="000000" w:themeColor="text1"/>
          <w:kern w:val="0"/>
          <w:lang w:val="zh-Hant"/>
        </w:rPr>
        <w:t>給定</w:t>
      </w:r>
      <w:r w:rsidR="00ED1BFE" w:rsidRPr="00183F1A">
        <w:rPr>
          <w:color w:val="000000" w:themeColor="text1"/>
          <w:lang w:val="zh-Hant"/>
        </w:rPr>
        <w:t>的</w:t>
      </w:r>
      <w:r w:rsidR="004D51A0" w:rsidRPr="00183F1A">
        <w:rPr>
          <w:color w:val="000000" w:themeColor="text1"/>
        </w:rPr>
        <w:t>oracular</w:t>
      </w:r>
      <w:r w:rsidR="00ED1BFE" w:rsidRPr="00183F1A">
        <w:rPr>
          <w:color w:val="000000" w:themeColor="text1"/>
          <w:lang w:val="zh-Hant"/>
        </w:rPr>
        <w:t>函數</w:t>
      </w:r>
      <w:r w:rsidR="00FC2907" w:rsidRPr="00183F1A">
        <w:rPr>
          <w:i/>
          <w:color w:val="000000" w:themeColor="text1"/>
        </w:rPr>
        <w:t>O</w:t>
      </w:r>
      <w:r w:rsidR="00FC2907" w:rsidRPr="00183F1A">
        <w:rPr>
          <w:i/>
          <w:color w:val="000000" w:themeColor="text1"/>
          <w:vertAlign w:val="subscript"/>
        </w:rPr>
        <w:t>f</w:t>
      </w:r>
      <w:r w:rsidR="00FC2907" w:rsidRPr="00183F1A">
        <w:rPr>
          <w:color w:val="000000" w:themeColor="text1"/>
        </w:rPr>
        <w:t xml:space="preserve"> =</w:t>
      </w:r>
      <w:r w:rsidR="00FC2907" w:rsidRPr="00183F1A">
        <w:rPr>
          <w:rFonts w:eastAsia="SimSun"/>
          <w:color w:val="000000" w:themeColor="text1"/>
          <w:lang w:eastAsia="zh-CN"/>
        </w:rPr>
        <w:t xml:space="preserve"> </w:t>
      </w:r>
      <w:r w:rsidR="00FC2907" w:rsidRPr="00183F1A">
        <w:rPr>
          <w:i/>
          <w:color w:val="000000" w:themeColor="text1"/>
        </w:rPr>
        <w:t>F</w:t>
      </w:r>
      <w:r w:rsidR="00FC2907" w:rsidRPr="00183F1A">
        <w:rPr>
          <w:color w:val="000000" w:themeColor="text1"/>
        </w:rPr>
        <w:t>(</w:t>
      </w:r>
      <w:r w:rsidR="00FC2907" w:rsidRPr="00183F1A">
        <w:rPr>
          <w:i/>
          <w:color w:val="000000" w:themeColor="text1"/>
        </w:rPr>
        <w:t>x</w:t>
      </w:r>
      <w:r w:rsidR="00FC2907" w:rsidRPr="00183F1A">
        <w:rPr>
          <w:color w:val="000000" w:themeColor="text1"/>
          <w:vertAlign w:val="subscript"/>
        </w:rPr>
        <w:t>1</w:t>
      </w:r>
      <w:r w:rsidR="00FC2907" w:rsidRPr="00183F1A">
        <w:rPr>
          <w:color w:val="000000" w:themeColor="text1"/>
        </w:rPr>
        <w:t xml:space="preserve">, </w:t>
      </w:r>
      <w:r w:rsidR="00FC2907" w:rsidRPr="00183F1A">
        <w:rPr>
          <w:i/>
          <w:color w:val="000000" w:themeColor="text1"/>
        </w:rPr>
        <w:t>x</w:t>
      </w:r>
      <w:r w:rsidR="00FC2907" w:rsidRPr="00183F1A">
        <w:rPr>
          <w:color w:val="000000" w:themeColor="text1"/>
          <w:vertAlign w:val="subscript"/>
        </w:rPr>
        <w:t>2</w:t>
      </w:r>
      <w:r w:rsidR="00FC2907" w:rsidRPr="00183F1A">
        <w:rPr>
          <w:color w:val="000000" w:themeColor="text1"/>
        </w:rPr>
        <w:t xml:space="preserve">) = </w:t>
      </w:r>
      <w:r w:rsidR="00FC2907" w:rsidRPr="00183F1A">
        <w:rPr>
          <w:i/>
          <w:color w:val="000000" w:themeColor="text1"/>
        </w:rPr>
        <w:t>x</w:t>
      </w:r>
      <w:r w:rsidR="00FC2907" w:rsidRPr="00183F1A">
        <w:rPr>
          <w:color w:val="000000" w:themeColor="text1"/>
          <w:vertAlign w:val="subscript"/>
        </w:rPr>
        <w:t>1</w:t>
      </w:r>
      <w:r w:rsidR="00FC2907" w:rsidRPr="00183F1A">
        <w:rPr>
          <w:color w:val="000000" w:themeColor="text1"/>
        </w:rPr>
        <w:t xml:space="preserve"> </w:t>
      </w:r>
      <w:r w:rsidR="00FC2907" w:rsidRPr="00183F1A">
        <w:rPr>
          <w:color w:val="000000" w:themeColor="text1"/>
        </w:rPr>
        <w:sym w:font="Symbol" w:char="F0D9"/>
      </w:r>
      <w:r w:rsidR="00FC2907" w:rsidRPr="00183F1A">
        <w:rPr>
          <w:color w:val="000000" w:themeColor="text1"/>
        </w:rPr>
        <w:t xml:space="preserve"> </w:t>
      </w:r>
      <w:r w:rsidR="00FC2907" w:rsidRPr="00183F1A">
        <w:rPr>
          <w:i/>
          <w:color w:val="000000" w:themeColor="text1"/>
        </w:rPr>
        <w:t>x</w:t>
      </w:r>
      <w:r w:rsidR="00FC2907" w:rsidRPr="00183F1A">
        <w:rPr>
          <w:color w:val="000000" w:themeColor="text1"/>
          <w:vertAlign w:val="subscript"/>
        </w:rPr>
        <w:t>2</w:t>
      </w:r>
      <w:r w:rsidR="00ED1BFE" w:rsidRPr="00183F1A">
        <w:rPr>
          <w:color w:val="000000" w:themeColor="text1"/>
          <w:lang w:val="zh-Hant"/>
        </w:rPr>
        <w:t>。</w:t>
      </w:r>
      <w:r w:rsidR="0052280D" w:rsidRPr="00183F1A">
        <w:rPr>
          <w:color w:val="000000" w:themeColor="text1"/>
          <w:lang w:val="zh-Hant"/>
        </w:rPr>
        <w:t>圖</w:t>
      </w:r>
      <w:r w:rsidR="0052280D" w:rsidRPr="00183F1A">
        <w:rPr>
          <w:color w:val="000000" w:themeColor="text1"/>
          <w:lang w:val="zh-Hant"/>
        </w:rPr>
        <w:t xml:space="preserve"> 3.3 </w:t>
      </w:r>
      <w:r w:rsidR="0052280D" w:rsidRPr="00183F1A">
        <w:rPr>
          <w:color w:val="000000" w:themeColor="text1"/>
          <w:lang w:val="zh-Hant"/>
        </w:rPr>
        <w:t>是電路實現</w:t>
      </w:r>
      <w:r w:rsidR="0052280D" w:rsidRPr="00183F1A">
        <w:rPr>
          <w:color w:val="000000" w:themeColor="text1"/>
          <w:lang w:val="zh-Hant"/>
        </w:rPr>
        <w:t xml:space="preserve"> Oracle </w:t>
      </w:r>
      <w:r w:rsidR="0052280D" w:rsidRPr="00183F1A">
        <w:rPr>
          <w:color w:val="000000" w:themeColor="text1"/>
          <w:lang w:val="zh-Hant"/>
        </w:rPr>
        <w:t>到</w:t>
      </w:r>
      <w:r w:rsidR="0052280D">
        <w:rPr>
          <w:color w:val="000000" w:themeColor="text1"/>
          <w:lang w:val="zh-Hant"/>
        </w:rPr>
        <w:t>可適應性</w:t>
      </w:r>
      <w:r w:rsidR="0052280D" w:rsidRPr="00183F1A">
        <w:rPr>
          <w:color w:val="000000" w:themeColor="text1"/>
          <w:lang w:val="zh-Hant"/>
        </w:rPr>
        <w:t>問題的實</w:t>
      </w:r>
      <w:r w:rsidR="0052280D">
        <w:rPr>
          <w:rFonts w:hint="eastAsia"/>
          <w:color w:val="000000" w:themeColor="text1"/>
          <w:lang w:val="zh-Hant"/>
        </w:rPr>
        <w:t>例</w:t>
      </w:r>
    </w:p>
    <w:p w14:paraId="26DC8364" w14:textId="77777777" w:rsidR="003F7514" w:rsidRPr="00183F1A" w:rsidRDefault="003F7514" w:rsidP="003C2800">
      <w:pPr>
        <w:jc w:val="both"/>
        <w:rPr>
          <w:color w:val="000000" w:themeColor="text1"/>
          <w:lang w:eastAsia="ja-JP"/>
        </w:rPr>
      </w:pPr>
    </w:p>
    <w:tbl>
      <w:tblPr>
        <w:tblStyle w:val="ab"/>
        <w:tblW w:w="0" w:type="auto"/>
        <w:tblLook w:val="04A0" w:firstRow="1" w:lastRow="0" w:firstColumn="1" w:lastColumn="0" w:noHBand="0" w:noVBand="1"/>
      </w:tblPr>
      <w:tblGrid>
        <w:gridCol w:w="8276"/>
      </w:tblGrid>
      <w:tr w:rsidR="003F7514" w:rsidRPr="00183F1A" w14:paraId="3AE467DD" w14:textId="77777777" w:rsidTr="00C61B1E">
        <w:tc>
          <w:tcPr>
            <w:tcW w:w="8276" w:type="dxa"/>
            <w:tcBorders>
              <w:top w:val="single" w:sz="12" w:space="0" w:color="auto"/>
              <w:left w:val="single" w:sz="12" w:space="0" w:color="auto"/>
              <w:bottom w:val="single" w:sz="12" w:space="0" w:color="auto"/>
              <w:right w:val="single" w:sz="12" w:space="0" w:color="auto"/>
            </w:tcBorders>
          </w:tcPr>
          <w:p w14:paraId="0855A414" w14:textId="77777777" w:rsidR="00557A96" w:rsidRPr="00183F1A" w:rsidRDefault="00557A96" w:rsidP="00557A96">
            <w:pPr>
              <w:rPr>
                <w:b/>
                <w:color w:val="000000" w:themeColor="text1"/>
              </w:rPr>
            </w:pPr>
            <w:r w:rsidRPr="00183F1A">
              <w:rPr>
                <w:b/>
                <w:color w:val="000000" w:themeColor="text1"/>
              </w:rPr>
              <w:t>Listing 3.1 continued…</w:t>
            </w:r>
          </w:p>
          <w:p w14:paraId="58844E9C" w14:textId="77777777" w:rsidR="00557A96" w:rsidRPr="00183F1A" w:rsidRDefault="00557A96" w:rsidP="00557A96">
            <w:pPr>
              <w:rPr>
                <w:b/>
                <w:color w:val="000000" w:themeColor="text1"/>
              </w:rPr>
            </w:pPr>
          </w:p>
          <w:p w14:paraId="66C88B1D" w14:textId="77777777" w:rsidR="00557A96" w:rsidRPr="00183F1A" w:rsidRDefault="00557A96" w:rsidP="00557A96">
            <w:pPr>
              <w:rPr>
                <w:color w:val="000000" w:themeColor="text1"/>
              </w:rPr>
            </w:pPr>
            <w:r w:rsidRPr="00183F1A">
              <w:rPr>
                <w:color w:val="000000" w:themeColor="text1"/>
              </w:rPr>
              <w:t xml:space="preserve">// We use the following </w:t>
            </w:r>
            <w:r w:rsidRPr="00183F1A">
              <w:rPr>
                <w:i/>
                <w:color w:val="000000" w:themeColor="text1"/>
              </w:rPr>
              <w:t>fifteen</w:t>
            </w:r>
            <w:r w:rsidRPr="00183F1A">
              <w:rPr>
                <w:color w:val="000000" w:themeColor="text1"/>
              </w:rPr>
              <w:t xml:space="preserve"> statements to implement a </w:t>
            </w:r>
            <w:r w:rsidRPr="00183F1A">
              <w:rPr>
                <w:b/>
                <w:i/>
                <w:color w:val="000000" w:themeColor="text1"/>
              </w:rPr>
              <w:t>CCNOT</w:t>
            </w:r>
            <w:r w:rsidRPr="00183F1A">
              <w:rPr>
                <w:color w:val="000000" w:themeColor="text1"/>
              </w:rPr>
              <w:t xml:space="preserve"> gate.</w:t>
            </w:r>
          </w:p>
          <w:p w14:paraId="368DCC93" w14:textId="77777777" w:rsidR="00557A96" w:rsidRPr="00183F1A" w:rsidRDefault="00557A96" w:rsidP="00557A96">
            <w:pPr>
              <w:rPr>
                <w:color w:val="000000" w:themeColor="text1"/>
              </w:rPr>
            </w:pPr>
          </w:p>
          <w:p w14:paraId="78EDF299" w14:textId="77777777" w:rsidR="00557A96" w:rsidRPr="00183F1A" w:rsidRDefault="00557A96" w:rsidP="00557A96">
            <w:pPr>
              <w:pStyle w:val="ae"/>
              <w:numPr>
                <w:ilvl w:val="0"/>
                <w:numId w:val="17"/>
              </w:numPr>
              <w:ind w:leftChars="0"/>
              <w:rPr>
                <w:color w:val="000000" w:themeColor="text1"/>
                <w:kern w:val="0"/>
              </w:rPr>
            </w:pPr>
            <w:r w:rsidRPr="00183F1A">
              <w:rPr>
                <w:color w:val="000000" w:themeColor="text1"/>
                <w:kern w:val="0"/>
              </w:rPr>
              <w:t>h q[2];</w:t>
            </w:r>
          </w:p>
          <w:p w14:paraId="5B80D78F" w14:textId="77777777" w:rsidR="00557A96" w:rsidRPr="00183F1A" w:rsidRDefault="00557A96" w:rsidP="00557A96">
            <w:pPr>
              <w:pStyle w:val="ae"/>
              <w:numPr>
                <w:ilvl w:val="0"/>
                <w:numId w:val="17"/>
              </w:numPr>
              <w:ind w:leftChars="0"/>
              <w:rPr>
                <w:color w:val="000000" w:themeColor="text1"/>
                <w:kern w:val="0"/>
              </w:rPr>
            </w:pPr>
            <w:r w:rsidRPr="00183F1A">
              <w:rPr>
                <w:color w:val="000000" w:themeColor="text1"/>
                <w:kern w:val="0"/>
              </w:rPr>
              <w:t>cx q[4],q[2];</w:t>
            </w:r>
          </w:p>
          <w:p w14:paraId="78DA6C14" w14:textId="77777777" w:rsidR="00557A96" w:rsidRPr="00183F1A" w:rsidRDefault="00557A96" w:rsidP="00557A96">
            <w:pPr>
              <w:pStyle w:val="ae"/>
              <w:numPr>
                <w:ilvl w:val="0"/>
                <w:numId w:val="17"/>
              </w:numPr>
              <w:ind w:leftChars="0"/>
              <w:rPr>
                <w:color w:val="000000" w:themeColor="text1"/>
                <w:kern w:val="0"/>
              </w:rPr>
            </w:pPr>
            <w:r w:rsidRPr="00183F1A">
              <w:rPr>
                <w:color w:val="000000" w:themeColor="text1"/>
                <w:kern w:val="0"/>
              </w:rPr>
              <w:t>tdg q[2];</w:t>
            </w:r>
          </w:p>
          <w:p w14:paraId="6E712104" w14:textId="77777777" w:rsidR="00557A96" w:rsidRPr="00183F1A" w:rsidRDefault="00557A96" w:rsidP="00557A96">
            <w:pPr>
              <w:pStyle w:val="ae"/>
              <w:numPr>
                <w:ilvl w:val="0"/>
                <w:numId w:val="17"/>
              </w:numPr>
              <w:ind w:leftChars="0"/>
              <w:rPr>
                <w:color w:val="000000" w:themeColor="text1"/>
                <w:kern w:val="0"/>
              </w:rPr>
            </w:pPr>
            <w:r w:rsidRPr="00183F1A">
              <w:rPr>
                <w:color w:val="000000" w:themeColor="text1"/>
                <w:kern w:val="0"/>
              </w:rPr>
              <w:t>cx q[3],q[2];</w:t>
            </w:r>
          </w:p>
          <w:p w14:paraId="050C8A12" w14:textId="77777777" w:rsidR="00557A96" w:rsidRPr="00183F1A" w:rsidRDefault="00557A96" w:rsidP="00557A96">
            <w:pPr>
              <w:pStyle w:val="ae"/>
              <w:numPr>
                <w:ilvl w:val="0"/>
                <w:numId w:val="17"/>
              </w:numPr>
              <w:ind w:leftChars="0"/>
              <w:rPr>
                <w:color w:val="000000" w:themeColor="text1"/>
                <w:kern w:val="0"/>
              </w:rPr>
            </w:pPr>
            <w:r w:rsidRPr="00183F1A">
              <w:rPr>
                <w:color w:val="000000" w:themeColor="text1"/>
                <w:kern w:val="0"/>
              </w:rPr>
              <w:t>t q[2];</w:t>
            </w:r>
          </w:p>
          <w:p w14:paraId="4D199281" w14:textId="77777777" w:rsidR="00557A96" w:rsidRPr="00183F1A" w:rsidRDefault="00557A96" w:rsidP="00557A96">
            <w:pPr>
              <w:pStyle w:val="ae"/>
              <w:numPr>
                <w:ilvl w:val="0"/>
                <w:numId w:val="17"/>
              </w:numPr>
              <w:ind w:leftChars="0"/>
              <w:rPr>
                <w:color w:val="000000" w:themeColor="text1"/>
                <w:kern w:val="0"/>
              </w:rPr>
            </w:pPr>
            <w:r w:rsidRPr="00183F1A">
              <w:rPr>
                <w:color w:val="000000" w:themeColor="text1"/>
                <w:kern w:val="0"/>
              </w:rPr>
              <w:t>cx q[4],q[2];</w:t>
            </w:r>
          </w:p>
          <w:p w14:paraId="69164104" w14:textId="77777777" w:rsidR="00557A96" w:rsidRPr="00183F1A" w:rsidRDefault="00557A96" w:rsidP="00557A96">
            <w:pPr>
              <w:pStyle w:val="ae"/>
              <w:numPr>
                <w:ilvl w:val="0"/>
                <w:numId w:val="17"/>
              </w:numPr>
              <w:ind w:leftChars="0"/>
              <w:rPr>
                <w:color w:val="000000" w:themeColor="text1"/>
                <w:kern w:val="0"/>
              </w:rPr>
            </w:pPr>
            <w:r w:rsidRPr="00183F1A">
              <w:rPr>
                <w:color w:val="000000" w:themeColor="text1"/>
                <w:kern w:val="0"/>
              </w:rPr>
              <w:t>tdg q[2];</w:t>
            </w:r>
          </w:p>
          <w:p w14:paraId="15C934B6" w14:textId="77777777" w:rsidR="00557A96" w:rsidRPr="00183F1A" w:rsidRDefault="00557A96" w:rsidP="00557A96">
            <w:pPr>
              <w:pStyle w:val="ae"/>
              <w:numPr>
                <w:ilvl w:val="0"/>
                <w:numId w:val="17"/>
              </w:numPr>
              <w:ind w:leftChars="0"/>
              <w:rPr>
                <w:color w:val="000000" w:themeColor="text1"/>
                <w:kern w:val="0"/>
              </w:rPr>
            </w:pPr>
            <w:r w:rsidRPr="00183F1A">
              <w:rPr>
                <w:color w:val="000000" w:themeColor="text1"/>
                <w:kern w:val="0"/>
              </w:rPr>
              <w:t>cx q[3],q[2];</w:t>
            </w:r>
          </w:p>
          <w:p w14:paraId="62F7E010" w14:textId="77777777" w:rsidR="00557A96" w:rsidRPr="00183F1A" w:rsidRDefault="00557A96" w:rsidP="00557A96">
            <w:pPr>
              <w:pStyle w:val="ae"/>
              <w:numPr>
                <w:ilvl w:val="0"/>
                <w:numId w:val="17"/>
              </w:numPr>
              <w:ind w:leftChars="0"/>
              <w:rPr>
                <w:color w:val="000000" w:themeColor="text1"/>
                <w:kern w:val="0"/>
              </w:rPr>
            </w:pPr>
            <w:r w:rsidRPr="00183F1A">
              <w:rPr>
                <w:color w:val="000000" w:themeColor="text1"/>
                <w:kern w:val="0"/>
              </w:rPr>
              <w:t>t q[4];</w:t>
            </w:r>
          </w:p>
          <w:p w14:paraId="5A5BBD9F" w14:textId="77777777" w:rsidR="00557A96" w:rsidRPr="00183F1A" w:rsidRDefault="00557A96" w:rsidP="00557A96">
            <w:pPr>
              <w:pStyle w:val="ae"/>
              <w:numPr>
                <w:ilvl w:val="0"/>
                <w:numId w:val="17"/>
              </w:numPr>
              <w:ind w:leftChars="0"/>
              <w:rPr>
                <w:color w:val="000000" w:themeColor="text1"/>
                <w:kern w:val="0"/>
              </w:rPr>
            </w:pPr>
            <w:r w:rsidRPr="00183F1A">
              <w:rPr>
                <w:color w:val="000000" w:themeColor="text1"/>
                <w:kern w:val="0"/>
              </w:rPr>
              <w:t>t q[2];</w:t>
            </w:r>
          </w:p>
          <w:p w14:paraId="0C86679D" w14:textId="77777777" w:rsidR="00557A96" w:rsidRPr="00183F1A" w:rsidRDefault="00557A96" w:rsidP="00557A96">
            <w:pPr>
              <w:pStyle w:val="ae"/>
              <w:numPr>
                <w:ilvl w:val="0"/>
                <w:numId w:val="17"/>
              </w:numPr>
              <w:ind w:leftChars="0"/>
              <w:rPr>
                <w:color w:val="000000" w:themeColor="text1"/>
                <w:kern w:val="0"/>
              </w:rPr>
            </w:pPr>
            <w:r w:rsidRPr="00183F1A">
              <w:rPr>
                <w:color w:val="000000" w:themeColor="text1"/>
                <w:kern w:val="0"/>
              </w:rPr>
              <w:t>cx q[3],q[4];</w:t>
            </w:r>
          </w:p>
          <w:p w14:paraId="1B41A643" w14:textId="77777777" w:rsidR="00557A96" w:rsidRPr="00183F1A" w:rsidRDefault="00557A96" w:rsidP="00557A96">
            <w:pPr>
              <w:pStyle w:val="ae"/>
              <w:numPr>
                <w:ilvl w:val="0"/>
                <w:numId w:val="17"/>
              </w:numPr>
              <w:ind w:leftChars="0"/>
              <w:rPr>
                <w:color w:val="000000" w:themeColor="text1"/>
                <w:kern w:val="0"/>
              </w:rPr>
            </w:pPr>
            <w:r w:rsidRPr="00183F1A">
              <w:rPr>
                <w:color w:val="000000" w:themeColor="text1"/>
                <w:kern w:val="0"/>
              </w:rPr>
              <w:t>h q[2];</w:t>
            </w:r>
          </w:p>
          <w:p w14:paraId="409422F8" w14:textId="77777777" w:rsidR="00557A96" w:rsidRPr="00183F1A" w:rsidRDefault="00557A96" w:rsidP="00557A96">
            <w:pPr>
              <w:pStyle w:val="ae"/>
              <w:numPr>
                <w:ilvl w:val="0"/>
                <w:numId w:val="17"/>
              </w:numPr>
              <w:ind w:leftChars="0"/>
              <w:rPr>
                <w:color w:val="000000" w:themeColor="text1"/>
                <w:kern w:val="0"/>
              </w:rPr>
            </w:pPr>
            <w:r w:rsidRPr="00183F1A">
              <w:rPr>
                <w:color w:val="000000" w:themeColor="text1"/>
                <w:kern w:val="0"/>
              </w:rPr>
              <w:t>t q[3];</w:t>
            </w:r>
          </w:p>
          <w:p w14:paraId="0E0E5AA4" w14:textId="77777777" w:rsidR="00557A96" w:rsidRPr="00183F1A" w:rsidRDefault="00557A96" w:rsidP="00557A96">
            <w:pPr>
              <w:pStyle w:val="ae"/>
              <w:numPr>
                <w:ilvl w:val="0"/>
                <w:numId w:val="17"/>
              </w:numPr>
              <w:ind w:leftChars="0"/>
              <w:rPr>
                <w:color w:val="000000" w:themeColor="text1"/>
                <w:kern w:val="0"/>
              </w:rPr>
            </w:pPr>
            <w:r w:rsidRPr="00183F1A">
              <w:rPr>
                <w:color w:val="000000" w:themeColor="text1"/>
                <w:kern w:val="0"/>
              </w:rPr>
              <w:t>tdg q[4];</w:t>
            </w:r>
          </w:p>
          <w:p w14:paraId="3D92917E" w14:textId="57B7F12F" w:rsidR="003F7514" w:rsidRPr="00183F1A" w:rsidRDefault="00557A96" w:rsidP="00557A96">
            <w:pPr>
              <w:pStyle w:val="ae"/>
              <w:numPr>
                <w:ilvl w:val="0"/>
                <w:numId w:val="17"/>
              </w:numPr>
              <w:ind w:leftChars="0"/>
              <w:rPr>
                <w:color w:val="000000" w:themeColor="text1"/>
                <w:kern w:val="0"/>
              </w:rPr>
            </w:pPr>
            <w:r w:rsidRPr="00183F1A">
              <w:rPr>
                <w:color w:val="000000" w:themeColor="text1"/>
                <w:kern w:val="0"/>
              </w:rPr>
              <w:t>cx q[3], q[4];</w:t>
            </w:r>
          </w:p>
        </w:tc>
      </w:tr>
    </w:tbl>
    <w:p w14:paraId="67716200" w14:textId="77777777" w:rsidR="003F7514" w:rsidRPr="00183F1A" w:rsidRDefault="003F7514" w:rsidP="003F7514">
      <w:pPr>
        <w:pStyle w:val="content"/>
        <w:ind w:left="1200" w:hangingChars="500" w:hanging="1200"/>
        <w:rPr>
          <w:color w:val="000000" w:themeColor="text1"/>
        </w:rPr>
      </w:pPr>
    </w:p>
    <w:p w14:paraId="62C9CCA3" w14:textId="77777777" w:rsidR="00E13AE5" w:rsidRPr="00183F1A" w:rsidRDefault="00E13AE5" w:rsidP="00E13AE5">
      <w:pPr>
        <w:jc w:val="both"/>
        <w:rPr>
          <w:color w:val="000000" w:themeColor="text1"/>
          <w:lang w:eastAsia="ja-JP"/>
        </w:rPr>
      </w:pPr>
    </w:p>
    <w:p w14:paraId="72BC782E" w14:textId="77777777" w:rsidR="00E13AE5" w:rsidRPr="00183F1A" w:rsidRDefault="00365D3C" w:rsidP="00E13AE5">
      <w:pPr>
        <w:pStyle w:val="content"/>
        <w:rPr>
          <w:color w:val="000000" w:themeColor="text1"/>
        </w:rPr>
      </w:pPr>
      <w:r w:rsidRPr="00183F1A">
        <w:rPr>
          <w:noProof/>
          <w:color w:val="000000" w:themeColor="text1"/>
        </w:rPr>
        <w:drawing>
          <wp:inline distT="0" distB="0" distL="0" distR="0" wp14:anchorId="438E1FDD" wp14:editId="3E693727">
            <wp:extent cx="5274310" cy="1187450"/>
            <wp:effectExtent l="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3.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1187450"/>
                    </a:xfrm>
                    <a:prstGeom prst="rect">
                      <a:avLst/>
                    </a:prstGeom>
                  </pic:spPr>
                </pic:pic>
              </a:graphicData>
            </a:graphic>
          </wp:inline>
        </w:drawing>
      </w:r>
    </w:p>
    <w:p w14:paraId="435B7D4A" w14:textId="77FF9105" w:rsidR="00E13AE5" w:rsidRPr="00183F1A" w:rsidRDefault="00E13AE5" w:rsidP="00E13AE5">
      <w:pPr>
        <w:pStyle w:val="figure"/>
        <w:jc w:val="both"/>
        <w:rPr>
          <w:color w:val="000000" w:themeColor="text1"/>
        </w:rPr>
      </w:pPr>
      <w:r w:rsidRPr="00183F1A">
        <w:rPr>
          <w:color w:val="000000" w:themeColor="text1"/>
          <w:lang w:val="zh-Hant"/>
        </w:rPr>
        <w:t>圖</w:t>
      </w:r>
      <w:r w:rsidRPr="00183F1A">
        <w:rPr>
          <w:color w:val="000000" w:themeColor="text1"/>
          <w:lang w:val="zh-Hant"/>
        </w:rPr>
        <w:t>3.3:</w:t>
      </w:r>
      <w:r w:rsidR="00C26374" w:rsidRPr="00C26374">
        <w:rPr>
          <w:color w:val="000000" w:themeColor="text1"/>
          <w:lang w:val="zh-Hant"/>
        </w:rPr>
        <w:t xml:space="preserve"> </w:t>
      </w:r>
      <w:r w:rsidR="00C26374" w:rsidRPr="00183F1A">
        <w:rPr>
          <w:color w:val="000000" w:themeColor="text1"/>
          <w:lang w:val="zh-Hant"/>
        </w:rPr>
        <w:t>實現</w:t>
      </w:r>
      <w:r w:rsidR="00C26374" w:rsidRPr="00183F1A">
        <w:rPr>
          <w:color w:val="000000" w:themeColor="text1"/>
          <w:lang w:val="zh-Hant"/>
        </w:rPr>
        <w:t xml:space="preserve"> Oracle </w:t>
      </w:r>
      <w:r w:rsidR="00C26374" w:rsidRPr="00183F1A">
        <w:rPr>
          <w:color w:val="000000" w:themeColor="text1"/>
          <w:lang w:val="zh-Hant"/>
        </w:rPr>
        <w:t>到</w:t>
      </w:r>
      <w:r w:rsidR="00C26374">
        <w:rPr>
          <w:color w:val="000000" w:themeColor="text1"/>
          <w:lang w:val="zh-Hant"/>
        </w:rPr>
        <w:t>可適應性</w:t>
      </w:r>
      <w:r w:rsidR="00C26374" w:rsidRPr="00183F1A">
        <w:rPr>
          <w:color w:val="000000" w:themeColor="text1"/>
          <w:lang w:val="zh-Hant"/>
        </w:rPr>
        <w:t>問題</w:t>
      </w:r>
      <w:r w:rsidR="00C26374">
        <w:rPr>
          <w:rFonts w:hint="eastAsia"/>
          <w:color w:val="000000" w:themeColor="text1"/>
          <w:lang w:val="zh-Hant"/>
        </w:rPr>
        <w:t xml:space="preserve"> </w:t>
      </w:r>
      <w:r w:rsidR="00C26374" w:rsidRPr="00183F1A">
        <w:rPr>
          <w:i/>
          <w:color w:val="000000" w:themeColor="text1"/>
        </w:rPr>
        <w:t>F</w:t>
      </w:r>
      <w:r w:rsidR="00C26374" w:rsidRPr="00183F1A">
        <w:rPr>
          <w:color w:val="000000" w:themeColor="text1"/>
        </w:rPr>
        <w:t>(</w:t>
      </w:r>
      <w:r w:rsidR="00C26374" w:rsidRPr="00183F1A">
        <w:rPr>
          <w:i/>
          <w:color w:val="000000" w:themeColor="text1"/>
        </w:rPr>
        <w:t>x</w:t>
      </w:r>
      <w:r w:rsidR="00C26374" w:rsidRPr="00183F1A">
        <w:rPr>
          <w:color w:val="000000" w:themeColor="text1"/>
          <w:vertAlign w:val="subscript"/>
        </w:rPr>
        <w:t>1</w:t>
      </w:r>
      <w:r w:rsidR="00C26374" w:rsidRPr="00183F1A">
        <w:rPr>
          <w:color w:val="000000" w:themeColor="text1"/>
        </w:rPr>
        <w:t xml:space="preserve">, </w:t>
      </w:r>
      <w:r w:rsidR="00C26374" w:rsidRPr="00183F1A">
        <w:rPr>
          <w:i/>
          <w:color w:val="000000" w:themeColor="text1"/>
        </w:rPr>
        <w:t>x</w:t>
      </w:r>
      <w:r w:rsidR="00C26374" w:rsidRPr="00183F1A">
        <w:rPr>
          <w:color w:val="000000" w:themeColor="text1"/>
          <w:vertAlign w:val="subscript"/>
        </w:rPr>
        <w:t>2</w:t>
      </w:r>
      <w:r w:rsidR="00C26374" w:rsidRPr="00183F1A">
        <w:rPr>
          <w:color w:val="000000" w:themeColor="text1"/>
        </w:rPr>
        <w:t xml:space="preserve">) = </w:t>
      </w:r>
      <w:r w:rsidR="00C26374" w:rsidRPr="00183F1A">
        <w:rPr>
          <w:i/>
          <w:color w:val="000000" w:themeColor="text1"/>
        </w:rPr>
        <w:t>x</w:t>
      </w:r>
      <w:r w:rsidR="00C26374" w:rsidRPr="00183F1A">
        <w:rPr>
          <w:color w:val="000000" w:themeColor="text1"/>
          <w:vertAlign w:val="subscript"/>
        </w:rPr>
        <w:t>1</w:t>
      </w:r>
      <w:r w:rsidR="00C26374" w:rsidRPr="00183F1A">
        <w:rPr>
          <w:color w:val="000000" w:themeColor="text1"/>
        </w:rPr>
        <w:t xml:space="preserve"> </w:t>
      </w:r>
      <w:r w:rsidR="00C26374" w:rsidRPr="00183F1A">
        <w:rPr>
          <w:color w:val="000000" w:themeColor="text1"/>
        </w:rPr>
        <w:sym w:font="Symbol" w:char="F0D9"/>
      </w:r>
      <w:r w:rsidR="00C26374" w:rsidRPr="00183F1A">
        <w:rPr>
          <w:color w:val="000000" w:themeColor="text1"/>
        </w:rPr>
        <w:t xml:space="preserve"> </w:t>
      </w:r>
      <w:r w:rsidR="00C26374" w:rsidRPr="00183F1A">
        <w:rPr>
          <w:i/>
          <w:color w:val="000000" w:themeColor="text1"/>
        </w:rPr>
        <w:t>x</w:t>
      </w:r>
      <w:r w:rsidR="00C26374" w:rsidRPr="00183F1A">
        <w:rPr>
          <w:color w:val="000000" w:themeColor="text1"/>
          <w:vertAlign w:val="subscript"/>
        </w:rPr>
        <w:t>2</w:t>
      </w:r>
      <w:r w:rsidR="00C26374" w:rsidRPr="00183F1A">
        <w:rPr>
          <w:color w:val="000000" w:themeColor="text1"/>
          <w:lang w:val="zh-Hant"/>
        </w:rPr>
        <w:t>的實</w:t>
      </w:r>
      <w:r w:rsidR="00C26374">
        <w:rPr>
          <w:rFonts w:hint="eastAsia"/>
          <w:color w:val="000000" w:themeColor="text1"/>
          <w:lang w:val="zh-Hant"/>
        </w:rPr>
        <w:t>例的量子電路</w:t>
      </w:r>
      <w:r>
        <w:rPr>
          <w:lang w:val="zh-Hant"/>
        </w:rPr>
        <w:t>。</w:t>
      </w:r>
    </w:p>
    <w:p w14:paraId="27E24E09" w14:textId="77777777" w:rsidR="00E13AE5" w:rsidRPr="00183F1A" w:rsidRDefault="00E13AE5" w:rsidP="003F7514">
      <w:pPr>
        <w:jc w:val="both"/>
        <w:rPr>
          <w:color w:val="000000" w:themeColor="text1"/>
        </w:rPr>
      </w:pPr>
    </w:p>
    <w:p w14:paraId="2FD8740E" w14:textId="48E30B89" w:rsidR="00ED1BFE" w:rsidRPr="00183F1A" w:rsidRDefault="00FB224A" w:rsidP="003F7514">
      <w:pPr>
        <w:jc w:val="both"/>
        <w:rPr>
          <w:color w:val="000000" w:themeColor="text1"/>
          <w:lang w:eastAsia="ja-JP"/>
        </w:rPr>
      </w:pP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00ED1BFE" w:rsidRPr="00183F1A">
        <w:rPr>
          <w:color w:val="000000" w:themeColor="text1"/>
          <w:lang w:val="zh-Hant"/>
        </w:rPr>
        <w:t>.</w:t>
      </w:r>
      <w:r w:rsidR="00ED1BFE" w:rsidRPr="00183F1A">
        <w:rPr>
          <w:color w:val="000000" w:themeColor="text1"/>
          <w:lang w:val="zh-Hant"/>
        </w:rPr>
        <w:t>它們採用狀態向量</w:t>
      </w:r>
      <w:r w:rsidR="00131C7E" w:rsidRPr="00183F1A">
        <w:rPr>
          <w:color w:val="000000" w:themeColor="text1"/>
          <w:lang w:eastAsia="ja-JP"/>
        </w:rPr>
        <w:t>|</w:t>
      </w:r>
      <w:r w:rsidR="00131C7E" w:rsidRPr="00183F1A">
        <w:rPr>
          <w:color w:val="000000" w:themeColor="text1"/>
          <w:lang w:eastAsia="ja-JP"/>
        </w:rPr>
        <w:sym w:font="Symbol" w:char="F046"/>
      </w:r>
      <w:r w:rsidR="00131C7E" w:rsidRPr="00183F1A">
        <w:rPr>
          <w:color w:val="000000" w:themeColor="text1"/>
          <w:vertAlign w:val="subscript"/>
          <w:lang w:eastAsia="ja-JP"/>
        </w:rPr>
        <w:t>2</w:t>
      </w:r>
      <w:r w:rsidR="00131C7E"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131C7E" w:rsidRPr="00183F1A">
        <w:rPr>
          <w:rFonts w:hint="eastAsia"/>
          <w:color w:val="000000" w:themeColor="text1"/>
        </w:rPr>
        <w:t xml:space="preserve"> (</w:t>
      </w:r>
      <w:r w:rsidR="00131C7E" w:rsidRPr="00183F1A">
        <w:rPr>
          <w:color w:val="000000" w:themeColor="text1"/>
          <w:lang w:eastAsia="ja-JP"/>
        </w:rPr>
        <w:t>|q[4]</w:t>
      </w:r>
      <w:r w:rsidR="00131C7E" w:rsidRPr="00183F1A">
        <w:rPr>
          <w:color w:val="000000" w:themeColor="text1"/>
          <w:vertAlign w:val="superscript"/>
          <w:lang w:eastAsia="ja-JP"/>
        </w:rPr>
        <w:t>0</w:t>
      </w:r>
      <w:r w:rsidR="00131C7E" w:rsidRPr="00183F1A">
        <w:rPr>
          <w:color w:val="000000" w:themeColor="text1"/>
          <w:lang w:eastAsia="ja-JP"/>
        </w:rPr>
        <w:t>&gt; |q[3]</w:t>
      </w:r>
      <w:r w:rsidR="00131C7E" w:rsidRPr="00183F1A">
        <w:rPr>
          <w:color w:val="000000" w:themeColor="text1"/>
          <w:vertAlign w:val="superscript"/>
          <w:lang w:eastAsia="ja-JP"/>
        </w:rPr>
        <w:t>0</w:t>
      </w:r>
      <w:r w:rsidR="00131C7E" w:rsidRPr="00183F1A">
        <w:rPr>
          <w:color w:val="000000" w:themeColor="text1"/>
          <w:lang w:eastAsia="ja-JP"/>
        </w:rPr>
        <w:t>&gt; + |q[4]</w:t>
      </w:r>
      <w:r w:rsidR="00131C7E" w:rsidRPr="00183F1A">
        <w:rPr>
          <w:color w:val="000000" w:themeColor="text1"/>
          <w:vertAlign w:val="superscript"/>
          <w:lang w:eastAsia="ja-JP"/>
        </w:rPr>
        <w:t>0</w:t>
      </w:r>
      <w:r w:rsidR="00131C7E" w:rsidRPr="00183F1A">
        <w:rPr>
          <w:color w:val="000000" w:themeColor="text1"/>
          <w:lang w:eastAsia="ja-JP"/>
        </w:rPr>
        <w:t>&gt; |q[3]</w:t>
      </w:r>
      <w:r w:rsidR="00131C7E" w:rsidRPr="00183F1A">
        <w:rPr>
          <w:color w:val="000000" w:themeColor="text1"/>
          <w:vertAlign w:val="superscript"/>
          <w:lang w:eastAsia="ja-JP"/>
        </w:rPr>
        <w:t>1</w:t>
      </w:r>
      <w:r w:rsidR="00131C7E" w:rsidRPr="00183F1A">
        <w:rPr>
          <w:color w:val="000000" w:themeColor="text1"/>
          <w:lang w:eastAsia="ja-JP"/>
        </w:rPr>
        <w:t xml:space="preserve">&gt; + </w:t>
      </w:r>
      <w:r w:rsidR="00131C7E" w:rsidRPr="00183F1A">
        <w:rPr>
          <w:color w:val="000000" w:themeColor="text1"/>
          <w:lang w:eastAsia="ja-JP"/>
        </w:rPr>
        <w:lastRenderedPageBreak/>
        <w:t>|q[4]</w:t>
      </w:r>
      <w:r w:rsidR="00131C7E" w:rsidRPr="00183F1A">
        <w:rPr>
          <w:color w:val="000000" w:themeColor="text1"/>
          <w:vertAlign w:val="superscript"/>
          <w:lang w:eastAsia="ja-JP"/>
        </w:rPr>
        <w:t>1</w:t>
      </w:r>
      <w:r w:rsidR="00131C7E" w:rsidRPr="00183F1A">
        <w:rPr>
          <w:color w:val="000000" w:themeColor="text1"/>
          <w:lang w:eastAsia="ja-JP"/>
        </w:rPr>
        <w:t>&gt; |q[3]</w:t>
      </w:r>
      <w:r w:rsidR="00131C7E" w:rsidRPr="00183F1A">
        <w:rPr>
          <w:color w:val="000000" w:themeColor="text1"/>
          <w:vertAlign w:val="superscript"/>
          <w:lang w:eastAsia="ja-JP"/>
        </w:rPr>
        <w:t>0</w:t>
      </w:r>
      <w:r w:rsidR="00131C7E" w:rsidRPr="00183F1A">
        <w:rPr>
          <w:color w:val="000000" w:themeColor="text1"/>
          <w:lang w:eastAsia="ja-JP"/>
        </w:rPr>
        <w:t>&gt; + |q[4]</w:t>
      </w:r>
      <w:r w:rsidR="00131C7E" w:rsidRPr="00183F1A">
        <w:rPr>
          <w:color w:val="000000" w:themeColor="text1"/>
          <w:vertAlign w:val="superscript"/>
          <w:lang w:eastAsia="ja-JP"/>
        </w:rPr>
        <w:t>1</w:t>
      </w:r>
      <w:r w:rsidR="00131C7E" w:rsidRPr="00183F1A">
        <w:rPr>
          <w:color w:val="000000" w:themeColor="text1"/>
          <w:lang w:eastAsia="ja-JP"/>
        </w:rPr>
        <w:t>&gt; |q[3]</w:t>
      </w:r>
      <w:r w:rsidR="00131C7E" w:rsidRPr="00183F1A">
        <w:rPr>
          <w:color w:val="000000" w:themeColor="text1"/>
          <w:vertAlign w:val="superscript"/>
          <w:lang w:eastAsia="ja-JP"/>
        </w:rPr>
        <w:t>1</w:t>
      </w:r>
      <w:r w:rsidR="00131C7E" w:rsidRPr="00183F1A">
        <w:rPr>
          <w:color w:val="000000" w:themeColor="text1"/>
          <w:lang w:eastAsia="ja-JP"/>
        </w:rPr>
        <w:t>&gt;)) (|q[2]</w:t>
      </w:r>
      <w:r w:rsidR="00131C7E" w:rsidRPr="00183F1A">
        <w:rPr>
          <w:color w:val="000000" w:themeColor="text1"/>
          <w:vertAlign w:val="superscript"/>
          <w:lang w:eastAsia="ja-JP"/>
        </w:rPr>
        <w:t>0</w:t>
      </w:r>
      <w:r w:rsidR="00131C7E" w:rsidRPr="00183F1A">
        <w:rPr>
          <w:color w:val="000000" w:themeColor="text1"/>
          <w:lang w:eastAsia="ja-JP"/>
        </w:rPr>
        <w:t>&gt; |q[1]</w:t>
      </w:r>
      <w:r w:rsidR="00131C7E" w:rsidRPr="00183F1A">
        <w:rPr>
          <w:color w:val="000000" w:themeColor="text1"/>
          <w:vertAlign w:val="superscript"/>
          <w:lang w:eastAsia="ja-JP"/>
        </w:rPr>
        <w:t>0</w:t>
      </w:r>
      <w:r w:rsidR="00131C7E"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00131C7E" w:rsidRPr="00183F1A">
        <w:rPr>
          <w:color w:val="000000" w:themeColor="text1"/>
          <w:lang w:eastAsia="ja-JP"/>
        </w:rPr>
        <w:t>|q[0]</w:t>
      </w:r>
      <w:r w:rsidR="00131C7E" w:rsidRPr="00183F1A">
        <w:rPr>
          <w:color w:val="000000" w:themeColor="text1"/>
          <w:vertAlign w:val="superscript"/>
          <w:lang w:eastAsia="ja-JP"/>
        </w:rPr>
        <w:t>0</w:t>
      </w:r>
      <w:r w:rsidR="00131C7E" w:rsidRPr="00183F1A">
        <w:rPr>
          <w:color w:val="000000" w:themeColor="text1"/>
          <w:lang w:eastAsia="ja-JP"/>
        </w:rPr>
        <w:t xml:space="preserve">&gt; </w:t>
      </w:r>
      <w:r w:rsidR="00131C7E" w:rsidRPr="00183F1A">
        <w:rPr>
          <w:color w:val="000000" w:themeColor="text1"/>
          <w:lang w:eastAsia="ja-JP"/>
        </w:rPr>
        <w:sym w:font="Symbol" w:char="F02D"/>
      </w:r>
      <w:r w:rsidR="00131C7E" w:rsidRPr="00183F1A">
        <w:rPr>
          <w:color w:val="000000" w:themeColor="text1"/>
          <w:lang w:eastAsia="ja-JP"/>
        </w:rPr>
        <w:t xml:space="preserve"> |q[0]</w:t>
      </w:r>
      <w:r w:rsidR="00131C7E" w:rsidRPr="00183F1A">
        <w:rPr>
          <w:color w:val="000000" w:themeColor="text1"/>
          <w:vertAlign w:val="superscript"/>
          <w:lang w:eastAsia="ja-JP"/>
        </w:rPr>
        <w:t>1</w:t>
      </w:r>
      <w:r w:rsidR="00131C7E" w:rsidRPr="00183F1A">
        <w:rPr>
          <w:color w:val="000000" w:themeColor="text1"/>
          <w:lang w:eastAsia="ja-JP"/>
        </w:rPr>
        <w:t>&gt;)</w:t>
      </w:r>
      <w:r w:rsidR="008A7E73" w:rsidRPr="00183F1A">
        <w:rPr>
          <w:color w:val="000000" w:themeColor="text1"/>
          <w:lang w:val="zh-Hant" w:eastAsia="ja-JP"/>
        </w:rPr>
        <w:t xml:space="preserve">) </w:t>
      </w:r>
      <w:r w:rsidR="008A7E73" w:rsidRPr="00183F1A">
        <w:rPr>
          <w:color w:val="000000" w:themeColor="text1"/>
          <w:lang w:val="zh-Hant" w:eastAsia="ja-JP"/>
        </w:rPr>
        <w:t>作為輸入。在它們實際實施六個</w:t>
      </w:r>
      <w:r w:rsidR="00ED1BFE">
        <w:rPr>
          <w:lang w:val="zh-Hant"/>
        </w:rPr>
        <w:t xml:space="preserve"> </w:t>
      </w:r>
      <w:r w:rsidR="008A7E73" w:rsidRPr="00183F1A">
        <w:rPr>
          <w:b/>
          <w:i/>
          <w:color w:val="000000" w:themeColor="text1"/>
          <w:lang w:val="zh-Hant" w:eastAsia="ja-JP"/>
        </w:rPr>
        <w:t>CNOT</w:t>
      </w:r>
      <w:r w:rsidR="00FF6DF4">
        <w:rPr>
          <w:rFonts w:hint="eastAsia"/>
          <w:color w:val="000000" w:themeColor="text1"/>
          <w:lang w:val="zh-Hant" w:eastAsia="zh-Hant"/>
        </w:rPr>
        <w:t>閘</w:t>
      </w:r>
      <w:r w:rsidR="008A7E73" w:rsidRPr="00183F1A">
        <w:rPr>
          <w:color w:val="000000" w:themeColor="text1"/>
          <w:lang w:val="zh-Hant" w:eastAsia="ja-JP"/>
        </w:rPr>
        <w:t>、兩個</w:t>
      </w:r>
      <w:r w:rsidR="00FF6DF4" w:rsidRPr="00183F1A">
        <w:rPr>
          <w:color w:val="000000" w:themeColor="text1"/>
          <w:lang w:eastAsia="ja-JP"/>
        </w:rPr>
        <w:t>Hadamard</w:t>
      </w:r>
      <w:r w:rsidR="00FF6DF4">
        <w:rPr>
          <w:rFonts w:hint="eastAsia"/>
          <w:color w:val="000000" w:themeColor="text1"/>
        </w:rPr>
        <w:t>閘</w:t>
      </w:r>
      <w:r w:rsidR="008A7E73" w:rsidRPr="00183F1A">
        <w:rPr>
          <w:color w:val="000000" w:themeColor="text1"/>
          <w:lang w:val="zh-Hant" w:eastAsia="ja-JP"/>
        </w:rPr>
        <w:t>、三個</w:t>
      </w:r>
      <w:r w:rsidR="00ED1BFE">
        <w:rPr>
          <w:lang w:val="zh-Hant"/>
        </w:rPr>
        <w:t xml:space="preserve"> </w:t>
      </w:r>
      <w:r w:rsidR="008A7E73" w:rsidRPr="00183F1A">
        <w:rPr>
          <w:b/>
          <w:i/>
          <w:color w:val="000000" w:themeColor="text1"/>
          <w:lang w:val="zh-Hant" w:eastAsia="ja-JP"/>
        </w:rPr>
        <w:t>T</w:t>
      </w:r>
      <w:r w:rsidR="008A7E73" w:rsidRPr="00183F1A">
        <w:rPr>
          <w:color w:val="000000" w:themeColor="text1"/>
          <w:vertAlign w:val="superscript"/>
          <w:lang w:val="zh-Hant" w:eastAsia="ja-JP"/>
        </w:rPr>
        <w:t>+</w:t>
      </w:r>
      <w:r w:rsidR="00ED1BFE">
        <w:rPr>
          <w:lang w:val="zh-Hant"/>
        </w:rPr>
        <w:t xml:space="preserve"> </w:t>
      </w:r>
      <w:r w:rsidR="00FF6DF4">
        <w:rPr>
          <w:rFonts w:hint="eastAsia"/>
          <w:color w:val="000000" w:themeColor="text1"/>
          <w:lang w:val="zh-Hant"/>
        </w:rPr>
        <w:t>閘</w:t>
      </w:r>
      <w:r w:rsidR="008A7E73" w:rsidRPr="00183F1A">
        <w:rPr>
          <w:color w:val="000000" w:themeColor="text1"/>
          <w:lang w:val="zh-Hant" w:eastAsia="ja-JP"/>
        </w:rPr>
        <w:t>和四個</w:t>
      </w:r>
      <w:r w:rsidR="00ED1BFE">
        <w:rPr>
          <w:lang w:val="zh-Hant"/>
        </w:rPr>
        <w:t xml:space="preserve"> </w:t>
      </w:r>
      <w:r w:rsidR="008A7E73" w:rsidRPr="00183F1A">
        <w:rPr>
          <w:b/>
          <w:i/>
          <w:color w:val="000000" w:themeColor="text1"/>
          <w:lang w:val="zh-Hant" w:eastAsia="ja-JP"/>
        </w:rPr>
        <w:t>T</w:t>
      </w:r>
      <w:r w:rsidR="00ED1BFE">
        <w:rPr>
          <w:lang w:val="zh-Hant"/>
        </w:rPr>
        <w:t xml:space="preserve"> </w:t>
      </w:r>
      <w:r w:rsidR="00FF6DF4">
        <w:rPr>
          <w:rFonts w:hint="eastAsia"/>
          <w:color w:val="000000" w:themeColor="text1"/>
          <w:lang w:val="zh-Hant"/>
        </w:rPr>
        <w:t>閘後</w:t>
      </w:r>
      <w:r w:rsidR="008A7E73" w:rsidRPr="00183F1A">
        <w:rPr>
          <w:color w:val="000000" w:themeColor="text1"/>
          <w:lang w:val="zh-Hant" w:eastAsia="ja-JP"/>
        </w:rPr>
        <w:t>,</w:t>
      </w:r>
      <w:r w:rsidR="008A7E73" w:rsidRPr="00183F1A">
        <w:rPr>
          <w:color w:val="000000" w:themeColor="text1"/>
          <w:lang w:val="zh-Hant" w:eastAsia="ja-JP"/>
        </w:rPr>
        <w:t>從第</w:t>
      </w:r>
      <w:r w:rsidR="008A7E73" w:rsidRPr="00183F1A">
        <w:rPr>
          <w:i/>
          <w:color w:val="000000" w:themeColor="text1"/>
          <w:lang w:val="zh-Hant" w:eastAsia="ja-JP"/>
        </w:rPr>
        <w:t>一個</w:t>
      </w:r>
      <w:r w:rsidR="008A7E73" w:rsidRPr="00183F1A">
        <w:rPr>
          <w:color w:val="000000" w:themeColor="text1"/>
          <w:lang w:val="zh-Hant" w:eastAsia="ja-JP"/>
        </w:rPr>
        <w:t>時隙到</w:t>
      </w:r>
      <w:r w:rsidR="00ED1BFE">
        <w:rPr>
          <w:lang w:val="zh-Hant"/>
        </w:rPr>
        <w:t>圖</w:t>
      </w:r>
      <w:r w:rsidR="00ED1BFE">
        <w:rPr>
          <w:lang w:val="zh-Hant"/>
        </w:rPr>
        <w:t xml:space="preserve"> 3.3 </w:t>
      </w:r>
      <w:r w:rsidR="00ED1BFE">
        <w:rPr>
          <w:lang w:val="zh-Hant"/>
        </w:rPr>
        <w:t>中的第</w:t>
      </w:r>
      <w:r w:rsidR="008A7E73" w:rsidRPr="00183F1A">
        <w:rPr>
          <w:i/>
          <w:color w:val="000000" w:themeColor="text1"/>
          <w:lang w:val="zh-Hant" w:eastAsia="ja-JP"/>
        </w:rPr>
        <w:t>11</w:t>
      </w:r>
      <w:r w:rsidR="00ED1BFE">
        <w:rPr>
          <w:lang w:val="zh-Hant"/>
        </w:rPr>
        <w:t xml:space="preserve"> </w:t>
      </w:r>
      <w:r w:rsidR="003F7514" w:rsidRPr="00183F1A">
        <w:rPr>
          <w:color w:val="000000" w:themeColor="text1"/>
          <w:lang w:val="zh-Hant" w:eastAsia="ja-JP"/>
        </w:rPr>
        <w:t>個時隙</w:t>
      </w:r>
      <w:r w:rsidR="003F7514" w:rsidRPr="00183F1A">
        <w:rPr>
          <w:color w:val="000000" w:themeColor="text1"/>
          <w:lang w:val="zh-Hant" w:eastAsia="ja-JP"/>
        </w:rPr>
        <w:t>,</w:t>
      </w:r>
      <w:r w:rsidR="003F7514" w:rsidRPr="00183F1A">
        <w:rPr>
          <w:color w:val="000000" w:themeColor="text1"/>
          <w:lang w:val="zh-Hant" w:eastAsia="ja-JP"/>
        </w:rPr>
        <w:t>我們獲得以下新的狀態矢量</w:t>
      </w:r>
    </w:p>
    <w:p w14:paraId="1DE90D30" w14:textId="77777777" w:rsidR="003F7514" w:rsidRPr="00183F1A" w:rsidRDefault="003F7514" w:rsidP="003F7514">
      <w:pPr>
        <w:jc w:val="both"/>
        <w:rPr>
          <w:rFonts w:eastAsia="MS Mincho"/>
          <w:color w:val="000000" w:themeColor="text1"/>
          <w:lang w:eastAsia="ja-JP"/>
        </w:rPr>
      </w:pPr>
    </w:p>
    <w:p w14:paraId="7DA40ACA" w14:textId="77777777" w:rsidR="00AF164B" w:rsidRPr="00183F1A" w:rsidRDefault="00AF164B" w:rsidP="00AF164B">
      <w:pPr>
        <w:pStyle w:val="content"/>
        <w:rPr>
          <w:color w:val="000000" w:themeColor="text1"/>
          <w:lang w:eastAsia="ja-JP"/>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3</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w:t>
      </w:r>
    </w:p>
    <w:p w14:paraId="193ED0BC" w14:textId="77777777" w:rsidR="00AF164B" w:rsidRPr="00183F1A" w:rsidRDefault="00AF164B" w:rsidP="00AF164B">
      <w:pPr>
        <w:pStyle w:val="content"/>
        <w:ind w:firstLineChars="300" w:firstLine="720"/>
        <w:rPr>
          <w:color w:val="000000" w:themeColor="text1"/>
          <w:lang w:eastAsia="ja-JP"/>
        </w:rPr>
      </w:pPr>
      <w:r w:rsidRPr="00183F1A">
        <w:rPr>
          <w:color w:val="000000" w:themeColor="text1"/>
          <w:lang w:eastAsia="ja-JP"/>
        </w:rPr>
        <w:t>|q[4]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1</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|q[0]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Pr="00183F1A">
        <w:rPr>
          <w:color w:val="000000" w:themeColor="text1"/>
          <w:lang w:eastAsia="ja-JP"/>
        </w:rPr>
        <w:t>&gt;))</w:t>
      </w:r>
    </w:p>
    <w:p w14:paraId="024C0339" w14:textId="23D9FDD0" w:rsidR="00A03D9E" w:rsidRDefault="00AF164B" w:rsidP="00AF164B">
      <w:pPr>
        <w:pStyle w:val="content"/>
        <w:ind w:firstLineChars="150" w:firstLine="360"/>
        <w:rPr>
          <w:color w:val="000000" w:themeColor="text1"/>
        </w:rPr>
      </w:pPr>
      <w:r w:rsidRPr="00183F1A">
        <w:rPr>
          <w:color w:val="000000" w:themeColor="text1"/>
          <w:lang w:eastAsia="ja-JP"/>
        </w:rPr>
        <w:t>=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|0&gt; |0&gt; |0&gt; + |0&gt; |1&gt; |0&gt; + |1&gt; |0&gt; |0&gt; + |1&gt; |1&gt; |1&gt;)) (|0&gt;)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 xml:space="preserve">|0&gt; </w:t>
      </w:r>
      <w:r w:rsidRPr="00183F1A">
        <w:rPr>
          <w:color w:val="000000" w:themeColor="text1"/>
          <w:lang w:eastAsia="ja-JP"/>
        </w:rPr>
        <w:sym w:font="Symbol" w:char="F02D"/>
      </w:r>
      <w:r w:rsidRPr="00183F1A">
        <w:rPr>
          <w:color w:val="000000" w:themeColor="text1"/>
          <w:lang w:eastAsia="ja-JP"/>
        </w:rPr>
        <w:t xml:space="preserve"> |1&gt;))</w:t>
      </w:r>
      <w:r w:rsidRPr="00183F1A">
        <w:rPr>
          <w:color w:val="000000" w:themeColor="text1"/>
        </w:rPr>
        <w:t>.</w:t>
      </w:r>
    </w:p>
    <w:p w14:paraId="7CEACCFB" w14:textId="77777777" w:rsidR="00AF164B" w:rsidRPr="00183F1A" w:rsidRDefault="00AF164B" w:rsidP="00AF164B">
      <w:pPr>
        <w:pStyle w:val="content"/>
        <w:ind w:firstLineChars="150" w:firstLine="360"/>
        <w:rPr>
          <w:color w:val="000000" w:themeColor="text1"/>
        </w:rPr>
      </w:pPr>
    </w:p>
    <w:p w14:paraId="39244094" w14:textId="651A8646" w:rsidR="00C61B1E" w:rsidRPr="00183F1A" w:rsidRDefault="00AF164B" w:rsidP="001B7A72">
      <w:pPr>
        <w:ind w:firstLineChars="150" w:firstLine="360"/>
        <w:jc w:val="both"/>
        <w:rPr>
          <w:color w:val="000000" w:themeColor="text1"/>
          <w:lang w:eastAsia="ja-JP"/>
        </w:rPr>
      </w:pPr>
      <w:r>
        <w:rPr>
          <w:rFonts w:hint="eastAsia"/>
          <w:color w:val="000000" w:themeColor="text1"/>
          <w:lang w:val="zh-Hant"/>
        </w:rPr>
        <w:t>接著</w:t>
      </w:r>
      <w:r w:rsidR="001B7A72" w:rsidRPr="00183F1A">
        <w:rPr>
          <w:color w:val="000000" w:themeColor="text1"/>
          <w:lang w:val="zh-Hant"/>
        </w:rPr>
        <w:t>,</w:t>
      </w:r>
      <w:r w:rsidR="001B7A72" w:rsidRPr="00183F1A">
        <w:rPr>
          <w:color w:val="000000" w:themeColor="text1"/>
          <w:lang w:val="zh-Hant"/>
        </w:rPr>
        <w:t>從</w:t>
      </w:r>
      <w:r w:rsidR="001B7A72">
        <w:rPr>
          <w:lang w:val="zh-Hant"/>
        </w:rPr>
        <w:t>清單</w:t>
      </w:r>
      <w:r w:rsidR="001B7A72">
        <w:rPr>
          <w:lang w:val="zh-Hant"/>
        </w:rPr>
        <w:t xml:space="preserve"> 3.1 </w:t>
      </w:r>
      <w:r w:rsidR="001B7A72">
        <w:rPr>
          <w:lang w:val="zh-Hant"/>
        </w:rPr>
        <w:t>中的第</w:t>
      </w:r>
      <w:r w:rsidR="00C61B1E" w:rsidRPr="00183F1A">
        <w:rPr>
          <w:i/>
          <w:color w:val="000000" w:themeColor="text1"/>
          <w:lang w:val="zh-Hant"/>
        </w:rPr>
        <w:t>24</w:t>
      </w:r>
      <w:r w:rsidR="001B7A72">
        <w:rPr>
          <w:lang w:val="zh-Hant"/>
        </w:rPr>
        <w:t>行</w:t>
      </w:r>
      <w:r w:rsidR="00C61B1E" w:rsidRPr="00183F1A">
        <w:rPr>
          <w:color w:val="000000" w:themeColor="text1"/>
          <w:lang w:val="zh-Hant"/>
        </w:rPr>
        <w:t>,</w:t>
      </w:r>
      <w:r w:rsidR="00C61B1E" w:rsidRPr="00183F1A">
        <w:rPr>
          <w:color w:val="000000" w:themeColor="text1"/>
          <w:lang w:val="zh-Hant"/>
        </w:rPr>
        <w:t>語句</w:t>
      </w:r>
      <w:r w:rsidR="0089225F" w:rsidRPr="00183F1A">
        <w:rPr>
          <w:rFonts w:eastAsiaTheme="minorEastAsia"/>
          <w:color w:val="000000" w:themeColor="text1"/>
        </w:rPr>
        <w:t>“</w:t>
      </w:r>
      <w:r w:rsidR="0089225F" w:rsidRPr="00183F1A">
        <w:rPr>
          <w:color w:val="000000" w:themeColor="text1"/>
        </w:rPr>
        <w:t>cx q[2],q[0];”</w:t>
      </w:r>
      <w:r w:rsidR="00C61B1E" w:rsidRPr="00183F1A">
        <w:rPr>
          <w:color w:val="000000" w:themeColor="text1"/>
          <w:lang w:val="zh-Hant"/>
        </w:rPr>
        <w:t>採用新的狀態向量</w:t>
      </w:r>
      <w:r w:rsidR="001B7A72">
        <w:rPr>
          <w:lang w:val="zh-Hant"/>
        </w:rPr>
        <w:t xml:space="preserve"> </w:t>
      </w:r>
      <w:r w:rsidR="00C61B1E" w:rsidRPr="00183F1A">
        <w:rPr>
          <w:color w:val="000000" w:themeColor="text1"/>
          <w:lang w:val="zh-Hant" w:eastAsia="ja-JP"/>
        </w:rPr>
        <w:t>|</w:t>
      </w:r>
      <w:r w:rsidR="00C61B1E" w:rsidRPr="00183F1A">
        <w:rPr>
          <w:color w:val="000000" w:themeColor="text1"/>
          <w:lang w:val="zh-Hant" w:eastAsia="ja-JP"/>
        </w:rPr>
        <w:sym w:font="Symbol" w:char="F046"/>
      </w:r>
      <w:r w:rsidR="001B7A72">
        <w:rPr>
          <w:lang w:val="zh-Hant"/>
        </w:rPr>
        <w:t xml:space="preserve"> </w:t>
      </w:r>
      <w:r w:rsidR="00C61B1E" w:rsidRPr="00183F1A">
        <w:rPr>
          <w:color w:val="000000" w:themeColor="text1"/>
          <w:vertAlign w:val="subscript"/>
          <w:lang w:val="zh-Hant" w:eastAsia="ja-JP"/>
        </w:rPr>
        <w:t>3</w:t>
      </w:r>
      <w:r w:rsidR="00C61B1E" w:rsidRPr="00183F1A">
        <w:rPr>
          <w:color w:val="000000" w:themeColor="text1"/>
          <w:lang w:val="zh-Hant" w:eastAsia="ja-JP"/>
        </w:rPr>
        <w:t xml:space="preserve">&gt; </w:t>
      </w:r>
      <w:r w:rsidR="00C61B1E" w:rsidRPr="00183F1A">
        <w:rPr>
          <w:color w:val="000000" w:themeColor="text1"/>
          <w:lang w:val="zh-Hant" w:eastAsia="ja-JP"/>
        </w:rPr>
        <w:t>作為其輸入。它</w:t>
      </w:r>
      <w:r w:rsidR="00386374">
        <w:rPr>
          <w:rFonts w:hint="eastAsia"/>
          <w:color w:val="000000" w:themeColor="text1"/>
          <w:lang w:val="zh-Hant"/>
        </w:rPr>
        <w:t>將</w:t>
      </w:r>
      <w:r w:rsidR="00C61B1E" w:rsidRPr="00183F1A">
        <w:rPr>
          <w:color w:val="000000" w:themeColor="text1"/>
          <w:lang w:val="zh-Hant" w:eastAsia="ja-JP"/>
        </w:rPr>
        <w:t>答案的概率振幅</w:t>
      </w:r>
    </w:p>
    <w:p w14:paraId="3ECE4150" w14:textId="77777777" w:rsidR="000969FD" w:rsidRPr="00183F1A" w:rsidRDefault="000969FD" w:rsidP="000969FD">
      <w:pPr>
        <w:jc w:val="both"/>
        <w:rPr>
          <w:rFonts w:eastAsia="MS Mincho"/>
          <w:color w:val="000000" w:themeColor="text1"/>
          <w:lang w:eastAsia="ja-JP"/>
        </w:rPr>
      </w:pPr>
    </w:p>
    <w:tbl>
      <w:tblPr>
        <w:tblStyle w:val="ab"/>
        <w:tblW w:w="0" w:type="auto"/>
        <w:tblLook w:val="04A0" w:firstRow="1" w:lastRow="0" w:firstColumn="1" w:lastColumn="0" w:noHBand="0" w:noVBand="1"/>
      </w:tblPr>
      <w:tblGrid>
        <w:gridCol w:w="8276"/>
      </w:tblGrid>
      <w:tr w:rsidR="000969FD" w:rsidRPr="00183F1A" w14:paraId="423573DF" w14:textId="77777777" w:rsidTr="002B6703">
        <w:tc>
          <w:tcPr>
            <w:tcW w:w="8276" w:type="dxa"/>
            <w:tcBorders>
              <w:top w:val="single" w:sz="12" w:space="0" w:color="auto"/>
              <w:left w:val="single" w:sz="12" w:space="0" w:color="auto"/>
              <w:bottom w:val="single" w:sz="12" w:space="0" w:color="auto"/>
              <w:right w:val="single" w:sz="12" w:space="0" w:color="auto"/>
            </w:tcBorders>
          </w:tcPr>
          <w:p w14:paraId="694BBA23" w14:textId="77777777" w:rsidR="00507C59" w:rsidRPr="00183F1A" w:rsidRDefault="00507C59" w:rsidP="00507C59">
            <w:pPr>
              <w:rPr>
                <w:b/>
                <w:color w:val="000000" w:themeColor="text1"/>
              </w:rPr>
            </w:pPr>
            <w:r w:rsidRPr="00183F1A">
              <w:rPr>
                <w:rFonts w:hint="cs"/>
                <w:b/>
                <w:color w:val="000000" w:themeColor="text1"/>
              </w:rPr>
              <w:t>L</w:t>
            </w:r>
            <w:r w:rsidRPr="00183F1A">
              <w:rPr>
                <w:b/>
                <w:color w:val="000000" w:themeColor="text1"/>
              </w:rPr>
              <w:t>isting 3.1 continued…</w:t>
            </w:r>
          </w:p>
          <w:p w14:paraId="1930D065" w14:textId="77777777" w:rsidR="00507C59" w:rsidRPr="00183F1A" w:rsidRDefault="00507C59" w:rsidP="00507C59">
            <w:pPr>
              <w:rPr>
                <w:color w:val="000000" w:themeColor="text1"/>
              </w:rPr>
            </w:pPr>
          </w:p>
          <w:p w14:paraId="00B779F4" w14:textId="77777777" w:rsidR="00507C59" w:rsidRPr="00183F1A" w:rsidRDefault="00507C59" w:rsidP="00507C59">
            <w:pPr>
              <w:rPr>
                <w:color w:val="000000" w:themeColor="text1"/>
              </w:rPr>
            </w:pPr>
            <w:r w:rsidRPr="00183F1A">
              <w:rPr>
                <w:color w:val="000000" w:themeColor="text1"/>
              </w:rPr>
              <w:t xml:space="preserve">// The Oracle </w:t>
            </w:r>
            <w:r w:rsidRPr="00183F1A">
              <w:rPr>
                <w:rFonts w:hint="eastAsia"/>
                <w:color w:val="000000" w:themeColor="text1"/>
              </w:rPr>
              <w:t>multipl</w:t>
            </w:r>
            <w:r w:rsidRPr="00183F1A">
              <w:rPr>
                <w:color w:val="000000" w:themeColor="text1"/>
              </w:rPr>
              <w:t>ies</w:t>
            </w:r>
            <w:r w:rsidRPr="00183F1A">
              <w:rPr>
                <w:rFonts w:hint="eastAsia"/>
                <w:color w:val="000000" w:themeColor="text1"/>
              </w:rPr>
              <w:t xml:space="preserve"> the probability amplitude of the answer</w:t>
            </w:r>
            <w:r w:rsidRPr="00183F1A">
              <w:rPr>
                <w:color w:val="000000" w:themeColor="text1"/>
              </w:rPr>
              <w:t xml:space="preserve"> </w:t>
            </w:r>
            <w:r w:rsidRPr="00183F1A">
              <w:rPr>
                <w:i/>
                <w:color w:val="000000" w:themeColor="text1"/>
              </w:rPr>
              <w:t>x</w:t>
            </w:r>
            <w:r w:rsidRPr="00183F1A">
              <w:rPr>
                <w:color w:val="000000" w:themeColor="text1"/>
                <w:vertAlign w:val="subscript"/>
              </w:rPr>
              <w:t>1</w:t>
            </w:r>
            <w:r w:rsidRPr="00183F1A">
              <w:rPr>
                <w:color w:val="000000" w:themeColor="text1"/>
                <w:vertAlign w:val="superscript"/>
              </w:rPr>
              <w:t>1</w:t>
            </w:r>
            <w:r w:rsidRPr="00183F1A">
              <w:rPr>
                <w:i/>
                <w:color w:val="000000" w:themeColor="text1"/>
              </w:rPr>
              <w:t xml:space="preserve"> x</w:t>
            </w:r>
            <w:r w:rsidRPr="00183F1A">
              <w:rPr>
                <w:color w:val="000000" w:themeColor="text1"/>
                <w:vertAlign w:val="subscript"/>
              </w:rPr>
              <w:t>2</w:t>
            </w:r>
            <w:r w:rsidRPr="00183F1A">
              <w:rPr>
                <w:color w:val="000000" w:themeColor="text1"/>
                <w:vertAlign w:val="superscript"/>
              </w:rPr>
              <w:t>1</w:t>
            </w:r>
            <w:r w:rsidRPr="00183F1A">
              <w:rPr>
                <w:rFonts w:hint="eastAsia"/>
                <w:color w:val="000000" w:themeColor="text1"/>
              </w:rPr>
              <w:t xml:space="preserve"> by </w:t>
            </w:r>
            <w:r w:rsidRPr="00183F1A">
              <w:rPr>
                <w:rFonts w:hint="eastAsia"/>
                <w:color w:val="000000" w:themeColor="text1"/>
              </w:rPr>
              <w:sym w:font="Symbol" w:char="F02D"/>
            </w:r>
            <w:r w:rsidRPr="00183F1A">
              <w:rPr>
                <w:rFonts w:hint="eastAsia"/>
                <w:color w:val="000000" w:themeColor="text1"/>
              </w:rPr>
              <w:t>1 and</w:t>
            </w:r>
          </w:p>
          <w:p w14:paraId="19CE2F27" w14:textId="77777777" w:rsidR="00507C59" w:rsidRPr="00183F1A" w:rsidRDefault="00507C59" w:rsidP="00507C59">
            <w:pPr>
              <w:rPr>
                <w:color w:val="000000" w:themeColor="text1"/>
              </w:rPr>
            </w:pPr>
            <w:r w:rsidRPr="00183F1A">
              <w:rPr>
                <w:color w:val="000000" w:themeColor="text1"/>
              </w:rPr>
              <w:t>//</w:t>
            </w:r>
            <w:r w:rsidRPr="00183F1A">
              <w:rPr>
                <w:rFonts w:hint="eastAsia"/>
                <w:color w:val="000000" w:themeColor="text1"/>
              </w:rPr>
              <w:t xml:space="preserve"> leaves any other amplitude unchanged.</w:t>
            </w:r>
          </w:p>
          <w:p w14:paraId="15F3B6C6" w14:textId="77777777" w:rsidR="00507C59" w:rsidRPr="00183F1A" w:rsidRDefault="00507C59" w:rsidP="00507C59">
            <w:pPr>
              <w:rPr>
                <w:color w:val="000000" w:themeColor="text1"/>
              </w:rPr>
            </w:pPr>
          </w:p>
          <w:p w14:paraId="0F8025C3" w14:textId="41B79379" w:rsidR="000969FD" w:rsidRPr="00183F1A" w:rsidRDefault="00507C59" w:rsidP="00507C59">
            <w:pPr>
              <w:pStyle w:val="ae"/>
              <w:numPr>
                <w:ilvl w:val="0"/>
                <w:numId w:val="19"/>
              </w:numPr>
              <w:ind w:leftChars="0" w:left="480" w:hanging="480"/>
              <w:rPr>
                <w:color w:val="000000" w:themeColor="text1"/>
                <w:kern w:val="0"/>
              </w:rPr>
            </w:pPr>
            <w:r w:rsidRPr="00183F1A">
              <w:rPr>
                <w:color w:val="000000" w:themeColor="text1"/>
              </w:rPr>
              <w:t>cx q[2],q[0];</w:t>
            </w:r>
          </w:p>
        </w:tc>
      </w:tr>
    </w:tbl>
    <w:p w14:paraId="17AAF72C" w14:textId="77777777" w:rsidR="000969FD" w:rsidRPr="00183F1A" w:rsidRDefault="000969FD" w:rsidP="000969FD">
      <w:pPr>
        <w:pStyle w:val="content"/>
        <w:ind w:left="1200" w:hangingChars="500" w:hanging="1200"/>
        <w:rPr>
          <w:color w:val="000000" w:themeColor="text1"/>
        </w:rPr>
      </w:pPr>
    </w:p>
    <w:p w14:paraId="14D91F90" w14:textId="79DC7300" w:rsidR="001B7A72" w:rsidRPr="00183F1A" w:rsidRDefault="00B83FB8" w:rsidP="000969FD">
      <w:pPr>
        <w:jc w:val="both"/>
        <w:rPr>
          <w:color w:val="000000" w:themeColor="text1"/>
        </w:rPr>
      </w:pPr>
      <w:r w:rsidRPr="00183F1A">
        <w:rPr>
          <w:color w:val="000000" w:themeColor="text1"/>
          <w:lang w:eastAsia="ja-JP"/>
        </w:rPr>
        <w:t>|q[4]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w:t>
      </w:r>
      <w:r w:rsidR="00C61B1E" w:rsidRPr="00183F1A">
        <w:rPr>
          <w:color w:val="000000" w:themeColor="text1"/>
          <w:lang w:val="zh-Hant" w:eastAsia="ja-JP"/>
        </w:rPr>
        <w:t xml:space="preserve"> </w:t>
      </w:r>
      <w:r w:rsidR="00C61B1E" w:rsidRPr="00183F1A">
        <w:rPr>
          <w:color w:val="000000" w:themeColor="text1"/>
          <w:lang w:val="zh-Hant" w:eastAsia="ja-JP"/>
        </w:rPr>
        <w:t>編碼</w:t>
      </w:r>
      <w:r w:rsidR="00C61B1E" w:rsidRPr="00183F1A">
        <w:rPr>
          <w:i/>
          <w:color w:val="000000" w:themeColor="text1"/>
          <w:lang w:val="zh-Hant"/>
        </w:rPr>
        <w:t xml:space="preserve"> </w:t>
      </w:r>
      <w:r w:rsidR="00386374" w:rsidRPr="00183F1A">
        <w:rPr>
          <w:i/>
          <w:color w:val="000000" w:themeColor="text1"/>
        </w:rPr>
        <w:t>x</w:t>
      </w:r>
      <w:r w:rsidR="00386374" w:rsidRPr="00183F1A">
        <w:rPr>
          <w:color w:val="000000" w:themeColor="text1"/>
          <w:vertAlign w:val="subscript"/>
        </w:rPr>
        <w:t>1</w:t>
      </w:r>
      <w:r w:rsidR="00386374" w:rsidRPr="00183F1A">
        <w:rPr>
          <w:color w:val="000000" w:themeColor="text1"/>
          <w:vertAlign w:val="superscript"/>
        </w:rPr>
        <w:t>1</w:t>
      </w:r>
      <w:r w:rsidR="00386374" w:rsidRPr="00183F1A">
        <w:rPr>
          <w:i/>
          <w:color w:val="000000" w:themeColor="text1"/>
        </w:rPr>
        <w:t xml:space="preserve"> x</w:t>
      </w:r>
      <w:r w:rsidR="00386374" w:rsidRPr="00183F1A">
        <w:rPr>
          <w:color w:val="000000" w:themeColor="text1"/>
          <w:vertAlign w:val="subscript"/>
        </w:rPr>
        <w:t>2</w:t>
      </w:r>
      <w:r w:rsidR="00386374" w:rsidRPr="00183F1A">
        <w:rPr>
          <w:color w:val="000000" w:themeColor="text1"/>
          <w:vertAlign w:val="superscript"/>
        </w:rPr>
        <w:t>1</w:t>
      </w:r>
      <w:r w:rsidR="00386374">
        <w:rPr>
          <w:rFonts w:hint="eastAsia"/>
          <w:color w:val="000000" w:themeColor="text1"/>
          <w:lang w:val="zh-Hant"/>
        </w:rPr>
        <w:t>乘以</w:t>
      </w:r>
      <w:r w:rsidR="00386374">
        <w:rPr>
          <w:rFonts w:hint="eastAsia"/>
          <w:color w:val="000000" w:themeColor="text1"/>
          <w:lang w:val="zh-Hant"/>
        </w:rPr>
        <w:t>-1</w:t>
      </w:r>
      <w:r w:rsidR="00386374">
        <w:rPr>
          <w:rFonts w:hint="eastAsia"/>
          <w:color w:val="000000" w:themeColor="text1"/>
          <w:lang w:val="zh-Hant"/>
        </w:rPr>
        <w:t>，</w:t>
      </w:r>
      <w:r w:rsidR="00C61B1E" w:rsidRPr="00183F1A">
        <w:rPr>
          <w:color w:val="000000" w:themeColor="text1"/>
          <w:lang w:val="zh-Hant"/>
        </w:rPr>
        <w:t>並且保留任何其他振幅不變。也就是說</w:t>
      </w:r>
      <w:r w:rsidR="00C61B1E" w:rsidRPr="00183F1A">
        <w:rPr>
          <w:color w:val="000000" w:themeColor="text1"/>
          <w:lang w:val="zh-Hant"/>
        </w:rPr>
        <w:t>,</w:t>
      </w:r>
      <w:r w:rsidR="00C61B1E" w:rsidRPr="00183F1A">
        <w:rPr>
          <w:color w:val="000000" w:themeColor="text1"/>
          <w:lang w:val="zh-Hant"/>
        </w:rPr>
        <w:t>在陳述</w:t>
      </w:r>
      <w:r w:rsidR="00386374" w:rsidRPr="00183F1A">
        <w:rPr>
          <w:rFonts w:eastAsiaTheme="minorEastAsia"/>
          <w:color w:val="000000" w:themeColor="text1"/>
        </w:rPr>
        <w:t>“</w:t>
      </w:r>
      <w:r w:rsidR="00386374" w:rsidRPr="00183F1A">
        <w:rPr>
          <w:color w:val="000000" w:themeColor="text1"/>
        </w:rPr>
        <w:t>cx q[2],q[0];”</w:t>
      </w:r>
      <w:r w:rsidR="00C61B1E" w:rsidRPr="00183F1A">
        <w:rPr>
          <w:color w:val="000000" w:themeColor="text1"/>
          <w:lang w:val="zh-Hant"/>
        </w:rPr>
        <w:t>在</w:t>
      </w:r>
      <w:r w:rsidR="00C61B1E">
        <w:rPr>
          <w:lang w:val="zh-Hant"/>
        </w:rPr>
        <w:t>圖</w:t>
      </w:r>
      <w:r w:rsidR="00C61B1E">
        <w:rPr>
          <w:lang w:val="zh-Hant"/>
        </w:rPr>
        <w:t xml:space="preserve"> 3.3 </w:t>
      </w:r>
      <w:r w:rsidR="00C61B1E">
        <w:rPr>
          <w:lang w:val="zh-Hant"/>
        </w:rPr>
        <w:t>中</w:t>
      </w:r>
      <w:r w:rsidR="00365D3C" w:rsidRPr="00183F1A">
        <w:rPr>
          <w:i/>
          <w:color w:val="000000" w:themeColor="text1"/>
          <w:lang w:val="zh-Hant"/>
        </w:rPr>
        <w:t>的第十二個</w:t>
      </w:r>
      <w:r w:rsidR="00C61B1E">
        <w:rPr>
          <w:lang w:val="zh-Hant"/>
        </w:rPr>
        <w:t>時間段中實現</w:t>
      </w:r>
      <w:r w:rsidR="00C61B1E" w:rsidRPr="00183F1A">
        <w:rPr>
          <w:b/>
          <w:i/>
          <w:color w:val="000000" w:themeColor="text1"/>
          <w:lang w:val="zh-Hant"/>
        </w:rPr>
        <w:t xml:space="preserve">CNOT </w:t>
      </w:r>
      <w:r w:rsidR="00C61B1E" w:rsidRPr="00183F1A">
        <w:rPr>
          <w:color w:val="000000" w:themeColor="text1"/>
          <w:lang w:val="zh-Hant"/>
        </w:rPr>
        <w:t>門</w:t>
      </w:r>
      <w:r w:rsidR="00C61B1E">
        <w:rPr>
          <w:lang w:val="zh-Hant"/>
        </w:rPr>
        <w:t>後</w:t>
      </w:r>
      <w:r w:rsidR="00C61B1E" w:rsidRPr="00183F1A">
        <w:rPr>
          <w:color w:val="000000" w:themeColor="text1"/>
          <w:lang w:val="zh-Hant"/>
        </w:rPr>
        <w:t>,</w:t>
      </w:r>
      <w:r w:rsidR="00C61B1E" w:rsidRPr="00183F1A">
        <w:rPr>
          <w:color w:val="000000" w:themeColor="text1"/>
          <w:lang w:val="zh-Hant"/>
        </w:rPr>
        <w:t>我們獲得以下新的狀態向量</w:t>
      </w:r>
    </w:p>
    <w:p w14:paraId="689CA336" w14:textId="77777777" w:rsidR="001B7A72" w:rsidRPr="00183F1A" w:rsidRDefault="001B7A72" w:rsidP="001B7A72">
      <w:pPr>
        <w:pStyle w:val="content"/>
        <w:rPr>
          <w:color w:val="000000" w:themeColor="text1"/>
        </w:rPr>
      </w:pPr>
    </w:p>
    <w:p w14:paraId="5F118BFE" w14:textId="77777777" w:rsidR="00E3039A" w:rsidRPr="00183F1A" w:rsidRDefault="00E3039A" w:rsidP="00E3039A">
      <w:pPr>
        <w:pStyle w:val="content"/>
        <w:rPr>
          <w:color w:val="000000" w:themeColor="text1"/>
          <w:lang w:eastAsia="ja-JP"/>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4</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w:t>
      </w:r>
    </w:p>
    <w:p w14:paraId="3F3477E0" w14:textId="77777777" w:rsidR="00E3039A" w:rsidRPr="00183F1A" w:rsidRDefault="00E3039A" w:rsidP="00E3039A">
      <w:pPr>
        <w:pStyle w:val="content"/>
        <w:ind w:firstLineChars="300" w:firstLine="720"/>
        <w:rPr>
          <w:color w:val="000000" w:themeColor="text1"/>
          <w:lang w:eastAsia="ja-JP"/>
        </w:rPr>
      </w:pPr>
      <w:r w:rsidRPr="00183F1A">
        <w:rPr>
          <w:color w:val="000000" w:themeColor="text1"/>
          <w:lang w:eastAsia="ja-JP"/>
        </w:rPr>
        <w:t>(</w:t>
      </w:r>
      <w:r w:rsidRPr="00183F1A">
        <w:rPr>
          <w:color w:val="000000" w:themeColor="text1"/>
          <w:lang w:eastAsia="ja-JP"/>
        </w:rPr>
        <w:sym w:font="Symbol" w:char="F02D"/>
      </w:r>
      <w:r w:rsidRPr="00183F1A">
        <w:rPr>
          <w:color w:val="000000" w:themeColor="text1"/>
          <w:lang w:eastAsia="ja-JP"/>
        </w:rPr>
        <w:t>1)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1</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|q[0]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Pr="00183F1A">
        <w:rPr>
          <w:color w:val="000000" w:themeColor="text1"/>
          <w:lang w:eastAsia="ja-JP"/>
        </w:rPr>
        <w:t>&gt;))</w:t>
      </w:r>
    </w:p>
    <w:p w14:paraId="5AE795BA" w14:textId="77777777" w:rsidR="00E3039A" w:rsidRPr="00183F1A" w:rsidRDefault="00E3039A" w:rsidP="00E3039A">
      <w:pPr>
        <w:pStyle w:val="content"/>
        <w:ind w:firstLineChars="200" w:firstLine="480"/>
        <w:rPr>
          <w:color w:val="000000" w:themeColor="text1"/>
          <w:lang w:eastAsia="ja-JP"/>
        </w:rPr>
      </w:pPr>
      <w:r w:rsidRPr="00183F1A">
        <w:rPr>
          <w:color w:val="000000" w:themeColor="text1"/>
          <w:lang w:eastAsia="ja-JP"/>
        </w:rPr>
        <w:t>=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|0&gt; |0&gt; |0&gt; + |0&gt; |1&gt; |0&gt; + |1&gt; |0&gt; |0&gt; + (</w:t>
      </w:r>
      <w:r w:rsidRPr="00183F1A">
        <w:rPr>
          <w:color w:val="000000" w:themeColor="text1"/>
          <w:lang w:eastAsia="ja-JP"/>
        </w:rPr>
        <w:sym w:font="Symbol" w:char="F02D"/>
      </w:r>
      <w:r w:rsidRPr="00183F1A">
        <w:rPr>
          <w:color w:val="000000" w:themeColor="text1"/>
          <w:lang w:eastAsia="ja-JP"/>
        </w:rPr>
        <w:t>1) |1&gt; |1&gt; |1&gt;)) (|0&gt;)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 xml:space="preserve">|0&gt; </w:t>
      </w:r>
      <w:r w:rsidRPr="00183F1A">
        <w:rPr>
          <w:color w:val="000000" w:themeColor="text1"/>
          <w:lang w:eastAsia="ja-JP"/>
        </w:rPr>
        <w:sym w:font="Symbol" w:char="F02D"/>
      </w:r>
    </w:p>
    <w:p w14:paraId="0167FA1C" w14:textId="77777777" w:rsidR="00E3039A" w:rsidRPr="00183F1A" w:rsidRDefault="00E3039A" w:rsidP="00E3039A">
      <w:pPr>
        <w:pStyle w:val="content"/>
        <w:ind w:firstLineChars="300" w:firstLine="720"/>
        <w:rPr>
          <w:color w:val="000000" w:themeColor="text1"/>
        </w:rPr>
      </w:pPr>
      <w:r w:rsidRPr="00183F1A">
        <w:rPr>
          <w:color w:val="000000" w:themeColor="text1"/>
          <w:lang w:eastAsia="ja-JP"/>
        </w:rPr>
        <w:t>|1&gt;))</w:t>
      </w:r>
      <w:r w:rsidRPr="00183F1A">
        <w:rPr>
          <w:color w:val="000000" w:themeColor="text1"/>
        </w:rPr>
        <w:t>.</w:t>
      </w:r>
    </w:p>
    <w:p w14:paraId="7DBFBD40" w14:textId="77777777" w:rsidR="000969FD" w:rsidRPr="00183F1A" w:rsidRDefault="000969FD" w:rsidP="001469E8">
      <w:pPr>
        <w:pStyle w:val="content"/>
        <w:rPr>
          <w:color w:val="000000" w:themeColor="text1"/>
        </w:rPr>
      </w:pPr>
    </w:p>
    <w:p w14:paraId="3FCC3C1B" w14:textId="57062A02" w:rsidR="00365D3C" w:rsidRPr="00183F1A" w:rsidRDefault="001469E8" w:rsidP="006F0EE4">
      <w:pPr>
        <w:ind w:firstLineChars="150" w:firstLine="360"/>
        <w:jc w:val="both"/>
        <w:rPr>
          <w:color w:val="000000" w:themeColor="text1"/>
        </w:rPr>
      </w:pPr>
      <w:r w:rsidRPr="00183F1A">
        <w:rPr>
          <w:color w:val="000000" w:themeColor="text1"/>
          <w:lang w:val="zh-Hant"/>
        </w:rPr>
        <w:t>由於量子運算本質上是可逆的</w:t>
      </w:r>
      <w:r w:rsidRPr="00183F1A">
        <w:rPr>
          <w:color w:val="000000" w:themeColor="text1"/>
          <w:lang w:val="zh-Hant"/>
        </w:rPr>
        <w:t>,</w:t>
      </w:r>
      <w:r w:rsidRPr="00183F1A">
        <w:rPr>
          <w:color w:val="000000" w:themeColor="text1"/>
          <w:lang w:val="zh-Hant"/>
        </w:rPr>
        <w:t>因此執行實現</w:t>
      </w:r>
      <w:r>
        <w:rPr>
          <w:lang w:val="zh-Hant"/>
        </w:rPr>
        <w:t xml:space="preserve"> </w:t>
      </w:r>
      <w:r w:rsidRPr="00183F1A">
        <w:rPr>
          <w:b/>
          <w:i/>
          <w:color w:val="000000" w:themeColor="text1"/>
          <w:lang w:val="zh-Hant"/>
        </w:rPr>
        <w:t>CCNOT</w:t>
      </w:r>
      <w:r w:rsidR="00400E64">
        <w:rPr>
          <w:rFonts w:hint="eastAsia"/>
          <w:lang w:val="zh-Hant"/>
        </w:rPr>
        <w:t>閘</w:t>
      </w:r>
      <w:r>
        <w:rPr>
          <w:lang w:val="zh-Hant"/>
        </w:rPr>
        <w:t>的反向順序</w:t>
      </w:r>
      <w:r w:rsidRPr="00183F1A">
        <w:rPr>
          <w:color w:val="000000" w:themeColor="text1"/>
          <w:lang w:val="zh-Hant"/>
        </w:rPr>
        <w:t>可以將輔助曲</w:t>
      </w:r>
      <w:r w:rsidR="00A639C1" w:rsidRPr="00183F1A">
        <w:rPr>
          <w:color w:val="000000" w:themeColor="text1"/>
          <w:lang w:val="zh-Hant"/>
        </w:rPr>
        <w:t>原子位還原到其初始狀態。從</w:t>
      </w:r>
      <w:r w:rsidR="006F0EE4" w:rsidRPr="00183F1A">
        <w:rPr>
          <w:color w:val="000000" w:themeColor="text1"/>
          <w:lang w:val="zh-Hant"/>
        </w:rPr>
        <w:t>清單</w:t>
      </w:r>
      <w:r w:rsidR="006F0EE4" w:rsidRPr="00183F1A">
        <w:rPr>
          <w:color w:val="000000" w:themeColor="text1"/>
          <w:lang w:val="zh-Hant"/>
        </w:rPr>
        <w:t>3.1</w:t>
      </w:r>
      <w:r w:rsidR="006F0EE4" w:rsidRPr="00183F1A">
        <w:rPr>
          <w:color w:val="000000" w:themeColor="text1"/>
          <w:lang w:val="zh-Hant"/>
        </w:rPr>
        <w:t>的第</w:t>
      </w:r>
      <w:r w:rsidR="006F0EE4" w:rsidRPr="00183F1A">
        <w:rPr>
          <w:i/>
          <w:color w:val="000000" w:themeColor="text1"/>
          <w:lang w:val="zh-Hant"/>
        </w:rPr>
        <w:t>二十五</w:t>
      </w:r>
      <w:r>
        <w:rPr>
          <w:lang w:val="zh-Hant"/>
        </w:rPr>
        <w:t>行</w:t>
      </w:r>
      <w:r w:rsidR="006F0EE4" w:rsidRPr="00183F1A">
        <w:rPr>
          <w:color w:val="000000" w:themeColor="text1"/>
          <w:lang w:val="zh-Hant"/>
        </w:rPr>
        <w:t>到</w:t>
      </w:r>
      <w:r w:rsidR="006F0EE4" w:rsidRPr="00183F1A">
        <w:rPr>
          <w:i/>
          <w:color w:val="000000" w:themeColor="text1"/>
          <w:lang w:val="zh-Hant"/>
        </w:rPr>
        <w:t>第</w:t>
      </w:r>
      <w:r w:rsidR="006F0EE4" w:rsidRPr="00183F1A">
        <w:rPr>
          <w:i/>
          <w:color w:val="000000" w:themeColor="text1"/>
          <w:lang w:val="zh-Hant"/>
        </w:rPr>
        <w:t>39</w:t>
      </w:r>
      <w:r>
        <w:rPr>
          <w:lang w:val="zh-Hant"/>
        </w:rPr>
        <w:t>行</w:t>
      </w:r>
      <w:r>
        <w:rPr>
          <w:lang w:val="zh-Hant"/>
        </w:rPr>
        <w:t>,</w:t>
      </w:r>
      <w:r>
        <w:rPr>
          <w:lang w:val="zh-Hant"/>
        </w:rPr>
        <w:t>有</w:t>
      </w:r>
      <w:r w:rsidR="006F0EE4" w:rsidRPr="00183F1A">
        <w:rPr>
          <w:i/>
          <w:color w:val="000000" w:themeColor="text1"/>
          <w:lang w:val="zh-Hant"/>
        </w:rPr>
        <w:t>十五</w:t>
      </w:r>
      <w:r w:rsidR="006F0EE4" w:rsidRPr="00183F1A">
        <w:rPr>
          <w:color w:val="000000" w:themeColor="text1"/>
          <w:lang w:val="zh-Hant"/>
        </w:rPr>
        <w:t>個語句。它們是</w:t>
      </w:r>
      <w:r w:rsidR="006F0EE4" w:rsidRPr="00183F1A">
        <w:rPr>
          <w:color w:val="000000" w:themeColor="text1"/>
          <w:lang w:val="zh-Hant"/>
        </w:rPr>
        <w:t>"</w:t>
      </w:r>
      <w:r w:rsidR="00D87ED6" w:rsidRPr="00183F1A">
        <w:rPr>
          <w:color w:val="000000" w:themeColor="text1"/>
        </w:rPr>
        <w:t xml:space="preserve"> “cx q[3],q[4];”, “tdg q[4];”, “t q[3];”, “h q[2];”, “cx q[3],q[4];”, “t q[2];”, “t q[4];”, “cx q[3],q[2];”, “tdg q[2];”, “cx q[4],q[2];”, “t q[2];”, “cx q[3],q[2];”, “tdg </w:t>
      </w:r>
      <w:r w:rsidR="00D87ED6" w:rsidRPr="00183F1A">
        <w:rPr>
          <w:color w:val="000000" w:themeColor="text1"/>
        </w:rPr>
        <w:lastRenderedPageBreak/>
        <w:t xml:space="preserve">q[2];”, “cx q[4],q[2];” </w:t>
      </w:r>
      <w:r w:rsidR="00D87ED6">
        <w:rPr>
          <w:rFonts w:hint="eastAsia"/>
          <w:color w:val="000000" w:themeColor="text1"/>
        </w:rPr>
        <w:t>和</w:t>
      </w:r>
      <w:r w:rsidR="00D87ED6" w:rsidRPr="00183F1A">
        <w:rPr>
          <w:color w:val="000000" w:themeColor="text1"/>
        </w:rPr>
        <w:t>“h q[2];”</w:t>
      </w:r>
      <w:r w:rsidR="006F0EE4" w:rsidRPr="00183F1A">
        <w:rPr>
          <w:color w:val="000000" w:themeColor="text1"/>
          <w:lang w:val="zh-Hant"/>
        </w:rPr>
        <w:t>。它們執行相反的實現順序</w:t>
      </w:r>
    </w:p>
    <w:p w14:paraId="192ABB64" w14:textId="77777777" w:rsidR="006F0EE4" w:rsidRPr="00183F1A" w:rsidRDefault="006F0EE4" w:rsidP="00365D3C">
      <w:pPr>
        <w:jc w:val="both"/>
        <w:rPr>
          <w:color w:val="000000" w:themeColor="text1"/>
        </w:rPr>
      </w:pPr>
    </w:p>
    <w:tbl>
      <w:tblPr>
        <w:tblStyle w:val="ab"/>
        <w:tblW w:w="0" w:type="auto"/>
        <w:tblLook w:val="04A0" w:firstRow="1" w:lastRow="0" w:firstColumn="1" w:lastColumn="0" w:noHBand="0" w:noVBand="1"/>
      </w:tblPr>
      <w:tblGrid>
        <w:gridCol w:w="8276"/>
      </w:tblGrid>
      <w:tr w:rsidR="006F0EE4" w:rsidRPr="00183F1A" w14:paraId="3AB4EDA3" w14:textId="77777777" w:rsidTr="002B6703">
        <w:tc>
          <w:tcPr>
            <w:tcW w:w="8276" w:type="dxa"/>
            <w:tcBorders>
              <w:top w:val="single" w:sz="12" w:space="0" w:color="auto"/>
              <w:left w:val="single" w:sz="12" w:space="0" w:color="auto"/>
              <w:bottom w:val="single" w:sz="12" w:space="0" w:color="auto"/>
              <w:right w:val="single" w:sz="12" w:space="0" w:color="auto"/>
            </w:tcBorders>
          </w:tcPr>
          <w:p w14:paraId="0B67BCA1" w14:textId="77777777" w:rsidR="00836FD8" w:rsidRPr="00183F1A" w:rsidRDefault="00836FD8" w:rsidP="00836FD8">
            <w:pPr>
              <w:rPr>
                <w:b/>
                <w:color w:val="000000" w:themeColor="text1"/>
              </w:rPr>
            </w:pPr>
            <w:r w:rsidRPr="00183F1A">
              <w:rPr>
                <w:rFonts w:hint="cs"/>
                <w:b/>
                <w:color w:val="000000" w:themeColor="text1"/>
              </w:rPr>
              <w:t>L</w:t>
            </w:r>
            <w:r w:rsidRPr="00183F1A">
              <w:rPr>
                <w:b/>
                <w:color w:val="000000" w:themeColor="text1"/>
              </w:rPr>
              <w:t>isting 3.1 continued…</w:t>
            </w:r>
          </w:p>
          <w:p w14:paraId="25BC2AAE" w14:textId="77777777" w:rsidR="00836FD8" w:rsidRPr="00183F1A" w:rsidRDefault="00836FD8" w:rsidP="00836FD8">
            <w:pPr>
              <w:rPr>
                <w:color w:val="000000" w:themeColor="text1"/>
              </w:rPr>
            </w:pPr>
          </w:p>
          <w:p w14:paraId="3EBE25E9" w14:textId="77777777" w:rsidR="00836FD8" w:rsidRPr="00183F1A" w:rsidRDefault="00836FD8" w:rsidP="00836FD8">
            <w:pPr>
              <w:rPr>
                <w:color w:val="000000" w:themeColor="text1"/>
              </w:rPr>
            </w:pPr>
            <w:r w:rsidRPr="00183F1A">
              <w:rPr>
                <w:color w:val="000000" w:themeColor="text1"/>
              </w:rPr>
              <w:t xml:space="preserve">// </w:t>
            </w:r>
            <w:r w:rsidRPr="00183F1A">
              <w:rPr>
                <w:rFonts w:hint="eastAsia"/>
                <w:color w:val="000000" w:themeColor="text1"/>
              </w:rPr>
              <w:t>Because</w:t>
            </w:r>
            <w:r w:rsidRPr="00183F1A">
              <w:rPr>
                <w:color w:val="000000" w:themeColor="text1"/>
              </w:rPr>
              <w:t xml:space="preserve"> quantum operations are reversible by nature,</w:t>
            </w:r>
            <w:r w:rsidRPr="00183F1A">
              <w:rPr>
                <w:rFonts w:hint="eastAsia"/>
                <w:color w:val="000000" w:themeColor="text1"/>
              </w:rPr>
              <w:t xml:space="preserve"> </w:t>
            </w:r>
            <w:r w:rsidRPr="00183F1A">
              <w:rPr>
                <w:color w:val="000000" w:themeColor="text1"/>
              </w:rPr>
              <w:t>executing the reversed</w:t>
            </w:r>
          </w:p>
          <w:p w14:paraId="1FC1272D" w14:textId="77777777" w:rsidR="00836FD8" w:rsidRPr="00183F1A" w:rsidRDefault="00836FD8" w:rsidP="00836FD8">
            <w:pPr>
              <w:rPr>
                <w:color w:val="000000" w:themeColor="text1"/>
              </w:rPr>
            </w:pPr>
            <w:r w:rsidRPr="00183F1A">
              <w:rPr>
                <w:color w:val="000000" w:themeColor="text1"/>
              </w:rPr>
              <w:t xml:space="preserve">// order of implementing the </w:t>
            </w:r>
            <w:r w:rsidRPr="00183F1A">
              <w:rPr>
                <w:b/>
                <w:i/>
                <w:color w:val="000000" w:themeColor="text1"/>
              </w:rPr>
              <w:t>CCNOT</w:t>
            </w:r>
            <w:r w:rsidRPr="00183F1A">
              <w:rPr>
                <w:color w:val="000000" w:themeColor="text1"/>
              </w:rPr>
              <w:t xml:space="preserve"> gate can restore the auxiliary qu</w:t>
            </w:r>
            <w:r w:rsidRPr="00183F1A">
              <w:rPr>
                <w:rFonts w:hint="eastAsia"/>
                <w:color w:val="000000" w:themeColor="text1"/>
              </w:rPr>
              <w:t xml:space="preserve">antum </w:t>
            </w:r>
            <w:r w:rsidRPr="00183F1A">
              <w:rPr>
                <w:color w:val="000000" w:themeColor="text1"/>
              </w:rPr>
              <w:t>bits</w:t>
            </w:r>
          </w:p>
          <w:p w14:paraId="5008A06B" w14:textId="77777777" w:rsidR="00836FD8" w:rsidRPr="00183F1A" w:rsidRDefault="00836FD8" w:rsidP="00836FD8">
            <w:pPr>
              <w:rPr>
                <w:color w:val="000000" w:themeColor="text1"/>
              </w:rPr>
            </w:pPr>
            <w:r w:rsidRPr="00183F1A">
              <w:rPr>
                <w:color w:val="000000" w:themeColor="text1"/>
              </w:rPr>
              <w:t>// to their initial states.</w:t>
            </w:r>
          </w:p>
          <w:p w14:paraId="75FF161D" w14:textId="77777777" w:rsidR="00836FD8" w:rsidRPr="00183F1A" w:rsidRDefault="00836FD8" w:rsidP="00836FD8">
            <w:pPr>
              <w:rPr>
                <w:color w:val="000000" w:themeColor="text1"/>
              </w:rPr>
            </w:pPr>
          </w:p>
          <w:p w14:paraId="5600504B" w14:textId="77777777" w:rsidR="00836FD8" w:rsidRPr="00183F1A" w:rsidRDefault="00836FD8" w:rsidP="00836FD8">
            <w:pPr>
              <w:pStyle w:val="ae"/>
              <w:numPr>
                <w:ilvl w:val="0"/>
                <w:numId w:val="19"/>
              </w:numPr>
              <w:ind w:leftChars="0"/>
              <w:rPr>
                <w:color w:val="000000" w:themeColor="text1"/>
              </w:rPr>
            </w:pPr>
            <w:r w:rsidRPr="00183F1A">
              <w:rPr>
                <w:color w:val="000000" w:themeColor="text1"/>
              </w:rPr>
              <w:t>cx q[3],q[4];</w:t>
            </w:r>
          </w:p>
          <w:p w14:paraId="65152D87" w14:textId="77777777" w:rsidR="00836FD8" w:rsidRPr="00183F1A" w:rsidRDefault="00836FD8" w:rsidP="00836FD8">
            <w:pPr>
              <w:pStyle w:val="ae"/>
              <w:numPr>
                <w:ilvl w:val="0"/>
                <w:numId w:val="19"/>
              </w:numPr>
              <w:ind w:leftChars="0"/>
              <w:rPr>
                <w:color w:val="000000" w:themeColor="text1"/>
              </w:rPr>
            </w:pPr>
            <w:r w:rsidRPr="00183F1A">
              <w:rPr>
                <w:color w:val="000000" w:themeColor="text1"/>
              </w:rPr>
              <w:t>tdg q[4];</w:t>
            </w:r>
          </w:p>
          <w:p w14:paraId="78807D8A" w14:textId="77777777" w:rsidR="00836FD8" w:rsidRPr="00183F1A" w:rsidRDefault="00836FD8" w:rsidP="00836FD8">
            <w:pPr>
              <w:pStyle w:val="ae"/>
              <w:numPr>
                <w:ilvl w:val="0"/>
                <w:numId w:val="19"/>
              </w:numPr>
              <w:ind w:leftChars="0"/>
              <w:rPr>
                <w:color w:val="000000" w:themeColor="text1"/>
              </w:rPr>
            </w:pPr>
            <w:r w:rsidRPr="00183F1A">
              <w:rPr>
                <w:color w:val="000000" w:themeColor="text1"/>
              </w:rPr>
              <w:t>t q[3];</w:t>
            </w:r>
          </w:p>
          <w:p w14:paraId="745D0DBE" w14:textId="77777777" w:rsidR="00836FD8" w:rsidRPr="00183F1A" w:rsidRDefault="00836FD8" w:rsidP="00836FD8">
            <w:pPr>
              <w:pStyle w:val="ae"/>
              <w:numPr>
                <w:ilvl w:val="0"/>
                <w:numId w:val="19"/>
              </w:numPr>
              <w:ind w:leftChars="0"/>
              <w:rPr>
                <w:color w:val="000000" w:themeColor="text1"/>
              </w:rPr>
            </w:pPr>
            <w:r w:rsidRPr="00183F1A">
              <w:rPr>
                <w:color w:val="000000" w:themeColor="text1"/>
              </w:rPr>
              <w:t>h q[2];</w:t>
            </w:r>
          </w:p>
          <w:p w14:paraId="30E5208B" w14:textId="77777777" w:rsidR="00836FD8" w:rsidRPr="00183F1A" w:rsidRDefault="00836FD8" w:rsidP="00836FD8">
            <w:pPr>
              <w:pStyle w:val="ae"/>
              <w:numPr>
                <w:ilvl w:val="0"/>
                <w:numId w:val="19"/>
              </w:numPr>
              <w:ind w:leftChars="0"/>
              <w:rPr>
                <w:color w:val="000000" w:themeColor="text1"/>
              </w:rPr>
            </w:pPr>
            <w:r w:rsidRPr="00183F1A">
              <w:rPr>
                <w:color w:val="000000" w:themeColor="text1"/>
              </w:rPr>
              <w:t>cx q[3],q[4];</w:t>
            </w:r>
          </w:p>
          <w:p w14:paraId="611E4B56" w14:textId="77777777" w:rsidR="00836FD8" w:rsidRPr="00183F1A" w:rsidRDefault="00836FD8" w:rsidP="00836FD8">
            <w:pPr>
              <w:pStyle w:val="ae"/>
              <w:numPr>
                <w:ilvl w:val="0"/>
                <w:numId w:val="19"/>
              </w:numPr>
              <w:ind w:leftChars="0"/>
              <w:rPr>
                <w:color w:val="000000" w:themeColor="text1"/>
              </w:rPr>
            </w:pPr>
            <w:r w:rsidRPr="00183F1A">
              <w:rPr>
                <w:color w:val="000000" w:themeColor="text1"/>
              </w:rPr>
              <w:t>t q[2];</w:t>
            </w:r>
          </w:p>
          <w:p w14:paraId="623D1016" w14:textId="77777777" w:rsidR="00836FD8" w:rsidRPr="00183F1A" w:rsidRDefault="00836FD8" w:rsidP="00836FD8">
            <w:pPr>
              <w:pStyle w:val="ae"/>
              <w:numPr>
                <w:ilvl w:val="0"/>
                <w:numId w:val="19"/>
              </w:numPr>
              <w:ind w:leftChars="0"/>
              <w:rPr>
                <w:color w:val="000000" w:themeColor="text1"/>
              </w:rPr>
            </w:pPr>
            <w:r w:rsidRPr="00183F1A">
              <w:rPr>
                <w:color w:val="000000" w:themeColor="text1"/>
              </w:rPr>
              <w:t>t q[4];</w:t>
            </w:r>
          </w:p>
          <w:p w14:paraId="5B9F00C5" w14:textId="77777777" w:rsidR="00836FD8" w:rsidRPr="00183F1A" w:rsidRDefault="00836FD8" w:rsidP="00836FD8">
            <w:pPr>
              <w:pStyle w:val="ae"/>
              <w:numPr>
                <w:ilvl w:val="0"/>
                <w:numId w:val="19"/>
              </w:numPr>
              <w:ind w:leftChars="0"/>
              <w:rPr>
                <w:color w:val="000000" w:themeColor="text1"/>
              </w:rPr>
            </w:pPr>
            <w:r w:rsidRPr="00183F1A">
              <w:rPr>
                <w:color w:val="000000" w:themeColor="text1"/>
              </w:rPr>
              <w:t>cx q[3],q[2];</w:t>
            </w:r>
          </w:p>
          <w:p w14:paraId="7DED6B2A" w14:textId="77777777" w:rsidR="00836FD8" w:rsidRPr="00183F1A" w:rsidRDefault="00836FD8" w:rsidP="00836FD8">
            <w:pPr>
              <w:pStyle w:val="ae"/>
              <w:numPr>
                <w:ilvl w:val="0"/>
                <w:numId w:val="19"/>
              </w:numPr>
              <w:ind w:leftChars="0"/>
              <w:rPr>
                <w:color w:val="000000" w:themeColor="text1"/>
              </w:rPr>
            </w:pPr>
            <w:r w:rsidRPr="00183F1A">
              <w:rPr>
                <w:color w:val="000000" w:themeColor="text1"/>
              </w:rPr>
              <w:t>tdg q[2];</w:t>
            </w:r>
          </w:p>
          <w:p w14:paraId="18353627" w14:textId="77777777" w:rsidR="00836FD8" w:rsidRPr="00183F1A" w:rsidRDefault="00836FD8" w:rsidP="00836FD8">
            <w:pPr>
              <w:pStyle w:val="ae"/>
              <w:numPr>
                <w:ilvl w:val="0"/>
                <w:numId w:val="19"/>
              </w:numPr>
              <w:ind w:leftChars="0"/>
              <w:rPr>
                <w:color w:val="000000" w:themeColor="text1"/>
              </w:rPr>
            </w:pPr>
            <w:r w:rsidRPr="00183F1A">
              <w:rPr>
                <w:color w:val="000000" w:themeColor="text1"/>
              </w:rPr>
              <w:t>cx q[4],q[2];</w:t>
            </w:r>
          </w:p>
          <w:p w14:paraId="4C6B2E70" w14:textId="77777777" w:rsidR="00836FD8" w:rsidRPr="00183F1A" w:rsidRDefault="00836FD8" w:rsidP="00836FD8">
            <w:pPr>
              <w:pStyle w:val="ae"/>
              <w:numPr>
                <w:ilvl w:val="0"/>
                <w:numId w:val="19"/>
              </w:numPr>
              <w:ind w:leftChars="0"/>
              <w:rPr>
                <w:color w:val="000000" w:themeColor="text1"/>
              </w:rPr>
            </w:pPr>
            <w:r w:rsidRPr="00183F1A">
              <w:rPr>
                <w:color w:val="000000" w:themeColor="text1"/>
              </w:rPr>
              <w:t>t q[2];</w:t>
            </w:r>
          </w:p>
          <w:p w14:paraId="46E16856" w14:textId="77777777" w:rsidR="00836FD8" w:rsidRPr="00183F1A" w:rsidRDefault="00836FD8" w:rsidP="00836FD8">
            <w:pPr>
              <w:pStyle w:val="ae"/>
              <w:numPr>
                <w:ilvl w:val="0"/>
                <w:numId w:val="19"/>
              </w:numPr>
              <w:ind w:leftChars="0"/>
              <w:rPr>
                <w:color w:val="000000" w:themeColor="text1"/>
              </w:rPr>
            </w:pPr>
            <w:r w:rsidRPr="00183F1A">
              <w:rPr>
                <w:color w:val="000000" w:themeColor="text1"/>
              </w:rPr>
              <w:t>cx q[3],q[2];</w:t>
            </w:r>
          </w:p>
          <w:p w14:paraId="506C896D" w14:textId="77777777" w:rsidR="00836FD8" w:rsidRPr="00183F1A" w:rsidRDefault="00836FD8" w:rsidP="00836FD8">
            <w:pPr>
              <w:pStyle w:val="ae"/>
              <w:numPr>
                <w:ilvl w:val="0"/>
                <w:numId w:val="19"/>
              </w:numPr>
              <w:ind w:leftChars="0"/>
              <w:rPr>
                <w:color w:val="000000" w:themeColor="text1"/>
              </w:rPr>
            </w:pPr>
            <w:r w:rsidRPr="00183F1A">
              <w:rPr>
                <w:color w:val="000000" w:themeColor="text1"/>
              </w:rPr>
              <w:t>tdg q[2];</w:t>
            </w:r>
          </w:p>
          <w:p w14:paraId="6EE100CC" w14:textId="77777777" w:rsidR="00836FD8" w:rsidRPr="00183F1A" w:rsidRDefault="00836FD8" w:rsidP="00836FD8">
            <w:pPr>
              <w:pStyle w:val="ae"/>
              <w:numPr>
                <w:ilvl w:val="0"/>
                <w:numId w:val="19"/>
              </w:numPr>
              <w:ind w:leftChars="0"/>
              <w:rPr>
                <w:color w:val="000000" w:themeColor="text1"/>
              </w:rPr>
            </w:pPr>
            <w:r w:rsidRPr="00183F1A">
              <w:rPr>
                <w:color w:val="000000" w:themeColor="text1"/>
              </w:rPr>
              <w:t>cx q[4],q[2];</w:t>
            </w:r>
          </w:p>
          <w:p w14:paraId="40AFFE20" w14:textId="48E88905" w:rsidR="006F0EE4" w:rsidRPr="00183F1A" w:rsidRDefault="00836FD8" w:rsidP="00836FD8">
            <w:pPr>
              <w:pStyle w:val="ae"/>
              <w:numPr>
                <w:ilvl w:val="0"/>
                <w:numId w:val="19"/>
              </w:numPr>
              <w:ind w:leftChars="0"/>
              <w:rPr>
                <w:color w:val="000000" w:themeColor="text1"/>
              </w:rPr>
            </w:pPr>
            <w:r w:rsidRPr="00183F1A">
              <w:rPr>
                <w:color w:val="000000" w:themeColor="text1"/>
              </w:rPr>
              <w:t>h q[2];</w:t>
            </w:r>
          </w:p>
        </w:tc>
      </w:tr>
    </w:tbl>
    <w:p w14:paraId="4A0D6227" w14:textId="77777777" w:rsidR="006F0EE4" w:rsidRPr="00183F1A" w:rsidRDefault="006F0EE4" w:rsidP="006F0EE4">
      <w:pPr>
        <w:pStyle w:val="content"/>
        <w:ind w:left="1200" w:hangingChars="500" w:hanging="1200"/>
        <w:rPr>
          <w:color w:val="000000" w:themeColor="text1"/>
        </w:rPr>
      </w:pPr>
    </w:p>
    <w:p w14:paraId="7E7B4722" w14:textId="3C889C3F" w:rsidR="006F0EE4" w:rsidRPr="00183F1A" w:rsidRDefault="006F0EE4" w:rsidP="006F0EE4">
      <w:pPr>
        <w:pStyle w:val="content"/>
        <w:rPr>
          <w:color w:val="000000" w:themeColor="text1"/>
        </w:rPr>
      </w:pPr>
      <w:r w:rsidRPr="00183F1A">
        <w:rPr>
          <w:color w:val="000000" w:themeColor="text1"/>
          <w:lang w:val="zh-Hant"/>
        </w:rPr>
        <w:t>完成</w:t>
      </w:r>
      <w:r w:rsidRPr="00183F1A">
        <w:rPr>
          <w:color w:val="000000" w:themeColor="text1"/>
          <w:kern w:val="0"/>
          <w:lang w:val="zh-Hant"/>
        </w:rPr>
        <w:t>給定</w:t>
      </w:r>
      <w:r w:rsidRPr="00183F1A">
        <w:rPr>
          <w:color w:val="000000" w:themeColor="text1"/>
          <w:lang w:val="zh-Hant"/>
        </w:rPr>
        <w:t>的</w:t>
      </w:r>
      <w:r w:rsidR="00843473" w:rsidRPr="00183F1A">
        <w:rPr>
          <w:color w:val="000000" w:themeColor="text1"/>
        </w:rPr>
        <w:t>oracular</w:t>
      </w:r>
      <w:r w:rsidRPr="00183F1A">
        <w:rPr>
          <w:color w:val="000000" w:themeColor="text1"/>
          <w:lang w:val="zh-Hant"/>
        </w:rPr>
        <w:t>函數</w:t>
      </w:r>
      <w:r w:rsidR="007E7479" w:rsidRPr="00183F1A">
        <w:rPr>
          <w:i/>
          <w:color w:val="000000" w:themeColor="text1"/>
        </w:rPr>
        <w:t>O</w:t>
      </w:r>
      <w:r w:rsidR="007E7479" w:rsidRPr="00183F1A">
        <w:rPr>
          <w:i/>
          <w:color w:val="000000" w:themeColor="text1"/>
          <w:vertAlign w:val="subscript"/>
        </w:rPr>
        <w:t>f</w:t>
      </w:r>
      <w:r w:rsidR="007E7479" w:rsidRPr="00183F1A">
        <w:rPr>
          <w:color w:val="000000" w:themeColor="text1"/>
        </w:rPr>
        <w:t xml:space="preserve"> =</w:t>
      </w:r>
      <w:r w:rsidR="007E7479" w:rsidRPr="00183F1A">
        <w:rPr>
          <w:rFonts w:eastAsia="SimSun"/>
          <w:color w:val="000000" w:themeColor="text1"/>
          <w:lang w:eastAsia="zh-CN"/>
        </w:rPr>
        <w:t xml:space="preserve"> </w:t>
      </w:r>
      <w:r w:rsidR="007E7479" w:rsidRPr="00183F1A">
        <w:rPr>
          <w:i/>
          <w:color w:val="000000" w:themeColor="text1"/>
        </w:rPr>
        <w:t>F</w:t>
      </w:r>
      <w:r w:rsidR="007E7479" w:rsidRPr="00183F1A">
        <w:rPr>
          <w:color w:val="000000" w:themeColor="text1"/>
        </w:rPr>
        <w:t>(</w:t>
      </w:r>
      <w:r w:rsidR="007E7479" w:rsidRPr="00183F1A">
        <w:rPr>
          <w:i/>
          <w:color w:val="000000" w:themeColor="text1"/>
        </w:rPr>
        <w:t>x</w:t>
      </w:r>
      <w:r w:rsidR="007E7479" w:rsidRPr="00183F1A">
        <w:rPr>
          <w:color w:val="000000" w:themeColor="text1"/>
          <w:vertAlign w:val="subscript"/>
        </w:rPr>
        <w:t>1</w:t>
      </w:r>
      <w:r w:rsidR="007E7479" w:rsidRPr="00183F1A">
        <w:rPr>
          <w:color w:val="000000" w:themeColor="text1"/>
        </w:rPr>
        <w:t xml:space="preserve">, </w:t>
      </w:r>
      <w:r w:rsidR="007E7479" w:rsidRPr="00183F1A">
        <w:rPr>
          <w:i/>
          <w:color w:val="000000" w:themeColor="text1"/>
        </w:rPr>
        <w:t>x</w:t>
      </w:r>
      <w:r w:rsidR="007E7479" w:rsidRPr="00183F1A">
        <w:rPr>
          <w:color w:val="000000" w:themeColor="text1"/>
          <w:vertAlign w:val="subscript"/>
        </w:rPr>
        <w:t>2</w:t>
      </w:r>
      <w:r w:rsidR="007E7479" w:rsidRPr="00183F1A">
        <w:rPr>
          <w:color w:val="000000" w:themeColor="text1"/>
        </w:rPr>
        <w:t xml:space="preserve">) = </w:t>
      </w:r>
      <w:r w:rsidR="007E7479" w:rsidRPr="00183F1A">
        <w:rPr>
          <w:i/>
          <w:color w:val="000000" w:themeColor="text1"/>
        </w:rPr>
        <w:t>x</w:t>
      </w:r>
      <w:r w:rsidR="007E7479" w:rsidRPr="00183F1A">
        <w:rPr>
          <w:color w:val="000000" w:themeColor="text1"/>
          <w:vertAlign w:val="subscript"/>
        </w:rPr>
        <w:t>1</w:t>
      </w:r>
      <w:r w:rsidR="007E7479" w:rsidRPr="00183F1A">
        <w:rPr>
          <w:color w:val="000000" w:themeColor="text1"/>
        </w:rPr>
        <w:t xml:space="preserve"> </w:t>
      </w:r>
      <w:r w:rsidR="007E7479" w:rsidRPr="00183F1A">
        <w:rPr>
          <w:color w:val="000000" w:themeColor="text1"/>
        </w:rPr>
        <w:sym w:font="Symbol" w:char="F0D9"/>
      </w:r>
      <w:r w:rsidR="007E7479" w:rsidRPr="00183F1A">
        <w:rPr>
          <w:color w:val="000000" w:themeColor="text1"/>
        </w:rPr>
        <w:t xml:space="preserve"> </w:t>
      </w:r>
      <w:r w:rsidR="007E7479" w:rsidRPr="00183F1A">
        <w:rPr>
          <w:i/>
          <w:color w:val="000000" w:themeColor="text1"/>
        </w:rPr>
        <w:t>x</w:t>
      </w:r>
      <w:r w:rsidR="007E7479" w:rsidRPr="00183F1A">
        <w:rPr>
          <w:color w:val="000000" w:themeColor="text1"/>
          <w:vertAlign w:val="subscript"/>
        </w:rPr>
        <w:t>2</w:t>
      </w:r>
      <w:r w:rsidR="00365D3C">
        <w:rPr>
          <w:lang w:val="zh-Hant"/>
        </w:rPr>
        <w:t>的</w:t>
      </w:r>
      <w:r w:rsidR="00365D3C" w:rsidRPr="00183F1A">
        <w:rPr>
          <w:b/>
          <w:i/>
          <w:color w:val="000000" w:themeColor="text1"/>
          <w:lang w:val="zh-Hant"/>
        </w:rPr>
        <w:t>CCNOT</w:t>
      </w:r>
      <w:r w:rsidR="00C13467">
        <w:rPr>
          <w:rFonts w:hint="eastAsia"/>
          <w:lang w:val="zh-Hant"/>
        </w:rPr>
        <w:t>閘</w:t>
      </w:r>
      <w:r w:rsidRPr="00183F1A">
        <w:rPr>
          <w:color w:val="000000" w:themeColor="text1"/>
          <w:lang w:val="zh-Hant"/>
        </w:rPr>
        <w:t>。它們採用新的狀態向量</w:t>
      </w:r>
      <w:r w:rsidR="00365D3C">
        <w:rPr>
          <w:lang w:val="zh-Hant"/>
        </w:rPr>
        <w:t xml:space="preserve"> </w:t>
      </w:r>
      <w:r w:rsidRPr="00183F1A">
        <w:rPr>
          <w:color w:val="000000" w:themeColor="text1"/>
          <w:lang w:val="zh-Hant" w:eastAsia="ja-JP"/>
        </w:rPr>
        <w:t>|</w:t>
      </w:r>
      <w:r w:rsidRPr="00183F1A">
        <w:rPr>
          <w:color w:val="000000" w:themeColor="text1"/>
          <w:lang w:val="zh-Hant" w:eastAsia="ja-JP"/>
        </w:rPr>
        <w:sym w:font="Symbol" w:char="F046"/>
      </w:r>
      <w:r w:rsidR="00365D3C">
        <w:rPr>
          <w:lang w:val="zh-Hant"/>
        </w:rPr>
        <w:t xml:space="preserve"> </w:t>
      </w:r>
      <w:r w:rsidRPr="00183F1A">
        <w:rPr>
          <w:color w:val="000000" w:themeColor="text1"/>
          <w:vertAlign w:val="subscript"/>
          <w:lang w:val="zh-Hant" w:eastAsia="ja-JP"/>
        </w:rPr>
        <w:t>4</w:t>
      </w:r>
      <w:r w:rsidRPr="00183F1A">
        <w:rPr>
          <w:color w:val="000000" w:themeColor="text1"/>
          <w:lang w:val="zh-Hant" w:eastAsia="ja-JP"/>
        </w:rPr>
        <w:t xml:space="preserve">&gt; </w:t>
      </w:r>
      <w:r w:rsidRPr="00183F1A">
        <w:rPr>
          <w:color w:val="000000" w:themeColor="text1"/>
          <w:lang w:val="zh-Hant" w:eastAsia="ja-JP"/>
        </w:rPr>
        <w:t>作為他們的輸入。在它們實際完成六個</w:t>
      </w:r>
      <w:r w:rsidR="00365D3C">
        <w:rPr>
          <w:lang w:val="zh-Hant"/>
        </w:rPr>
        <w:t xml:space="preserve"> </w:t>
      </w:r>
      <w:r w:rsidRPr="00183F1A">
        <w:rPr>
          <w:b/>
          <w:i/>
          <w:color w:val="000000" w:themeColor="text1"/>
          <w:lang w:val="zh-Hant" w:eastAsia="ja-JP"/>
        </w:rPr>
        <w:t>CNOT</w:t>
      </w:r>
      <w:r w:rsidR="002C22A7">
        <w:rPr>
          <w:rFonts w:hint="eastAsia"/>
          <w:color w:val="000000" w:themeColor="text1"/>
          <w:lang w:val="zh-Hant" w:eastAsia="zh-Hant"/>
        </w:rPr>
        <w:t>閘</w:t>
      </w:r>
      <w:r w:rsidRPr="00183F1A">
        <w:rPr>
          <w:color w:val="000000" w:themeColor="text1"/>
          <w:lang w:val="zh-Hant" w:eastAsia="ja-JP"/>
        </w:rPr>
        <w:t>、兩個</w:t>
      </w:r>
      <w:r w:rsidR="001F56F2" w:rsidRPr="00183F1A">
        <w:rPr>
          <w:color w:val="000000" w:themeColor="text1"/>
          <w:lang w:eastAsia="ja-JP"/>
        </w:rPr>
        <w:t>Hadamard</w:t>
      </w:r>
      <w:r w:rsidR="002C22A7">
        <w:rPr>
          <w:rFonts w:hint="eastAsia"/>
          <w:color w:val="000000" w:themeColor="text1"/>
        </w:rPr>
        <w:t>閘</w:t>
      </w:r>
      <w:r w:rsidRPr="00183F1A">
        <w:rPr>
          <w:color w:val="000000" w:themeColor="text1"/>
          <w:lang w:val="zh-Hant" w:eastAsia="ja-JP"/>
        </w:rPr>
        <w:t>、三個</w:t>
      </w:r>
      <w:r w:rsidR="00365D3C">
        <w:rPr>
          <w:lang w:val="zh-Hant"/>
        </w:rPr>
        <w:t xml:space="preserve"> </w:t>
      </w:r>
      <w:r w:rsidRPr="00183F1A">
        <w:rPr>
          <w:b/>
          <w:i/>
          <w:color w:val="000000" w:themeColor="text1"/>
          <w:lang w:val="zh-Hant" w:eastAsia="ja-JP"/>
        </w:rPr>
        <w:t>T</w:t>
      </w:r>
      <w:r w:rsidRPr="00183F1A">
        <w:rPr>
          <w:color w:val="000000" w:themeColor="text1"/>
          <w:vertAlign w:val="superscript"/>
          <w:lang w:val="zh-Hant" w:eastAsia="ja-JP"/>
        </w:rPr>
        <w:t>+</w:t>
      </w:r>
      <w:r w:rsidR="00365D3C">
        <w:rPr>
          <w:lang w:val="zh-Hant"/>
        </w:rPr>
        <w:t xml:space="preserve"> </w:t>
      </w:r>
      <w:r w:rsidR="002C22A7">
        <w:rPr>
          <w:rFonts w:hint="eastAsia"/>
          <w:lang w:val="zh-Hant"/>
        </w:rPr>
        <w:t>閘</w:t>
      </w:r>
      <w:r w:rsidRPr="00183F1A">
        <w:rPr>
          <w:color w:val="000000" w:themeColor="text1"/>
          <w:lang w:val="zh-Hant" w:eastAsia="ja-JP"/>
        </w:rPr>
        <w:t>和四個</w:t>
      </w:r>
      <w:r w:rsidR="00365D3C">
        <w:rPr>
          <w:lang w:val="zh-Hant"/>
        </w:rPr>
        <w:t xml:space="preserve"> </w:t>
      </w:r>
      <w:r w:rsidRPr="00183F1A">
        <w:rPr>
          <w:b/>
          <w:i/>
          <w:color w:val="000000" w:themeColor="text1"/>
          <w:lang w:val="zh-Hant" w:eastAsia="ja-JP"/>
        </w:rPr>
        <w:t>T</w:t>
      </w:r>
      <w:r w:rsidR="00365D3C">
        <w:rPr>
          <w:lang w:val="zh-Hant"/>
        </w:rPr>
        <w:t xml:space="preserve"> </w:t>
      </w:r>
      <w:r w:rsidR="007648A8">
        <w:rPr>
          <w:rFonts w:hint="eastAsia"/>
          <w:lang w:val="zh-Hant" w:eastAsia="zh-Hant"/>
        </w:rPr>
        <w:t>閘後</w:t>
      </w:r>
      <w:r w:rsidRPr="00183F1A">
        <w:rPr>
          <w:color w:val="000000" w:themeColor="text1"/>
          <w:lang w:val="zh-Hant" w:eastAsia="ja-JP"/>
        </w:rPr>
        <w:t>,</w:t>
      </w:r>
      <w:r w:rsidRPr="00183F1A">
        <w:rPr>
          <w:color w:val="000000" w:themeColor="text1"/>
          <w:lang w:val="zh-Hant" w:eastAsia="ja-JP"/>
        </w:rPr>
        <w:t>從第</w:t>
      </w:r>
      <w:r w:rsidR="00B30118" w:rsidRPr="00183F1A">
        <w:rPr>
          <w:i/>
          <w:color w:val="000000" w:themeColor="text1"/>
          <w:lang w:val="zh-Hant" w:eastAsia="ja-JP"/>
        </w:rPr>
        <w:t>十三</w:t>
      </w:r>
      <w:r w:rsidRPr="00183F1A">
        <w:rPr>
          <w:color w:val="000000" w:themeColor="text1"/>
          <w:lang w:val="zh-Hant" w:eastAsia="ja-JP"/>
        </w:rPr>
        <w:t>個時隙通過</w:t>
      </w:r>
      <w:r w:rsidR="00365D3C">
        <w:rPr>
          <w:lang w:val="zh-Hant"/>
        </w:rPr>
        <w:t>圖</w:t>
      </w:r>
      <w:r w:rsidRPr="00183F1A">
        <w:rPr>
          <w:color w:val="000000" w:themeColor="text1"/>
          <w:lang w:val="zh-Hant" w:eastAsia="ja-JP"/>
        </w:rPr>
        <w:t xml:space="preserve">3.3 </w:t>
      </w:r>
      <w:r w:rsidRPr="00183F1A">
        <w:rPr>
          <w:color w:val="000000" w:themeColor="text1"/>
          <w:lang w:val="zh-Hant" w:eastAsia="ja-JP"/>
        </w:rPr>
        <w:t>中的最後一個時隙</w:t>
      </w:r>
      <w:r w:rsidRPr="00183F1A">
        <w:rPr>
          <w:color w:val="000000" w:themeColor="text1"/>
          <w:lang w:val="zh-Hant" w:eastAsia="ja-JP"/>
        </w:rPr>
        <w:t>,</w:t>
      </w:r>
      <w:r w:rsidRPr="00183F1A">
        <w:rPr>
          <w:color w:val="000000" w:themeColor="text1"/>
          <w:lang w:val="zh-Hant" w:eastAsia="ja-JP"/>
        </w:rPr>
        <w:t>我們</w:t>
      </w:r>
      <w:r w:rsidRPr="00183F1A">
        <w:rPr>
          <w:color w:val="000000" w:themeColor="text1"/>
          <w:lang w:val="zh-Hant"/>
        </w:rPr>
        <w:t>獲得以下新的狀態矢量</w:t>
      </w:r>
      <w:r w:rsidR="00B30118" w:rsidRPr="00183F1A">
        <w:rPr>
          <w:i/>
          <w:color w:val="000000" w:themeColor="text1"/>
          <w:lang w:val="zh-Hant" w:eastAsia="ja-JP"/>
        </w:rPr>
        <w:t>last</w:t>
      </w:r>
    </w:p>
    <w:p w14:paraId="5A64E2CE" w14:textId="77777777" w:rsidR="006F0EE4" w:rsidRPr="00183F1A" w:rsidRDefault="006F0EE4" w:rsidP="006F0EE4">
      <w:pPr>
        <w:pStyle w:val="content"/>
        <w:rPr>
          <w:color w:val="000000" w:themeColor="text1"/>
        </w:rPr>
      </w:pPr>
    </w:p>
    <w:p w14:paraId="26E6E004" w14:textId="77777777" w:rsidR="001423A0" w:rsidRPr="00183F1A" w:rsidRDefault="001423A0" w:rsidP="001423A0">
      <w:pPr>
        <w:pStyle w:val="content"/>
        <w:rPr>
          <w:color w:val="000000" w:themeColor="text1"/>
          <w:lang w:eastAsia="ja-JP"/>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5</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w:t>
      </w:r>
      <w:r w:rsidRPr="00183F1A">
        <w:rPr>
          <w:color w:val="000000" w:themeColor="text1"/>
          <w:lang w:eastAsia="ja-JP"/>
        </w:rPr>
        <w:sym w:font="Symbol" w:char="F02D"/>
      </w:r>
      <w:r w:rsidRPr="00183F1A">
        <w:rPr>
          <w:color w:val="000000" w:themeColor="text1"/>
          <w:lang w:eastAsia="ja-JP"/>
        </w:rPr>
        <w:t>1)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w:t>
      </w:r>
    </w:p>
    <w:p w14:paraId="022CC49C" w14:textId="77777777" w:rsidR="001423A0" w:rsidRPr="00183F1A" w:rsidRDefault="001423A0" w:rsidP="001423A0">
      <w:pPr>
        <w:pStyle w:val="content"/>
        <w:ind w:firstLineChars="300" w:firstLine="720"/>
        <w:rPr>
          <w:color w:val="000000" w:themeColor="text1"/>
          <w:lang w:eastAsia="ja-JP"/>
        </w:rPr>
      </w:pPr>
      <w:r w:rsidRPr="00183F1A">
        <w:rPr>
          <w:color w:val="000000" w:themeColor="text1"/>
          <w:lang w:eastAsia="ja-JP"/>
        </w:rPr>
        <w:t>(|q[2]</w:t>
      </w:r>
      <w:r w:rsidRPr="00183F1A">
        <w:rPr>
          <w:color w:val="000000" w:themeColor="text1"/>
          <w:vertAlign w:val="superscript"/>
          <w:lang w:eastAsia="ja-JP"/>
        </w:rPr>
        <w:t>0</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|q[0]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Pr="00183F1A">
        <w:rPr>
          <w:color w:val="000000" w:themeColor="text1"/>
          <w:lang w:eastAsia="ja-JP"/>
        </w:rPr>
        <w:t>&gt;))</w:t>
      </w:r>
    </w:p>
    <w:p w14:paraId="6F41E53C" w14:textId="0A7F4F45" w:rsidR="006F0EE4" w:rsidRPr="00183F1A" w:rsidRDefault="001423A0" w:rsidP="001423A0">
      <w:pPr>
        <w:pStyle w:val="content"/>
        <w:ind w:firstLineChars="200" w:firstLine="480"/>
        <w:rPr>
          <w:color w:val="000000" w:themeColor="text1"/>
        </w:rPr>
      </w:pPr>
      <w:r w:rsidRPr="00183F1A">
        <w:rPr>
          <w:color w:val="000000" w:themeColor="text1"/>
          <w:lang w:eastAsia="ja-JP"/>
        </w:rPr>
        <w:t>=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|0&gt; |0&gt; + |0&gt; |1&gt; + |1&gt; |0&gt; + (</w:t>
      </w:r>
      <w:r w:rsidRPr="00183F1A">
        <w:rPr>
          <w:color w:val="000000" w:themeColor="text1"/>
          <w:lang w:eastAsia="ja-JP"/>
        </w:rPr>
        <w:sym w:font="Symbol" w:char="F02D"/>
      </w:r>
      <w:r w:rsidRPr="00183F1A">
        <w:rPr>
          <w:color w:val="000000" w:themeColor="text1"/>
          <w:lang w:eastAsia="ja-JP"/>
        </w:rPr>
        <w:t>1) |1&gt; |1&gt;)) (|0&gt; |0&gt;)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 xml:space="preserve">|0&gt; </w:t>
      </w:r>
      <w:r w:rsidRPr="00183F1A">
        <w:rPr>
          <w:color w:val="000000" w:themeColor="text1"/>
          <w:lang w:eastAsia="ja-JP"/>
        </w:rPr>
        <w:sym w:font="Symbol" w:char="F02D"/>
      </w:r>
      <w:r w:rsidRPr="00183F1A">
        <w:rPr>
          <w:color w:val="000000" w:themeColor="text1"/>
          <w:lang w:eastAsia="ja-JP"/>
        </w:rPr>
        <w:t xml:space="preserve"> |1&gt;))</w:t>
      </w:r>
      <w:r w:rsidRPr="00183F1A">
        <w:rPr>
          <w:color w:val="000000" w:themeColor="text1"/>
        </w:rPr>
        <w:t>.</w:t>
      </w:r>
      <w:r w:rsidR="006F0EE4" w:rsidRPr="00183F1A">
        <w:rPr>
          <w:color w:val="000000" w:themeColor="text1"/>
          <w:lang w:val="zh-Hant"/>
        </w:rPr>
        <w:t>.</w:t>
      </w:r>
    </w:p>
    <w:p w14:paraId="4E041E24" w14:textId="77777777" w:rsidR="00C0366D" w:rsidRPr="00183F1A" w:rsidRDefault="00C0366D" w:rsidP="00C0366D">
      <w:pPr>
        <w:pStyle w:val="content"/>
        <w:rPr>
          <w:color w:val="000000" w:themeColor="text1"/>
        </w:rPr>
      </w:pPr>
    </w:p>
    <w:p w14:paraId="0F0521EC" w14:textId="18436BD6" w:rsidR="006F0EE4" w:rsidRPr="00183F1A" w:rsidRDefault="002B6703" w:rsidP="002C37AC">
      <w:pPr>
        <w:pStyle w:val="content"/>
        <w:ind w:firstLineChars="150" w:firstLine="360"/>
        <w:rPr>
          <w:color w:val="000000" w:themeColor="text1"/>
        </w:rPr>
      </w:pPr>
      <w:r w:rsidRPr="00183F1A">
        <w:rPr>
          <w:color w:val="000000" w:themeColor="text1"/>
          <w:lang w:val="zh-Hant"/>
        </w:rPr>
        <w:t>在狀態向量</w:t>
      </w:r>
      <w:r w:rsidR="002C37AC" w:rsidRPr="00183F1A">
        <w:rPr>
          <w:color w:val="000000" w:themeColor="text1"/>
          <w:lang w:val="zh-Hant" w:eastAsia="ja-JP"/>
        </w:rPr>
        <w:t>中</w:t>
      </w:r>
      <w:r w:rsidR="002C37AC" w:rsidRPr="00183F1A">
        <w:rPr>
          <w:color w:val="000000" w:themeColor="text1"/>
          <w:lang w:val="zh-Hant" w:eastAsia="ja-JP"/>
        </w:rPr>
        <w:t xml:space="preserve"> |</w:t>
      </w:r>
      <w:r w:rsidR="002C37AC" w:rsidRPr="00183F1A">
        <w:rPr>
          <w:color w:val="000000" w:themeColor="text1"/>
          <w:lang w:val="zh-Hant" w:eastAsia="ja-JP"/>
        </w:rPr>
        <w:sym w:font="Symbol" w:char="F046"/>
      </w:r>
      <w:r>
        <w:rPr>
          <w:lang w:val="zh-Hant"/>
        </w:rPr>
        <w:t xml:space="preserve"> </w:t>
      </w:r>
      <w:r w:rsidR="002C37AC" w:rsidRPr="00183F1A">
        <w:rPr>
          <w:color w:val="000000" w:themeColor="text1"/>
          <w:vertAlign w:val="subscript"/>
          <w:lang w:val="zh-Hant" w:eastAsia="ja-JP"/>
        </w:rPr>
        <w:t>2</w:t>
      </w:r>
      <w:r w:rsidR="002C37AC" w:rsidRPr="00183F1A">
        <w:rPr>
          <w:color w:val="000000" w:themeColor="text1"/>
          <w:lang w:val="zh-Hant" w:eastAsia="ja-JP"/>
        </w:rPr>
        <w:t>&gt;,</w:t>
      </w:r>
      <w:r w:rsidR="002C37AC" w:rsidRPr="00183F1A">
        <w:rPr>
          <w:color w:val="000000" w:themeColor="text1"/>
          <w:lang w:val="zh-Hant" w:eastAsia="ja-JP"/>
        </w:rPr>
        <w:t>解決方案空間</w:t>
      </w:r>
      <w:r>
        <w:rPr>
          <w:lang w:val="zh-Hant"/>
        </w:rPr>
        <w:t>中每個元素的振幅</w:t>
      </w:r>
      <w:r w:rsidR="00DF012F" w:rsidRPr="00183F1A">
        <w:rPr>
          <w:color w:val="000000" w:themeColor="text1"/>
        </w:rPr>
        <w:t>{</w:t>
      </w:r>
      <w:r w:rsidR="00DF012F" w:rsidRPr="00183F1A">
        <w:rPr>
          <w:i/>
          <w:color w:val="000000" w:themeColor="text1"/>
        </w:rPr>
        <w:t>x</w:t>
      </w:r>
      <w:r w:rsidR="00DF012F" w:rsidRPr="00183F1A">
        <w:rPr>
          <w:color w:val="000000" w:themeColor="text1"/>
          <w:vertAlign w:val="subscript"/>
        </w:rPr>
        <w:t>1</w:t>
      </w:r>
      <w:r w:rsidR="00DF012F" w:rsidRPr="00183F1A">
        <w:rPr>
          <w:i/>
          <w:color w:val="000000" w:themeColor="text1"/>
        </w:rPr>
        <w:t xml:space="preserve"> x</w:t>
      </w:r>
      <w:r w:rsidR="00DF012F" w:rsidRPr="00183F1A">
        <w:rPr>
          <w:color w:val="000000" w:themeColor="text1"/>
          <w:vertAlign w:val="subscript"/>
        </w:rPr>
        <w:t>2</w:t>
      </w:r>
      <w:r w:rsidR="00DF012F" w:rsidRPr="00183F1A">
        <w:rPr>
          <w:color w:val="000000" w:themeColor="text1"/>
        </w:rPr>
        <w:sym w:font="Symbol" w:char="F07C"/>
      </w:r>
      <w:r w:rsidR="00DF012F" w:rsidRPr="00183F1A">
        <w:rPr>
          <w:color w:val="000000" w:themeColor="text1"/>
        </w:rPr>
        <w:t xml:space="preserve"> </w:t>
      </w:r>
      <w:r w:rsidR="00DF012F" w:rsidRPr="00183F1A">
        <w:rPr>
          <w:color w:val="000000" w:themeColor="text1"/>
        </w:rPr>
        <w:sym w:font="Symbol" w:char="F022"/>
      </w:r>
      <w:r w:rsidR="00DF012F" w:rsidRPr="00183F1A">
        <w:rPr>
          <w:color w:val="000000" w:themeColor="text1"/>
        </w:rPr>
        <w:t xml:space="preserve"> </w:t>
      </w:r>
      <w:r w:rsidR="00DF012F" w:rsidRPr="00183F1A">
        <w:rPr>
          <w:i/>
          <w:color w:val="000000" w:themeColor="text1"/>
        </w:rPr>
        <w:t>x</w:t>
      </w:r>
      <w:r w:rsidR="00DF012F" w:rsidRPr="00183F1A">
        <w:rPr>
          <w:i/>
          <w:color w:val="000000" w:themeColor="text1"/>
          <w:vertAlign w:val="subscript"/>
        </w:rPr>
        <w:t>d</w:t>
      </w:r>
      <w:r w:rsidR="00DF012F" w:rsidRPr="00183F1A">
        <w:rPr>
          <w:color w:val="000000" w:themeColor="text1"/>
        </w:rPr>
        <w:t xml:space="preserve"> </w:t>
      </w:r>
      <w:r w:rsidR="00DF012F" w:rsidRPr="00183F1A">
        <w:rPr>
          <w:color w:val="000000" w:themeColor="text1"/>
        </w:rPr>
        <w:sym w:font="Symbol" w:char="F0CE"/>
      </w:r>
      <w:r w:rsidR="00DF012F" w:rsidRPr="00183F1A">
        <w:rPr>
          <w:color w:val="000000" w:themeColor="text1"/>
        </w:rPr>
        <w:t xml:space="preserve"> {0, 1} for 1 </w:t>
      </w:r>
      <w:r w:rsidR="00DF012F" w:rsidRPr="00183F1A">
        <w:rPr>
          <w:color w:val="000000" w:themeColor="text1"/>
        </w:rPr>
        <w:sym w:font="Symbol" w:char="F0A3"/>
      </w:r>
      <w:r w:rsidR="00DF012F" w:rsidRPr="00183F1A">
        <w:rPr>
          <w:color w:val="000000" w:themeColor="text1"/>
        </w:rPr>
        <w:t xml:space="preserve"> </w:t>
      </w:r>
      <w:r w:rsidR="00DF012F" w:rsidRPr="00183F1A">
        <w:rPr>
          <w:i/>
          <w:color w:val="000000" w:themeColor="text1"/>
        </w:rPr>
        <w:t>d</w:t>
      </w:r>
      <w:r w:rsidR="00DF012F" w:rsidRPr="00183F1A">
        <w:rPr>
          <w:color w:val="000000" w:themeColor="text1"/>
        </w:rPr>
        <w:t xml:space="preserve"> </w:t>
      </w:r>
      <w:r w:rsidR="00DF012F" w:rsidRPr="00183F1A">
        <w:rPr>
          <w:color w:val="000000" w:themeColor="text1"/>
        </w:rPr>
        <w:sym w:font="Symbol" w:char="F0A3"/>
      </w:r>
      <w:r w:rsidR="00DF012F" w:rsidRPr="00183F1A">
        <w:rPr>
          <w:color w:val="000000" w:themeColor="text1"/>
        </w:rPr>
        <w:t xml:space="preserve"> 2}</w:t>
      </w:r>
      <w:r w:rsidRPr="00183F1A">
        <w:rPr>
          <w:color w:val="000000" w:themeColor="text1"/>
          <w:lang w:val="zh-Hant"/>
        </w:rPr>
        <w:t xml:space="preserve"> </w:t>
      </w:r>
      <w:r w:rsidRPr="00183F1A">
        <w:rPr>
          <w:color w:val="000000" w:themeColor="text1"/>
          <w:lang w:val="zh-Hant"/>
        </w:rPr>
        <w:t>是</w:t>
      </w:r>
      <w:r w:rsidRPr="00183F1A">
        <w:rPr>
          <w:color w:val="000000" w:themeColor="text1"/>
          <w:lang w:val="zh-Hant"/>
        </w:rPr>
        <w:t xml:space="preserve"> (1/2)</w:t>
      </w:r>
      <w:r w:rsidRPr="00183F1A">
        <w:rPr>
          <w:color w:val="000000" w:themeColor="text1"/>
          <w:lang w:val="zh-Hant"/>
        </w:rPr>
        <w:t>。</w:t>
      </w:r>
      <w:r>
        <w:rPr>
          <w:lang w:val="zh-Hant"/>
        </w:rPr>
        <w:t xml:space="preserve"> </w:t>
      </w:r>
      <w:r w:rsidRPr="00183F1A">
        <w:rPr>
          <w:color w:val="000000" w:themeColor="text1"/>
          <w:lang w:val="zh-Hant" w:eastAsia="ja-JP"/>
        </w:rPr>
        <w:t>在</w:t>
      </w:r>
      <w:r w:rsidRPr="00183F1A">
        <w:rPr>
          <w:color w:val="000000" w:themeColor="text1"/>
          <w:lang w:val="zh-Hant"/>
        </w:rPr>
        <w:t>狀態向量中</w:t>
      </w:r>
      <w:r>
        <w:rPr>
          <w:lang w:val="zh-Hant"/>
        </w:rPr>
        <w:t xml:space="preserve"> </w:t>
      </w:r>
      <w:r w:rsidRPr="00183F1A">
        <w:rPr>
          <w:color w:val="000000" w:themeColor="text1"/>
          <w:lang w:val="zh-Hant" w:eastAsia="ja-JP"/>
        </w:rPr>
        <w:t>|</w:t>
      </w:r>
      <w:r w:rsidRPr="00183F1A">
        <w:rPr>
          <w:color w:val="000000" w:themeColor="text1"/>
          <w:lang w:val="zh-Hant" w:eastAsia="ja-JP"/>
        </w:rPr>
        <w:sym w:font="Symbol" w:char="F046"/>
      </w:r>
      <w:r>
        <w:rPr>
          <w:lang w:val="zh-Hant"/>
        </w:rPr>
        <w:t xml:space="preserve"> </w:t>
      </w:r>
      <w:r w:rsidRPr="00183F1A">
        <w:rPr>
          <w:color w:val="000000" w:themeColor="text1"/>
          <w:vertAlign w:val="subscript"/>
          <w:lang w:val="zh-Hant" w:eastAsia="ja-JP"/>
        </w:rPr>
        <w:t>5</w:t>
      </w:r>
      <w:r w:rsidRPr="00183F1A">
        <w:rPr>
          <w:color w:val="000000" w:themeColor="text1"/>
          <w:lang w:val="zh-Hant" w:eastAsia="ja-JP"/>
        </w:rPr>
        <w:t>&gt;,</w:t>
      </w:r>
      <w:r w:rsidRPr="00183F1A">
        <w:rPr>
          <w:color w:val="000000" w:themeColor="text1"/>
          <w:lang w:val="zh-Hant" w:eastAsia="ja-JP"/>
        </w:rPr>
        <w:t>三個元素</w:t>
      </w:r>
      <w:r w:rsidRPr="00183F1A">
        <w:rPr>
          <w:color w:val="000000" w:themeColor="text1"/>
          <w:lang w:val="zh-Hant"/>
        </w:rPr>
        <w:t>的</w:t>
      </w:r>
      <w:r>
        <w:rPr>
          <w:lang w:val="zh-Hant"/>
        </w:rPr>
        <w:t>振幅</w:t>
      </w:r>
      <w:r w:rsidR="00965B3E" w:rsidRPr="00183F1A">
        <w:rPr>
          <w:i/>
          <w:color w:val="000000" w:themeColor="text1"/>
        </w:rPr>
        <w:t>x</w:t>
      </w:r>
      <w:r w:rsidR="00965B3E" w:rsidRPr="00183F1A">
        <w:rPr>
          <w:color w:val="000000" w:themeColor="text1"/>
          <w:vertAlign w:val="subscript"/>
        </w:rPr>
        <w:t>1</w:t>
      </w:r>
      <w:r w:rsidR="00965B3E" w:rsidRPr="00183F1A">
        <w:rPr>
          <w:color w:val="000000" w:themeColor="text1"/>
          <w:vertAlign w:val="superscript"/>
        </w:rPr>
        <w:t>0</w:t>
      </w:r>
      <w:r w:rsidR="00965B3E" w:rsidRPr="00183F1A">
        <w:rPr>
          <w:i/>
          <w:color w:val="000000" w:themeColor="text1"/>
        </w:rPr>
        <w:t xml:space="preserve"> x</w:t>
      </w:r>
      <w:r w:rsidR="00965B3E" w:rsidRPr="00183F1A">
        <w:rPr>
          <w:color w:val="000000" w:themeColor="text1"/>
          <w:vertAlign w:val="subscript"/>
        </w:rPr>
        <w:t>2</w:t>
      </w:r>
      <w:r w:rsidR="00965B3E" w:rsidRPr="00183F1A">
        <w:rPr>
          <w:color w:val="000000" w:themeColor="text1"/>
          <w:vertAlign w:val="superscript"/>
        </w:rPr>
        <w:t>0</w:t>
      </w:r>
      <w:r w:rsidR="00965B3E" w:rsidRPr="00183F1A">
        <w:rPr>
          <w:color w:val="000000" w:themeColor="text1"/>
        </w:rPr>
        <w:t>,</w:t>
      </w:r>
      <w:r w:rsidR="00965B3E" w:rsidRPr="00183F1A">
        <w:rPr>
          <w:color w:val="000000" w:themeColor="text1"/>
          <w:lang w:eastAsia="ja-JP"/>
        </w:rPr>
        <w:t xml:space="preserve"> </w:t>
      </w:r>
      <w:r w:rsidR="00965B3E" w:rsidRPr="00183F1A">
        <w:rPr>
          <w:i/>
          <w:color w:val="000000" w:themeColor="text1"/>
        </w:rPr>
        <w:t>x</w:t>
      </w:r>
      <w:r w:rsidR="00965B3E" w:rsidRPr="00183F1A">
        <w:rPr>
          <w:color w:val="000000" w:themeColor="text1"/>
          <w:vertAlign w:val="subscript"/>
        </w:rPr>
        <w:t>1</w:t>
      </w:r>
      <w:r w:rsidR="00965B3E" w:rsidRPr="00183F1A">
        <w:rPr>
          <w:color w:val="000000" w:themeColor="text1"/>
          <w:vertAlign w:val="superscript"/>
        </w:rPr>
        <w:t>0</w:t>
      </w:r>
      <w:r w:rsidR="00965B3E" w:rsidRPr="00183F1A">
        <w:rPr>
          <w:i/>
          <w:color w:val="000000" w:themeColor="text1"/>
        </w:rPr>
        <w:t xml:space="preserve"> x</w:t>
      </w:r>
      <w:r w:rsidR="00965B3E" w:rsidRPr="00183F1A">
        <w:rPr>
          <w:color w:val="000000" w:themeColor="text1"/>
          <w:vertAlign w:val="subscript"/>
        </w:rPr>
        <w:t>2</w:t>
      </w:r>
      <w:r w:rsidR="00965B3E" w:rsidRPr="00183F1A">
        <w:rPr>
          <w:color w:val="000000" w:themeColor="text1"/>
          <w:vertAlign w:val="superscript"/>
        </w:rPr>
        <w:t>1</w:t>
      </w:r>
      <w:r w:rsidR="00965B3E" w:rsidRPr="00183F1A">
        <w:rPr>
          <w:color w:val="000000" w:themeColor="text1"/>
        </w:rPr>
        <w:t xml:space="preserve">, </w:t>
      </w:r>
      <w:r w:rsidR="00965B3E" w:rsidRPr="00183F1A">
        <w:rPr>
          <w:i/>
          <w:color w:val="000000" w:themeColor="text1"/>
        </w:rPr>
        <w:t>x</w:t>
      </w:r>
      <w:r w:rsidR="00965B3E" w:rsidRPr="00183F1A">
        <w:rPr>
          <w:color w:val="000000" w:themeColor="text1"/>
          <w:vertAlign w:val="subscript"/>
        </w:rPr>
        <w:t>1</w:t>
      </w:r>
      <w:r w:rsidR="00965B3E" w:rsidRPr="00183F1A">
        <w:rPr>
          <w:color w:val="000000" w:themeColor="text1"/>
          <w:vertAlign w:val="superscript"/>
        </w:rPr>
        <w:t>1</w:t>
      </w:r>
      <w:r w:rsidR="00965B3E" w:rsidRPr="00183F1A">
        <w:rPr>
          <w:i/>
          <w:color w:val="000000" w:themeColor="text1"/>
        </w:rPr>
        <w:t xml:space="preserve"> x</w:t>
      </w:r>
      <w:r w:rsidR="00965B3E" w:rsidRPr="00183F1A">
        <w:rPr>
          <w:color w:val="000000" w:themeColor="text1"/>
          <w:vertAlign w:val="subscript"/>
        </w:rPr>
        <w:t>2</w:t>
      </w:r>
      <w:r w:rsidR="00965B3E" w:rsidRPr="00183F1A">
        <w:rPr>
          <w:color w:val="000000" w:themeColor="text1"/>
          <w:vertAlign w:val="superscript"/>
        </w:rPr>
        <w:t>0</w:t>
      </w:r>
      <w:r w:rsidRPr="00183F1A">
        <w:rPr>
          <w:color w:val="000000" w:themeColor="text1"/>
          <w:lang w:val="zh-Hant"/>
        </w:rPr>
        <w:t>在</w:t>
      </w:r>
      <w:r w:rsidRPr="00183F1A">
        <w:rPr>
          <w:color w:val="000000" w:themeColor="text1"/>
          <w:lang w:val="zh-Hant"/>
        </w:rPr>
        <w:lastRenderedPageBreak/>
        <w:t>解決方案空間中是所有</w:t>
      </w:r>
      <w:r w:rsidRPr="00183F1A">
        <w:rPr>
          <w:color w:val="000000" w:themeColor="text1"/>
          <w:lang w:val="zh-Hant"/>
        </w:rPr>
        <w:t xml:space="preserve"> (1/2),</w:t>
      </w:r>
      <w:r>
        <w:rPr>
          <w:lang w:val="zh-Hant"/>
        </w:rPr>
        <w:t>元素</w:t>
      </w:r>
      <w:r w:rsidR="00D90BF3" w:rsidRPr="00183F1A">
        <w:rPr>
          <w:i/>
          <w:color w:val="000000" w:themeColor="text1"/>
        </w:rPr>
        <w:t>x</w:t>
      </w:r>
      <w:r w:rsidR="00D90BF3" w:rsidRPr="00183F1A">
        <w:rPr>
          <w:color w:val="000000" w:themeColor="text1"/>
          <w:vertAlign w:val="subscript"/>
        </w:rPr>
        <w:t>1</w:t>
      </w:r>
      <w:r w:rsidR="00D90BF3" w:rsidRPr="00183F1A">
        <w:rPr>
          <w:color w:val="000000" w:themeColor="text1"/>
          <w:vertAlign w:val="superscript"/>
        </w:rPr>
        <w:t>1</w:t>
      </w:r>
      <w:r w:rsidR="00D90BF3" w:rsidRPr="00183F1A">
        <w:rPr>
          <w:i/>
          <w:color w:val="000000" w:themeColor="text1"/>
        </w:rPr>
        <w:t xml:space="preserve"> x</w:t>
      </w:r>
      <w:r w:rsidR="00D90BF3" w:rsidRPr="00183F1A">
        <w:rPr>
          <w:color w:val="000000" w:themeColor="text1"/>
          <w:vertAlign w:val="subscript"/>
        </w:rPr>
        <w:t>2</w:t>
      </w:r>
      <w:r w:rsidR="00D90BF3" w:rsidRPr="00183F1A">
        <w:rPr>
          <w:color w:val="000000" w:themeColor="text1"/>
          <w:vertAlign w:val="superscript"/>
        </w:rPr>
        <w:t>1</w:t>
      </w:r>
      <w:r>
        <w:rPr>
          <w:lang w:val="zh-Hant"/>
        </w:rPr>
        <w:t xml:space="preserve"> </w:t>
      </w:r>
      <w:r w:rsidR="0024183D" w:rsidRPr="00183F1A">
        <w:rPr>
          <w:color w:val="000000" w:themeColor="text1"/>
          <w:lang w:val="zh-Hant"/>
        </w:rPr>
        <w:t>在解決方案空間的振幅是</w:t>
      </w:r>
      <w:r w:rsidR="0024183D" w:rsidRPr="00183F1A">
        <w:rPr>
          <w:color w:val="000000" w:themeColor="text1"/>
          <w:lang w:val="zh-Hant"/>
        </w:rPr>
        <w:t xml:space="preserve"> (</w:t>
      </w:r>
      <w:r w:rsidR="00307B0D">
        <w:rPr>
          <w:rFonts w:hint="eastAsia"/>
          <w:color w:val="000000" w:themeColor="text1"/>
          <w:lang w:val="zh-Hant"/>
        </w:rPr>
        <w:t>-</w:t>
      </w:r>
      <w:r w:rsidR="0024183D" w:rsidRPr="00183F1A">
        <w:rPr>
          <w:color w:val="000000" w:themeColor="text1"/>
          <w:lang w:val="zh-Hant"/>
        </w:rPr>
        <w:t>1/2)</w:t>
      </w:r>
      <w:r w:rsidR="0024183D" w:rsidRPr="00183F1A">
        <w:rPr>
          <w:color w:val="000000" w:themeColor="text1"/>
          <w:lang w:val="zh-Hant"/>
        </w:rPr>
        <w:t>。這表明清單</w:t>
      </w:r>
      <w:r w:rsidR="0024183D" w:rsidRPr="00183F1A">
        <w:rPr>
          <w:color w:val="000000" w:themeColor="text1"/>
          <w:lang w:val="zh-Hant"/>
        </w:rPr>
        <w:t xml:space="preserve">3.1 </w:t>
      </w:r>
      <w:r w:rsidR="0024183D" w:rsidRPr="00183F1A">
        <w:rPr>
          <w:color w:val="000000" w:themeColor="text1"/>
          <w:lang w:val="zh-Hant"/>
        </w:rPr>
        <w:t>中</w:t>
      </w:r>
      <w:r>
        <w:rPr>
          <w:lang w:val="zh-Hant"/>
        </w:rPr>
        <w:t>第</w:t>
      </w:r>
      <w:r w:rsidR="0024183D" w:rsidRPr="00183F1A">
        <w:rPr>
          <w:i/>
          <w:color w:val="000000" w:themeColor="text1"/>
          <w:lang w:val="zh-Hant"/>
        </w:rPr>
        <w:t>9</w:t>
      </w:r>
      <w:r>
        <w:rPr>
          <w:lang w:val="zh-Hant"/>
        </w:rPr>
        <w:t>行</w:t>
      </w:r>
      <w:r w:rsidR="0024183D" w:rsidRPr="00183F1A">
        <w:rPr>
          <w:color w:val="000000" w:themeColor="text1"/>
          <w:lang w:val="zh-Hant"/>
        </w:rPr>
        <w:t>至</w:t>
      </w:r>
      <w:r w:rsidR="0024183D" w:rsidRPr="00183F1A">
        <w:rPr>
          <w:i/>
          <w:color w:val="000000" w:themeColor="text1"/>
          <w:lang w:val="zh-Hant"/>
        </w:rPr>
        <w:t>第</w:t>
      </w:r>
      <w:r w:rsidR="0024183D" w:rsidRPr="00183F1A">
        <w:rPr>
          <w:i/>
          <w:color w:val="000000" w:themeColor="text1"/>
          <w:lang w:val="zh-Hant"/>
        </w:rPr>
        <w:t>39</w:t>
      </w:r>
      <w:r>
        <w:rPr>
          <w:lang w:val="zh-Hant"/>
        </w:rPr>
        <w:t>行的</w:t>
      </w:r>
      <w:r w:rsidR="006D7FA9">
        <w:rPr>
          <w:rFonts w:hint="eastAsia"/>
          <w:lang w:val="zh-Hant"/>
        </w:rPr>
        <w:t>3</w:t>
      </w:r>
      <w:r w:rsidR="006D7FA9">
        <w:rPr>
          <w:lang w:val="zh-Hant"/>
        </w:rPr>
        <w:t>1</w:t>
      </w:r>
      <w:r w:rsidR="0024183D" w:rsidRPr="00183F1A">
        <w:rPr>
          <w:color w:val="000000" w:themeColor="text1"/>
          <w:lang w:val="zh-Hant"/>
        </w:rPr>
        <w:t>語句</w:t>
      </w:r>
      <w:r>
        <w:rPr>
          <w:lang w:val="zh-Hant"/>
        </w:rPr>
        <w:t>完成</w:t>
      </w:r>
      <m:oMath>
        <m:sSub>
          <m:sSubPr>
            <m:ctrlPr>
              <w:rPr>
                <w:rFonts w:ascii="Cambria Math" w:hAnsi="Cambria Math"/>
                <w:color w:val="000000" w:themeColor="text1"/>
              </w:rPr>
            </m:ctrlPr>
          </m:sSubPr>
          <m:e>
            <m:d>
              <m:dPr>
                <m:ctrlPr>
                  <w:rPr>
                    <w:rFonts w:ascii="Cambria Math" w:hAnsi="Cambria Math"/>
                    <w:color w:val="000000" w:themeColor="text1"/>
                  </w:rPr>
                </m:ctrlPr>
              </m:dPr>
              <m:e>
                <m:eqArr>
                  <m:eqArrPr>
                    <m:ctrlPr>
                      <w:rPr>
                        <w:rFonts w:ascii="Cambria Math" w:hAnsi="Cambria Math"/>
                        <w:i/>
                        <w:color w:val="000000" w:themeColor="text1"/>
                      </w:rPr>
                    </m:ctrlPr>
                  </m:eqArr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
                  </m:e>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eqArr>
              </m:e>
            </m:d>
          </m:e>
          <m:sub>
            <m:r>
              <w:rPr>
                <w:rFonts w:ascii="Cambria Math" w:hAnsi="Cambria Math"/>
                <w:color w:val="000000" w:themeColor="text1"/>
              </w:rPr>
              <m:t>4×4</m:t>
            </m:r>
          </m:sub>
        </m:sSub>
      </m:oMath>
      <w:r w:rsidR="006D7FA9" w:rsidRPr="00183F1A">
        <w:rPr>
          <w:color w:val="000000" w:themeColor="text1"/>
        </w:rPr>
        <w:sym w:font="Symbol" w:char="F0B4"/>
      </w:r>
      <w:r w:rsidR="006D7FA9"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Pr>
          <w:lang w:val="zh-Hant"/>
        </w:rPr>
        <w:t>,</w:t>
      </w:r>
      <w:r>
        <w:rPr>
          <w:lang w:val="zh-Hant"/>
        </w:rPr>
        <w:t>即完成</w:t>
      </w:r>
      <w:r w:rsidR="00425265">
        <w:rPr>
          <w:rFonts w:hint="eastAsia"/>
          <w:lang w:val="zh-Hant"/>
        </w:rPr>
        <w:t>Or</w:t>
      </w:r>
      <w:r w:rsidR="00425265">
        <w:rPr>
          <w:lang w:val="zh-Hant"/>
        </w:rPr>
        <w:t>acle</w:t>
      </w:r>
      <w:r>
        <w:rPr>
          <w:lang w:val="zh-Hant"/>
        </w:rPr>
        <w:t>用</w:t>
      </w:r>
      <w:r w:rsidR="000E28A3" w:rsidRPr="00183F1A">
        <w:rPr>
          <w:color w:val="000000" w:themeColor="text1"/>
          <w:kern w:val="0"/>
          <w:lang w:val="zh-Hant"/>
        </w:rPr>
        <w:t>給定</w:t>
      </w:r>
      <w:r w:rsidR="000E28A3" w:rsidRPr="00183F1A">
        <w:rPr>
          <w:color w:val="000000" w:themeColor="text1"/>
          <w:lang w:val="zh-Hant"/>
        </w:rPr>
        <w:t>的</w:t>
      </w:r>
      <w:r w:rsidR="00BB219C" w:rsidRPr="00183F1A">
        <w:rPr>
          <w:color w:val="000000" w:themeColor="text1"/>
        </w:rPr>
        <w:t>oracular</w:t>
      </w:r>
      <w:r w:rsidR="000E28A3" w:rsidRPr="00183F1A">
        <w:rPr>
          <w:color w:val="000000" w:themeColor="text1"/>
          <w:lang w:val="zh-Hant"/>
        </w:rPr>
        <w:t>函數</w:t>
      </w:r>
      <w:r w:rsidR="00D51035" w:rsidRPr="00183F1A">
        <w:rPr>
          <w:i/>
          <w:color w:val="000000" w:themeColor="text1"/>
        </w:rPr>
        <w:t>O</w:t>
      </w:r>
      <w:r w:rsidR="00D51035" w:rsidRPr="00183F1A">
        <w:rPr>
          <w:i/>
          <w:color w:val="000000" w:themeColor="text1"/>
          <w:vertAlign w:val="subscript"/>
        </w:rPr>
        <w:t>f</w:t>
      </w:r>
      <w:r w:rsidR="00D51035" w:rsidRPr="00183F1A">
        <w:rPr>
          <w:color w:val="000000" w:themeColor="text1"/>
        </w:rPr>
        <w:t xml:space="preserve"> =</w:t>
      </w:r>
      <w:r w:rsidR="00D51035" w:rsidRPr="00183F1A">
        <w:rPr>
          <w:rFonts w:eastAsia="SimSun"/>
          <w:color w:val="000000" w:themeColor="text1"/>
          <w:lang w:eastAsia="zh-CN"/>
        </w:rPr>
        <w:t xml:space="preserve"> </w:t>
      </w:r>
      <w:r w:rsidR="00D51035" w:rsidRPr="00183F1A">
        <w:rPr>
          <w:i/>
          <w:color w:val="000000" w:themeColor="text1"/>
        </w:rPr>
        <w:t>F</w:t>
      </w:r>
      <w:r w:rsidR="00D51035" w:rsidRPr="00183F1A">
        <w:rPr>
          <w:color w:val="000000" w:themeColor="text1"/>
        </w:rPr>
        <w:t>(</w:t>
      </w:r>
      <w:r w:rsidR="00D51035" w:rsidRPr="00183F1A">
        <w:rPr>
          <w:i/>
          <w:color w:val="000000" w:themeColor="text1"/>
        </w:rPr>
        <w:t>x</w:t>
      </w:r>
      <w:r w:rsidR="00D51035" w:rsidRPr="00183F1A">
        <w:rPr>
          <w:color w:val="000000" w:themeColor="text1"/>
          <w:vertAlign w:val="subscript"/>
        </w:rPr>
        <w:t>1</w:t>
      </w:r>
      <w:r w:rsidR="00D51035" w:rsidRPr="00183F1A">
        <w:rPr>
          <w:color w:val="000000" w:themeColor="text1"/>
        </w:rPr>
        <w:t xml:space="preserve">, </w:t>
      </w:r>
      <w:r w:rsidR="00D51035" w:rsidRPr="00183F1A">
        <w:rPr>
          <w:i/>
          <w:color w:val="000000" w:themeColor="text1"/>
        </w:rPr>
        <w:t>x</w:t>
      </w:r>
      <w:r w:rsidR="00D51035" w:rsidRPr="00183F1A">
        <w:rPr>
          <w:color w:val="000000" w:themeColor="text1"/>
          <w:vertAlign w:val="subscript"/>
        </w:rPr>
        <w:t>2</w:t>
      </w:r>
      <w:r w:rsidR="00D51035" w:rsidRPr="00183F1A">
        <w:rPr>
          <w:color w:val="000000" w:themeColor="text1"/>
        </w:rPr>
        <w:t xml:space="preserve">) = </w:t>
      </w:r>
      <w:r w:rsidR="00D51035" w:rsidRPr="00183F1A">
        <w:rPr>
          <w:i/>
          <w:color w:val="000000" w:themeColor="text1"/>
        </w:rPr>
        <w:t>x</w:t>
      </w:r>
      <w:r w:rsidR="00D51035" w:rsidRPr="00183F1A">
        <w:rPr>
          <w:color w:val="000000" w:themeColor="text1"/>
          <w:vertAlign w:val="subscript"/>
        </w:rPr>
        <w:t>1</w:t>
      </w:r>
      <w:r w:rsidR="00D51035" w:rsidRPr="00183F1A">
        <w:rPr>
          <w:color w:val="000000" w:themeColor="text1"/>
        </w:rPr>
        <w:t xml:space="preserve"> </w:t>
      </w:r>
      <w:r w:rsidR="00D51035" w:rsidRPr="00183F1A">
        <w:rPr>
          <w:color w:val="000000" w:themeColor="text1"/>
        </w:rPr>
        <w:sym w:font="Symbol" w:char="F0D9"/>
      </w:r>
      <w:r w:rsidR="00D51035" w:rsidRPr="00183F1A">
        <w:rPr>
          <w:color w:val="000000" w:themeColor="text1"/>
        </w:rPr>
        <w:t xml:space="preserve"> </w:t>
      </w:r>
      <w:r w:rsidR="00D51035" w:rsidRPr="00183F1A">
        <w:rPr>
          <w:i/>
          <w:color w:val="000000" w:themeColor="text1"/>
        </w:rPr>
        <w:t>x</w:t>
      </w:r>
      <w:r w:rsidR="00D51035" w:rsidRPr="00183F1A">
        <w:rPr>
          <w:color w:val="000000" w:themeColor="text1"/>
          <w:vertAlign w:val="subscript"/>
        </w:rPr>
        <w:t>2</w:t>
      </w:r>
      <w:r w:rsidR="000E28A3" w:rsidRPr="00183F1A">
        <w:rPr>
          <w:color w:val="000000" w:themeColor="text1"/>
          <w:lang w:val="zh-Hant"/>
        </w:rPr>
        <w:t>解決的可</w:t>
      </w:r>
      <w:r w:rsidR="00A142A4">
        <w:rPr>
          <w:rFonts w:hint="eastAsia"/>
          <w:color w:val="000000" w:themeColor="text1"/>
          <w:lang w:val="zh-Hant"/>
        </w:rPr>
        <w:t>適應</w:t>
      </w:r>
      <w:r w:rsidR="000E28A3" w:rsidRPr="00183F1A">
        <w:rPr>
          <w:color w:val="000000" w:themeColor="text1"/>
          <w:lang w:val="zh-Hant"/>
        </w:rPr>
        <w:t>性問題。</w:t>
      </w:r>
      <w:r>
        <w:rPr>
          <w:lang w:val="zh-Hant"/>
        </w:rPr>
        <w:t xml:space="preserve"> </w:t>
      </w:r>
      <w:r w:rsidR="000E28A3" w:rsidRPr="00183F1A">
        <w:rPr>
          <w:color w:val="000000" w:themeColor="text1"/>
          <w:vertAlign w:val="subscript"/>
          <w:lang w:val="zh-Hant"/>
        </w:rPr>
        <w:t>1</w:t>
      </w:r>
    </w:p>
    <w:p w14:paraId="52F32237" w14:textId="77777777" w:rsidR="00C0366D" w:rsidRPr="00183F1A" w:rsidRDefault="00C0366D" w:rsidP="00C0366D">
      <w:pPr>
        <w:pStyle w:val="content"/>
        <w:rPr>
          <w:color w:val="000000" w:themeColor="text1"/>
        </w:rPr>
      </w:pPr>
    </w:p>
    <w:p w14:paraId="54747CC2" w14:textId="1CE2E97D" w:rsidR="00B73A32" w:rsidRPr="00183F1A" w:rsidRDefault="00B73A32" w:rsidP="006C5FE7">
      <w:pPr>
        <w:pStyle w:val="figure"/>
        <w:ind w:left="617" w:hangingChars="220" w:hanging="617"/>
        <w:jc w:val="both"/>
        <w:rPr>
          <w:color w:val="000000" w:themeColor="text1"/>
        </w:rPr>
      </w:pPr>
      <w:r w:rsidRPr="00183F1A">
        <w:rPr>
          <w:b/>
          <w:color w:val="000000" w:themeColor="text1"/>
          <w:sz w:val="28"/>
          <w:lang w:val="zh-Hant"/>
        </w:rPr>
        <w:t xml:space="preserve">3.2.7 </w:t>
      </w:r>
      <w:r w:rsidR="00761CFB">
        <w:rPr>
          <w:rFonts w:hint="eastAsia"/>
          <w:b/>
          <w:color w:val="000000" w:themeColor="text1"/>
          <w:sz w:val="28"/>
          <w:lang w:val="zh-Hant"/>
        </w:rPr>
        <w:t>放大可適應性問題答案的振幅的</w:t>
      </w:r>
      <w:r w:rsidR="008D37D8">
        <w:rPr>
          <w:rFonts w:hint="eastAsia"/>
          <w:b/>
          <w:color w:val="000000" w:themeColor="text1"/>
          <w:sz w:val="28"/>
          <w:lang w:val="zh-Hant"/>
        </w:rPr>
        <w:t>Gr</w:t>
      </w:r>
      <w:r w:rsidR="008D37D8">
        <w:rPr>
          <w:b/>
          <w:color w:val="000000" w:themeColor="text1"/>
          <w:sz w:val="28"/>
          <w:lang w:val="zh-Hant"/>
        </w:rPr>
        <w:t>over Diffusion</w:t>
      </w:r>
      <w:r w:rsidR="008D37D8">
        <w:rPr>
          <w:rFonts w:hint="eastAsia"/>
          <w:b/>
          <w:color w:val="000000" w:themeColor="text1"/>
          <w:sz w:val="28"/>
          <w:lang w:val="zh-Hant"/>
        </w:rPr>
        <w:t>操作</w:t>
      </w:r>
    </w:p>
    <w:p w14:paraId="13E30415" w14:textId="77777777" w:rsidR="00B73A32" w:rsidRPr="00183F1A" w:rsidRDefault="00B73A32" w:rsidP="00B73A32">
      <w:pPr>
        <w:pStyle w:val="figure"/>
        <w:jc w:val="both"/>
        <w:rPr>
          <w:color w:val="000000" w:themeColor="text1"/>
        </w:rPr>
      </w:pPr>
    </w:p>
    <w:p w14:paraId="072058CC" w14:textId="701FEFBA" w:rsidR="00816794" w:rsidRPr="00183F1A" w:rsidRDefault="009714EB" w:rsidP="00393991">
      <w:pPr>
        <w:ind w:firstLineChars="150" w:firstLine="360"/>
        <w:jc w:val="both"/>
        <w:rPr>
          <w:color w:val="000000" w:themeColor="text1"/>
        </w:rPr>
      </w:pPr>
      <w:r>
        <w:rPr>
          <w:rFonts w:hint="eastAsia"/>
          <w:color w:val="000000" w:themeColor="text1"/>
          <w:lang w:val="zh-Hant"/>
        </w:rPr>
        <w:t>我們</w:t>
      </w:r>
      <w:r w:rsidR="00816794" w:rsidRPr="00183F1A">
        <w:rPr>
          <w:color w:val="000000" w:themeColor="text1"/>
          <w:lang w:val="zh-Hant"/>
        </w:rPr>
        <w:t>假定</w:t>
      </w:r>
      <w:r w:rsidR="00816794">
        <w:rPr>
          <w:lang w:val="zh-Hant"/>
        </w:rPr>
        <w:t xml:space="preserve"> </w:t>
      </w:r>
      <w:r w:rsidR="002B6413" w:rsidRPr="00183F1A">
        <w:rPr>
          <w:color w:val="000000" w:themeColor="text1"/>
        </w:rPr>
        <w:t xml:space="preserve"> </w:t>
      </w:r>
      <w:r w:rsidR="002B6413" w:rsidRPr="00183F1A">
        <w:rPr>
          <w:rFonts w:hint="eastAsia"/>
          <w:color w:val="000000" w:themeColor="text1"/>
        </w:rPr>
        <w:t>(2</w:t>
      </w:r>
      <w:r w:rsidR="002B6413" w:rsidRPr="00183F1A">
        <w:rPr>
          <w:rFonts w:hint="eastAsia"/>
          <w:i/>
          <w:color w:val="000000" w:themeColor="text1"/>
          <w:vertAlign w:val="superscript"/>
        </w:rPr>
        <w:t>n</w:t>
      </w:r>
      <w:r w:rsidR="002B6413" w:rsidRPr="00183F1A">
        <w:rPr>
          <w:rFonts w:hint="eastAsia"/>
          <w:color w:val="000000" w:themeColor="text1"/>
        </w:rPr>
        <w:t xml:space="preserve"> </w:t>
      </w:r>
      <w:r w:rsidR="002B6413" w:rsidRPr="00183F1A">
        <w:rPr>
          <w:rFonts w:hint="eastAsia"/>
          <w:color w:val="000000" w:themeColor="text1"/>
        </w:rPr>
        <w:sym w:font="Symbol" w:char="F0B4"/>
      </w:r>
      <w:r w:rsidR="002B6413" w:rsidRPr="00183F1A">
        <w:rPr>
          <w:rFonts w:hint="eastAsia"/>
          <w:color w:val="000000" w:themeColor="text1"/>
        </w:rPr>
        <w:t xml:space="preserve"> 1)</w:t>
      </w:r>
      <w:r w:rsidR="00816794" w:rsidRPr="00183F1A">
        <w:rPr>
          <w:color w:val="000000" w:themeColor="text1"/>
          <w:lang w:val="zh-Hant"/>
        </w:rPr>
        <w:t>向量</w:t>
      </w:r>
      <w:r w:rsidR="00816794" w:rsidRPr="00183F1A">
        <w:rPr>
          <w:color w:val="000000" w:themeColor="text1"/>
          <w:lang w:val="zh-Hant"/>
        </w:rPr>
        <w:t xml:space="preserve"> |</w:t>
      </w:r>
      <w:r w:rsidR="00816794" w:rsidRPr="00183F1A">
        <w:rPr>
          <w:i/>
          <w:color w:val="000000" w:themeColor="text1"/>
          <w:lang w:val="zh-Hant"/>
        </w:rPr>
        <w:t>u</w:t>
      </w:r>
      <w:r w:rsidR="00816794" w:rsidRPr="00183F1A">
        <w:rPr>
          <w:color w:val="000000" w:themeColor="text1"/>
          <w:lang w:val="zh-Hant"/>
        </w:rPr>
        <w:t xml:space="preserve">&gt; </w:t>
      </w:r>
      <w:r w:rsidR="00816794" w:rsidRPr="00183F1A">
        <w:rPr>
          <w:color w:val="000000" w:themeColor="text1"/>
          <w:lang w:val="zh-Hant"/>
        </w:rPr>
        <w:t>是</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1,1</m:t>
                                    </m:r>
                                  </m:sub>
                                </m:sSub>
                              </m:e>
                            </m:mr>
                            <m:m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2,1</m:t>
                                    </m:r>
                                  </m:sub>
                                </m:sSub>
                              </m:e>
                            </m:mr>
                          </m:m>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m:t>
                                </m:r>
                              </m:e>
                            </m:mr>
                            <m:mr>
                              <m:e>
                                <m:sSub>
                                  <m:sSubPr>
                                    <m:ctrlPr>
                                      <w:rPr>
                                        <w:rFonts w:ascii="Cambria Math" w:hAnsi="Cambria Math"/>
                                        <w:i/>
                                        <w:color w:val="000000" w:themeColor="text1"/>
                                      </w:rPr>
                                    </m:ctrlPr>
                                  </m:sSubPr>
                                  <m:e>
                                    <m:r>
                                      <w:rPr>
                                        <w:rFonts w:ascii="Cambria Math" w:hAnsi="Cambria Math"/>
                                        <w:color w:val="000000" w:themeColor="text1"/>
                                      </w:rPr>
                                      <m:t>u</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e>
                            </m:mr>
                          </m:m>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oMath>
      <w:r w:rsidR="00816794" w:rsidRPr="00183F1A">
        <w:rPr>
          <w:color w:val="000000" w:themeColor="text1"/>
          <w:lang w:val="zh-Hant"/>
        </w:rPr>
        <w:t>另一個</w:t>
      </w:r>
      <w:r w:rsidR="006C54CC" w:rsidRPr="00183F1A">
        <w:rPr>
          <w:rFonts w:hint="eastAsia"/>
          <w:color w:val="000000" w:themeColor="text1"/>
        </w:rPr>
        <w:t>(2</w:t>
      </w:r>
      <w:r w:rsidR="006C54CC" w:rsidRPr="00183F1A">
        <w:rPr>
          <w:rFonts w:hint="eastAsia"/>
          <w:i/>
          <w:color w:val="000000" w:themeColor="text1"/>
          <w:vertAlign w:val="superscript"/>
        </w:rPr>
        <w:t>n</w:t>
      </w:r>
      <w:r w:rsidR="006C54CC" w:rsidRPr="00183F1A">
        <w:rPr>
          <w:rFonts w:hint="eastAsia"/>
          <w:color w:val="000000" w:themeColor="text1"/>
        </w:rPr>
        <w:t xml:space="preserve"> </w:t>
      </w:r>
      <w:r w:rsidR="006C54CC" w:rsidRPr="00183F1A">
        <w:rPr>
          <w:rFonts w:hint="eastAsia"/>
          <w:color w:val="000000" w:themeColor="text1"/>
        </w:rPr>
        <w:sym w:font="Symbol" w:char="F0B4"/>
      </w:r>
      <w:r w:rsidR="006C54CC" w:rsidRPr="00183F1A">
        <w:rPr>
          <w:rFonts w:hint="eastAsia"/>
          <w:color w:val="000000" w:themeColor="text1"/>
        </w:rPr>
        <w:t xml:space="preserve"> 1)</w:t>
      </w:r>
      <w:r w:rsidR="00816794" w:rsidRPr="00183F1A">
        <w:rPr>
          <w:color w:val="000000" w:themeColor="text1"/>
          <w:lang w:val="zh-Hant"/>
        </w:rPr>
        <w:t>向量</w:t>
      </w:r>
      <w:r w:rsidR="00816794" w:rsidRPr="00183F1A">
        <w:rPr>
          <w:color w:val="000000" w:themeColor="text1"/>
          <w:lang w:val="zh-Hant"/>
        </w:rPr>
        <w:t xml:space="preserve"> |</w:t>
      </w:r>
      <w:r w:rsidR="00816794" w:rsidRPr="00183F1A">
        <w:rPr>
          <w:i/>
          <w:color w:val="000000" w:themeColor="text1"/>
          <w:lang w:val="zh-Hant"/>
        </w:rPr>
        <w:t>v</w:t>
      </w:r>
      <w:r w:rsidR="00816794" w:rsidRPr="00183F1A">
        <w:rPr>
          <w:color w:val="000000" w:themeColor="text1"/>
          <w:lang w:val="zh-Hant"/>
        </w:rPr>
        <w:t xml:space="preserve">&gt; </w:t>
      </w:r>
      <w:r w:rsidR="00816794" w:rsidRPr="00183F1A">
        <w:rPr>
          <w:color w:val="000000" w:themeColor="text1"/>
          <w:lang w:val="zh-Hant"/>
        </w:rPr>
        <w:t>是</w:t>
      </w:r>
      <w:r w:rsidR="00816794">
        <w:rPr>
          <w:lang w:val="zh-Hant"/>
        </w:rPr>
        <w:t xml:space="preserve"> </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1,1</m:t>
                                    </m:r>
                                  </m:sub>
                                </m:sSub>
                              </m:e>
                            </m:mr>
                            <m:mr>
                              <m:e>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2,1</m:t>
                                    </m:r>
                                  </m:sub>
                                </m:sSub>
                              </m:e>
                            </m:mr>
                          </m:m>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m:t>
                                </m:r>
                              </m:e>
                            </m:mr>
                            <m:mr>
                              <m:e>
                                <m:sSub>
                                  <m:sSubPr>
                                    <m:ctrlPr>
                                      <w:rPr>
                                        <w:rFonts w:ascii="Cambria Math" w:hAnsi="Cambria Math"/>
                                        <w:i/>
                                        <w:color w:val="000000" w:themeColor="text1"/>
                                      </w:rPr>
                                    </m:ctrlPr>
                                  </m:sSubPr>
                                  <m:e>
                                    <m:r>
                                      <w:rPr>
                                        <w:rFonts w:ascii="Cambria Math" w:hAnsi="Cambria Math"/>
                                        <w:color w:val="000000" w:themeColor="text1"/>
                                      </w:rPr>
                                      <m:t>v</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e>
                            </m:mr>
                          </m:m>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oMath>
      <w:r w:rsidR="00816794" w:rsidRPr="00183F1A">
        <w:rPr>
          <w:color w:val="000000" w:themeColor="text1"/>
          <w:lang w:val="zh-Hant"/>
        </w:rPr>
        <w:t>。</w:t>
      </w:r>
      <w:r w:rsidR="00816794" w:rsidRPr="00183F1A">
        <w:rPr>
          <w:color w:val="000000" w:themeColor="text1"/>
          <w:lang w:val="zh-Hant"/>
        </w:rPr>
        <w:t>|</w:t>
      </w:r>
      <w:r w:rsidR="00816794" w:rsidRPr="00183F1A">
        <w:rPr>
          <w:i/>
          <w:color w:val="000000" w:themeColor="text1"/>
          <w:lang w:val="zh-Hant"/>
        </w:rPr>
        <w:t>v</w:t>
      </w:r>
      <w:r w:rsidR="00816794" w:rsidRPr="00183F1A">
        <w:rPr>
          <w:color w:val="000000" w:themeColor="text1"/>
          <w:lang w:val="zh-Hant"/>
        </w:rPr>
        <w:t xml:space="preserve">&gt; </w:t>
      </w:r>
      <w:r w:rsidR="009D33E1" w:rsidRPr="00183F1A">
        <w:rPr>
          <w:color w:val="000000" w:themeColor="text1"/>
          <w:lang w:val="zh-Hant"/>
        </w:rPr>
        <w:t>的轉置</w:t>
      </w:r>
      <w:r w:rsidR="00816794" w:rsidRPr="00183F1A">
        <w:rPr>
          <w:color w:val="000000" w:themeColor="text1"/>
          <w:lang w:val="zh-Hant"/>
        </w:rPr>
        <w:t>是</w:t>
      </w:r>
      <w:r w:rsidR="00816794">
        <w:rPr>
          <w:lang w:val="zh-Hant"/>
        </w:rPr>
        <w:t xml:space="preserve"> </w:t>
      </w:r>
      <w:r w:rsidR="00625BAB" w:rsidRPr="00183F1A">
        <w:rPr>
          <w:rFonts w:hint="eastAsia"/>
          <w:color w:val="000000" w:themeColor="text1"/>
        </w:rPr>
        <w:t>(</w:t>
      </w:r>
      <w:r w:rsidR="00625BAB" w:rsidRPr="00183F1A">
        <w:rPr>
          <w:color w:val="000000" w:themeColor="text1"/>
        </w:rPr>
        <w:t>1</w:t>
      </w:r>
      <w:r w:rsidR="00625BAB" w:rsidRPr="00183F1A">
        <w:rPr>
          <w:rFonts w:hint="eastAsia"/>
          <w:color w:val="000000" w:themeColor="text1"/>
        </w:rPr>
        <w:t xml:space="preserve"> </w:t>
      </w:r>
      <w:r w:rsidR="00625BAB" w:rsidRPr="00183F1A">
        <w:rPr>
          <w:rFonts w:hint="eastAsia"/>
          <w:color w:val="000000" w:themeColor="text1"/>
        </w:rPr>
        <w:sym w:font="Symbol" w:char="F0B4"/>
      </w:r>
      <w:r w:rsidR="00625BAB" w:rsidRPr="00183F1A">
        <w:rPr>
          <w:color w:val="000000" w:themeColor="text1"/>
        </w:rPr>
        <w:t xml:space="preserve"> </w:t>
      </w:r>
      <w:r w:rsidR="00625BAB" w:rsidRPr="00183F1A">
        <w:rPr>
          <w:rFonts w:hint="eastAsia"/>
          <w:color w:val="000000" w:themeColor="text1"/>
        </w:rPr>
        <w:t>2</w:t>
      </w:r>
      <w:r w:rsidR="00625BAB" w:rsidRPr="00183F1A">
        <w:rPr>
          <w:rFonts w:hint="eastAsia"/>
          <w:i/>
          <w:color w:val="000000" w:themeColor="text1"/>
          <w:vertAlign w:val="superscript"/>
        </w:rPr>
        <w:t>n</w:t>
      </w:r>
      <w:r w:rsidR="00625BAB" w:rsidRPr="00183F1A">
        <w:rPr>
          <w:rFonts w:hint="eastAsia"/>
          <w:color w:val="000000" w:themeColor="text1"/>
        </w:rPr>
        <w:t>)</w:t>
      </w:r>
      <w:r w:rsidR="00B56EF4" w:rsidRPr="00183F1A">
        <w:rPr>
          <w:color w:val="000000" w:themeColor="text1"/>
          <w:lang w:val="zh-Hant"/>
        </w:rPr>
        <w:t>向量</w:t>
      </w:r>
      <w:r w:rsidR="00B56EF4" w:rsidRPr="00183F1A">
        <w:rPr>
          <w:color w:val="000000" w:themeColor="text1"/>
          <w:lang w:val="zh-Hant"/>
        </w:rPr>
        <w:t xml:space="preserve">, </w:t>
      </w:r>
      <w:r w:rsidR="00B56EF4" w:rsidRPr="00183F1A">
        <w:rPr>
          <w:color w:val="000000" w:themeColor="text1"/>
          <w:lang w:val="zh-Hant"/>
        </w:rPr>
        <w:t>是</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2"/>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1,1</m:t>
                                    </m:r>
                                  </m:sub>
                                </m:sSub>
                              </m:e>
                              <m:e>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1,2</m:t>
                                    </m:r>
                                  </m:sub>
                                </m:sSub>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m:t>
                                </m:r>
                              </m:e>
                              <m:e>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e>
                            </m:mr>
                          </m:m>
                        </m:e>
                      </m:mr>
                    </m:m>
                  </m:e>
                </m:d>
              </m:e>
            </m:d>
          </m:e>
          <m:sub>
            <m:r>
              <w:rPr>
                <w:rFonts w:ascii="Cambria Math" w:hAnsi="Cambria Math"/>
                <w:color w:val="000000" w:themeColor="text1"/>
              </w:rPr>
              <m:t>1×</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816794" w:rsidRPr="00183F1A">
        <w:rPr>
          <w:color w:val="000000" w:themeColor="text1"/>
          <w:lang w:val="zh-Hant"/>
        </w:rPr>
        <w:t xml:space="preserve"> </w:t>
      </w:r>
      <w:r w:rsidR="00816794" w:rsidRPr="00183F1A">
        <w:rPr>
          <w:color w:val="000000" w:themeColor="text1"/>
          <w:lang w:val="zh-Hant"/>
        </w:rPr>
        <w:t>。</w:t>
      </w:r>
      <w:r w:rsidR="00816794" w:rsidRPr="00183F1A">
        <w:rPr>
          <w:b/>
          <w:color w:val="000000" w:themeColor="text1"/>
          <w:lang w:val="zh-Hant"/>
        </w:rPr>
        <w:t>定義</w:t>
      </w:r>
      <w:r w:rsidR="00816794" w:rsidRPr="00183F1A">
        <w:rPr>
          <w:b/>
          <w:color w:val="000000" w:themeColor="text1"/>
          <w:lang w:val="zh-Hant"/>
        </w:rPr>
        <w:t xml:space="preserve"> 3-2</w:t>
      </w:r>
      <w:r w:rsidR="00816794">
        <w:rPr>
          <w:lang w:val="zh-Hant"/>
        </w:rPr>
        <w:t xml:space="preserve"> </w:t>
      </w:r>
      <w:r w:rsidR="00816794" w:rsidRPr="00183F1A">
        <w:rPr>
          <w:color w:val="000000" w:themeColor="text1"/>
          <w:lang w:val="zh-Hant"/>
        </w:rPr>
        <w:t>介紹了外部產品</w:t>
      </w:r>
      <w:r w:rsidR="00816794" w:rsidRPr="00183F1A">
        <w:rPr>
          <w:color w:val="000000" w:themeColor="text1"/>
          <w:lang w:val="zh-Hant"/>
        </w:rPr>
        <w:t xml:space="preserve"> </w:t>
      </w:r>
      <w:r w:rsidR="00E321D9" w:rsidRPr="00183F1A">
        <w:rPr>
          <w:color w:val="000000" w:themeColor="text1"/>
        </w:rPr>
        <w:t xml:space="preserve"> |</w:t>
      </w:r>
      <w:r w:rsidR="00E321D9" w:rsidRPr="00183F1A">
        <w:rPr>
          <w:i/>
          <w:color w:val="000000" w:themeColor="text1"/>
        </w:rPr>
        <w:t>u</w:t>
      </w:r>
      <w:r w:rsidR="00E321D9" w:rsidRPr="00183F1A">
        <w:rPr>
          <w:color w:val="000000" w:themeColor="text1"/>
        </w:rPr>
        <w:t>&gt; &lt;</w:t>
      </w:r>
      <w:r w:rsidR="00E321D9" w:rsidRPr="00183F1A">
        <w:rPr>
          <w:i/>
          <w:color w:val="000000" w:themeColor="text1"/>
        </w:rPr>
        <w:t>v</w:t>
      </w:r>
      <w:r w:rsidR="00E321D9" w:rsidRPr="00183F1A">
        <w:rPr>
          <w:color w:val="000000" w:themeColor="text1"/>
        </w:rPr>
        <w:t>|</w:t>
      </w:r>
      <w:r w:rsidR="00816794" w:rsidRPr="00183F1A">
        <w:rPr>
          <w:color w:val="000000" w:themeColor="text1"/>
          <w:lang w:val="zh-Hant"/>
        </w:rPr>
        <w:t>兩個向量</w:t>
      </w:r>
      <w:r w:rsidR="00816794" w:rsidRPr="00183F1A">
        <w:rPr>
          <w:color w:val="000000" w:themeColor="text1"/>
          <w:lang w:val="zh-Hant"/>
        </w:rPr>
        <w:t xml:space="preserve"> |</w:t>
      </w:r>
      <w:r w:rsidR="00816794" w:rsidRPr="00183F1A">
        <w:rPr>
          <w:i/>
          <w:color w:val="000000" w:themeColor="text1"/>
          <w:lang w:val="zh-Hant"/>
        </w:rPr>
        <w:t>u</w:t>
      </w:r>
      <w:r w:rsidR="00816794" w:rsidRPr="00183F1A">
        <w:rPr>
          <w:color w:val="000000" w:themeColor="text1"/>
          <w:lang w:val="zh-Hant"/>
        </w:rPr>
        <w:t xml:space="preserve">&gt; </w:t>
      </w:r>
      <w:r w:rsidR="00816794" w:rsidRPr="00183F1A">
        <w:rPr>
          <w:color w:val="000000" w:themeColor="text1"/>
          <w:lang w:val="zh-Hant"/>
        </w:rPr>
        <w:t>和</w:t>
      </w:r>
      <w:r w:rsidR="00816794" w:rsidRPr="00183F1A">
        <w:rPr>
          <w:color w:val="000000" w:themeColor="text1"/>
          <w:lang w:val="zh-Hant"/>
        </w:rPr>
        <w:t xml:space="preserve"> |</w:t>
      </w:r>
      <w:r w:rsidR="00816794" w:rsidRPr="00183F1A">
        <w:rPr>
          <w:i/>
          <w:color w:val="000000" w:themeColor="text1"/>
          <w:lang w:val="zh-Hant"/>
        </w:rPr>
        <w:t>v</w:t>
      </w:r>
      <w:r w:rsidR="00816794" w:rsidRPr="00183F1A">
        <w:rPr>
          <w:color w:val="000000" w:themeColor="text1"/>
          <w:lang w:val="zh-Hant"/>
        </w:rPr>
        <w:t>&gt;</w:t>
      </w:r>
      <w:r w:rsidR="00816794" w:rsidRPr="00183F1A">
        <w:rPr>
          <w:color w:val="000000" w:themeColor="text1"/>
          <w:lang w:val="zh-Hant"/>
        </w:rPr>
        <w:t>。</w:t>
      </w:r>
    </w:p>
    <w:p w14:paraId="7EFB424D" w14:textId="77777777" w:rsidR="00816794" w:rsidRPr="00183F1A" w:rsidRDefault="00816794" w:rsidP="00816794">
      <w:pPr>
        <w:spacing w:line="252" w:lineRule="auto"/>
        <w:jc w:val="both"/>
        <w:rPr>
          <w:color w:val="000000" w:themeColor="text1"/>
        </w:rPr>
      </w:pPr>
    </w:p>
    <w:p w14:paraId="09CDB4D6" w14:textId="51ABF259" w:rsidR="00816794" w:rsidRPr="00183F1A" w:rsidRDefault="00816794" w:rsidP="003929CC">
      <w:pPr>
        <w:jc w:val="both"/>
        <w:rPr>
          <w:color w:val="000000" w:themeColor="text1"/>
        </w:rPr>
      </w:pPr>
      <w:r w:rsidRPr="00183F1A">
        <w:rPr>
          <w:b/>
          <w:color w:val="000000" w:themeColor="text1"/>
          <w:lang w:val="zh-Hant"/>
        </w:rPr>
        <w:t>定義</w:t>
      </w:r>
      <w:r w:rsidRPr="00183F1A">
        <w:rPr>
          <w:b/>
          <w:color w:val="000000" w:themeColor="text1"/>
          <w:lang w:val="zh-Hant"/>
        </w:rPr>
        <w:t xml:space="preserve"> 3-2</w:t>
      </w:r>
      <w:r w:rsidRPr="00183F1A">
        <w:rPr>
          <w:color w:val="000000" w:themeColor="text1"/>
          <w:lang w:val="zh-Hant"/>
        </w:rPr>
        <w:t xml:space="preserve">: </w:t>
      </w:r>
      <w:r w:rsidRPr="00183F1A">
        <w:rPr>
          <w:color w:val="000000" w:themeColor="text1"/>
          <w:lang w:val="zh-Hant"/>
        </w:rPr>
        <w:t>外部產品</w:t>
      </w:r>
      <w:r w:rsidRPr="00183F1A">
        <w:rPr>
          <w:color w:val="000000" w:themeColor="text1"/>
          <w:lang w:val="zh-Hant"/>
        </w:rPr>
        <w:t xml:space="preserve"> </w:t>
      </w:r>
      <w:r w:rsidR="003A269A" w:rsidRPr="00183F1A">
        <w:rPr>
          <w:color w:val="000000" w:themeColor="text1"/>
        </w:rPr>
        <w:t xml:space="preserve"> |</w:t>
      </w:r>
      <w:r w:rsidR="003A269A" w:rsidRPr="00183F1A">
        <w:rPr>
          <w:i/>
          <w:color w:val="000000" w:themeColor="text1"/>
        </w:rPr>
        <w:t>u</w:t>
      </w:r>
      <w:r w:rsidR="003A269A" w:rsidRPr="00183F1A">
        <w:rPr>
          <w:color w:val="000000" w:themeColor="text1"/>
        </w:rPr>
        <w:t>&gt; &lt;</w:t>
      </w:r>
      <w:r w:rsidR="003A269A" w:rsidRPr="00183F1A">
        <w:rPr>
          <w:i/>
          <w:color w:val="000000" w:themeColor="text1"/>
        </w:rPr>
        <w:t>v</w:t>
      </w:r>
      <w:r w:rsidR="003A269A" w:rsidRPr="00183F1A">
        <w:rPr>
          <w:color w:val="000000" w:themeColor="text1"/>
        </w:rPr>
        <w:t>|</w:t>
      </w:r>
      <w:r w:rsidRPr="00183F1A">
        <w:rPr>
          <w:color w:val="000000" w:themeColor="text1"/>
          <w:lang w:val="zh-Hant"/>
        </w:rPr>
        <w:t>兩個向量</w:t>
      </w:r>
      <w:r w:rsidRPr="00183F1A">
        <w:rPr>
          <w:color w:val="000000" w:themeColor="text1"/>
          <w:lang w:val="zh-Hant"/>
        </w:rPr>
        <w:t xml:space="preserve"> |</w:t>
      </w:r>
      <w:r w:rsidRPr="00183F1A">
        <w:rPr>
          <w:i/>
          <w:color w:val="000000" w:themeColor="text1"/>
          <w:lang w:val="zh-Hant"/>
        </w:rPr>
        <w:t>u</w:t>
      </w:r>
      <w:r w:rsidRPr="00183F1A">
        <w:rPr>
          <w:color w:val="000000" w:themeColor="text1"/>
          <w:lang w:val="zh-Hant"/>
        </w:rPr>
        <w:t xml:space="preserve">&gt; </w:t>
      </w:r>
      <w:r w:rsidRPr="00183F1A">
        <w:rPr>
          <w:color w:val="000000" w:themeColor="text1"/>
          <w:lang w:val="zh-Hant"/>
        </w:rPr>
        <w:t>和</w:t>
      </w:r>
      <w:r w:rsidRPr="00183F1A">
        <w:rPr>
          <w:color w:val="000000" w:themeColor="text1"/>
          <w:lang w:val="zh-Hant"/>
        </w:rPr>
        <w:t xml:space="preserve"> |</w:t>
      </w:r>
      <w:r w:rsidRPr="00183F1A">
        <w:rPr>
          <w:i/>
          <w:color w:val="000000" w:themeColor="text1"/>
          <w:lang w:val="zh-Hant"/>
        </w:rPr>
        <w:t>v</w:t>
      </w:r>
      <w:r w:rsidRPr="00183F1A">
        <w:rPr>
          <w:color w:val="000000" w:themeColor="text1"/>
          <w:lang w:val="zh-Hant"/>
        </w:rPr>
        <w:t xml:space="preserve">&gt; </w:t>
      </w:r>
      <w:r w:rsidRPr="00183F1A">
        <w:rPr>
          <w:color w:val="000000" w:themeColor="text1"/>
          <w:lang w:val="zh-Hant"/>
        </w:rPr>
        <w:t>是</w:t>
      </w:r>
      <w:r w:rsidRPr="00183F1A">
        <w:rPr>
          <w:color w:val="000000" w:themeColor="text1"/>
          <w:lang w:val="zh-Hant"/>
        </w:rPr>
        <w:t xml:space="preserve"> </w:t>
      </w:r>
      <w:r w:rsidR="005425F7" w:rsidRPr="00183F1A">
        <w:rPr>
          <w:color w:val="000000" w:themeColor="text1"/>
        </w:rPr>
        <w:t>(2</w:t>
      </w:r>
      <w:r w:rsidR="005425F7" w:rsidRPr="00183F1A">
        <w:rPr>
          <w:i/>
          <w:color w:val="000000" w:themeColor="text1"/>
          <w:vertAlign w:val="superscript"/>
        </w:rPr>
        <w:t>n</w:t>
      </w:r>
      <w:r w:rsidR="005425F7" w:rsidRPr="00183F1A">
        <w:rPr>
          <w:color w:val="000000" w:themeColor="text1"/>
        </w:rPr>
        <w:t xml:space="preserve"> </w:t>
      </w:r>
      <w:r w:rsidR="005425F7" w:rsidRPr="00183F1A">
        <w:rPr>
          <w:color w:val="000000" w:themeColor="text1"/>
        </w:rPr>
        <w:sym w:font="Symbol" w:char="F0B4"/>
      </w:r>
      <w:r w:rsidR="005425F7" w:rsidRPr="00183F1A">
        <w:rPr>
          <w:color w:val="000000" w:themeColor="text1"/>
        </w:rPr>
        <w:t xml:space="preserve"> 2</w:t>
      </w:r>
      <w:r w:rsidR="005425F7" w:rsidRPr="00183F1A">
        <w:rPr>
          <w:i/>
          <w:color w:val="000000" w:themeColor="text1"/>
          <w:vertAlign w:val="superscript"/>
        </w:rPr>
        <w:t>n</w:t>
      </w:r>
      <w:r w:rsidR="005425F7" w:rsidRPr="00183F1A">
        <w:rPr>
          <w:color w:val="000000" w:themeColor="text1"/>
        </w:rPr>
        <w:t>)</w:t>
      </w:r>
      <w:r w:rsidRPr="00183F1A">
        <w:rPr>
          <w:color w:val="000000" w:themeColor="text1"/>
          <w:lang w:val="zh-Hant"/>
        </w:rPr>
        <w:t>矩陣</w:t>
      </w:r>
      <w:r>
        <w:rPr>
          <w:lang w:val="zh-Hant"/>
        </w:rPr>
        <w:t xml:space="preserve"> </w:t>
      </w:r>
      <w:r w:rsidRPr="00183F1A">
        <w:rPr>
          <w:i/>
          <w:color w:val="000000" w:themeColor="text1"/>
          <w:lang w:val="zh-Hant"/>
        </w:rPr>
        <w:t>W,</w:t>
      </w:r>
      <w:r w:rsidRPr="00183F1A">
        <w:rPr>
          <w:color w:val="000000" w:themeColor="text1"/>
          <w:lang w:val="zh-Hant"/>
        </w:rPr>
        <w:t>即</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1,1</m:t>
                                    </m:r>
                                  </m:sub>
                                </m:sSub>
                              </m:e>
                            </m:mr>
                            <m:m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2,1</m:t>
                                    </m:r>
                                  </m:sub>
                                </m:sSub>
                              </m:e>
                            </m:mr>
                          </m:m>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m:t>
                                </m:r>
                              </m:e>
                            </m:mr>
                            <m:mr>
                              <m:e>
                                <m:sSub>
                                  <m:sSubPr>
                                    <m:ctrlPr>
                                      <w:rPr>
                                        <w:rFonts w:ascii="Cambria Math" w:hAnsi="Cambria Math"/>
                                        <w:i/>
                                        <w:color w:val="000000" w:themeColor="text1"/>
                                      </w:rPr>
                                    </m:ctrlPr>
                                  </m:sSubPr>
                                  <m:e>
                                    <m:r>
                                      <w:rPr>
                                        <w:rFonts w:ascii="Cambria Math" w:hAnsi="Cambria Math"/>
                                        <w:color w:val="000000" w:themeColor="text1"/>
                                      </w:rPr>
                                      <m:t>u</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e>
                            </m:mr>
                          </m:m>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oMath>
      <w:r w:rsidR="003929CC" w:rsidRPr="00183F1A">
        <w:rPr>
          <w:rFonts w:hint="eastAsia"/>
          <w:color w:val="000000" w:themeColor="text1"/>
        </w:rPr>
        <w:t xml:space="preserve"> </w:t>
      </w:r>
      <w:r w:rsidR="003929CC" w:rsidRPr="00183F1A">
        <w:rPr>
          <w:rFonts w:hint="eastAsia"/>
          <w:color w:val="000000" w:themeColor="text1"/>
        </w:rPr>
        <w:sym w:font="Symbol" w:char="F0B4"/>
      </w:r>
      <w:r w:rsidR="003929CC" w:rsidRPr="00183F1A">
        <w:rPr>
          <w:color w:val="000000" w:themeColor="text1"/>
        </w:rPr>
        <w:t xml:space="preserve"> </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2"/>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1,1</m:t>
                                    </m:r>
                                  </m:sub>
                                </m:sSub>
                              </m:e>
                              <m:e>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1,2</m:t>
                                    </m:r>
                                  </m:sub>
                                </m:sSub>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m:t>
                                </m:r>
                              </m:e>
                              <m:e>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e>
                            </m:mr>
                          </m:m>
                        </m:e>
                      </m:mr>
                    </m:m>
                  </m:e>
                </m:d>
              </m:e>
            </m:d>
          </m:e>
          <m:sub>
            <m:r>
              <w:rPr>
                <w:rFonts w:ascii="Cambria Math" w:hAnsi="Cambria Math"/>
                <w:color w:val="000000" w:themeColor="text1"/>
              </w:rPr>
              <m:t>1×</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3929CC" w:rsidRPr="00183F1A">
        <w:rPr>
          <w:rFonts w:hint="eastAsia"/>
          <w:color w:val="000000" w:themeColor="text1"/>
        </w:rPr>
        <w:t xml:space="preserve"> = </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3"/>
                              <m:mcJc m:val="center"/>
                            </m:mcPr>
                          </m:mc>
                        </m:mcs>
                        <m:ctrlPr>
                          <w:rPr>
                            <w:rFonts w:ascii="Cambria Math" w:hAnsi="Cambria Math"/>
                            <w:i/>
                            <w:color w:val="000000" w:themeColor="text1"/>
                          </w:rPr>
                        </m:ctrlPr>
                      </m:mPr>
                      <m:m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1,1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1,1</m:t>
                              </m:r>
                            </m:sub>
                          </m:sSub>
                        </m:e>
                        <m:e>
                          <m:r>
                            <w:rPr>
                              <w:rFonts w:ascii="Cambria Math" w:hAnsi="Cambria Math"/>
                              <w:color w:val="000000" w:themeColor="text1"/>
                            </w:rPr>
                            <m:t>⋯</m:t>
                          </m:r>
                        </m:e>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1,1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e>
                      </m:mr>
                      <m:mr>
                        <m:e>
                          <m:r>
                            <w:rPr>
                              <w:rFonts w:ascii="Cambria Math" w:hAnsi="Cambria Math"/>
                              <w:color w:val="000000" w:themeColor="text1"/>
                            </w:rPr>
                            <m:t>⋮</m:t>
                          </m:r>
                        </m:e>
                        <m:e>
                          <m:r>
                            <w:rPr>
                              <w:rFonts w:ascii="Cambria Math" w:hAnsi="Cambria Math"/>
                              <w:color w:val="000000" w:themeColor="text1"/>
                            </w:rPr>
                            <m:t>⋮</m:t>
                          </m:r>
                        </m:e>
                        <m:e>
                          <m:r>
                            <w:rPr>
                              <w:rFonts w:ascii="Cambria Math" w:hAnsi="Cambria Math"/>
                              <w:color w:val="000000" w:themeColor="text1"/>
                            </w:rPr>
                            <m:t>⋮</m:t>
                          </m:r>
                        </m:e>
                      </m:mr>
                      <m:mr>
                        <m:e>
                          <m:sSub>
                            <m:sSubPr>
                              <m:ctrlPr>
                                <w:rPr>
                                  <w:rFonts w:ascii="Cambria Math" w:hAnsi="Cambria Math"/>
                                  <w:i/>
                                  <w:color w:val="000000" w:themeColor="text1"/>
                                </w:rPr>
                              </m:ctrlPr>
                            </m:sSubPr>
                            <m:e>
                              <m:r>
                                <w:rPr>
                                  <w:rFonts w:ascii="Cambria Math" w:hAnsi="Cambria Math"/>
                                  <w:color w:val="000000" w:themeColor="text1"/>
                                </w:rPr>
                                <m:t>u</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1,1</m:t>
                              </m:r>
                            </m:sub>
                          </m:sSub>
                        </m:e>
                        <m:e>
                          <m:r>
                            <w:rPr>
                              <w:rFonts w:ascii="Cambria Math" w:hAnsi="Cambria Math"/>
                              <w:color w:val="000000" w:themeColor="text1"/>
                            </w:rPr>
                            <m:t>⋯</m:t>
                          </m:r>
                        </m:e>
                        <m:e>
                          <m:sSub>
                            <m:sSubPr>
                              <m:ctrlPr>
                                <w:rPr>
                                  <w:rFonts w:ascii="Cambria Math" w:hAnsi="Cambria Math"/>
                                  <w:i/>
                                  <w:color w:val="000000" w:themeColor="text1"/>
                                </w:rPr>
                              </m:ctrlPr>
                            </m:sSubPr>
                            <m:e>
                              <m:r>
                                <w:rPr>
                                  <w:rFonts w:ascii="Cambria Math" w:hAnsi="Cambria Math"/>
                                  <w:color w:val="000000" w:themeColor="text1"/>
                                </w:rPr>
                                <m:t>u</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3929CC" w:rsidRPr="00183F1A">
        <w:rPr>
          <w:rFonts w:hint="eastAsia"/>
          <w:color w:val="000000" w:themeColor="text1"/>
        </w:rPr>
        <w:t xml:space="preserve">. </w:t>
      </w:r>
    </w:p>
    <w:p w14:paraId="339F3C2D" w14:textId="201C23F0" w:rsidR="0001762B" w:rsidRPr="00183F1A" w:rsidRDefault="00816794" w:rsidP="00393991">
      <w:pPr>
        <w:ind w:firstLineChars="150" w:firstLine="360"/>
        <w:jc w:val="both"/>
        <w:rPr>
          <w:color w:val="000000" w:themeColor="text1"/>
        </w:rPr>
      </w:pPr>
      <w:r w:rsidRPr="00183F1A">
        <w:rPr>
          <w:color w:val="000000" w:themeColor="text1"/>
          <w:lang w:val="zh-Hant"/>
        </w:rPr>
        <w:t>我們假設</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667E63" w:rsidRPr="00183F1A">
        <w:rPr>
          <w:color w:val="000000" w:themeColor="text1"/>
          <w:lang w:val="zh-Hant"/>
        </w:rPr>
        <w:t>表示</w:t>
      </w:r>
      <w:r w:rsidRPr="00183F1A">
        <w:rPr>
          <w:i/>
          <w:color w:val="000000" w:themeColor="text1"/>
          <w:lang w:val="zh-Hant"/>
        </w:rPr>
        <w:t>n</w:t>
      </w:r>
      <w:r w:rsidR="008A2CEC">
        <w:rPr>
          <w:rFonts w:hint="eastAsia"/>
          <w:i/>
          <w:color w:val="000000" w:themeColor="text1"/>
          <w:lang w:val="zh-Hant"/>
        </w:rPr>
        <w:t xml:space="preserve"> </w:t>
      </w:r>
      <w:r w:rsidR="008A2CEC">
        <w:rPr>
          <w:rFonts w:hint="eastAsia"/>
          <w:iCs/>
          <w:color w:val="000000" w:themeColor="text1"/>
          <w:lang w:val="zh-Hant"/>
        </w:rPr>
        <w:t>個</w:t>
      </w:r>
      <w:r>
        <w:rPr>
          <w:lang w:val="zh-Hant"/>
        </w:rPr>
        <w:t xml:space="preserve"> </w:t>
      </w:r>
      <w:r w:rsidRPr="00183F1A">
        <w:rPr>
          <w:color w:val="000000" w:themeColor="text1"/>
          <w:lang w:val="zh-Hant"/>
        </w:rPr>
        <w:t xml:space="preserve">Hadamard </w:t>
      </w:r>
      <w:r w:rsidR="008A2CEC">
        <w:rPr>
          <w:rFonts w:hint="eastAsia"/>
          <w:color w:val="000000" w:themeColor="text1"/>
          <w:lang w:val="zh-Hant"/>
        </w:rPr>
        <w:t>閘</w:t>
      </w:r>
      <w:r w:rsidR="00962C83">
        <w:rPr>
          <w:rFonts w:hint="eastAsia"/>
          <w:color w:val="000000" w:themeColor="text1"/>
          <w:lang w:val="zh-Hant"/>
        </w:rPr>
        <w:t>，</w:t>
      </w:r>
      <m:oMath>
        <m:r>
          <w:rPr>
            <w:rFonts w:ascii="Cambria Math" w:hAnsi="Cambria Math"/>
            <w:color w:val="000000" w:themeColor="text1"/>
          </w:rPr>
          <m:t xml:space="preserve"> </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r>
          <w:rPr>
            <w:rFonts w:ascii="Cambria Math" w:hAnsi="Cambria Math" w:hint="eastAsia"/>
            <w:color w:val="000000" w:themeColor="text1"/>
          </w:rPr>
          <m:t xml:space="preserve"> </m:t>
        </m:r>
      </m:oMath>
      <w:r w:rsidR="00962C83" w:rsidRPr="00183F1A">
        <w:rPr>
          <w:color w:val="000000" w:themeColor="text1"/>
          <w:lang w:val="zh-Hant"/>
        </w:rPr>
        <w:t>表示</w:t>
      </w:r>
      <w:r w:rsidRPr="00183F1A">
        <w:rPr>
          <w:i/>
          <w:color w:val="000000" w:themeColor="text1"/>
          <w:lang w:val="zh-Hant"/>
        </w:rPr>
        <w:t>每個</w:t>
      </w:r>
      <w:r w:rsidR="00835E26">
        <w:rPr>
          <w:color w:val="000000" w:themeColor="text1"/>
          <w:lang w:val="zh-Hant"/>
        </w:rPr>
        <w:t>量子位元</w:t>
      </w:r>
      <w:r w:rsidRPr="00183F1A">
        <w:rPr>
          <w:color w:val="000000" w:themeColor="text1"/>
          <w:lang w:val="zh-Hant"/>
        </w:rPr>
        <w:t>的值等於</w:t>
      </w:r>
      <w:r w:rsidRPr="00183F1A">
        <w:rPr>
          <w:color w:val="000000" w:themeColor="text1"/>
          <w:lang w:val="zh-Hant"/>
        </w:rPr>
        <w:t xml:space="preserve"> |0&gt;</w:t>
      </w:r>
      <w:r w:rsidRPr="00183F1A">
        <w:rPr>
          <w:color w:val="000000" w:themeColor="text1"/>
          <w:lang w:val="zh-Hant"/>
        </w:rPr>
        <w:t>的</w:t>
      </w:r>
      <w:r w:rsidRPr="00183F1A">
        <w:rPr>
          <w:color w:val="000000" w:themeColor="text1"/>
          <w:lang w:val="zh-Hant"/>
        </w:rPr>
        <w:t xml:space="preserve"> n </w:t>
      </w:r>
      <w:r w:rsidR="00835E26">
        <w:rPr>
          <w:color w:val="000000" w:themeColor="text1"/>
          <w:lang w:val="zh-Hant"/>
        </w:rPr>
        <w:t>量子位元</w:t>
      </w:r>
      <w:r w:rsidRPr="00183F1A">
        <w:rPr>
          <w:color w:val="000000" w:themeColor="text1"/>
          <w:lang w:val="zh-Hant"/>
        </w:rPr>
        <w:t>。使用單一運算符</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Pr="00183F1A">
        <w:rPr>
          <w:color w:val="000000" w:themeColor="text1"/>
          <w:lang w:val="zh-Hant"/>
        </w:rPr>
        <w:t>操作</w:t>
      </w:r>
      <w:r w:rsidRPr="00183F1A">
        <w:rPr>
          <w:i/>
          <w:color w:val="000000" w:themeColor="text1"/>
          <w:lang w:val="zh-Hant"/>
        </w:rPr>
        <w:t>n</w:t>
      </w:r>
      <w:r>
        <w:rPr>
          <w:lang w:val="zh-Hant"/>
        </w:rPr>
        <w:t xml:space="preserve"> </w:t>
      </w:r>
      <w:r w:rsidR="00835E26">
        <w:rPr>
          <w:color w:val="000000" w:themeColor="text1"/>
          <w:lang w:val="zh-Hant"/>
        </w:rPr>
        <w:t>量子位元</w:t>
      </w:r>
      <w:r w:rsidRPr="00183F1A">
        <w:rPr>
          <w:color w:val="000000" w:themeColor="text1"/>
          <w:lang w:val="zh-Hant"/>
        </w:rPr>
        <w:t>后</w:t>
      </w:r>
      <w:r w:rsidRPr="00183F1A">
        <w:rPr>
          <w:color w:val="000000" w:themeColor="text1"/>
          <w:lang w:val="zh-Hant"/>
        </w:rPr>
        <w:t>,</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color w:val="000000" w:themeColor="text1"/>
          <w:lang w:val="zh-Hant"/>
        </w:rPr>
        <w:t>每個</w:t>
      </w:r>
      <w:r w:rsidR="00835E26">
        <w:rPr>
          <w:color w:val="000000" w:themeColor="text1"/>
          <w:lang w:val="zh-Hant"/>
        </w:rPr>
        <w:t>量子位元</w:t>
      </w:r>
      <w:r w:rsidR="00860CA8" w:rsidRPr="00183F1A">
        <w:rPr>
          <w:color w:val="000000" w:themeColor="text1"/>
          <w:lang w:val="zh-Hant"/>
        </w:rPr>
        <w:t>的狀態</w:t>
      </w:r>
      <w:r w:rsidR="00860CA8" w:rsidRPr="00183F1A">
        <w:rPr>
          <w:color w:val="000000" w:themeColor="text1"/>
          <w:lang w:val="zh-Hant"/>
        </w:rPr>
        <w:t xml:space="preserve"> </w:t>
      </w:r>
      <w:r w:rsidR="005B1DAD" w:rsidRPr="00183F1A">
        <w:rPr>
          <w:color w:val="000000" w:themeColor="text1"/>
        </w:rPr>
        <w:t>|0&gt;</w:t>
      </w:r>
      <w:r w:rsidR="00860CA8" w:rsidRPr="00183F1A">
        <w:rPr>
          <w:color w:val="000000" w:themeColor="text1"/>
          <w:lang w:val="zh-Hant"/>
        </w:rPr>
        <w:t xml:space="preserve"> </w:t>
      </w:r>
      <w:r w:rsidR="00860CA8" w:rsidRPr="00183F1A">
        <w:rPr>
          <w:color w:val="000000" w:themeColor="text1"/>
          <w:lang w:val="zh-Hant"/>
        </w:rPr>
        <w:t>將轉換為其疊加</w:t>
      </w:r>
      <w:r w:rsidR="005B1DAD" w:rsidRPr="00183F1A">
        <w:rPr>
          <w:color w:val="000000" w:themeColor="text1"/>
        </w:rPr>
        <w:t xml:space="preserve">superposition </w:t>
      </w:r>
      <m:oMath>
        <m:r>
          <m:rPr>
            <m:sty m:val="p"/>
          </m:rPr>
          <w:rPr>
            <w:rFonts w:ascii="Cambria Math" w:hAnsi="Cambria Math" w:hint="eastAsia"/>
            <w:color w:val="000000" w:themeColor="text1"/>
            <w:lang w:val="zh-Hant"/>
          </w:rPr>
          <m:t xml:space="preserve"> </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5B1DAD" w:rsidRPr="00183F1A">
        <w:rPr>
          <w:rFonts w:hint="eastAsia"/>
          <w:color w:val="000000" w:themeColor="text1"/>
        </w:rPr>
        <w:t xml:space="preserve"> (|0&gt; + |1&gt;).</w:t>
      </w:r>
      <w:r w:rsidR="00081880" w:rsidRPr="00183F1A">
        <w:rPr>
          <w:color w:val="000000" w:themeColor="text1"/>
          <w:lang w:val="zh-Hant"/>
        </w:rPr>
        <w:t>這就是說</w:t>
      </w:r>
      <w:r w:rsidR="00081880" w:rsidRPr="00183F1A">
        <w:rPr>
          <w:color w:val="000000" w:themeColor="text1"/>
          <w:lang w:val="zh-Hant"/>
        </w:rPr>
        <w:t>,</w:t>
      </w:r>
      <w:r w:rsidR="00081880" w:rsidRPr="00183F1A">
        <w:rPr>
          <w:color w:val="000000" w:themeColor="text1"/>
          <w:lang w:val="zh-Hant"/>
        </w:rPr>
        <w:t>對</w:t>
      </w:r>
      <w:r w:rsidR="00081880" w:rsidRPr="00183F1A">
        <w:rPr>
          <w:color w:val="000000" w:themeColor="text1"/>
          <w:lang w:val="zh-Hant"/>
        </w:rPr>
        <w:t xml:space="preserve"> n</w:t>
      </w:r>
      <w:r w:rsidR="00835E26">
        <w:rPr>
          <w:lang w:val="zh-Hant"/>
        </w:rPr>
        <w:t>量子位元</w:t>
      </w:r>
      <w:r w:rsidR="00157905">
        <w:rPr>
          <w:rFonts w:hint="eastAsia"/>
          <w:lang w:val="zh-Hant"/>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r>
          <w:rPr>
            <w:rFonts w:ascii="Cambria Math" w:hAnsi="Cambria Math" w:hint="eastAsia"/>
            <w:color w:val="000000" w:themeColor="text1"/>
          </w:rPr>
          <m:t xml:space="preserve"> </m:t>
        </m:r>
      </m:oMath>
      <w:r>
        <w:rPr>
          <w:lang w:val="zh-Hant"/>
        </w:rPr>
        <w:t>的疊加</w:t>
      </w:r>
      <w:r w:rsidR="00081880" w:rsidRPr="00183F1A">
        <w:rPr>
          <w:color w:val="000000" w:themeColor="text1"/>
          <w:lang w:val="zh-Hant"/>
        </w:rPr>
        <w:t>是</w:t>
      </w:r>
      <w:r w:rsidR="00081880" w:rsidRPr="00183F1A">
        <w:rPr>
          <w:color w:val="000000" w:themeColor="text1"/>
          <w:lang w:val="zh-Hant"/>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157905" w:rsidRPr="00183F1A">
        <w:rPr>
          <w:rFonts w:hint="eastAsia"/>
          <w:color w:val="000000" w:themeColor="text1"/>
        </w:rPr>
        <w:t xml:space="preserve"> = (</w:t>
      </w:r>
      <m:oMath>
        <m:sSubSup>
          <m:sSubSupPr>
            <m:ctrlPr>
              <w:rPr>
                <w:rFonts w:ascii="Cambria Math" w:hAnsi="Cambria Math"/>
                <w:color w:val="000000" w:themeColor="text1"/>
              </w:rPr>
            </m:ctrlPr>
          </m:sSubSupPr>
          <m:e>
            <m:r>
              <m:rPr>
                <m:sty m:val="p"/>
              </m:rPr>
              <w:rPr>
                <w:rFonts w:ascii="Cambria Math" w:hAnsi="Cambria Math"/>
                <w:color w:val="000000" w:themeColor="text1"/>
              </w:rPr>
              <w:sym w:font="Symbol" w:char="F0C4"/>
            </m:r>
          </m:e>
          <m:sub>
            <m:r>
              <w:rPr>
                <w:rFonts w:ascii="Cambria Math" w:hAnsi="Cambria Math"/>
                <w:color w:val="000000" w:themeColor="text1"/>
              </w:rPr>
              <m:t>k=1</m:t>
            </m:r>
          </m:sub>
          <m:sup>
            <m:r>
              <w:rPr>
                <w:rFonts w:ascii="Cambria Math" w:hAnsi="Cambria Math"/>
                <w:color w:val="000000" w:themeColor="text1"/>
              </w:rPr>
              <m:t>n</m:t>
            </m:r>
          </m:sup>
        </m:sSubSup>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157905" w:rsidRPr="00183F1A">
        <w:rPr>
          <w:rFonts w:hint="eastAsia"/>
          <w:color w:val="000000" w:themeColor="text1"/>
        </w:rPr>
        <w:t xml:space="preserve"> (|0&gt; + |1&gt;)))</w:t>
      </w:r>
      <w:r w:rsidR="00157905" w:rsidRPr="00183F1A">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sidR="00157905" w:rsidRPr="00183F1A">
        <w:rPr>
          <w:rFonts w:hint="eastAsia"/>
          <w:color w:val="000000" w:themeColor="text1"/>
        </w:rPr>
        <w:t xml:space="preserve"> </w:t>
      </w:r>
      <m:oMath>
        <m:nary>
          <m:naryPr>
            <m:chr m:val="∑"/>
            <m:limLoc m:val="undOvr"/>
            <m:ctrlPr>
              <w:rPr>
                <w:rFonts w:ascii="Cambria Math" w:hAnsi="Cambria Math"/>
                <w:color w:val="000000" w:themeColor="text1"/>
              </w:rPr>
            </m:ctrlPr>
          </m:naryPr>
          <m:sub>
            <m:r>
              <w:rPr>
                <w:rFonts w:ascii="Cambria Math" w:hAnsi="Cambria Math"/>
                <w:color w:val="000000" w:themeColor="text1"/>
              </w:rPr>
              <m:t>k=0</m:t>
            </m:r>
          </m:sub>
          <m:sup>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k</m:t>
                    </m:r>
                  </m:e>
                </m:d>
              </m:e>
            </m:d>
          </m:e>
        </m:nary>
      </m:oMath>
      <w:r w:rsidR="00157905" w:rsidRPr="00183F1A">
        <w:rPr>
          <w:rFonts w:hint="eastAsia"/>
          <w:color w:val="000000" w:themeColor="text1"/>
        </w:rPr>
        <w:t xml:space="preserve"> </w:t>
      </w:r>
      <w:r w:rsidR="00157905"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sidR="00157905" w:rsidRPr="00183F1A">
        <w:rPr>
          <w:rFonts w:hint="eastAsia"/>
          <w:color w:val="000000" w:themeColor="text1"/>
        </w:rPr>
        <w:t xml:space="preserve"> </w:t>
      </w:r>
      <w:r w:rsidR="00157905" w:rsidRPr="00183F1A">
        <w:rPr>
          <w:color w:val="000000" w:themeColor="text1"/>
        </w:rPr>
        <w:lastRenderedPageBreak/>
        <w:t>(</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m:t>
                                </m:r>
                              </m:e>
                            </m:mr>
                            <m:mr>
                              <m:e>
                                <m:r>
                                  <w:rPr>
                                    <w:rFonts w:ascii="Cambria Math" w:hAnsi="Cambria Math"/>
                                    <w:color w:val="000000" w:themeColor="text1"/>
                                  </w:rPr>
                                  <m:t>0</m:t>
                                </m:r>
                              </m:e>
                            </m:mr>
                          </m:m>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oMath>
      <w:r w:rsidR="00157905" w:rsidRPr="00183F1A">
        <w:rPr>
          <w:rFonts w:hint="eastAsia"/>
          <w:color w:val="000000" w:themeColor="text1"/>
        </w:rPr>
        <w:t xml:space="preserve"> </w:t>
      </w:r>
      <w:r w:rsidR="00157905" w:rsidRPr="00183F1A">
        <w:rPr>
          <w:color w:val="000000" w:themeColor="text1"/>
        </w:rPr>
        <w:t xml:space="preserve">+ </w:t>
      </w:r>
      <w:r w:rsidR="00157905" w:rsidRPr="00183F1A">
        <w:rPr>
          <w:rFonts w:hint="eastAsia"/>
          <w:color w:val="000000" w:themeColor="text1"/>
        </w:rPr>
        <w:sym w:font="Symbol" w:char="F0BC"/>
      </w:r>
      <w:r w:rsidR="00157905" w:rsidRPr="00183F1A">
        <w:rPr>
          <w:color w:val="000000" w:themeColor="text1"/>
        </w:rPr>
        <w:t xml:space="preserve"> + </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0</m:t>
                                </m:r>
                              </m:e>
                            </m:mr>
                          </m:m>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m:t>
                                </m:r>
                              </m:e>
                            </m:mr>
                            <m:mr>
                              <m:e>
                                <m:r>
                                  <w:rPr>
                                    <w:rFonts w:ascii="Cambria Math" w:hAnsi="Cambria Math"/>
                                    <w:color w:val="000000" w:themeColor="text1"/>
                                  </w:rPr>
                                  <m:t>1</m:t>
                                </m:r>
                              </m:e>
                            </m:mr>
                          </m:m>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oMath>
      <w:r w:rsidR="00157905" w:rsidRPr="00183F1A">
        <w:rPr>
          <w:rFonts w:hint="eastAsia"/>
          <w:color w:val="000000" w:themeColor="text1"/>
        </w:rPr>
        <w:t>)</w:t>
      </w:r>
      <w:r w:rsidR="00157905" w:rsidRPr="00183F1A">
        <w:rPr>
          <w:color w:val="000000" w:themeColor="text1"/>
        </w:rPr>
        <w:t xml:space="preserve"> </w:t>
      </w:r>
      <w:r w:rsidR="00157905" w:rsidRPr="00183F1A">
        <w:rPr>
          <w:rFonts w:hint="eastAsia"/>
          <w:color w:val="000000" w:themeColor="text1"/>
        </w:rPr>
        <w:t xml:space="preserve">= </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e>
                            </m:m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e>
                            </m:mr>
                          </m:m>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m:t>
                                </m:r>
                              </m:e>
                            </m:m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e>
                            </m:mr>
                          </m:m>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r>
          <w:rPr>
            <w:rFonts w:ascii="Cambria Math" w:hAnsi="Cambria Math" w:hint="eastAsia"/>
            <w:color w:val="000000" w:themeColor="text1"/>
          </w:rPr>
          <m:t>，</m:t>
        </m:r>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Pr>
          <w:lang w:val="zh-Hant"/>
        </w:rPr>
        <w:t>是狀態的統一疊加</w:t>
      </w:r>
      <w:r>
        <w:rPr>
          <w:lang w:val="zh-Hant"/>
        </w:rPr>
        <w:t>,</w:t>
      </w:r>
      <w:r>
        <w:rPr>
          <w:lang w:val="zh-Hant"/>
        </w:rPr>
        <w:t>是</w:t>
      </w:r>
      <w:r w:rsidR="00157905" w:rsidRPr="00183F1A">
        <w:rPr>
          <w:rFonts w:hint="eastAsia"/>
          <w:color w:val="000000" w:themeColor="text1"/>
        </w:rPr>
        <w:t>(2</w:t>
      </w:r>
      <w:r w:rsidR="00157905" w:rsidRPr="00183F1A">
        <w:rPr>
          <w:rFonts w:hint="eastAsia"/>
          <w:i/>
          <w:color w:val="000000" w:themeColor="text1"/>
          <w:vertAlign w:val="superscript"/>
        </w:rPr>
        <w:t>n</w:t>
      </w:r>
      <w:r w:rsidR="00157905" w:rsidRPr="00183F1A">
        <w:rPr>
          <w:rFonts w:hint="eastAsia"/>
          <w:color w:val="000000" w:themeColor="text1"/>
        </w:rPr>
        <w:t xml:space="preserve"> </w:t>
      </w:r>
      <w:r w:rsidR="00157905" w:rsidRPr="00183F1A">
        <w:rPr>
          <w:rFonts w:hint="eastAsia"/>
          <w:color w:val="000000" w:themeColor="text1"/>
        </w:rPr>
        <w:sym w:font="Symbol" w:char="F0B4"/>
      </w:r>
      <w:r w:rsidR="00157905" w:rsidRPr="00183F1A">
        <w:rPr>
          <w:rFonts w:hint="eastAsia"/>
          <w:color w:val="000000" w:themeColor="text1"/>
        </w:rPr>
        <w:t xml:space="preserve"> 1)</w:t>
      </w:r>
      <w:r>
        <w:rPr>
          <w:lang w:val="zh-Hant"/>
        </w:rPr>
        <w:t xml:space="preserve"> </w:t>
      </w:r>
      <w:r>
        <w:rPr>
          <w:lang w:val="zh-Hant"/>
        </w:rPr>
        <w:t>向量</w:t>
      </w:r>
      <w:r>
        <w:rPr>
          <w:lang w:val="zh-Hant"/>
        </w:rPr>
        <w:t>,</w:t>
      </w:r>
      <w:r>
        <w:rPr>
          <w:lang w:val="zh-Hant"/>
        </w:rPr>
        <w:t>其長度為</w:t>
      </w:r>
      <w:r>
        <w:rPr>
          <w:lang w:val="zh-Hant"/>
        </w:rPr>
        <w:t xml:space="preserve"> 1</w:t>
      </w:r>
      <w:r>
        <w:rPr>
          <w:lang w:val="zh-Hant"/>
        </w:rPr>
        <w:t>。</w:t>
      </w:r>
      <w:r>
        <w:rPr>
          <w:lang w:val="zh-Hant"/>
        </w:rPr>
        <w:t xml:space="preserve"> </w:t>
      </w:r>
      <w:r w:rsidR="008112A4" w:rsidRPr="00183F1A">
        <w:rPr>
          <w:color w:val="000000" w:themeColor="text1"/>
          <w:lang w:val="zh-Hant"/>
        </w:rPr>
        <w:t xml:space="preserve"> </w:t>
      </w:r>
      <w:r>
        <w:rPr>
          <w:lang w:val="zh-Hant"/>
        </w:rPr>
        <w:t xml:space="preserve"> </w:t>
      </w:r>
      <w:r w:rsidR="008112A4" w:rsidRPr="00183F1A">
        <w:rPr>
          <w:color w:val="000000" w:themeColor="text1"/>
          <w:lang w:val="zh-Hant"/>
        </w:rPr>
        <w:sym w:font="Symbol" w:char="F0B4"/>
      </w:r>
      <w:r>
        <w:rPr>
          <w:lang w:val="zh-Hant"/>
        </w:rPr>
        <w:t xml:space="preserve"> </w:t>
      </w:r>
      <w:r w:rsidR="008112A4" w:rsidRPr="00183F1A">
        <w:rPr>
          <w:color w:val="000000" w:themeColor="text1"/>
          <w:lang w:val="zh-Hant"/>
        </w:rPr>
        <w:t xml:space="preserve"> </w:t>
      </w:r>
      <w:r>
        <w:rPr>
          <w:lang w:val="zh-Hant"/>
        </w:rPr>
        <w:t xml:space="preserve"> </w:t>
      </w:r>
      <w:r w:rsidR="008112A4" w:rsidRPr="00183F1A">
        <w:rPr>
          <w:i/>
          <w:color w:val="000000" w:themeColor="text1"/>
          <w:vertAlign w:val="superscript"/>
          <w:lang w:val="zh-Hant"/>
        </w:rPr>
        <w:t xml:space="preserve"> </w:t>
      </w:r>
      <w:r>
        <w:rPr>
          <w:lang w:val="zh-Hant"/>
        </w:rPr>
        <w:t xml:space="preserve"> </w:t>
      </w:r>
      <w:r w:rsidR="00393991" w:rsidRPr="00183F1A">
        <w:rPr>
          <w:color w:val="000000" w:themeColor="text1"/>
          <w:lang w:val="zh-Hant"/>
        </w:rPr>
        <w:t xml:space="preserve"> </w:t>
      </w:r>
      <w:r>
        <w:rPr>
          <w:lang w:val="zh-Hant"/>
        </w:rPr>
        <w:t xml:space="preserve"> </w:t>
      </w:r>
      <w:r w:rsidR="008112A4" w:rsidRPr="00183F1A">
        <w:rPr>
          <w:color w:val="000000" w:themeColor="text1"/>
          <w:lang w:val="zh-Hant"/>
        </w:rPr>
        <w:t xml:space="preserve"> </w:t>
      </w:r>
      <w:r>
        <w:rPr>
          <w:lang w:val="zh-Hant"/>
        </w:rPr>
        <w:t xml:space="preserve"> </w:t>
      </w:r>
      <w:r w:rsidR="008112A4" w:rsidRPr="00183F1A">
        <w:rPr>
          <w:color w:val="000000" w:themeColor="text1"/>
          <w:lang w:val="zh-Hant"/>
        </w:rPr>
        <w:t>這表示它是一個單位向量。</w:t>
      </w:r>
    </w:p>
    <w:p w14:paraId="7ED45A4B" w14:textId="77777777" w:rsidR="0001762B" w:rsidRPr="00183F1A" w:rsidRDefault="0001762B" w:rsidP="00393991">
      <w:pPr>
        <w:ind w:firstLineChars="150" w:firstLine="360"/>
        <w:jc w:val="both"/>
        <w:rPr>
          <w:color w:val="000000" w:themeColor="text1"/>
        </w:rPr>
      </w:pPr>
    </w:p>
    <w:p w14:paraId="3398E82E" w14:textId="0D3F4C78" w:rsidR="000A333B" w:rsidRPr="00183F1A" w:rsidRDefault="002A4E63" w:rsidP="00167B86">
      <w:pPr>
        <w:ind w:firstLineChars="150" w:firstLine="360"/>
        <w:jc w:val="both"/>
        <w:rPr>
          <w:color w:val="000000" w:themeColor="text1"/>
          <w:kern w:val="0"/>
        </w:rPr>
      </w:pPr>
      <w:r w:rsidRPr="00183F1A">
        <w:rPr>
          <w:color w:val="000000" w:themeColor="text1"/>
          <w:kern w:val="0"/>
          <w:lang w:val="zh-Hant"/>
        </w:rPr>
        <w:t>矩陣</w:t>
      </w:r>
      <w:r w:rsidRPr="00183F1A">
        <w:rPr>
          <w:i/>
          <w:color w:val="000000" w:themeColor="text1"/>
          <w:kern w:val="0"/>
          <w:lang w:val="zh-Hant"/>
        </w:rPr>
        <w:t>D</w:t>
      </w:r>
      <w:r>
        <w:rPr>
          <w:lang w:val="zh-Hant"/>
        </w:rPr>
        <w:t>是</w:t>
      </w:r>
      <w:r w:rsidR="004B0FAA" w:rsidRPr="00183F1A">
        <w:rPr>
          <w:rFonts w:hint="eastAsia"/>
          <w:color w:val="000000" w:themeColor="text1"/>
        </w:rPr>
        <w:t>(2</w:t>
      </w:r>
      <w:r w:rsidR="004B0FAA" w:rsidRPr="00183F1A">
        <w:rPr>
          <w:rFonts w:hint="eastAsia"/>
          <w:i/>
          <w:color w:val="000000" w:themeColor="text1"/>
          <w:vertAlign w:val="superscript"/>
        </w:rPr>
        <w:t>n</w:t>
      </w:r>
      <w:r w:rsidR="004B0FAA" w:rsidRPr="00183F1A">
        <w:rPr>
          <w:rFonts w:hint="eastAsia"/>
          <w:color w:val="000000" w:themeColor="text1"/>
        </w:rPr>
        <w:t xml:space="preserve"> </w:t>
      </w:r>
      <w:r w:rsidR="004B0FAA" w:rsidRPr="00183F1A">
        <w:rPr>
          <w:rFonts w:hint="eastAsia"/>
          <w:color w:val="000000" w:themeColor="text1"/>
        </w:rPr>
        <w:sym w:font="Symbol" w:char="F0B4"/>
      </w:r>
      <w:r w:rsidR="004B0FAA" w:rsidRPr="00183F1A">
        <w:rPr>
          <w:rFonts w:hint="eastAsia"/>
          <w:color w:val="000000" w:themeColor="text1"/>
        </w:rPr>
        <w:t xml:space="preserve"> 2</w:t>
      </w:r>
      <w:r w:rsidR="004B0FAA" w:rsidRPr="00183F1A">
        <w:rPr>
          <w:rFonts w:hint="eastAsia"/>
          <w:i/>
          <w:color w:val="000000" w:themeColor="text1"/>
          <w:vertAlign w:val="superscript"/>
        </w:rPr>
        <w:t>n</w:t>
      </w:r>
      <w:r w:rsidR="004B0FAA" w:rsidRPr="00183F1A">
        <w:rPr>
          <w:rFonts w:hint="eastAsia"/>
          <w:color w:val="000000" w:themeColor="text1"/>
        </w:rPr>
        <w:t>)</w:t>
      </w:r>
      <w:r w:rsidRPr="00183F1A">
        <w:rPr>
          <w:color w:val="000000" w:themeColor="text1"/>
          <w:lang w:val="zh-Hant"/>
        </w:rPr>
        <w:t>矩陣</w:t>
      </w:r>
      <w:r>
        <w:rPr>
          <w:lang w:val="zh-Hant"/>
        </w:rPr>
        <w:t>定義</w:t>
      </w:r>
      <w:r w:rsidR="00953152" w:rsidRPr="00183F1A">
        <w:rPr>
          <w:color w:val="000000" w:themeColor="text1"/>
          <w:kern w:val="0"/>
          <w:lang w:val="zh-Hant"/>
        </w:rPr>
        <w:t xml:space="preserve">Grover </w:t>
      </w:r>
      <w:r w:rsidR="00953152" w:rsidRPr="00183F1A">
        <w:rPr>
          <w:color w:val="000000" w:themeColor="text1"/>
          <w:kern w:val="0"/>
          <w:lang w:val="zh-Hant"/>
        </w:rPr>
        <w:t>擴散運算符</w:t>
      </w:r>
      <w:r>
        <w:rPr>
          <w:lang w:val="zh-Hant"/>
        </w:rPr>
        <w:t xml:space="preserve"> </w:t>
      </w:r>
      <w:r w:rsidR="00953152" w:rsidRPr="00183F1A">
        <w:rPr>
          <w:i/>
          <w:color w:val="000000" w:themeColor="text1"/>
          <w:kern w:val="0"/>
          <w:lang w:val="zh-Hant"/>
        </w:rPr>
        <w:t>D</w:t>
      </w:r>
      <w:r>
        <w:rPr>
          <w:lang w:val="zh-Hant"/>
        </w:rPr>
        <w:t xml:space="preserve"> </w:t>
      </w:r>
      <w:r w:rsidRPr="00183F1A">
        <w:rPr>
          <w:color w:val="000000" w:themeColor="text1"/>
          <w:kern w:val="0"/>
          <w:lang w:val="zh-Hant"/>
        </w:rPr>
        <w:t>如下</w:t>
      </w:r>
      <w:r w:rsidRPr="00183F1A">
        <w:rPr>
          <w:color w:val="000000" w:themeColor="text1"/>
          <w:kern w:val="0"/>
          <w:lang w:val="zh-Hant"/>
        </w:rPr>
        <w:t>:</w:t>
      </w:r>
      <w:r>
        <w:rPr>
          <w:lang w:val="zh-Hant"/>
        </w:rPr>
        <w:t xml:space="preserve"> </w:t>
      </w:r>
    </w:p>
    <w:p w14:paraId="50655496" w14:textId="5A9FD5C4" w:rsidR="00991CE9" w:rsidRPr="00183F1A" w:rsidRDefault="00991CE9" w:rsidP="00991CE9">
      <w:pPr>
        <w:ind w:firstLineChars="150" w:firstLine="360"/>
        <w:jc w:val="center"/>
        <w:rPr>
          <w:color w:val="000000" w:themeColor="text1"/>
        </w:rPr>
      </w:pPr>
      <w:r w:rsidRPr="00183F1A">
        <w:rPr>
          <w:i/>
          <w:color w:val="000000" w:themeColor="text1"/>
          <w:kern w:val="0"/>
        </w:rPr>
        <w:t>D</w:t>
      </w:r>
      <w:r w:rsidRPr="00183F1A">
        <w:rPr>
          <w:i/>
          <w:color w:val="000000" w:themeColor="text1"/>
          <w:kern w:val="0"/>
          <w:vertAlign w:val="subscript"/>
        </w:rPr>
        <w:t>a</w:t>
      </w:r>
      <w:r w:rsidRPr="00183F1A">
        <w:rPr>
          <w:color w:val="000000" w:themeColor="text1"/>
          <w:kern w:val="0"/>
          <w:vertAlign w:val="subscript"/>
        </w:rPr>
        <w:t xml:space="preserve">, </w:t>
      </w:r>
      <w:r w:rsidRPr="00183F1A">
        <w:rPr>
          <w:i/>
          <w:color w:val="000000" w:themeColor="text1"/>
          <w:kern w:val="0"/>
          <w:vertAlign w:val="subscript"/>
        </w:rPr>
        <w:t>b</w:t>
      </w:r>
      <w:r w:rsidRPr="00183F1A">
        <w:rPr>
          <w:color w:val="000000" w:themeColor="text1"/>
          <w:kern w:val="0"/>
        </w:rPr>
        <w:t xml:space="preserve"> = </w:t>
      </w:r>
      <m:oMath>
        <m:f>
          <m:fPr>
            <m:ctrlPr>
              <w:rPr>
                <w:rFonts w:ascii="Cambria Math" w:hAnsi="Cambria Math"/>
                <w:color w:val="000000" w:themeColor="text1"/>
                <w:kern w:val="0"/>
              </w:rPr>
            </m:ctrlPr>
          </m:fPr>
          <m:num>
            <m:r>
              <w:rPr>
                <w:rFonts w:ascii="Cambria Math" w:hAnsi="Cambria Math"/>
                <w:color w:val="000000" w:themeColor="text1"/>
                <w:kern w:val="0"/>
              </w:rPr>
              <m:t>2</m:t>
            </m:r>
          </m:num>
          <m:den>
            <m:sSup>
              <m:sSupPr>
                <m:ctrlPr>
                  <w:rPr>
                    <w:rFonts w:ascii="Cambria Math" w:hAnsi="Cambria Math"/>
                    <w:i/>
                    <w:color w:val="000000" w:themeColor="text1"/>
                    <w:kern w:val="0"/>
                  </w:rPr>
                </m:ctrlPr>
              </m:sSupPr>
              <m:e>
                <m:r>
                  <w:rPr>
                    <w:rFonts w:ascii="Cambria Math" w:hAnsi="Cambria Math"/>
                    <w:color w:val="000000" w:themeColor="text1"/>
                    <w:kern w:val="0"/>
                  </w:rPr>
                  <m:t>2</m:t>
                </m:r>
              </m:e>
              <m:sup>
                <m:r>
                  <w:rPr>
                    <w:rFonts w:ascii="Cambria Math" w:hAnsi="Cambria Math"/>
                    <w:color w:val="000000" w:themeColor="text1"/>
                    <w:kern w:val="0"/>
                  </w:rPr>
                  <m:t>n</m:t>
                </m:r>
              </m:sup>
            </m:sSup>
          </m:den>
        </m:f>
      </m:oMath>
      <w:r w:rsidRPr="00183F1A">
        <w:rPr>
          <w:rFonts w:hint="eastAsia"/>
          <w:color w:val="000000" w:themeColor="text1"/>
          <w:kern w:val="0"/>
        </w:rPr>
        <w:t xml:space="preserve"> </w:t>
      </w:r>
      <w:r w:rsidRPr="00183F1A">
        <w:rPr>
          <w:color w:val="000000" w:themeColor="text1"/>
          <w:kern w:val="0"/>
        </w:rPr>
        <w:t xml:space="preserve">if </w:t>
      </w:r>
      <w:r w:rsidRPr="00183F1A">
        <w:rPr>
          <w:i/>
          <w:color w:val="000000" w:themeColor="text1"/>
          <w:kern w:val="0"/>
        </w:rPr>
        <w:t xml:space="preserve">a </w:t>
      </w:r>
      <w:r w:rsidRPr="00183F1A">
        <w:rPr>
          <w:i/>
          <w:color w:val="000000" w:themeColor="text1"/>
          <w:kern w:val="0"/>
        </w:rPr>
        <w:sym w:font="Symbol" w:char="F0B9"/>
      </w:r>
      <w:r w:rsidRPr="00183F1A">
        <w:rPr>
          <w:i/>
          <w:color w:val="000000" w:themeColor="text1"/>
          <w:kern w:val="0"/>
        </w:rPr>
        <w:t xml:space="preserve"> b</w:t>
      </w:r>
      <w:r w:rsidRPr="00183F1A">
        <w:rPr>
          <w:rFonts w:hint="eastAsia"/>
          <w:color w:val="000000" w:themeColor="text1"/>
          <w:kern w:val="0"/>
        </w:rPr>
        <w:t xml:space="preserve"> </w:t>
      </w:r>
      <w:r w:rsidR="0079398C">
        <w:rPr>
          <w:rFonts w:hint="eastAsia"/>
          <w:color w:val="000000" w:themeColor="text1"/>
          <w:kern w:val="0"/>
        </w:rPr>
        <w:t>和</w:t>
      </w:r>
      <w:r w:rsidRPr="00183F1A">
        <w:rPr>
          <w:i/>
          <w:color w:val="000000" w:themeColor="text1"/>
          <w:kern w:val="0"/>
        </w:rPr>
        <w:t>D</w:t>
      </w:r>
      <w:r w:rsidRPr="00183F1A">
        <w:rPr>
          <w:i/>
          <w:color w:val="000000" w:themeColor="text1"/>
          <w:kern w:val="0"/>
          <w:vertAlign w:val="subscript"/>
        </w:rPr>
        <w:t>a</w:t>
      </w:r>
      <w:r w:rsidRPr="00183F1A">
        <w:rPr>
          <w:color w:val="000000" w:themeColor="text1"/>
          <w:kern w:val="0"/>
          <w:vertAlign w:val="subscript"/>
        </w:rPr>
        <w:t xml:space="preserve">, </w:t>
      </w:r>
      <w:r w:rsidRPr="00183F1A">
        <w:rPr>
          <w:i/>
          <w:color w:val="000000" w:themeColor="text1"/>
          <w:kern w:val="0"/>
          <w:vertAlign w:val="subscript"/>
        </w:rPr>
        <w:t>a</w:t>
      </w:r>
      <w:r w:rsidRPr="00183F1A">
        <w:rPr>
          <w:color w:val="000000" w:themeColor="text1"/>
          <w:kern w:val="0"/>
        </w:rPr>
        <w:t xml:space="preserve"> = </w:t>
      </w:r>
      <m:oMath>
        <m:f>
          <m:fPr>
            <m:ctrlPr>
              <w:rPr>
                <w:rFonts w:ascii="Cambria Math" w:hAnsi="Cambria Math"/>
                <w:color w:val="000000" w:themeColor="text1"/>
                <w:kern w:val="0"/>
              </w:rPr>
            </m:ctrlPr>
          </m:fPr>
          <m:num>
            <m:r>
              <w:rPr>
                <w:rFonts w:ascii="Cambria Math" w:hAnsi="Cambria Math"/>
                <w:color w:val="000000" w:themeColor="text1"/>
                <w:kern w:val="0"/>
              </w:rPr>
              <m:t>2</m:t>
            </m:r>
          </m:num>
          <m:den>
            <m:sSup>
              <m:sSupPr>
                <m:ctrlPr>
                  <w:rPr>
                    <w:rFonts w:ascii="Cambria Math" w:hAnsi="Cambria Math"/>
                    <w:i/>
                    <w:color w:val="000000" w:themeColor="text1"/>
                    <w:kern w:val="0"/>
                  </w:rPr>
                </m:ctrlPr>
              </m:sSupPr>
              <m:e>
                <m:r>
                  <w:rPr>
                    <w:rFonts w:ascii="Cambria Math" w:hAnsi="Cambria Math"/>
                    <w:color w:val="000000" w:themeColor="text1"/>
                    <w:kern w:val="0"/>
                  </w:rPr>
                  <m:t>2</m:t>
                </m:r>
              </m:e>
              <m:sup>
                <m:r>
                  <w:rPr>
                    <w:rFonts w:ascii="Cambria Math" w:hAnsi="Cambria Math"/>
                    <w:color w:val="000000" w:themeColor="text1"/>
                    <w:kern w:val="0"/>
                  </w:rPr>
                  <m:t>n</m:t>
                </m:r>
              </m:sup>
            </m:sSup>
          </m:den>
        </m:f>
      </m:oMath>
      <w:r w:rsidRPr="00183F1A">
        <w:rPr>
          <w:rFonts w:hint="eastAsia"/>
          <w:color w:val="000000" w:themeColor="text1"/>
          <w:kern w:val="0"/>
        </w:rPr>
        <w:t xml:space="preserve"> </w:t>
      </w:r>
      <w:r w:rsidRPr="00183F1A">
        <w:rPr>
          <w:rFonts w:hint="eastAsia"/>
          <w:color w:val="000000" w:themeColor="text1"/>
          <w:kern w:val="0"/>
        </w:rPr>
        <w:sym w:font="Symbol" w:char="F02D"/>
      </w:r>
      <w:r w:rsidRPr="00183F1A">
        <w:rPr>
          <w:color w:val="000000" w:themeColor="text1"/>
          <w:kern w:val="0"/>
        </w:rPr>
        <w:t xml:space="preserve"> 1</w:t>
      </w:r>
      <w:r w:rsidRPr="00183F1A">
        <w:rPr>
          <w:rFonts w:hint="eastAsia"/>
          <w:color w:val="000000" w:themeColor="text1"/>
        </w:rPr>
        <w:t>.</w:t>
      </w:r>
    </w:p>
    <w:p w14:paraId="5ED51583" w14:textId="2B38D586" w:rsidR="008D15C0" w:rsidRPr="00183F1A" w:rsidRDefault="00167B86" w:rsidP="000A333B">
      <w:pPr>
        <w:jc w:val="both"/>
        <w:rPr>
          <w:color w:val="000000" w:themeColor="text1"/>
        </w:rPr>
      </w:pPr>
      <w:r w:rsidRPr="00183F1A">
        <w:rPr>
          <w:color w:val="000000" w:themeColor="text1"/>
          <w:lang w:val="zh-Hant"/>
        </w:rPr>
        <w:t>擴散變換</w:t>
      </w:r>
      <w:r w:rsidRPr="00183F1A">
        <w:rPr>
          <w:i/>
          <w:color w:val="000000" w:themeColor="text1"/>
          <w:lang w:val="zh-Hant"/>
        </w:rPr>
        <w:t>D</w:t>
      </w:r>
      <w:r w:rsidRPr="00183F1A">
        <w:rPr>
          <w:color w:val="000000" w:themeColor="text1"/>
          <w:lang w:val="zh-Hant"/>
        </w:rPr>
        <w:t>可以作為</w:t>
      </w:r>
      <w:r w:rsidR="009F14CF">
        <w:rPr>
          <w:rFonts w:hint="eastAsia"/>
          <w:color w:val="000000" w:themeColor="text1"/>
          <w:lang w:val="zh-Hant"/>
        </w:rPr>
        <w:t>實現</w:t>
      </w:r>
      <w:r>
        <w:rPr>
          <w:lang w:val="zh-Hant"/>
        </w:rPr>
        <w:t xml:space="preserve"> </w:t>
      </w:r>
      <w:r w:rsidR="009F14CF" w:rsidRPr="00183F1A">
        <w:rPr>
          <w:i/>
          <w:color w:val="000000" w:themeColor="text1"/>
        </w:rPr>
        <w:t>D</w:t>
      </w:r>
      <w:r w:rsidR="009F14CF" w:rsidRPr="00183F1A">
        <w:rPr>
          <w:color w:val="000000" w:themeColor="text1"/>
        </w:rPr>
        <w:t xml:space="preserve"> = 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9F14CF"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9F14CF" w:rsidRPr="00183F1A">
        <w:rPr>
          <w:rFonts w:hint="eastAsia"/>
          <w:color w:val="000000" w:themeColor="text1"/>
        </w:rPr>
        <w:t xml:space="preserve"> </w:t>
      </w:r>
      <w:r w:rsidR="009F14CF" w:rsidRPr="00183F1A">
        <w:rPr>
          <w:rFonts w:hint="eastAsia"/>
          <w:color w:val="000000" w:themeColor="text1"/>
        </w:rPr>
        <w:sym w:font="Symbol" w:char="F02D"/>
      </w:r>
      <w:r w:rsidR="009F14CF"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9F14CF" w:rsidRPr="00183F1A">
        <w:rPr>
          <w:rFonts w:hint="eastAsia"/>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9F14CF" w:rsidRPr="00183F1A">
        <w:rPr>
          <w:rFonts w:hint="eastAsia"/>
          <w:color w:val="000000" w:themeColor="text1"/>
        </w:rPr>
        <w:t xml:space="preserve"> (</w:t>
      </w:r>
      <w:r w:rsidR="009F14CF"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9F14CF"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9F14CF" w:rsidRPr="00183F1A">
        <w:rPr>
          <w:rFonts w:hint="eastAsia"/>
          <w:color w:val="000000" w:themeColor="text1"/>
        </w:rPr>
        <w:t xml:space="preserve"> </w:t>
      </w:r>
      <w:r w:rsidR="009F14CF" w:rsidRPr="00183F1A">
        <w:rPr>
          <w:rFonts w:hint="eastAsia"/>
          <w:color w:val="000000" w:themeColor="text1"/>
        </w:rPr>
        <w:sym w:font="Symbol" w:char="F02D"/>
      </w:r>
      <w:r w:rsidR="009F14CF"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9F14CF" w:rsidRPr="00183F1A">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F85886" w:rsidRPr="00183F1A">
        <w:rPr>
          <w:color w:val="000000" w:themeColor="text1"/>
          <w:lang w:val="zh-Hant"/>
        </w:rPr>
        <w:t>。</w:t>
      </w:r>
      <w:r w:rsidR="000A333B" w:rsidRPr="00183F1A">
        <w:rPr>
          <w:color w:val="000000" w:themeColor="text1"/>
          <w:kern w:val="0"/>
          <w:lang w:val="zh-Hant"/>
        </w:rPr>
        <w:t>旋轉矩陣</w:t>
      </w:r>
      <w:r>
        <w:rPr>
          <w:lang w:val="zh-Hant"/>
        </w:rPr>
        <w:t xml:space="preserve"> </w:t>
      </w:r>
      <w:r w:rsidR="000A333B" w:rsidRPr="00183F1A">
        <w:rPr>
          <w:i/>
          <w:color w:val="000000" w:themeColor="text1"/>
          <w:kern w:val="0"/>
          <w:lang w:val="zh-Hant"/>
        </w:rPr>
        <w:t>R</w:t>
      </w:r>
      <w:r>
        <w:rPr>
          <w:lang w:val="zh-Hant"/>
        </w:rPr>
        <w:t xml:space="preserve">  </w:t>
      </w:r>
      <w:r w:rsidR="000A333B" w:rsidRPr="00183F1A">
        <w:rPr>
          <w:color w:val="000000" w:themeColor="text1"/>
          <w:lang w:val="zh-Hant"/>
        </w:rPr>
        <w:t>是</w:t>
      </w:r>
      <w:r w:rsidR="00D821B8" w:rsidRPr="00183F1A">
        <w:rPr>
          <w:rFonts w:hint="eastAsia"/>
          <w:color w:val="000000" w:themeColor="text1"/>
        </w:rPr>
        <w:t>(2</w:t>
      </w:r>
      <w:r w:rsidR="00D821B8" w:rsidRPr="00183F1A">
        <w:rPr>
          <w:rFonts w:hint="eastAsia"/>
          <w:i/>
          <w:color w:val="000000" w:themeColor="text1"/>
          <w:vertAlign w:val="superscript"/>
        </w:rPr>
        <w:t>n</w:t>
      </w:r>
      <w:r w:rsidR="00D821B8" w:rsidRPr="00183F1A">
        <w:rPr>
          <w:rFonts w:hint="eastAsia"/>
          <w:color w:val="000000" w:themeColor="text1"/>
        </w:rPr>
        <w:t xml:space="preserve"> </w:t>
      </w:r>
      <w:r w:rsidR="00D821B8" w:rsidRPr="00183F1A">
        <w:rPr>
          <w:rFonts w:hint="eastAsia"/>
          <w:color w:val="000000" w:themeColor="text1"/>
        </w:rPr>
        <w:sym w:font="Symbol" w:char="F0B4"/>
      </w:r>
      <w:r w:rsidR="00D821B8" w:rsidRPr="00183F1A">
        <w:rPr>
          <w:rFonts w:hint="eastAsia"/>
          <w:color w:val="000000" w:themeColor="text1"/>
        </w:rPr>
        <w:t xml:space="preserve"> 2</w:t>
      </w:r>
      <w:r w:rsidR="00D821B8" w:rsidRPr="00183F1A">
        <w:rPr>
          <w:rFonts w:hint="eastAsia"/>
          <w:i/>
          <w:color w:val="000000" w:themeColor="text1"/>
          <w:vertAlign w:val="superscript"/>
        </w:rPr>
        <w:t>n</w:t>
      </w:r>
      <w:r w:rsidR="00D821B8" w:rsidRPr="00183F1A">
        <w:rPr>
          <w:rFonts w:hint="eastAsia"/>
          <w:color w:val="000000" w:themeColor="text1"/>
        </w:rPr>
        <w:t>)</w:t>
      </w:r>
      <w:r w:rsidR="000A333B" w:rsidRPr="00183F1A">
        <w:rPr>
          <w:color w:val="000000" w:themeColor="text1"/>
          <w:lang w:val="zh-Hant"/>
        </w:rPr>
        <w:t>矩陣定義相移運算符</w:t>
      </w:r>
      <w:r>
        <w:rPr>
          <w:lang w:val="zh-Hant"/>
        </w:rPr>
        <w:t xml:space="preserve"> </w:t>
      </w:r>
      <w:r w:rsidR="00B7234F" w:rsidRPr="00183F1A">
        <w:rPr>
          <w:rFonts w:hint="eastAsia"/>
          <w:color w:val="000000" w:themeColor="text1"/>
        </w:rPr>
        <w:t>(</w:t>
      </w:r>
      <w:r w:rsidR="00B7234F"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B7234F"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B7234F" w:rsidRPr="00183F1A">
        <w:rPr>
          <w:rFonts w:hint="eastAsia"/>
          <w:color w:val="000000" w:themeColor="text1"/>
        </w:rPr>
        <w:t xml:space="preserve"> </w:t>
      </w:r>
      <w:r w:rsidR="00B7234F" w:rsidRPr="00183F1A">
        <w:rPr>
          <w:rFonts w:hint="eastAsia"/>
          <w:color w:val="000000" w:themeColor="text1"/>
        </w:rPr>
        <w:sym w:font="Symbol" w:char="F02D"/>
      </w:r>
      <w:r w:rsidR="00B7234F"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B7234F" w:rsidRPr="00183F1A">
        <w:rPr>
          <w:color w:val="000000" w:themeColor="text1"/>
        </w:rPr>
        <w:t>)</w:t>
      </w:r>
      <w:r w:rsidR="000A333B" w:rsidRPr="00183F1A">
        <w:rPr>
          <w:color w:val="000000" w:themeColor="text1"/>
          <w:lang w:val="zh-Hant"/>
        </w:rPr>
        <w:t>,</w:t>
      </w:r>
      <w:r w:rsidR="000A333B" w:rsidRPr="00183F1A">
        <w:rPr>
          <w:color w:val="000000" w:themeColor="text1"/>
          <w:lang w:val="zh-Hant"/>
        </w:rPr>
        <w:t>如下所示</w:t>
      </w:r>
      <w:r w:rsidR="000A333B" w:rsidRPr="00183F1A">
        <w:rPr>
          <w:color w:val="000000" w:themeColor="text1"/>
          <w:lang w:val="zh-Hant"/>
        </w:rPr>
        <w:t>:</w:t>
      </w:r>
    </w:p>
    <w:p w14:paraId="2FA730F6" w14:textId="77777777" w:rsidR="008D15C0" w:rsidRPr="001F4615" w:rsidRDefault="008D15C0" w:rsidP="000A333B">
      <w:pPr>
        <w:jc w:val="both"/>
        <w:rPr>
          <w:color w:val="000000" w:themeColor="text1"/>
        </w:rPr>
      </w:pPr>
    </w:p>
    <w:p w14:paraId="70147147" w14:textId="77777777" w:rsidR="001F4615" w:rsidRPr="00183F1A" w:rsidRDefault="001F4615" w:rsidP="001F4615">
      <w:pPr>
        <w:jc w:val="center"/>
        <w:rPr>
          <w:color w:val="000000" w:themeColor="text1"/>
        </w:rPr>
      </w:pPr>
      <w:r w:rsidRPr="00183F1A">
        <w:rPr>
          <w:i/>
          <w:color w:val="000000" w:themeColor="text1"/>
        </w:rPr>
        <w:t>R</w:t>
      </w:r>
      <w:r w:rsidRPr="00183F1A">
        <w:rPr>
          <w:rFonts w:hint="eastAsia"/>
          <w:i/>
          <w:color w:val="000000" w:themeColor="text1"/>
          <w:vertAlign w:val="subscript"/>
        </w:rPr>
        <w:t>a</w:t>
      </w:r>
      <w:r w:rsidRPr="00183F1A">
        <w:rPr>
          <w:color w:val="000000" w:themeColor="text1"/>
          <w:vertAlign w:val="subscript"/>
        </w:rPr>
        <w:t xml:space="preserve">, </w:t>
      </w:r>
      <w:r w:rsidRPr="00183F1A">
        <w:rPr>
          <w:i/>
          <w:color w:val="000000" w:themeColor="text1"/>
          <w:vertAlign w:val="subscript"/>
        </w:rPr>
        <w:t>b</w:t>
      </w:r>
      <w:r w:rsidRPr="00183F1A">
        <w:rPr>
          <w:color w:val="000000" w:themeColor="text1"/>
        </w:rPr>
        <w:t xml:space="preserve"> = 0 if </w:t>
      </w:r>
      <w:r w:rsidRPr="00183F1A">
        <w:rPr>
          <w:i/>
          <w:color w:val="000000" w:themeColor="text1"/>
          <w:kern w:val="0"/>
        </w:rPr>
        <w:t xml:space="preserve">a </w:t>
      </w:r>
      <w:r w:rsidRPr="00183F1A">
        <w:rPr>
          <w:i/>
          <w:color w:val="000000" w:themeColor="text1"/>
          <w:kern w:val="0"/>
        </w:rPr>
        <w:sym w:font="Symbol" w:char="F0B9"/>
      </w:r>
      <w:r w:rsidRPr="00183F1A">
        <w:rPr>
          <w:i/>
          <w:color w:val="000000" w:themeColor="text1"/>
          <w:kern w:val="0"/>
        </w:rPr>
        <w:t xml:space="preserve"> b</w:t>
      </w:r>
      <w:r w:rsidRPr="00183F1A">
        <w:rPr>
          <w:color w:val="000000" w:themeColor="text1"/>
          <w:kern w:val="0"/>
        </w:rPr>
        <w:t xml:space="preserve">; </w:t>
      </w:r>
      <w:r w:rsidRPr="00183F1A">
        <w:rPr>
          <w:i/>
          <w:color w:val="000000" w:themeColor="text1"/>
        </w:rPr>
        <w:t>R</w:t>
      </w:r>
      <w:r w:rsidRPr="00183F1A">
        <w:rPr>
          <w:rFonts w:hint="eastAsia"/>
          <w:i/>
          <w:color w:val="000000" w:themeColor="text1"/>
          <w:vertAlign w:val="subscript"/>
        </w:rPr>
        <w:t>a</w:t>
      </w:r>
      <w:r w:rsidRPr="00183F1A">
        <w:rPr>
          <w:color w:val="000000" w:themeColor="text1"/>
          <w:vertAlign w:val="subscript"/>
        </w:rPr>
        <w:t xml:space="preserve">, </w:t>
      </w:r>
      <w:r w:rsidRPr="00183F1A">
        <w:rPr>
          <w:i/>
          <w:color w:val="000000" w:themeColor="text1"/>
          <w:vertAlign w:val="subscript"/>
        </w:rPr>
        <w:t>a</w:t>
      </w:r>
      <w:r w:rsidRPr="00183F1A">
        <w:rPr>
          <w:color w:val="000000" w:themeColor="text1"/>
        </w:rPr>
        <w:t xml:space="preserve"> = 1 if </w:t>
      </w:r>
      <w:r w:rsidRPr="00183F1A">
        <w:rPr>
          <w:i/>
          <w:color w:val="000000" w:themeColor="text1"/>
        </w:rPr>
        <w:t>a</w:t>
      </w:r>
      <w:r w:rsidRPr="00183F1A">
        <w:rPr>
          <w:color w:val="000000" w:themeColor="text1"/>
        </w:rPr>
        <w:t xml:space="preserve"> = 0; </w:t>
      </w:r>
      <w:r w:rsidRPr="00183F1A">
        <w:rPr>
          <w:i/>
          <w:color w:val="000000" w:themeColor="text1"/>
        </w:rPr>
        <w:t>R</w:t>
      </w:r>
      <w:r w:rsidRPr="00183F1A">
        <w:rPr>
          <w:rFonts w:hint="eastAsia"/>
          <w:i/>
          <w:color w:val="000000" w:themeColor="text1"/>
          <w:vertAlign w:val="subscript"/>
        </w:rPr>
        <w:t>a</w:t>
      </w:r>
      <w:r w:rsidRPr="00183F1A">
        <w:rPr>
          <w:color w:val="000000" w:themeColor="text1"/>
          <w:vertAlign w:val="subscript"/>
        </w:rPr>
        <w:t xml:space="preserve">, </w:t>
      </w:r>
      <w:r w:rsidRPr="00183F1A">
        <w:rPr>
          <w:i/>
          <w:color w:val="000000" w:themeColor="text1"/>
          <w:vertAlign w:val="subscript"/>
        </w:rPr>
        <w:t>a</w:t>
      </w:r>
      <w:r w:rsidRPr="00183F1A">
        <w:rPr>
          <w:color w:val="000000" w:themeColor="text1"/>
        </w:rPr>
        <w:t xml:space="preserve"> = </w:t>
      </w:r>
      <w:r w:rsidRPr="00183F1A">
        <w:rPr>
          <w:color w:val="000000" w:themeColor="text1"/>
        </w:rPr>
        <w:sym w:font="Symbol" w:char="F02D"/>
      </w:r>
      <w:r w:rsidRPr="00183F1A">
        <w:rPr>
          <w:color w:val="000000" w:themeColor="text1"/>
        </w:rPr>
        <w:t xml:space="preserve">1 if </w:t>
      </w:r>
      <w:r w:rsidRPr="00183F1A">
        <w:rPr>
          <w:i/>
          <w:color w:val="000000" w:themeColor="text1"/>
        </w:rPr>
        <w:t>a</w:t>
      </w:r>
      <w:r w:rsidRPr="00183F1A">
        <w:rPr>
          <w:i/>
          <w:color w:val="000000" w:themeColor="text1"/>
          <w:kern w:val="0"/>
        </w:rPr>
        <w:t xml:space="preserve"> </w:t>
      </w:r>
      <w:r w:rsidRPr="00183F1A">
        <w:rPr>
          <w:i/>
          <w:color w:val="000000" w:themeColor="text1"/>
          <w:kern w:val="0"/>
        </w:rPr>
        <w:sym w:font="Symbol" w:char="F0B9"/>
      </w:r>
      <w:r w:rsidRPr="00183F1A">
        <w:rPr>
          <w:i/>
          <w:color w:val="000000" w:themeColor="text1"/>
          <w:kern w:val="0"/>
        </w:rPr>
        <w:t xml:space="preserve"> </w:t>
      </w:r>
      <w:r w:rsidRPr="00183F1A">
        <w:rPr>
          <w:color w:val="000000" w:themeColor="text1"/>
        </w:rPr>
        <w:t>0.</w:t>
      </w:r>
    </w:p>
    <w:p w14:paraId="03766B49" w14:textId="77777777" w:rsidR="008D15C0" w:rsidRPr="00183F1A" w:rsidRDefault="008D15C0" w:rsidP="008D15C0">
      <w:pPr>
        <w:rPr>
          <w:color w:val="000000" w:themeColor="text1"/>
        </w:rPr>
      </w:pPr>
    </w:p>
    <w:p w14:paraId="70FE914E" w14:textId="128D3DB4" w:rsidR="00F85886" w:rsidRPr="00183F1A" w:rsidRDefault="008D15C0" w:rsidP="008D15C0">
      <w:pPr>
        <w:jc w:val="both"/>
        <w:rPr>
          <w:color w:val="000000" w:themeColor="text1"/>
          <w:kern w:val="0"/>
        </w:rPr>
      </w:pPr>
      <w:r w:rsidRPr="00183F1A">
        <w:rPr>
          <w:color w:val="000000" w:themeColor="text1"/>
          <w:lang w:val="zh-Hant"/>
        </w:rPr>
        <w:t>這意味著相移器運算符</w:t>
      </w:r>
      <w:r w:rsidR="00BC04C9">
        <w:rPr>
          <w:rFonts w:hint="eastAsia"/>
          <w:color w:val="000000" w:themeColor="text1"/>
          <w:lang w:val="zh-Hant"/>
        </w:rPr>
        <w:t xml:space="preserve"> </w:t>
      </w:r>
      <w:r w:rsidR="00BC04C9" w:rsidRPr="00183F1A">
        <w:rPr>
          <w:rFonts w:hint="eastAsia"/>
          <w:color w:val="000000" w:themeColor="text1"/>
        </w:rPr>
        <w:t>(</w:t>
      </w:r>
      <w:r w:rsidR="00BC04C9"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BC04C9"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BC04C9" w:rsidRPr="00183F1A">
        <w:rPr>
          <w:rFonts w:hint="eastAsia"/>
          <w:color w:val="000000" w:themeColor="text1"/>
        </w:rPr>
        <w:t xml:space="preserve"> </w:t>
      </w:r>
      <w:r w:rsidR="00BC04C9" w:rsidRPr="00183F1A">
        <w:rPr>
          <w:rFonts w:hint="eastAsia"/>
          <w:color w:val="000000" w:themeColor="text1"/>
        </w:rPr>
        <w:sym w:font="Symbol" w:char="F02D"/>
      </w:r>
      <w:r w:rsidR="00BC04C9"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BC04C9" w:rsidRPr="00183F1A">
        <w:rPr>
          <w:color w:val="000000" w:themeColor="text1"/>
        </w:rPr>
        <w:t>)</w:t>
      </w:r>
      <w:r w:rsidRPr="00183F1A">
        <w:rPr>
          <w:color w:val="000000" w:themeColor="text1"/>
          <w:lang w:val="zh-Hant"/>
        </w:rPr>
        <w:t xml:space="preserve"> </w:t>
      </w:r>
      <w:r w:rsidR="00932DDB">
        <w:rPr>
          <w:color w:val="000000" w:themeColor="text1"/>
          <w:kern w:val="0"/>
          <w:lang w:val="zh-Hant"/>
        </w:rPr>
        <w:t>反</w:t>
      </w:r>
      <w:r w:rsidR="00BC04C9">
        <w:rPr>
          <w:rFonts w:hint="eastAsia"/>
          <w:color w:val="000000" w:themeColor="text1"/>
          <w:kern w:val="0"/>
          <w:lang w:val="zh-Hant"/>
        </w:rPr>
        <w:t>轉</w:t>
      </w:r>
      <w:r w:rsidR="000A333B" w:rsidRPr="00183F1A">
        <w:rPr>
          <w:color w:val="000000" w:themeColor="text1"/>
          <w:kern w:val="0"/>
          <w:lang w:val="zh-Hant"/>
        </w:rPr>
        <w:t>除</w:t>
      </w:r>
      <w:r w:rsidR="000A333B" w:rsidRPr="00183F1A">
        <w:rPr>
          <w:color w:val="000000" w:themeColor="text1"/>
          <w:kern w:val="0"/>
          <w:lang w:val="zh-Hant"/>
        </w:rPr>
        <w:t xml:space="preserve"> |0&gt;</w:t>
      </w:r>
      <w:r w:rsidR="000A333B" w:rsidRPr="00183F1A">
        <w:rPr>
          <w:color w:val="000000" w:themeColor="text1"/>
          <w:kern w:val="0"/>
          <w:lang w:val="zh-Hant"/>
        </w:rPr>
        <w:t>之外的所有狀態。事實證明</w:t>
      </w:r>
      <w:r w:rsidR="000A333B" w:rsidRPr="00183F1A">
        <w:rPr>
          <w:color w:val="000000" w:themeColor="text1"/>
          <w:kern w:val="0"/>
          <w:lang w:val="zh-Hant"/>
        </w:rPr>
        <w:t>,</w:t>
      </w:r>
      <w:r w:rsidR="000A333B" w:rsidRPr="00183F1A">
        <w:rPr>
          <w:color w:val="000000" w:themeColor="text1"/>
          <w:kern w:val="0"/>
          <w:lang w:val="zh-Hant"/>
        </w:rPr>
        <w:t>一個量子電路與相移運算符</w:t>
      </w:r>
      <w:r w:rsidRPr="00183F1A">
        <w:rPr>
          <w:color w:val="000000" w:themeColor="text1"/>
          <w:lang w:val="zh-Hant"/>
        </w:rPr>
        <w:t>,</w:t>
      </w:r>
      <w:r w:rsidR="00BC04C9" w:rsidRPr="00BC04C9">
        <w:rPr>
          <w:color w:val="000000" w:themeColor="text1"/>
        </w:rPr>
        <w:t xml:space="preserve"> </w:t>
      </w:r>
      <w:r w:rsidR="00BC04C9"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BC04C9" w:rsidRPr="00183F1A">
        <w:rPr>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BC04C9" w:rsidRPr="00183F1A">
        <w:rPr>
          <w:color w:val="000000" w:themeColor="text1"/>
        </w:rPr>
        <w:t xml:space="preserve"> </w:t>
      </w:r>
      <w:r w:rsidR="00BC04C9" w:rsidRPr="00183F1A">
        <w:rPr>
          <w:color w:val="000000" w:themeColor="text1"/>
        </w:rPr>
        <w:sym w:font="Symbol" w:char="F02D"/>
      </w:r>
      <w:r w:rsidR="00BC04C9"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r>
          <w:rPr>
            <w:rFonts w:ascii="Cambria Math" w:hAnsi="Cambria Math" w:hint="eastAsia"/>
            <w:color w:val="000000" w:themeColor="text1"/>
          </w:rPr>
          <m:t xml:space="preserve"> </m:t>
        </m:r>
      </m:oMath>
      <w:r w:rsidR="00932DDB">
        <w:rPr>
          <w:color w:val="000000" w:themeColor="text1"/>
          <w:kern w:val="0"/>
          <w:lang w:val="zh-Hant"/>
        </w:rPr>
        <w:t>反</w:t>
      </w:r>
      <w:r w:rsidR="00BC04C9">
        <w:rPr>
          <w:rFonts w:hint="eastAsia"/>
          <w:color w:val="000000" w:themeColor="text1"/>
          <w:kern w:val="0"/>
          <w:lang w:val="zh-Hant"/>
        </w:rPr>
        <w:t>轉</w:t>
      </w:r>
      <w:r w:rsidRPr="00183F1A">
        <w:rPr>
          <w:color w:val="000000" w:themeColor="text1"/>
          <w:kern w:val="0"/>
          <w:lang w:val="zh-Hant"/>
        </w:rPr>
        <w:t>除</w:t>
      </w:r>
      <w:r w:rsidR="00BC04C9">
        <w:rPr>
          <w:rFonts w:hint="eastAsia"/>
          <w:color w:val="000000" w:themeColor="text1"/>
          <w:kern w:val="0"/>
          <w:lang w:val="zh-Hant"/>
        </w:rPr>
        <w:t xml:space="preserve"> |</w:t>
      </w:r>
      <w:r w:rsidRPr="00183F1A">
        <w:rPr>
          <w:color w:val="000000" w:themeColor="text1"/>
          <w:kern w:val="0"/>
          <w:lang w:val="zh-Hant"/>
        </w:rPr>
        <w:t xml:space="preserve">0&gt; </w:t>
      </w:r>
      <w:r w:rsidRPr="00183F1A">
        <w:rPr>
          <w:color w:val="000000" w:themeColor="text1"/>
          <w:kern w:val="0"/>
          <w:lang w:val="zh-Hant"/>
        </w:rPr>
        <w:t>夾在</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BC04C9">
        <w:rPr>
          <w:rFonts w:hint="eastAsia"/>
          <w:color w:val="000000" w:themeColor="text1"/>
          <w:kern w:val="0"/>
          <w:lang w:val="zh-Hant"/>
        </w:rPr>
        <w:t>閘</w:t>
      </w:r>
      <w:r w:rsidRPr="00183F1A">
        <w:rPr>
          <w:color w:val="000000" w:themeColor="text1"/>
          <w:kern w:val="0"/>
          <w:lang w:val="zh-Hant"/>
        </w:rPr>
        <w:t>之間的所有狀態可以實現格羅夫擴散運算符</w:t>
      </w:r>
      <w:r w:rsidRPr="00183F1A">
        <w:rPr>
          <w:color w:val="000000" w:themeColor="text1"/>
          <w:kern w:val="0"/>
          <w:lang w:val="zh-Hant"/>
        </w:rPr>
        <w:t>D</w:t>
      </w:r>
      <w:r w:rsidRPr="00183F1A">
        <w:rPr>
          <w:color w:val="000000" w:themeColor="text1"/>
          <w:kern w:val="0"/>
          <w:lang w:val="zh-Hant"/>
        </w:rPr>
        <w:t>。我們使用</w:t>
      </w:r>
      <w:r w:rsidR="00BC04C9">
        <w:rPr>
          <w:rFonts w:hint="eastAsia"/>
          <w:color w:val="000000" w:themeColor="text1"/>
          <w:kern w:val="0"/>
          <w:lang w:val="zh-Hant"/>
        </w:rPr>
        <w:t xml:space="preserve"> </w:t>
      </w:r>
      <w:r w:rsidR="00BC04C9">
        <w:rPr>
          <w:rFonts w:hint="eastAsia"/>
          <w:color w:val="000000" w:themeColor="text1"/>
          <w:kern w:val="0"/>
          <w:lang w:val="zh-Hant"/>
        </w:rPr>
        <w:t>定理</w:t>
      </w:r>
      <w:r w:rsidR="00DE6137" w:rsidRPr="00183F1A">
        <w:rPr>
          <w:b/>
          <w:color w:val="000000" w:themeColor="text1"/>
          <w:kern w:val="0"/>
          <w:lang w:val="zh-Hant"/>
        </w:rPr>
        <w:t xml:space="preserve"> 3-1</w:t>
      </w:r>
      <w:r w:rsidR="00DE6137" w:rsidRPr="00183F1A">
        <w:rPr>
          <w:color w:val="000000" w:themeColor="text1"/>
          <w:kern w:val="0"/>
          <w:lang w:val="zh-Hant"/>
        </w:rPr>
        <w:t>來表明</w:t>
      </w:r>
      <w:r>
        <w:rPr>
          <w:lang w:val="zh-Hant"/>
        </w:rPr>
        <w:t xml:space="preserve"> </w:t>
      </w:r>
      <w:r w:rsidR="00DE6137" w:rsidRPr="00183F1A">
        <w:rPr>
          <w:color w:val="000000" w:themeColor="text1"/>
          <w:lang w:val="zh-Hant"/>
        </w:rPr>
        <w:t xml:space="preserve">Grover </w:t>
      </w:r>
      <w:r w:rsidR="00DE6137" w:rsidRPr="00183F1A">
        <w:rPr>
          <w:color w:val="000000" w:themeColor="text1"/>
          <w:lang w:val="zh-Hant"/>
        </w:rPr>
        <w:t>擴散運算符</w:t>
      </w:r>
      <w:r>
        <w:rPr>
          <w:lang w:val="zh-Hant"/>
        </w:rPr>
        <w:t xml:space="preserve"> </w:t>
      </w:r>
      <w:r w:rsidR="00BC04C9" w:rsidRPr="00183F1A">
        <w:rPr>
          <w:i/>
          <w:color w:val="000000" w:themeColor="text1"/>
        </w:rPr>
        <w:t>D</w:t>
      </w:r>
      <w:r w:rsidR="00BC04C9" w:rsidRPr="00183F1A">
        <w:rPr>
          <w:color w:val="000000" w:themeColor="text1"/>
        </w:rPr>
        <w:t xml:space="preserve"> = 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BC04C9"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BC04C9" w:rsidRPr="00183F1A">
        <w:rPr>
          <w:rFonts w:hint="eastAsia"/>
          <w:color w:val="000000" w:themeColor="text1"/>
        </w:rPr>
        <w:t xml:space="preserve"> </w:t>
      </w:r>
      <w:r w:rsidR="00BC04C9" w:rsidRPr="00183F1A">
        <w:rPr>
          <w:rFonts w:hint="eastAsia"/>
          <w:color w:val="000000" w:themeColor="text1"/>
        </w:rPr>
        <w:sym w:font="Symbol" w:char="F02D"/>
      </w:r>
      <w:r w:rsidR="00BC04C9"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BC04C9" w:rsidRPr="00183F1A">
        <w:rPr>
          <w:rFonts w:hint="eastAsia"/>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BC04C9" w:rsidRPr="00183F1A">
        <w:rPr>
          <w:rFonts w:hint="eastAsia"/>
          <w:color w:val="000000" w:themeColor="text1"/>
        </w:rPr>
        <w:t xml:space="preserve"> (</w:t>
      </w:r>
      <w:r w:rsidR="00BC04C9"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BC04C9"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BC04C9" w:rsidRPr="00183F1A">
        <w:rPr>
          <w:rFonts w:hint="eastAsia"/>
          <w:color w:val="000000" w:themeColor="text1"/>
        </w:rPr>
        <w:t xml:space="preserve"> </w:t>
      </w:r>
      <w:r w:rsidR="00BC04C9" w:rsidRPr="00183F1A">
        <w:rPr>
          <w:rFonts w:hint="eastAsia"/>
          <w:color w:val="000000" w:themeColor="text1"/>
        </w:rPr>
        <w:sym w:font="Symbol" w:char="F02D"/>
      </w:r>
      <w:r w:rsidR="00BC04C9"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BC04C9" w:rsidRPr="00183F1A">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DE6137" w:rsidRPr="00183F1A">
        <w:rPr>
          <w:color w:val="000000" w:themeColor="text1"/>
          <w:lang w:val="zh-Hant"/>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DE6137" w:rsidRPr="00183F1A">
        <w:rPr>
          <w:color w:val="000000" w:themeColor="text1"/>
          <w:kern w:val="0"/>
          <w:lang w:val="zh-Hant"/>
        </w:rPr>
        <w:t>是一個單一運算符。</w:t>
      </w:r>
    </w:p>
    <w:p w14:paraId="7119499B" w14:textId="77777777" w:rsidR="00950447" w:rsidRPr="000645BE" w:rsidRDefault="00950447" w:rsidP="008D15C0">
      <w:pPr>
        <w:jc w:val="both"/>
        <w:rPr>
          <w:color w:val="000000" w:themeColor="text1"/>
          <w:kern w:val="0"/>
        </w:rPr>
      </w:pPr>
    </w:p>
    <w:p w14:paraId="7229AB47" w14:textId="72AF543B" w:rsidR="00950447" w:rsidRPr="00183F1A" w:rsidRDefault="000645BE" w:rsidP="008D15C0">
      <w:pPr>
        <w:jc w:val="both"/>
        <w:rPr>
          <w:color w:val="000000" w:themeColor="text1"/>
          <w:kern w:val="0"/>
        </w:rPr>
      </w:pPr>
      <w:r>
        <w:rPr>
          <w:rFonts w:hint="eastAsia"/>
          <w:b/>
          <w:color w:val="000000" w:themeColor="text1"/>
          <w:kern w:val="0"/>
          <w:lang w:val="zh-Hant"/>
        </w:rPr>
        <w:t>定理</w:t>
      </w:r>
      <w:r w:rsidR="00950447" w:rsidRPr="00183F1A">
        <w:rPr>
          <w:b/>
          <w:color w:val="000000" w:themeColor="text1"/>
          <w:kern w:val="0"/>
          <w:lang w:val="zh-Hant"/>
        </w:rPr>
        <w:t xml:space="preserve"> 3-1</w:t>
      </w:r>
      <w:r w:rsidR="00950447" w:rsidRPr="00183F1A">
        <w:rPr>
          <w:color w:val="000000" w:themeColor="text1"/>
          <w:kern w:val="0"/>
          <w:lang w:val="zh-Hant"/>
        </w:rPr>
        <w:t>:</w:t>
      </w:r>
      <w:r w:rsidR="00950447" w:rsidRPr="00183F1A">
        <w:rPr>
          <w:color w:val="000000" w:themeColor="text1"/>
          <w:lang w:val="zh-Hant"/>
        </w:rPr>
        <w:t>格羅夫擴散運算符</w:t>
      </w:r>
      <w:r w:rsidR="00950447" w:rsidRPr="00183F1A">
        <w:rPr>
          <w:color w:val="000000" w:themeColor="text1"/>
          <w:lang w:val="zh-Hant"/>
        </w:rPr>
        <w:t>,</w:t>
      </w:r>
      <w:r w:rsidR="002048B3" w:rsidRPr="002048B3">
        <w:rPr>
          <w:i/>
          <w:color w:val="000000" w:themeColor="text1"/>
        </w:rPr>
        <w:t xml:space="preserve"> </w:t>
      </w:r>
      <w:r w:rsidR="002048B3" w:rsidRPr="00183F1A">
        <w:rPr>
          <w:i/>
          <w:color w:val="000000" w:themeColor="text1"/>
        </w:rPr>
        <w:t>D</w:t>
      </w:r>
      <w:r w:rsidR="002048B3" w:rsidRPr="00183F1A">
        <w:rPr>
          <w:color w:val="000000" w:themeColor="text1"/>
        </w:rPr>
        <w:t xml:space="preserve"> = 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2048B3"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2048B3" w:rsidRPr="00183F1A">
        <w:rPr>
          <w:rFonts w:hint="eastAsia"/>
          <w:color w:val="000000" w:themeColor="text1"/>
        </w:rPr>
        <w:t xml:space="preserve"> </w:t>
      </w:r>
      <w:r w:rsidR="002048B3" w:rsidRPr="00183F1A">
        <w:rPr>
          <w:rFonts w:hint="eastAsia"/>
          <w:color w:val="000000" w:themeColor="text1"/>
        </w:rPr>
        <w:sym w:font="Symbol" w:char="F02D"/>
      </w:r>
      <w:r w:rsidR="002048B3"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2048B3" w:rsidRPr="00183F1A">
        <w:rPr>
          <w:rFonts w:hint="eastAsia"/>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2048B3" w:rsidRPr="00183F1A">
        <w:rPr>
          <w:rFonts w:hint="eastAsia"/>
          <w:color w:val="000000" w:themeColor="text1"/>
        </w:rPr>
        <w:t xml:space="preserve"> (</w:t>
      </w:r>
      <w:r w:rsidR="002048B3"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2048B3"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2048B3" w:rsidRPr="00183F1A">
        <w:rPr>
          <w:rFonts w:hint="eastAsia"/>
          <w:color w:val="000000" w:themeColor="text1"/>
        </w:rPr>
        <w:t xml:space="preserve"> </w:t>
      </w:r>
      <w:r w:rsidR="002048B3" w:rsidRPr="00183F1A">
        <w:rPr>
          <w:rFonts w:hint="eastAsia"/>
          <w:color w:val="000000" w:themeColor="text1"/>
        </w:rPr>
        <w:sym w:font="Symbol" w:char="F02D"/>
      </w:r>
      <w:r w:rsidR="002048B3"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2048B3" w:rsidRPr="00183F1A">
        <w:rPr>
          <w:color w:val="000000" w:themeColor="text1"/>
        </w:rPr>
        <w:t>)</w:t>
      </w:r>
      <w:r w:rsidR="00950447" w:rsidRPr="00183F1A">
        <w:rPr>
          <w:color w:val="000000" w:themeColor="text1"/>
          <w:lang w:val="zh-Hant"/>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950447" w:rsidRPr="00183F1A">
        <w:rPr>
          <w:color w:val="000000" w:themeColor="text1"/>
          <w:kern w:val="0"/>
          <w:lang w:val="zh-Hant"/>
        </w:rPr>
        <w:t>是單一運算符號。</w:t>
      </w:r>
    </w:p>
    <w:p w14:paraId="439CB941" w14:textId="77777777" w:rsidR="00950447" w:rsidRPr="00183F1A" w:rsidRDefault="00950447" w:rsidP="008D15C0">
      <w:pPr>
        <w:jc w:val="both"/>
        <w:rPr>
          <w:color w:val="000000" w:themeColor="text1"/>
          <w:kern w:val="0"/>
        </w:rPr>
      </w:pPr>
    </w:p>
    <w:p w14:paraId="6E7BD331" w14:textId="3FCB10F2" w:rsidR="00DE6137" w:rsidRPr="00183F1A" w:rsidRDefault="00286718" w:rsidP="008D15C0">
      <w:pPr>
        <w:jc w:val="both"/>
        <w:rPr>
          <w:color w:val="000000" w:themeColor="text1"/>
          <w:kern w:val="0"/>
        </w:rPr>
      </w:pPr>
      <w:r>
        <w:rPr>
          <w:rFonts w:hint="eastAsia"/>
          <w:b/>
          <w:color w:val="000000" w:themeColor="text1"/>
          <w:kern w:val="0"/>
          <w:lang w:val="zh-Hant"/>
        </w:rPr>
        <w:t>證明</w:t>
      </w:r>
      <w:r w:rsidR="00950447" w:rsidRPr="00183F1A">
        <w:rPr>
          <w:color w:val="000000" w:themeColor="text1"/>
          <w:kern w:val="0"/>
          <w:lang w:val="zh-Hant"/>
        </w:rPr>
        <w:t>:</w:t>
      </w:r>
    </w:p>
    <w:p w14:paraId="1F62042D" w14:textId="77777777" w:rsidR="00950447" w:rsidRPr="00183F1A" w:rsidRDefault="00950447" w:rsidP="008D15C0">
      <w:pPr>
        <w:jc w:val="both"/>
        <w:rPr>
          <w:color w:val="000000" w:themeColor="text1"/>
          <w:kern w:val="0"/>
        </w:rPr>
      </w:pPr>
    </w:p>
    <w:p w14:paraId="0E46F21D" w14:textId="26E16FEB" w:rsidR="004706FE" w:rsidRPr="00183F1A" w:rsidRDefault="00816794" w:rsidP="00393991">
      <w:pPr>
        <w:ind w:firstLineChars="150" w:firstLine="360"/>
        <w:jc w:val="both"/>
        <w:rPr>
          <w:color w:val="000000" w:themeColor="text1"/>
        </w:rPr>
      </w:pPr>
      <w:r w:rsidRPr="00183F1A">
        <w:rPr>
          <w:color w:val="000000" w:themeColor="text1"/>
          <w:lang w:val="zh-Hant"/>
        </w:rPr>
        <w:t>具有</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Pr>
          <w:lang w:val="zh-Hant"/>
        </w:rPr>
        <w:t>自身</w:t>
      </w:r>
      <w:r>
        <w:rPr>
          <w:lang w:val="zh-Hant"/>
        </w:rPr>
        <w:t xml:space="preserve"> (2</w:t>
      </w:r>
      <w:r w:rsidRPr="00183F1A">
        <w:rPr>
          <w:i/>
          <w:color w:val="000000" w:themeColor="text1"/>
          <w:vertAlign w:val="superscript"/>
          <w:lang w:val="zh-Hant"/>
        </w:rPr>
        <w:t>n</w:t>
      </w:r>
      <w:r>
        <w:rPr>
          <w:lang w:val="zh-Hant"/>
        </w:rPr>
        <w:t xml:space="preserve">  </w:t>
      </w:r>
      <w:r w:rsidRPr="00183F1A">
        <w:rPr>
          <w:color w:val="000000" w:themeColor="text1"/>
          <w:lang w:val="zh-Hant"/>
        </w:rPr>
        <w:sym w:font="Symbol" w:char="F0B4"/>
      </w:r>
      <w:r>
        <w:rPr>
          <w:lang w:val="zh-Hant"/>
        </w:rPr>
        <w:t xml:space="preserve"> </w:t>
      </w:r>
      <w:r w:rsidRPr="00183F1A">
        <w:rPr>
          <w:color w:val="000000" w:themeColor="text1"/>
          <w:lang w:val="zh-Hant"/>
        </w:rPr>
        <w:t xml:space="preserve">1) </w:t>
      </w:r>
      <w:r w:rsidRPr="00183F1A">
        <w:rPr>
          <w:color w:val="000000" w:themeColor="text1"/>
          <w:lang w:val="zh-Hant"/>
        </w:rPr>
        <w:t>向量</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Pr>
          <w:lang w:val="zh-Hant"/>
        </w:rPr>
        <w:t>的外部乘積會導致</w:t>
      </w:r>
      <w:r w:rsidR="00B400C9" w:rsidRPr="00183F1A">
        <w:rPr>
          <w:rFonts w:hint="eastAsia"/>
          <w:color w:val="000000" w:themeColor="text1"/>
        </w:rPr>
        <w:t xml:space="preserve"> (2</w:t>
      </w:r>
      <w:r w:rsidR="00B400C9" w:rsidRPr="00183F1A">
        <w:rPr>
          <w:rFonts w:hint="eastAsia"/>
          <w:i/>
          <w:color w:val="000000" w:themeColor="text1"/>
          <w:vertAlign w:val="superscript"/>
        </w:rPr>
        <w:t>n</w:t>
      </w:r>
      <w:r w:rsidR="00B400C9" w:rsidRPr="00183F1A">
        <w:rPr>
          <w:rFonts w:hint="eastAsia"/>
          <w:color w:val="000000" w:themeColor="text1"/>
        </w:rPr>
        <w:t xml:space="preserve"> </w:t>
      </w:r>
      <w:r w:rsidR="00B400C9" w:rsidRPr="00183F1A">
        <w:rPr>
          <w:rFonts w:hint="eastAsia"/>
          <w:color w:val="000000" w:themeColor="text1"/>
        </w:rPr>
        <w:sym w:font="Symbol" w:char="F0B4"/>
      </w:r>
      <w:r w:rsidR="00B400C9" w:rsidRPr="00183F1A">
        <w:rPr>
          <w:rFonts w:hint="eastAsia"/>
          <w:color w:val="000000" w:themeColor="text1"/>
        </w:rPr>
        <w:t xml:space="preserve"> 2</w:t>
      </w:r>
      <w:r w:rsidR="00B400C9" w:rsidRPr="00183F1A">
        <w:rPr>
          <w:rFonts w:hint="eastAsia"/>
          <w:i/>
          <w:color w:val="000000" w:themeColor="text1"/>
          <w:vertAlign w:val="superscript"/>
        </w:rPr>
        <w:t>n</w:t>
      </w:r>
      <w:r w:rsidR="00B400C9" w:rsidRPr="00183F1A">
        <w:rPr>
          <w:rFonts w:hint="eastAsia"/>
          <w:color w:val="000000" w:themeColor="text1"/>
        </w:rPr>
        <w:t>)</w:t>
      </w:r>
      <w:r w:rsidRPr="00183F1A">
        <w:rPr>
          <w:color w:val="000000" w:themeColor="text1"/>
          <w:lang w:val="zh-Hant"/>
        </w:rPr>
        <w:t>矩陣</w:t>
      </w:r>
      <w:r>
        <w:rPr>
          <w:lang w:val="zh-Hant"/>
        </w:rPr>
        <w:t xml:space="preserve"> </w:t>
      </w:r>
      <w:r w:rsidRPr="00183F1A">
        <w:rPr>
          <w:i/>
          <w:color w:val="000000" w:themeColor="text1"/>
          <w:lang w:val="zh-Hant"/>
        </w:rPr>
        <w:t>V,</w:t>
      </w:r>
      <w:r w:rsidR="00950447" w:rsidRPr="00183F1A">
        <w:rPr>
          <w:color w:val="000000" w:themeColor="text1"/>
          <w:lang w:val="zh-Hant"/>
        </w:rPr>
        <w:t>即</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m:t>
                                </m:r>
                              </m:e>
                            </m:m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e>
                            </m:mr>
                          </m:m>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oMath>
      <w:r w:rsidR="003776BA" w:rsidRPr="00183F1A">
        <w:rPr>
          <w:rFonts w:hint="eastAsia"/>
          <w:color w:val="000000" w:themeColor="text1"/>
        </w:rPr>
        <w:t xml:space="preserve"> </w:t>
      </w:r>
      <w:r w:rsidR="003776BA" w:rsidRPr="00183F1A">
        <w:rPr>
          <w:rFonts w:hint="eastAsia"/>
          <w:color w:val="000000" w:themeColor="text1"/>
        </w:rPr>
        <w:sym w:font="Symbol" w:char="F0B4"/>
      </w:r>
      <w:r w:rsidR="003776BA" w:rsidRPr="00183F1A">
        <w:rPr>
          <w:color w:val="000000" w:themeColor="text1"/>
        </w:rPr>
        <w:t xml:space="preserve"> </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2"/>
                              <m:mcJc m:val="center"/>
                            </m:mcPr>
                          </m:mc>
                        </m:mcs>
                        <m:ctrlPr>
                          <w:rPr>
                            <w:rFonts w:ascii="Cambria Math" w:hAnsi="Cambria Math"/>
                            <w:i/>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m:t>
                                </m:r>
                              </m:e>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e>
                            </m:mr>
                          </m:m>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oMath>
      <w:r w:rsidR="003776BA" w:rsidRPr="00183F1A">
        <w:rPr>
          <w:rFonts w:hint="eastAsia"/>
          <w:color w:val="000000" w:themeColor="text1"/>
        </w:rPr>
        <w:t xml:space="preserve"> = </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3"/>
                              <m:mcJc m:val="center"/>
                            </m:mcPr>
                          </m:mc>
                        </m:mcs>
                        <m:ctrlPr>
                          <w:rPr>
                            <w:rFonts w:ascii="Cambria Math" w:hAnsi="Cambria Math"/>
                            <w:i/>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e>
                          <m:r>
                            <w:rPr>
                              <w:rFonts w:ascii="Cambria Math" w:hAnsi="Cambria Math"/>
                              <w:color w:val="000000" w:themeColor="text1"/>
                            </w:rPr>
                            <m:t>⋯</m:t>
                          </m:r>
                        </m:e>
                        <m:e>
                          <m:f>
                            <m:fPr>
                              <m:ctrlPr>
                                <w:rPr>
                                  <w:rFonts w:ascii="Cambria Math" w:hAnsi="Cambria Math"/>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mr>
                      <m:mr>
                        <m:e>
                          <m:r>
                            <w:rPr>
                              <w:rFonts w:ascii="Cambria Math" w:hAnsi="Cambria Math"/>
                              <w:color w:val="000000" w:themeColor="text1"/>
                            </w:rPr>
                            <m:t>⋮</m:t>
                          </m:r>
                        </m:e>
                        <m:e>
                          <m:r>
                            <w:rPr>
                              <w:rFonts w:ascii="Cambria Math" w:hAnsi="Cambria Math"/>
                              <w:color w:val="000000" w:themeColor="text1"/>
                            </w:rPr>
                            <m:t>⋮</m:t>
                          </m:r>
                        </m:e>
                        <m:e>
                          <m:r>
                            <w:rPr>
                              <w:rFonts w:ascii="Cambria Math" w:hAnsi="Cambria Math"/>
                              <w:color w:val="000000" w:themeColor="text1"/>
                            </w:rPr>
                            <m:t>⋮</m:t>
                          </m:r>
                        </m:e>
                      </m:mr>
                      <m:mr>
                        <m:e>
                          <m:f>
                            <m:fPr>
                              <m:ctrlPr>
                                <w:rPr>
                                  <w:rFonts w:ascii="Cambria Math" w:hAnsi="Cambria Math"/>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e>
                          <m:r>
                            <w:rPr>
                              <w:rFonts w:ascii="Cambria Math" w:hAnsi="Cambria Math"/>
                              <w:color w:val="000000" w:themeColor="text1"/>
                            </w:rPr>
                            <m:t>⋯</m:t>
                          </m:r>
                        </m:e>
                        <m:e>
                          <m:f>
                            <m:fPr>
                              <m:ctrlPr>
                                <w:rPr>
                                  <w:rFonts w:ascii="Cambria Math" w:hAnsi="Cambria Math"/>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r>
          <m:rPr>
            <m:sty m:val="p"/>
          </m:rPr>
          <w:rPr>
            <w:rFonts w:ascii="Cambria Math" w:hAnsi="Cambria Math" w:hint="eastAsia"/>
            <w:color w:val="000000" w:themeColor="text1"/>
          </w:rPr>
          <m:t>從</m:t>
        </m:r>
      </m:oMath>
      <w:r w:rsidR="00046209" w:rsidRPr="00183F1A">
        <w:rPr>
          <w:rFonts w:hint="eastAsia"/>
          <w:color w:val="000000" w:themeColor="text1"/>
        </w:rPr>
        <w:t>(2</w:t>
      </w:r>
      <w:r w:rsidR="00046209" w:rsidRPr="00183F1A">
        <w:rPr>
          <w:rFonts w:hint="eastAsia"/>
          <w:i/>
          <w:color w:val="000000" w:themeColor="text1"/>
          <w:vertAlign w:val="superscript"/>
        </w:rPr>
        <w:t>n</w:t>
      </w:r>
      <w:r w:rsidR="00046209" w:rsidRPr="00183F1A">
        <w:rPr>
          <w:rFonts w:hint="eastAsia"/>
          <w:color w:val="000000" w:themeColor="text1"/>
        </w:rPr>
        <w:t xml:space="preserve"> </w:t>
      </w:r>
      <w:r w:rsidR="00046209" w:rsidRPr="00183F1A">
        <w:rPr>
          <w:rFonts w:hint="eastAsia"/>
          <w:color w:val="000000" w:themeColor="text1"/>
        </w:rPr>
        <w:sym w:font="Symbol" w:char="F0B4"/>
      </w:r>
      <w:r w:rsidR="00046209" w:rsidRPr="00183F1A">
        <w:rPr>
          <w:rFonts w:hint="eastAsia"/>
          <w:color w:val="000000" w:themeColor="text1"/>
        </w:rPr>
        <w:t xml:space="preserve"> 2</w:t>
      </w:r>
      <w:r w:rsidR="00046209" w:rsidRPr="00183F1A">
        <w:rPr>
          <w:rFonts w:hint="eastAsia"/>
          <w:i/>
          <w:color w:val="000000" w:themeColor="text1"/>
          <w:vertAlign w:val="superscript"/>
        </w:rPr>
        <w:t>n</w:t>
      </w:r>
      <w:r w:rsidR="00046209" w:rsidRPr="00183F1A">
        <w:rPr>
          <w:rFonts w:hint="eastAsia"/>
          <w:color w:val="000000" w:themeColor="text1"/>
        </w:rPr>
        <w:t>)</w:t>
      </w:r>
      <w:r w:rsidR="00046209">
        <w:rPr>
          <w:rFonts w:hint="eastAsia"/>
          <w:color w:val="000000" w:themeColor="text1"/>
        </w:rPr>
        <w:t xml:space="preserve"> </w:t>
      </w:r>
      <w:r w:rsidRPr="00183F1A">
        <w:rPr>
          <w:color w:val="000000" w:themeColor="text1"/>
          <w:lang w:val="zh-Hant"/>
        </w:rPr>
        <w:t>矩陣</w:t>
      </w:r>
      <w:r>
        <w:rPr>
          <w:lang w:val="zh-Hant"/>
        </w:rPr>
        <w:t xml:space="preserve"> </w:t>
      </w:r>
      <w:r w:rsidRPr="00183F1A">
        <w:rPr>
          <w:i/>
          <w:color w:val="000000" w:themeColor="text1"/>
          <w:lang w:val="zh-Hant"/>
        </w:rPr>
        <w:t>V</w:t>
      </w:r>
      <w:r>
        <w:rPr>
          <w:lang w:val="zh-Hant"/>
        </w:rPr>
        <w:t>的兩倍中減去識別矩陣</w:t>
      </w:r>
      <w:r w:rsidR="00BF78CA">
        <w:rPr>
          <w:rFonts w:hint="eastAsia"/>
          <w:lang w:val="zh-Hant"/>
        </w:rPr>
        <w:t xml:space="preserve"> </w:t>
      </w:r>
      <w:r w:rsidR="00BF78CA" w:rsidRPr="00183F1A">
        <w:rPr>
          <w:rFonts w:hint="eastAsia"/>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Pr="00183F1A">
        <w:rPr>
          <w:color w:val="000000" w:themeColor="text1"/>
          <w:lang w:val="zh-Hant"/>
        </w:rPr>
        <w:t>,</w:t>
      </w:r>
      <w:r w:rsidRPr="00183F1A">
        <w:rPr>
          <w:color w:val="000000" w:themeColor="text1"/>
          <w:lang w:val="zh-Hant"/>
        </w:rPr>
        <w:t>我們取得一個新的</w:t>
      </w:r>
      <w:r w:rsidR="00134B9E" w:rsidRPr="00183F1A">
        <w:rPr>
          <w:rFonts w:hint="eastAsia"/>
          <w:color w:val="000000" w:themeColor="text1"/>
        </w:rPr>
        <w:t>(2</w:t>
      </w:r>
      <w:r w:rsidR="00134B9E" w:rsidRPr="00183F1A">
        <w:rPr>
          <w:rFonts w:hint="eastAsia"/>
          <w:i/>
          <w:color w:val="000000" w:themeColor="text1"/>
          <w:vertAlign w:val="superscript"/>
        </w:rPr>
        <w:t>n</w:t>
      </w:r>
      <w:r w:rsidR="00134B9E" w:rsidRPr="00183F1A">
        <w:rPr>
          <w:rFonts w:hint="eastAsia"/>
          <w:color w:val="000000" w:themeColor="text1"/>
        </w:rPr>
        <w:t xml:space="preserve"> </w:t>
      </w:r>
      <w:r w:rsidR="00134B9E" w:rsidRPr="00183F1A">
        <w:rPr>
          <w:rFonts w:hint="eastAsia"/>
          <w:color w:val="000000" w:themeColor="text1"/>
        </w:rPr>
        <w:sym w:font="Symbol" w:char="F0B4"/>
      </w:r>
      <w:r w:rsidR="00134B9E" w:rsidRPr="00183F1A">
        <w:rPr>
          <w:rFonts w:hint="eastAsia"/>
          <w:color w:val="000000" w:themeColor="text1"/>
        </w:rPr>
        <w:t xml:space="preserve"> 2</w:t>
      </w:r>
      <w:r w:rsidR="00134B9E" w:rsidRPr="00183F1A">
        <w:rPr>
          <w:rFonts w:hint="eastAsia"/>
          <w:i/>
          <w:color w:val="000000" w:themeColor="text1"/>
          <w:vertAlign w:val="superscript"/>
        </w:rPr>
        <w:t>n</w:t>
      </w:r>
      <w:r w:rsidR="00134B9E" w:rsidRPr="00183F1A">
        <w:rPr>
          <w:rFonts w:hint="eastAsia"/>
          <w:color w:val="000000" w:themeColor="text1"/>
        </w:rPr>
        <w:t>)</w:t>
      </w:r>
      <w:r w:rsidRPr="00183F1A">
        <w:rPr>
          <w:color w:val="000000" w:themeColor="text1"/>
          <w:lang w:val="zh-Hant"/>
        </w:rPr>
        <w:t>矩陣</w:t>
      </w:r>
      <w:r>
        <w:rPr>
          <w:lang w:val="zh-Hant"/>
        </w:rPr>
        <w:t xml:space="preserve"> </w:t>
      </w:r>
      <w:r w:rsidR="004706FE" w:rsidRPr="00183F1A">
        <w:rPr>
          <w:i/>
          <w:color w:val="000000" w:themeColor="text1"/>
          <w:lang w:val="zh-Hant"/>
        </w:rPr>
        <w:t>D,</w:t>
      </w:r>
      <w:r w:rsidR="004706FE" w:rsidRPr="00183F1A">
        <w:rPr>
          <w:color w:val="000000" w:themeColor="text1"/>
          <w:lang w:val="zh-Hant"/>
        </w:rPr>
        <w:t>即</w:t>
      </w:r>
      <w:r w:rsidR="00CC25C7" w:rsidRPr="00183F1A">
        <w:rPr>
          <w:color w:val="000000" w:themeColor="text1"/>
        </w:rPr>
        <w:t xml:space="preserve"> </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3"/>
                              <m:mcJc m:val="center"/>
                            </m:mcPr>
                          </m:mc>
                        </m:mcs>
                        <m:ctrlPr>
                          <w:rPr>
                            <w:rFonts w:ascii="Cambria Math" w:hAnsi="Cambria Math"/>
                            <w:i/>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2</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e>
                          <m:r>
                            <w:rPr>
                              <w:rFonts w:ascii="Cambria Math" w:hAnsi="Cambria Math"/>
                              <w:color w:val="000000" w:themeColor="text1"/>
                            </w:rPr>
                            <m:t>⋯</m:t>
                          </m:r>
                        </m:e>
                        <m:e>
                          <m:f>
                            <m:fPr>
                              <m:ctrlPr>
                                <w:rPr>
                                  <w:rFonts w:ascii="Cambria Math" w:hAnsi="Cambria Math"/>
                                  <w:color w:val="000000" w:themeColor="text1"/>
                                </w:rPr>
                              </m:ctrlPr>
                            </m:fPr>
                            <m:num>
                              <m:r>
                                <w:rPr>
                                  <w:rFonts w:ascii="Cambria Math" w:hAnsi="Cambria Math"/>
                                  <w:color w:val="000000" w:themeColor="text1"/>
                                </w:rPr>
                                <m:t>2</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mr>
                      <m:mr>
                        <m:e>
                          <m:r>
                            <w:rPr>
                              <w:rFonts w:ascii="Cambria Math" w:hAnsi="Cambria Math"/>
                              <w:color w:val="000000" w:themeColor="text1"/>
                            </w:rPr>
                            <m:t>⋮</m:t>
                          </m:r>
                        </m:e>
                        <m:e>
                          <m:r>
                            <w:rPr>
                              <w:rFonts w:ascii="Cambria Math" w:hAnsi="Cambria Math"/>
                              <w:color w:val="000000" w:themeColor="text1"/>
                            </w:rPr>
                            <m:t>⋮</m:t>
                          </m:r>
                        </m:e>
                        <m:e>
                          <m:r>
                            <w:rPr>
                              <w:rFonts w:ascii="Cambria Math" w:hAnsi="Cambria Math"/>
                              <w:color w:val="000000" w:themeColor="text1"/>
                            </w:rPr>
                            <m:t>⋮</m:t>
                          </m:r>
                        </m:e>
                      </m:mr>
                      <m:mr>
                        <m:e>
                          <m:f>
                            <m:fPr>
                              <m:ctrlPr>
                                <w:rPr>
                                  <w:rFonts w:ascii="Cambria Math" w:hAnsi="Cambria Math"/>
                                  <w:color w:val="000000" w:themeColor="text1"/>
                                </w:rPr>
                              </m:ctrlPr>
                            </m:fPr>
                            <m:num>
                              <m:r>
                                <w:rPr>
                                  <w:rFonts w:ascii="Cambria Math" w:hAnsi="Cambria Math"/>
                                  <w:color w:val="000000" w:themeColor="text1"/>
                                </w:rPr>
                                <m:t>2</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e>
                          <m:r>
                            <w:rPr>
                              <w:rFonts w:ascii="Cambria Math" w:hAnsi="Cambria Math"/>
                              <w:color w:val="000000" w:themeColor="text1"/>
                            </w:rPr>
                            <m:t>⋯</m:t>
                          </m:r>
                        </m:e>
                        <m:e>
                          <m:f>
                            <m:fPr>
                              <m:ctrlPr>
                                <w:rPr>
                                  <w:rFonts w:ascii="Cambria Math" w:hAnsi="Cambria Math"/>
                                  <w:color w:val="000000" w:themeColor="text1"/>
                                </w:rPr>
                              </m:ctrlPr>
                            </m:fPr>
                            <m:num>
                              <m:r>
                                <w:rPr>
                                  <w:rFonts w:ascii="Cambria Math" w:hAnsi="Cambria Math"/>
                                  <w:color w:val="000000" w:themeColor="text1"/>
                                </w:rPr>
                                <m:t>2</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CC25C7" w:rsidRPr="00183F1A">
        <w:rPr>
          <w:rFonts w:hint="eastAsia"/>
          <w:color w:val="000000" w:themeColor="text1"/>
        </w:rPr>
        <w:t xml:space="preserve"> </w:t>
      </w:r>
      <w:r w:rsidR="00CC25C7" w:rsidRPr="00183F1A">
        <w:rPr>
          <w:color w:val="000000" w:themeColor="text1"/>
        </w:rPr>
        <w:sym w:font="Symbol" w:char="F02D"/>
      </w:r>
      <w:r w:rsidR="00CC25C7" w:rsidRPr="00183F1A">
        <w:rPr>
          <w:color w:val="000000" w:themeColor="text1"/>
        </w:rPr>
        <w:t xml:space="preserve"> </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3"/>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m:t>
                          </m:r>
                        </m:e>
                        <m:e>
                          <m:r>
                            <m:rPr>
                              <m:sty m:val="p"/>
                            </m:rPr>
                            <w:rPr>
                              <w:rFonts w:ascii="Cambria Math" w:hAnsi="Cambria Math"/>
                              <w:color w:val="000000" w:themeColor="text1"/>
                            </w:rPr>
                            <m:t>0</m:t>
                          </m:r>
                        </m:e>
                      </m:mr>
                      <m:mr>
                        <m:e>
                          <m:r>
                            <w:rPr>
                              <w:rFonts w:ascii="Cambria Math" w:hAnsi="Cambria Math"/>
                              <w:color w:val="000000" w:themeColor="text1"/>
                            </w:rPr>
                            <m:t>⋮</m:t>
                          </m:r>
                        </m:e>
                        <m:e>
                          <m:r>
                            <w:rPr>
                              <w:rFonts w:ascii="Cambria Math" w:hAnsi="Cambria Math"/>
                              <w:color w:val="000000" w:themeColor="text1"/>
                            </w:rPr>
                            <m:t>⋮</m:t>
                          </m:r>
                        </m:e>
                        <m:e>
                          <m:r>
                            <w:rPr>
                              <w:rFonts w:ascii="Cambria Math" w:hAnsi="Cambria Math"/>
                              <w:color w:val="000000" w:themeColor="text1"/>
                            </w:rPr>
                            <m:t>⋮</m:t>
                          </m:r>
                        </m:e>
                      </m:mr>
                      <m:mr>
                        <m:e>
                          <m:r>
                            <m:rPr>
                              <m:sty m:val="p"/>
                            </m:rPr>
                            <w:rPr>
                              <w:rFonts w:ascii="Cambria Math" w:hAnsi="Cambria Math"/>
                              <w:color w:val="000000" w:themeColor="text1"/>
                            </w:rPr>
                            <m:t>0</m:t>
                          </m:r>
                        </m:e>
                        <m:e>
                          <m:r>
                            <w:rPr>
                              <w:rFonts w:ascii="Cambria Math" w:hAnsi="Cambria Math"/>
                              <w:color w:val="000000" w:themeColor="text1"/>
                            </w:rPr>
                            <m:t>⋯</m:t>
                          </m:r>
                        </m:e>
                        <m:e>
                          <m:r>
                            <m:rPr>
                              <m:sty m:val="p"/>
                            </m:rPr>
                            <w:rPr>
                              <w:rFonts w:ascii="Cambria Math" w:hAnsi="Cambria Math"/>
                              <w:color w:val="000000" w:themeColor="text1"/>
                            </w:rPr>
                            <m:t>1</m:t>
                          </m:r>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CC25C7" w:rsidRPr="00183F1A">
        <w:rPr>
          <w:rFonts w:hint="eastAsia"/>
          <w:color w:val="000000" w:themeColor="text1"/>
        </w:rPr>
        <w:t xml:space="preserve"> = </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3"/>
                              <m:mcJc m:val="center"/>
                            </m:mcPr>
                          </m:mc>
                        </m:mcs>
                        <m:ctrlPr>
                          <w:rPr>
                            <w:rFonts w:ascii="Cambria Math" w:hAnsi="Cambria Math"/>
                            <w:i/>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2</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-1</m:t>
                          </m:r>
                        </m:e>
                        <m:e>
                          <m:r>
                            <w:rPr>
                              <w:rFonts w:ascii="Cambria Math" w:hAnsi="Cambria Math"/>
                              <w:color w:val="000000" w:themeColor="text1"/>
                            </w:rPr>
                            <m:t>⋯</m:t>
                          </m:r>
                        </m:e>
                        <m:e>
                          <m:f>
                            <m:fPr>
                              <m:ctrlPr>
                                <w:rPr>
                                  <w:rFonts w:ascii="Cambria Math" w:hAnsi="Cambria Math"/>
                                  <w:color w:val="000000" w:themeColor="text1"/>
                                </w:rPr>
                              </m:ctrlPr>
                            </m:fPr>
                            <m:num>
                              <m:r>
                                <w:rPr>
                                  <w:rFonts w:ascii="Cambria Math" w:hAnsi="Cambria Math"/>
                                  <w:color w:val="000000" w:themeColor="text1"/>
                                </w:rPr>
                                <m:t>2</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mr>
                      <m:mr>
                        <m:e>
                          <m:r>
                            <w:rPr>
                              <w:rFonts w:ascii="Cambria Math" w:hAnsi="Cambria Math"/>
                              <w:color w:val="000000" w:themeColor="text1"/>
                            </w:rPr>
                            <m:t>⋮</m:t>
                          </m:r>
                        </m:e>
                        <m:e>
                          <m:r>
                            <w:rPr>
                              <w:rFonts w:ascii="Cambria Math" w:hAnsi="Cambria Math"/>
                              <w:color w:val="000000" w:themeColor="text1"/>
                            </w:rPr>
                            <m:t>⋮</m:t>
                          </m:r>
                        </m:e>
                        <m:e>
                          <m:r>
                            <w:rPr>
                              <w:rFonts w:ascii="Cambria Math" w:hAnsi="Cambria Math"/>
                              <w:color w:val="000000" w:themeColor="text1"/>
                            </w:rPr>
                            <m:t>⋮</m:t>
                          </m:r>
                        </m:e>
                      </m:mr>
                      <m:mr>
                        <m:e>
                          <m:f>
                            <m:fPr>
                              <m:ctrlPr>
                                <w:rPr>
                                  <w:rFonts w:ascii="Cambria Math" w:hAnsi="Cambria Math"/>
                                  <w:color w:val="000000" w:themeColor="text1"/>
                                </w:rPr>
                              </m:ctrlPr>
                            </m:fPr>
                            <m:num>
                              <m:r>
                                <w:rPr>
                                  <w:rFonts w:ascii="Cambria Math" w:hAnsi="Cambria Math"/>
                                  <w:color w:val="000000" w:themeColor="text1"/>
                                </w:rPr>
                                <m:t>2</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e>
                          <m:r>
                            <w:rPr>
                              <w:rFonts w:ascii="Cambria Math" w:hAnsi="Cambria Math"/>
                              <w:color w:val="000000" w:themeColor="text1"/>
                            </w:rPr>
                            <m:t>⋯</m:t>
                          </m:r>
                        </m:e>
                        <m:e>
                          <m:f>
                            <m:fPr>
                              <m:ctrlPr>
                                <w:rPr>
                                  <w:rFonts w:ascii="Cambria Math" w:hAnsi="Cambria Math"/>
                                  <w:color w:val="000000" w:themeColor="text1"/>
                                </w:rPr>
                              </m:ctrlPr>
                            </m:fPr>
                            <m:num>
                              <m:r>
                                <w:rPr>
                                  <w:rFonts w:ascii="Cambria Math" w:hAnsi="Cambria Math"/>
                                  <w:color w:val="000000" w:themeColor="text1"/>
                                </w:rPr>
                                <m:t>2</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-1</m:t>
                          </m:r>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p>
    <w:p w14:paraId="52C30C1D" w14:textId="77777777" w:rsidR="004706FE" w:rsidRPr="00183F1A" w:rsidRDefault="004706FE" w:rsidP="00393991">
      <w:pPr>
        <w:ind w:firstLineChars="150" w:firstLine="360"/>
        <w:jc w:val="both"/>
        <w:rPr>
          <w:color w:val="000000" w:themeColor="text1"/>
        </w:rPr>
      </w:pPr>
    </w:p>
    <w:p w14:paraId="1FB49C9D" w14:textId="2B644895" w:rsidR="00892E5A" w:rsidRPr="00183F1A" w:rsidRDefault="00816794" w:rsidP="004706FE">
      <w:pPr>
        <w:ind w:firstLineChars="150" w:firstLine="360"/>
        <w:jc w:val="both"/>
        <w:rPr>
          <w:color w:val="000000" w:themeColor="text1"/>
        </w:rPr>
      </w:pPr>
      <w:r w:rsidRPr="00183F1A">
        <w:rPr>
          <w:color w:val="000000" w:themeColor="text1"/>
          <w:lang w:val="zh-Hant"/>
        </w:rPr>
        <w:lastRenderedPageBreak/>
        <w:t>我們假設</w:t>
      </w:r>
      <w:r w:rsidRPr="00183F1A">
        <w:rPr>
          <w:color w:val="000000" w:themeColor="text1"/>
          <w:lang w:val="zh-Hant"/>
        </w:rPr>
        <w:t xml:space="preserve"> (2</w:t>
      </w:r>
      <w:r w:rsidRPr="00183F1A">
        <w:rPr>
          <w:i/>
          <w:color w:val="000000" w:themeColor="text1"/>
          <w:vertAlign w:val="superscript"/>
          <w:lang w:val="zh-Hant"/>
        </w:rPr>
        <w:t>n</w:t>
      </w:r>
      <w:r w:rsidR="004706FE">
        <w:rPr>
          <w:lang w:val="zh-Hant"/>
        </w:rPr>
        <w:t xml:space="preserve">  </w:t>
      </w:r>
      <w:r w:rsidRPr="00183F1A">
        <w:rPr>
          <w:color w:val="000000" w:themeColor="text1"/>
          <w:lang w:val="zh-Hant"/>
        </w:rPr>
        <w:sym w:font="Symbol" w:char="F0B4"/>
      </w:r>
      <w:r w:rsidR="004706FE">
        <w:rPr>
          <w:lang w:val="zh-Hant"/>
        </w:rPr>
        <w:t xml:space="preserve"> </w:t>
      </w:r>
      <w:r w:rsidRPr="00183F1A">
        <w:rPr>
          <w:color w:val="000000" w:themeColor="text1"/>
          <w:lang w:val="zh-Hant"/>
        </w:rPr>
        <w:t>2</w:t>
      </w:r>
      <w:r w:rsidRPr="00183F1A">
        <w:rPr>
          <w:i/>
          <w:color w:val="000000" w:themeColor="text1"/>
          <w:vertAlign w:val="superscript"/>
          <w:lang w:val="zh-Hant"/>
        </w:rPr>
        <w:t>n</w:t>
      </w:r>
      <w:r w:rsidR="004706FE">
        <w:rPr>
          <w:lang w:val="zh-Hant"/>
        </w:rPr>
        <w:t>)</w:t>
      </w:r>
      <w:r w:rsidRPr="00183F1A">
        <w:rPr>
          <w:color w:val="000000" w:themeColor="text1"/>
          <w:lang w:val="zh-Hant"/>
        </w:rPr>
        <w:t>矩陣</w:t>
      </w:r>
      <w:r w:rsidR="004706FE">
        <w:rPr>
          <w:lang w:val="zh-Hant"/>
        </w:rPr>
        <w:t xml:space="preserve"> </w:t>
      </w:r>
      <w:r w:rsidR="006728D4" w:rsidRPr="00183F1A">
        <w:rPr>
          <w:i/>
          <w:color w:val="000000" w:themeColor="text1"/>
        </w:rPr>
        <w:t>D</w:t>
      </w:r>
      <w:r w:rsidR="006728D4" w:rsidRPr="00183F1A">
        <w:rPr>
          <w:rFonts w:hint="eastAsia"/>
          <w:color w:val="000000" w:themeColor="text1"/>
          <w:vertAlign w:val="superscript"/>
        </w:rPr>
        <w:t>+</w:t>
      </w:r>
      <w:r w:rsidR="004706FE">
        <w:rPr>
          <w:lang w:val="zh-Hant"/>
        </w:rPr>
        <w:t>是</w:t>
      </w:r>
      <w:r w:rsidR="004706FE" w:rsidRPr="00183F1A">
        <w:rPr>
          <w:i/>
          <w:color w:val="000000" w:themeColor="text1"/>
          <w:lang w:val="zh-Hant"/>
        </w:rPr>
        <w:t>D</w:t>
      </w:r>
      <w:r w:rsidRPr="00183F1A">
        <w:rPr>
          <w:color w:val="000000" w:themeColor="text1"/>
          <w:lang w:val="zh-Hant"/>
        </w:rPr>
        <w:t>的偶聯轉置。</w:t>
      </w:r>
      <w:r w:rsidR="002419FA" w:rsidRPr="00183F1A">
        <w:rPr>
          <w:color w:val="000000" w:themeColor="text1"/>
          <w:lang w:val="zh-Hant"/>
        </w:rPr>
        <w:t>我們假設</w:t>
      </w:r>
      <w:r w:rsidR="004706FE">
        <w:rPr>
          <w:lang w:val="zh-Hant"/>
        </w:rPr>
        <w:t xml:space="preserve"> </w:t>
      </w:r>
      <w:r w:rsidR="002419FA" w:rsidRPr="00183F1A">
        <w:rPr>
          <w:i/>
          <w:color w:val="000000" w:themeColor="text1"/>
          <w:lang w:val="zh-Hant"/>
        </w:rPr>
        <w:t xml:space="preserve">N </w:t>
      </w:r>
      <w:r w:rsidR="002419FA" w:rsidRPr="00183F1A">
        <w:rPr>
          <w:color w:val="000000" w:themeColor="text1"/>
          <w:lang w:val="zh-Hant"/>
        </w:rPr>
        <w:t>等於</w:t>
      </w:r>
      <w:r w:rsidR="002419FA" w:rsidRPr="00183F1A">
        <w:rPr>
          <w:color w:val="000000" w:themeColor="text1"/>
          <w:lang w:val="zh-Hant"/>
        </w:rPr>
        <w:t xml:space="preserve"> (1/2</w:t>
      </w:r>
      <w:r w:rsidR="002419FA" w:rsidRPr="00183F1A">
        <w:rPr>
          <w:i/>
          <w:color w:val="000000" w:themeColor="text1"/>
          <w:vertAlign w:val="superscript"/>
          <w:lang w:val="zh-Hant"/>
        </w:rPr>
        <w:t>n</w:t>
      </w:r>
      <w:r w:rsidR="002419FA" w:rsidRPr="00183F1A">
        <w:rPr>
          <w:color w:val="000000" w:themeColor="text1"/>
          <w:lang w:val="zh-Hant"/>
        </w:rPr>
        <w:t>)</w:t>
      </w:r>
      <w:r w:rsidR="002419FA" w:rsidRPr="00183F1A">
        <w:rPr>
          <w:color w:val="000000" w:themeColor="text1"/>
          <w:lang w:val="zh-Hant"/>
        </w:rPr>
        <w:t>。由於</w:t>
      </w:r>
      <w:r w:rsidR="002419FA" w:rsidRPr="00183F1A">
        <w:rPr>
          <w:color w:val="000000" w:themeColor="text1"/>
          <w:lang w:val="zh-Hant"/>
        </w:rPr>
        <w:t xml:space="preserve"> D </w:t>
      </w:r>
      <w:r w:rsidR="002419FA" w:rsidRPr="00183F1A">
        <w:rPr>
          <w:color w:val="000000" w:themeColor="text1"/>
          <w:lang w:val="zh-Hant"/>
        </w:rPr>
        <w:t>的轉</w:t>
      </w:r>
      <w:r w:rsidR="006728D4">
        <w:rPr>
          <w:rFonts w:hint="eastAsia"/>
          <w:color w:val="000000" w:themeColor="text1"/>
          <w:lang w:val="zh-Hant"/>
        </w:rPr>
        <w:t>置</w:t>
      </w:r>
      <w:r w:rsidR="004706FE" w:rsidRPr="00183F1A">
        <w:rPr>
          <w:i/>
          <w:color w:val="000000" w:themeColor="text1"/>
          <w:lang w:val="zh-Hant"/>
        </w:rPr>
        <w:t>D</w:t>
      </w:r>
      <w:r w:rsidRPr="00183F1A">
        <w:rPr>
          <w:color w:val="000000" w:themeColor="text1"/>
          <w:lang w:val="zh-Hant"/>
        </w:rPr>
        <w:t>等於</w:t>
      </w:r>
      <w:r w:rsidR="004706FE" w:rsidRPr="00183F1A">
        <w:rPr>
          <w:i/>
          <w:color w:val="000000" w:themeColor="text1"/>
          <w:lang w:val="zh-Hant"/>
        </w:rPr>
        <w:t>D,</w:t>
      </w:r>
      <w:r w:rsidR="004706FE">
        <w:rPr>
          <w:lang w:val="zh-Hant"/>
        </w:rPr>
        <w:t>並且</w:t>
      </w:r>
      <w:r w:rsidR="004706FE" w:rsidRPr="00183F1A">
        <w:rPr>
          <w:i/>
          <w:color w:val="000000" w:themeColor="text1"/>
          <w:lang w:val="zh-Hant"/>
        </w:rPr>
        <w:t>D</w:t>
      </w:r>
      <w:r w:rsidR="004706FE">
        <w:rPr>
          <w:lang w:val="zh-Hant"/>
        </w:rPr>
        <w:t xml:space="preserve"> </w:t>
      </w:r>
      <w:r w:rsidRPr="00183F1A">
        <w:rPr>
          <w:color w:val="000000" w:themeColor="text1"/>
          <w:lang w:val="zh-Hant"/>
        </w:rPr>
        <w:t>的轉置中的每個元素都是實數</w:t>
      </w:r>
      <w:r w:rsidRPr="00183F1A">
        <w:rPr>
          <w:color w:val="000000" w:themeColor="text1"/>
          <w:lang w:val="zh-Hant"/>
        </w:rPr>
        <w:t>,</w:t>
      </w:r>
      <w:r w:rsidRPr="00183F1A">
        <w:rPr>
          <w:color w:val="000000" w:themeColor="text1"/>
          <w:lang w:val="zh-Hant"/>
        </w:rPr>
        <w:t>因此</w:t>
      </w:r>
      <w:r w:rsidRPr="00183F1A">
        <w:rPr>
          <w:color w:val="000000" w:themeColor="text1"/>
          <w:lang w:val="zh-Hant"/>
        </w:rPr>
        <w:t xml:space="preserve"> D </w:t>
      </w:r>
      <w:r w:rsidRPr="00183F1A">
        <w:rPr>
          <w:color w:val="000000" w:themeColor="text1"/>
          <w:lang w:val="zh-Hant"/>
        </w:rPr>
        <w:t>的偶聯轉置</w:t>
      </w:r>
      <w:r w:rsidR="004706FE" w:rsidRPr="00183F1A">
        <w:rPr>
          <w:i/>
          <w:color w:val="000000" w:themeColor="text1"/>
          <w:lang w:val="zh-Hant"/>
        </w:rPr>
        <w:t>D</w:t>
      </w:r>
      <w:r w:rsidRPr="00183F1A">
        <w:rPr>
          <w:color w:val="000000" w:themeColor="text1"/>
          <w:lang w:val="zh-Hant"/>
        </w:rPr>
        <w:t>等於</w:t>
      </w:r>
      <w:r w:rsidR="004706FE">
        <w:rPr>
          <w:lang w:val="zh-Hant"/>
        </w:rPr>
        <w:t xml:space="preserve"> </w:t>
      </w:r>
      <w:r w:rsidR="004706FE" w:rsidRPr="00183F1A">
        <w:rPr>
          <w:i/>
          <w:color w:val="000000" w:themeColor="text1"/>
          <w:lang w:val="zh-Hant"/>
        </w:rPr>
        <w:t>D</w:t>
      </w:r>
      <w:r w:rsidRPr="00183F1A">
        <w:rPr>
          <w:color w:val="000000" w:themeColor="text1"/>
          <w:lang w:val="zh-Hant"/>
        </w:rPr>
        <w:t>。</w:t>
      </w:r>
      <w:r w:rsidR="004706FE" w:rsidRPr="00183F1A">
        <w:rPr>
          <w:color w:val="000000" w:themeColor="text1"/>
          <w:lang w:val="zh-Hant"/>
        </w:rPr>
        <w:t>因此</w:t>
      </w:r>
      <w:r w:rsidRPr="00183F1A">
        <w:rPr>
          <w:color w:val="000000" w:themeColor="text1"/>
          <w:lang w:val="zh-Hant"/>
        </w:rPr>
        <w:t>,</w:t>
      </w:r>
      <w:r w:rsidRPr="00183F1A">
        <w:rPr>
          <w:color w:val="000000" w:themeColor="text1"/>
          <w:lang w:val="zh-Hant"/>
        </w:rPr>
        <w:t>我們獲得</w:t>
      </w:r>
      <w:r w:rsidR="004706FE">
        <w:rPr>
          <w:lang w:val="zh-Hant"/>
        </w:rPr>
        <w:t xml:space="preserve"> </w:t>
      </w:r>
      <w:r w:rsidR="006728D4" w:rsidRPr="00183F1A">
        <w:rPr>
          <w:i/>
          <w:color w:val="000000" w:themeColor="text1"/>
        </w:rPr>
        <w:t>D</w:t>
      </w:r>
      <w:r w:rsidR="006728D4" w:rsidRPr="00183F1A">
        <w:rPr>
          <w:rFonts w:hint="eastAsia"/>
          <w:color w:val="000000" w:themeColor="text1"/>
          <w:vertAlign w:val="superscript"/>
        </w:rPr>
        <w:t>+</w:t>
      </w:r>
      <w:r w:rsidR="004706FE">
        <w:rPr>
          <w:lang w:val="zh-Hant"/>
        </w:rPr>
        <w:t xml:space="preserve"> = </w:t>
      </w:r>
      <w:r w:rsidRPr="00183F1A">
        <w:rPr>
          <w:color w:val="000000" w:themeColor="text1"/>
          <w:lang w:val="zh-Hant"/>
        </w:rPr>
        <w:t>D</w:t>
      </w:r>
      <w:r w:rsidR="004706FE">
        <w:rPr>
          <w:lang w:val="zh-Hant"/>
        </w:rPr>
        <w:t xml:space="preserve"> </w:t>
      </w:r>
      <w:r w:rsidR="004706FE" w:rsidRPr="00183F1A">
        <w:rPr>
          <w:i/>
          <w:color w:val="000000" w:themeColor="text1"/>
          <w:lang w:val="zh-Hant"/>
        </w:rPr>
        <w:t xml:space="preserve"> </w:t>
      </w:r>
      <w:r w:rsidR="004706FE">
        <w:rPr>
          <w:lang w:val="zh-Hant"/>
        </w:rPr>
        <w:t xml:space="preserve"> </w:t>
      </w:r>
      <w:r w:rsidRPr="00183F1A">
        <w:rPr>
          <w:color w:val="000000" w:themeColor="text1"/>
          <w:lang w:val="zh-Hant"/>
        </w:rPr>
        <w:t>。</w:t>
      </w:r>
      <w:r w:rsidR="004706FE" w:rsidRPr="00183F1A">
        <w:rPr>
          <w:color w:val="000000" w:themeColor="text1"/>
          <w:lang w:val="zh-Hant"/>
        </w:rPr>
        <w:t>由於</w:t>
      </w:r>
      <w:r w:rsidR="00176C3C" w:rsidRPr="00183F1A">
        <w:rPr>
          <w:color w:val="000000" w:themeColor="text1"/>
        </w:rPr>
        <w:t>e</w:t>
      </w:r>
      <w:r w:rsidR="00176C3C" w:rsidRPr="00183F1A">
        <w:rPr>
          <w:rFonts w:hint="eastAsia"/>
          <w:color w:val="000000" w:themeColor="text1"/>
        </w:rPr>
        <w:t xml:space="preserve"> (</w:t>
      </w:r>
      <w:r w:rsidR="00176C3C" w:rsidRPr="00183F1A">
        <w:rPr>
          <w:i/>
          <w:color w:val="000000" w:themeColor="text1"/>
        </w:rPr>
        <w:t>D</w:t>
      </w:r>
      <w:r w:rsidR="00176C3C" w:rsidRPr="00183F1A">
        <w:rPr>
          <w:rFonts w:hint="eastAsia"/>
          <w:color w:val="000000" w:themeColor="text1"/>
        </w:rPr>
        <w:t xml:space="preserve"> </w:t>
      </w:r>
      <w:r w:rsidR="00176C3C" w:rsidRPr="00183F1A">
        <w:rPr>
          <w:rFonts w:hint="eastAsia"/>
          <w:color w:val="000000" w:themeColor="text1"/>
        </w:rPr>
        <w:sym w:font="Symbol" w:char="F0B4"/>
      </w:r>
      <w:r w:rsidR="00176C3C" w:rsidRPr="00183F1A">
        <w:rPr>
          <w:rFonts w:hint="eastAsia"/>
          <w:color w:val="000000" w:themeColor="text1"/>
        </w:rPr>
        <w:t xml:space="preserve"> </w:t>
      </w:r>
      <w:r w:rsidR="00176C3C" w:rsidRPr="00183F1A">
        <w:rPr>
          <w:i/>
          <w:color w:val="000000" w:themeColor="text1"/>
        </w:rPr>
        <w:t>D</w:t>
      </w:r>
      <w:r w:rsidR="00176C3C" w:rsidRPr="00183F1A">
        <w:rPr>
          <w:rFonts w:hint="eastAsia"/>
          <w:color w:val="000000" w:themeColor="text1"/>
          <w:vertAlign w:val="superscript"/>
        </w:rPr>
        <w:t>+</w:t>
      </w:r>
      <w:r w:rsidR="00176C3C" w:rsidRPr="00183F1A">
        <w:rPr>
          <w:rFonts w:hint="eastAsia"/>
          <w:color w:val="000000" w:themeColor="text1"/>
        </w:rPr>
        <w:t>)</w:t>
      </w:r>
      <w:r w:rsidR="00176C3C" w:rsidRPr="00183F1A">
        <w:rPr>
          <w:rFonts w:hint="eastAsia"/>
          <w:i/>
          <w:color w:val="000000" w:themeColor="text1"/>
          <w:vertAlign w:val="subscript"/>
        </w:rPr>
        <w:t>a</w:t>
      </w:r>
      <w:r w:rsidR="00176C3C" w:rsidRPr="00183F1A">
        <w:rPr>
          <w:rFonts w:hint="eastAsia"/>
          <w:color w:val="000000" w:themeColor="text1"/>
        </w:rPr>
        <w:t>,</w:t>
      </w:r>
      <w:r w:rsidR="00176C3C" w:rsidRPr="00183F1A">
        <w:rPr>
          <w:rFonts w:hint="eastAsia"/>
          <w:i/>
          <w:color w:val="000000" w:themeColor="text1"/>
          <w:vertAlign w:val="subscript"/>
        </w:rPr>
        <w:t xml:space="preserve"> a</w:t>
      </w:r>
      <w:r w:rsidR="00176C3C" w:rsidRPr="00183F1A">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N</m:t>
            </m:r>
          </m:den>
        </m:f>
        <m:r>
          <w:rPr>
            <w:rFonts w:ascii="Cambria Math" w:hAnsi="Cambria Math"/>
            <w:color w:val="000000" w:themeColor="text1"/>
          </w:rPr>
          <m:t>-1</m:t>
        </m:r>
      </m:oMath>
      <w:r w:rsidR="00176C3C" w:rsidRPr="00183F1A">
        <w:rPr>
          <w:rFonts w:hint="eastAsia"/>
          <w:color w:val="000000" w:themeColor="text1"/>
        </w:rPr>
        <w:t>)</w:t>
      </w:r>
      <w:r w:rsidR="00176C3C" w:rsidRPr="00183F1A">
        <w:rPr>
          <w:rFonts w:hint="eastAsia"/>
          <w:color w:val="000000" w:themeColor="text1"/>
          <w:vertAlign w:val="superscript"/>
        </w:rPr>
        <w:t>2</w:t>
      </w:r>
      <w:r w:rsidR="00176C3C" w:rsidRPr="00183F1A">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N</m:t>
            </m:r>
          </m:den>
        </m:f>
      </m:oMath>
      <w:r w:rsidR="00176C3C" w:rsidRPr="00183F1A">
        <w:rPr>
          <w:rFonts w:hint="eastAsia"/>
          <w:color w:val="000000" w:themeColor="text1"/>
        </w:rPr>
        <w:t>)</w:t>
      </w:r>
      <w:r w:rsidR="00176C3C" w:rsidRPr="00183F1A">
        <w:rPr>
          <w:rFonts w:hint="eastAsia"/>
          <w:color w:val="000000" w:themeColor="text1"/>
          <w:vertAlign w:val="superscript"/>
        </w:rPr>
        <w:t>2</w:t>
      </w:r>
      <w:r w:rsidR="00176C3C" w:rsidRPr="00183F1A">
        <w:rPr>
          <w:rFonts w:hint="eastAsia"/>
          <w:color w:val="000000" w:themeColor="text1"/>
        </w:rPr>
        <w:t xml:space="preserve"> </w:t>
      </w:r>
      <w:r w:rsidR="00176C3C" w:rsidRPr="00183F1A">
        <w:rPr>
          <w:rFonts w:hint="eastAsia"/>
          <w:color w:val="000000" w:themeColor="text1"/>
        </w:rPr>
        <w:sym w:font="Symbol" w:char="F0B4"/>
      </w:r>
      <w:r w:rsidR="00176C3C" w:rsidRPr="00183F1A">
        <w:rPr>
          <w:rFonts w:hint="eastAsia"/>
          <w:color w:val="000000" w:themeColor="text1"/>
        </w:rPr>
        <w:t xml:space="preserve"> (</w:t>
      </w:r>
      <w:r w:rsidR="00176C3C" w:rsidRPr="00183F1A">
        <w:rPr>
          <w:rFonts w:hint="eastAsia"/>
          <w:i/>
          <w:color w:val="000000" w:themeColor="text1"/>
        </w:rPr>
        <w:t>N</w:t>
      </w:r>
      <w:r w:rsidR="00176C3C" w:rsidRPr="00183F1A">
        <w:rPr>
          <w:rFonts w:hint="eastAsia"/>
          <w:color w:val="000000" w:themeColor="text1"/>
        </w:rPr>
        <w:t xml:space="preserve"> </w:t>
      </w:r>
      <w:r w:rsidR="00176C3C" w:rsidRPr="00183F1A">
        <w:rPr>
          <w:rFonts w:hint="eastAsia"/>
          <w:color w:val="000000" w:themeColor="text1"/>
        </w:rPr>
        <w:sym w:font="Symbol" w:char="F02D"/>
      </w:r>
      <w:r w:rsidR="00176C3C" w:rsidRPr="00183F1A">
        <w:rPr>
          <w:rFonts w:hint="eastAsia"/>
          <w:color w:val="000000" w:themeColor="text1"/>
        </w:rPr>
        <w:t xml:space="preserve"> 1) = 1 </w:t>
      </w:r>
      <w:r w:rsidR="00FA6BB4">
        <w:rPr>
          <w:rFonts w:hint="eastAsia"/>
          <w:color w:val="000000" w:themeColor="text1"/>
        </w:rPr>
        <w:t>以及</w:t>
      </w:r>
      <w:r w:rsidR="006106A3">
        <w:rPr>
          <w:rFonts w:hint="eastAsia"/>
          <w:color w:val="000000" w:themeColor="text1"/>
        </w:rPr>
        <w:t xml:space="preserve"> </w:t>
      </w:r>
      <w:r w:rsidR="00176C3C" w:rsidRPr="00183F1A">
        <w:rPr>
          <w:rFonts w:hint="eastAsia"/>
          <w:color w:val="000000" w:themeColor="text1"/>
        </w:rPr>
        <w:t>(</w:t>
      </w:r>
      <w:r w:rsidR="00176C3C" w:rsidRPr="00183F1A">
        <w:rPr>
          <w:i/>
          <w:color w:val="000000" w:themeColor="text1"/>
        </w:rPr>
        <w:t>D</w:t>
      </w:r>
      <w:r w:rsidR="00176C3C" w:rsidRPr="00183F1A">
        <w:rPr>
          <w:rFonts w:hint="eastAsia"/>
          <w:color w:val="000000" w:themeColor="text1"/>
        </w:rPr>
        <w:t xml:space="preserve"> </w:t>
      </w:r>
      <w:r w:rsidR="00176C3C" w:rsidRPr="00183F1A">
        <w:rPr>
          <w:rFonts w:hint="eastAsia"/>
          <w:color w:val="000000" w:themeColor="text1"/>
        </w:rPr>
        <w:sym w:font="Symbol" w:char="F0B4"/>
      </w:r>
      <w:r w:rsidR="00176C3C" w:rsidRPr="00183F1A">
        <w:rPr>
          <w:rFonts w:hint="eastAsia"/>
          <w:color w:val="000000" w:themeColor="text1"/>
        </w:rPr>
        <w:t xml:space="preserve"> </w:t>
      </w:r>
      <w:r w:rsidR="00176C3C" w:rsidRPr="00183F1A">
        <w:rPr>
          <w:i/>
          <w:color w:val="000000" w:themeColor="text1"/>
        </w:rPr>
        <w:t>D</w:t>
      </w:r>
      <w:r w:rsidR="00176C3C" w:rsidRPr="00183F1A">
        <w:rPr>
          <w:rFonts w:hint="eastAsia"/>
          <w:color w:val="000000" w:themeColor="text1"/>
          <w:vertAlign w:val="superscript"/>
        </w:rPr>
        <w:t>+</w:t>
      </w:r>
      <w:r w:rsidR="00176C3C" w:rsidRPr="00183F1A">
        <w:rPr>
          <w:rFonts w:hint="eastAsia"/>
          <w:color w:val="000000" w:themeColor="text1"/>
        </w:rPr>
        <w:t>)</w:t>
      </w:r>
      <w:r w:rsidR="00176C3C" w:rsidRPr="00183F1A">
        <w:rPr>
          <w:rFonts w:hint="eastAsia"/>
          <w:i/>
          <w:color w:val="000000" w:themeColor="text1"/>
          <w:vertAlign w:val="subscript"/>
        </w:rPr>
        <w:t>a</w:t>
      </w:r>
      <w:r w:rsidR="00176C3C" w:rsidRPr="00183F1A">
        <w:rPr>
          <w:rFonts w:hint="eastAsia"/>
          <w:color w:val="000000" w:themeColor="text1"/>
          <w:vertAlign w:val="subscript"/>
        </w:rPr>
        <w:t xml:space="preserve">, </w:t>
      </w:r>
      <w:r w:rsidR="00176C3C" w:rsidRPr="00183F1A">
        <w:rPr>
          <w:rFonts w:hint="eastAsia"/>
          <w:i/>
          <w:color w:val="000000" w:themeColor="text1"/>
          <w:vertAlign w:val="subscript"/>
        </w:rPr>
        <w:t>b</w:t>
      </w:r>
      <w:r w:rsidR="00176C3C" w:rsidRPr="00183F1A">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N</m:t>
            </m:r>
          </m:den>
        </m:f>
        <m:r>
          <w:rPr>
            <w:rFonts w:ascii="Cambria Math" w:hAnsi="Cambria Math"/>
            <w:color w:val="000000" w:themeColor="text1"/>
          </w:rPr>
          <m:t>-1</m:t>
        </m:r>
      </m:oMath>
      <w:r w:rsidR="00176C3C" w:rsidRPr="00183F1A">
        <w:rPr>
          <w:rFonts w:hint="eastAsia"/>
          <w:color w:val="000000" w:themeColor="text1"/>
        </w:rPr>
        <w:t xml:space="preserve">) </w:t>
      </w:r>
      <w:r w:rsidR="00176C3C" w:rsidRPr="00183F1A">
        <w:rPr>
          <w:rFonts w:hint="eastAsia"/>
          <w:color w:val="000000" w:themeColor="text1"/>
        </w:rPr>
        <w:sym w:font="Symbol" w:char="F0B4"/>
      </w:r>
      <w:r w:rsidR="00176C3C" w:rsidRPr="00183F1A">
        <w:rPr>
          <w:rFonts w:hint="eastAsia"/>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N</m:t>
            </m:r>
          </m:den>
        </m:f>
      </m:oMath>
      <w:r w:rsidR="00176C3C" w:rsidRPr="00183F1A">
        <w:rPr>
          <w:rFonts w:hint="eastAsia"/>
          <w:color w:val="000000" w:themeColor="text1"/>
        </w:rPr>
        <w:t>) + (</w:t>
      </w:r>
      <m:oMath>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N</m:t>
            </m:r>
          </m:den>
        </m:f>
      </m:oMath>
      <w:r w:rsidR="00176C3C" w:rsidRPr="00183F1A">
        <w:rPr>
          <w:rFonts w:hint="eastAsia"/>
          <w:color w:val="000000" w:themeColor="text1"/>
        </w:rPr>
        <w:t xml:space="preserve">) </w:t>
      </w:r>
      <w:r w:rsidR="00176C3C" w:rsidRPr="00183F1A">
        <w:rPr>
          <w:rFonts w:hint="eastAsia"/>
          <w:color w:val="000000" w:themeColor="text1"/>
        </w:rPr>
        <w:sym w:font="Symbol" w:char="F0B4"/>
      </w:r>
      <w:r w:rsidR="00176C3C" w:rsidRPr="00183F1A">
        <w:rPr>
          <w:rFonts w:hint="eastAsia"/>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N</m:t>
            </m:r>
          </m:den>
        </m:f>
        <m:r>
          <w:rPr>
            <w:rFonts w:ascii="Cambria Math" w:hAnsi="Cambria Math"/>
            <w:color w:val="000000" w:themeColor="text1"/>
          </w:rPr>
          <m:t>-1</m:t>
        </m:r>
      </m:oMath>
      <w:r w:rsidR="00176C3C" w:rsidRPr="00183F1A">
        <w:rPr>
          <w:rFonts w:hint="eastAsia"/>
          <w:color w:val="000000" w:themeColor="text1"/>
        </w:rPr>
        <w:t>) + (</w:t>
      </w:r>
      <m:oMath>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N</m:t>
            </m:r>
          </m:den>
        </m:f>
      </m:oMath>
      <w:r w:rsidR="00176C3C" w:rsidRPr="00183F1A">
        <w:rPr>
          <w:rFonts w:hint="eastAsia"/>
          <w:color w:val="000000" w:themeColor="text1"/>
        </w:rPr>
        <w:t>)</w:t>
      </w:r>
      <w:r w:rsidR="00176C3C" w:rsidRPr="00183F1A">
        <w:rPr>
          <w:rFonts w:hint="eastAsia"/>
          <w:color w:val="000000" w:themeColor="text1"/>
          <w:vertAlign w:val="superscript"/>
        </w:rPr>
        <w:t>2</w:t>
      </w:r>
      <w:r w:rsidR="00176C3C" w:rsidRPr="00183F1A">
        <w:rPr>
          <w:rFonts w:hint="eastAsia"/>
          <w:color w:val="000000" w:themeColor="text1"/>
        </w:rPr>
        <w:t xml:space="preserve"> </w:t>
      </w:r>
      <w:r w:rsidR="00176C3C" w:rsidRPr="00183F1A">
        <w:rPr>
          <w:rFonts w:hint="eastAsia"/>
          <w:color w:val="000000" w:themeColor="text1"/>
        </w:rPr>
        <w:sym w:font="Symbol" w:char="F0B4"/>
      </w:r>
      <w:r w:rsidR="00176C3C" w:rsidRPr="00183F1A">
        <w:rPr>
          <w:rFonts w:hint="eastAsia"/>
          <w:color w:val="000000" w:themeColor="text1"/>
        </w:rPr>
        <w:t xml:space="preserve"> (</w:t>
      </w:r>
      <w:r w:rsidR="00176C3C" w:rsidRPr="00183F1A">
        <w:rPr>
          <w:rFonts w:hint="eastAsia"/>
          <w:i/>
          <w:color w:val="000000" w:themeColor="text1"/>
        </w:rPr>
        <w:t>N</w:t>
      </w:r>
      <w:r w:rsidR="00176C3C" w:rsidRPr="00183F1A">
        <w:rPr>
          <w:rFonts w:hint="eastAsia"/>
          <w:color w:val="000000" w:themeColor="text1"/>
        </w:rPr>
        <w:t xml:space="preserve"> </w:t>
      </w:r>
      <w:r w:rsidR="00176C3C" w:rsidRPr="00183F1A">
        <w:rPr>
          <w:rFonts w:hint="eastAsia"/>
          <w:color w:val="000000" w:themeColor="text1"/>
        </w:rPr>
        <w:sym w:font="Symbol" w:char="F02D"/>
      </w:r>
      <w:r w:rsidR="00176C3C" w:rsidRPr="00183F1A">
        <w:rPr>
          <w:rFonts w:hint="eastAsia"/>
          <w:color w:val="000000" w:themeColor="text1"/>
        </w:rPr>
        <w:t xml:space="preserve"> 2) = 0</w:t>
      </w:r>
      <w:r w:rsidRPr="00183F1A">
        <w:rPr>
          <w:color w:val="000000" w:themeColor="text1"/>
          <w:lang w:val="zh-Hant"/>
        </w:rPr>
        <w:t xml:space="preserve">, </w:t>
      </w:r>
      <w:r w:rsidRPr="00183F1A">
        <w:rPr>
          <w:color w:val="000000" w:themeColor="text1"/>
          <w:lang w:val="zh-Hant"/>
        </w:rPr>
        <w:t>我們取得</w:t>
      </w:r>
      <w:r w:rsidR="004706FE">
        <w:rPr>
          <w:lang w:val="zh-Hant"/>
        </w:rPr>
        <w:t xml:space="preserve"> </w:t>
      </w:r>
      <w:r w:rsidR="006106A3" w:rsidRPr="00183F1A">
        <w:rPr>
          <w:i/>
          <w:color w:val="000000" w:themeColor="text1"/>
        </w:rPr>
        <w:t>D</w:t>
      </w:r>
      <w:r w:rsidR="006106A3" w:rsidRPr="00183F1A">
        <w:rPr>
          <w:rFonts w:hint="eastAsia"/>
          <w:color w:val="000000" w:themeColor="text1"/>
        </w:rPr>
        <w:t xml:space="preserve"> </w:t>
      </w:r>
      <w:r w:rsidR="006106A3" w:rsidRPr="00183F1A">
        <w:rPr>
          <w:rFonts w:hint="eastAsia"/>
          <w:color w:val="000000" w:themeColor="text1"/>
        </w:rPr>
        <w:sym w:font="Symbol" w:char="F0B4"/>
      </w:r>
      <w:r w:rsidR="006106A3" w:rsidRPr="00183F1A">
        <w:rPr>
          <w:rFonts w:hint="eastAsia"/>
          <w:color w:val="000000" w:themeColor="text1"/>
        </w:rPr>
        <w:t xml:space="preserve"> </w:t>
      </w:r>
      <w:r w:rsidR="006106A3" w:rsidRPr="00183F1A">
        <w:rPr>
          <w:i/>
          <w:color w:val="000000" w:themeColor="text1"/>
        </w:rPr>
        <w:t>D</w:t>
      </w:r>
      <w:r w:rsidR="006106A3" w:rsidRPr="00183F1A">
        <w:rPr>
          <w:rFonts w:hint="eastAsia"/>
          <w:color w:val="000000" w:themeColor="text1"/>
          <w:vertAlign w:val="superscript"/>
        </w:rPr>
        <w:t>+</w:t>
      </w:r>
      <w:r w:rsidR="006106A3" w:rsidRPr="00183F1A">
        <w:rPr>
          <w:rFonts w:hint="eastAsia"/>
          <w:color w:val="000000" w:themeColor="text1"/>
        </w:rPr>
        <w:t xml:space="preserve"> =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Pr="00183F1A">
        <w:rPr>
          <w:color w:val="000000" w:themeColor="text1"/>
          <w:lang w:val="zh-Hant"/>
        </w:rPr>
        <w:t>。因為</w:t>
      </w:r>
      <w:r w:rsidR="00B64812" w:rsidRPr="00183F1A">
        <w:rPr>
          <w:i/>
          <w:color w:val="000000" w:themeColor="text1"/>
        </w:rPr>
        <w:t>D</w:t>
      </w:r>
      <w:r w:rsidR="00B64812" w:rsidRPr="00183F1A">
        <w:rPr>
          <w:rFonts w:hint="eastAsia"/>
          <w:color w:val="000000" w:themeColor="text1"/>
          <w:vertAlign w:val="superscript"/>
        </w:rPr>
        <w:t>+</w:t>
      </w:r>
      <w:r w:rsidR="00B64812" w:rsidRPr="00183F1A">
        <w:rPr>
          <w:rFonts w:hint="eastAsia"/>
          <w:color w:val="000000" w:themeColor="text1"/>
        </w:rPr>
        <w:t xml:space="preserve"> = </w:t>
      </w:r>
      <w:r w:rsidR="00B64812" w:rsidRPr="00183F1A">
        <w:rPr>
          <w:i/>
          <w:color w:val="000000" w:themeColor="text1"/>
        </w:rPr>
        <w:t>D</w:t>
      </w:r>
      <w:r w:rsidRPr="00183F1A">
        <w:rPr>
          <w:color w:val="000000" w:themeColor="text1"/>
          <w:lang w:val="zh-Hant"/>
        </w:rPr>
        <w:t xml:space="preserve"> </w:t>
      </w:r>
      <w:r w:rsidRPr="00183F1A">
        <w:rPr>
          <w:color w:val="000000" w:themeColor="text1"/>
          <w:lang w:val="zh-Hant"/>
        </w:rPr>
        <w:t>與</w:t>
      </w:r>
      <w:r w:rsidR="003C0575" w:rsidRPr="00183F1A">
        <w:rPr>
          <w:i/>
          <w:color w:val="000000" w:themeColor="text1"/>
        </w:rPr>
        <w:t>D</w:t>
      </w:r>
      <w:r w:rsidR="003C0575" w:rsidRPr="00183F1A">
        <w:rPr>
          <w:rFonts w:hint="eastAsia"/>
          <w:color w:val="000000" w:themeColor="text1"/>
        </w:rPr>
        <w:t xml:space="preserve"> </w:t>
      </w:r>
      <w:r w:rsidR="003C0575" w:rsidRPr="00183F1A">
        <w:rPr>
          <w:rFonts w:hint="eastAsia"/>
          <w:color w:val="000000" w:themeColor="text1"/>
        </w:rPr>
        <w:sym w:font="Symbol" w:char="F0B4"/>
      </w:r>
      <w:r w:rsidR="003C0575" w:rsidRPr="00183F1A">
        <w:rPr>
          <w:rFonts w:hint="eastAsia"/>
          <w:color w:val="000000" w:themeColor="text1"/>
        </w:rPr>
        <w:t xml:space="preserve"> </w:t>
      </w:r>
      <w:r w:rsidR="003C0575" w:rsidRPr="00183F1A">
        <w:rPr>
          <w:i/>
          <w:color w:val="000000" w:themeColor="text1"/>
        </w:rPr>
        <w:t>D</w:t>
      </w:r>
      <w:r w:rsidR="003C0575" w:rsidRPr="00183F1A">
        <w:rPr>
          <w:rFonts w:hint="eastAsia"/>
          <w:color w:val="000000" w:themeColor="text1"/>
          <w:vertAlign w:val="superscript"/>
        </w:rPr>
        <w:t>+</w:t>
      </w:r>
      <w:r w:rsidR="003C0575" w:rsidRPr="00183F1A">
        <w:rPr>
          <w:rFonts w:hint="eastAsia"/>
          <w:color w:val="000000" w:themeColor="text1"/>
        </w:rPr>
        <w:t xml:space="preserve"> =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4706FE">
        <w:rPr>
          <w:lang w:val="zh-Hant"/>
        </w:rPr>
        <w:t xml:space="preserve"> </w:t>
      </w:r>
      <w:r w:rsidRPr="00183F1A">
        <w:rPr>
          <w:color w:val="000000" w:themeColor="text1"/>
          <w:lang w:val="zh-Hant"/>
        </w:rPr>
        <w:t>,</w:t>
      </w:r>
      <w:r w:rsidRPr="00183F1A">
        <w:rPr>
          <w:color w:val="000000" w:themeColor="text1"/>
          <w:lang w:val="zh-Hant"/>
        </w:rPr>
        <w:t>因此</w:t>
      </w:r>
      <w:r w:rsidRPr="00183F1A">
        <w:rPr>
          <w:color w:val="000000" w:themeColor="text1"/>
          <w:lang w:val="zh-Hant"/>
        </w:rPr>
        <w:t>,</w:t>
      </w:r>
      <w:r w:rsidRPr="00183F1A">
        <w:rPr>
          <w:color w:val="000000" w:themeColor="text1"/>
          <w:lang w:val="zh-Hant"/>
        </w:rPr>
        <w:t>我們取得</w:t>
      </w:r>
      <w:r w:rsidR="004706FE">
        <w:rPr>
          <w:lang w:val="zh-Hant"/>
        </w:rPr>
        <w:t xml:space="preserve"> </w:t>
      </w:r>
      <w:r w:rsidR="00947327" w:rsidRPr="00183F1A">
        <w:rPr>
          <w:rFonts w:hint="eastAsia"/>
          <w:color w:val="000000" w:themeColor="text1"/>
        </w:rPr>
        <w:t xml:space="preserve"> </w:t>
      </w:r>
      <w:r w:rsidR="00947327" w:rsidRPr="00183F1A">
        <w:rPr>
          <w:i/>
          <w:color w:val="000000" w:themeColor="text1"/>
        </w:rPr>
        <w:t>D</w:t>
      </w:r>
      <w:r w:rsidR="00947327" w:rsidRPr="00183F1A">
        <w:rPr>
          <w:rFonts w:hint="eastAsia"/>
          <w:color w:val="000000" w:themeColor="text1"/>
          <w:vertAlign w:val="superscript"/>
        </w:rPr>
        <w:t>+</w:t>
      </w:r>
      <w:r w:rsidR="00947327" w:rsidRPr="00183F1A">
        <w:rPr>
          <w:rFonts w:hint="eastAsia"/>
          <w:color w:val="000000" w:themeColor="text1"/>
        </w:rPr>
        <w:t xml:space="preserve"> </w:t>
      </w:r>
      <w:r w:rsidR="00947327" w:rsidRPr="00183F1A">
        <w:rPr>
          <w:rFonts w:hint="eastAsia"/>
          <w:color w:val="000000" w:themeColor="text1"/>
        </w:rPr>
        <w:sym w:font="Symbol" w:char="F0B4"/>
      </w:r>
      <w:r w:rsidR="00947327" w:rsidRPr="00183F1A">
        <w:rPr>
          <w:rFonts w:hint="eastAsia"/>
          <w:color w:val="000000" w:themeColor="text1"/>
        </w:rPr>
        <w:t xml:space="preserve"> </w:t>
      </w:r>
      <w:r w:rsidR="00947327" w:rsidRPr="00183F1A">
        <w:rPr>
          <w:i/>
          <w:color w:val="000000" w:themeColor="text1"/>
        </w:rPr>
        <w:t>D</w:t>
      </w:r>
      <w:r w:rsidR="00947327" w:rsidRPr="00183F1A">
        <w:rPr>
          <w:rFonts w:hint="eastAsia"/>
          <w:color w:val="000000" w:themeColor="text1"/>
        </w:rPr>
        <w:t xml:space="preserve"> = </w:t>
      </w:r>
      <w:r w:rsidR="00947327" w:rsidRPr="00183F1A">
        <w:rPr>
          <w:i/>
          <w:color w:val="000000" w:themeColor="text1"/>
        </w:rPr>
        <w:t>D</w:t>
      </w:r>
      <w:r w:rsidR="00947327" w:rsidRPr="00183F1A">
        <w:rPr>
          <w:rFonts w:hint="eastAsia"/>
          <w:color w:val="000000" w:themeColor="text1"/>
        </w:rPr>
        <w:t xml:space="preserve"> </w:t>
      </w:r>
      <w:r w:rsidR="00947327" w:rsidRPr="00183F1A">
        <w:rPr>
          <w:rFonts w:hint="eastAsia"/>
          <w:color w:val="000000" w:themeColor="text1"/>
        </w:rPr>
        <w:sym w:font="Symbol" w:char="F0B4"/>
      </w:r>
      <w:r w:rsidR="00947327" w:rsidRPr="00183F1A">
        <w:rPr>
          <w:rFonts w:hint="eastAsia"/>
          <w:color w:val="000000" w:themeColor="text1"/>
        </w:rPr>
        <w:t xml:space="preserve"> </w:t>
      </w:r>
      <w:r w:rsidR="00947327" w:rsidRPr="00183F1A">
        <w:rPr>
          <w:i/>
          <w:color w:val="000000" w:themeColor="text1"/>
        </w:rPr>
        <w:t>D</w:t>
      </w:r>
      <w:r w:rsidR="00947327" w:rsidRPr="00183F1A">
        <w:rPr>
          <w:rFonts w:hint="eastAsia"/>
          <w:color w:val="000000" w:themeColor="text1"/>
          <w:vertAlign w:val="superscript"/>
        </w:rPr>
        <w:t>+</w:t>
      </w:r>
      <w:r w:rsidR="00947327" w:rsidRPr="00183F1A">
        <w:rPr>
          <w:rFonts w:hint="eastAsia"/>
          <w:color w:val="000000" w:themeColor="text1"/>
        </w:rPr>
        <w:t xml:space="preserve"> =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Pr="00183F1A">
        <w:rPr>
          <w:color w:val="000000" w:themeColor="text1"/>
          <w:lang w:val="zh-Hant"/>
        </w:rPr>
        <w:t>。</w:t>
      </w:r>
      <w:r w:rsidR="00D644E4">
        <w:rPr>
          <w:rFonts w:hint="eastAsia"/>
          <w:color w:val="000000" w:themeColor="text1"/>
          <w:lang w:val="zh-Hant"/>
        </w:rPr>
        <w:t>因為</w:t>
      </w:r>
      <w:r w:rsidR="004706FE">
        <w:rPr>
          <w:lang w:val="zh-Hant"/>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F9733E" w:rsidRPr="00183F1A">
        <w:rPr>
          <w:rFonts w:hint="eastAsia"/>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F9733E" w:rsidRPr="00183F1A">
        <w:rPr>
          <w:rFonts w:hint="eastAsia"/>
          <w:color w:val="000000" w:themeColor="text1"/>
        </w:rPr>
        <w:t xml:space="preserve"> </w:t>
      </w:r>
      <w:r w:rsidR="00F9733E" w:rsidRPr="00183F1A">
        <w:rPr>
          <w:color w:val="000000" w:themeColor="text1"/>
        </w:rPr>
        <w:t>(</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F9733E" w:rsidRPr="00183F1A">
        <w:rPr>
          <w:rFonts w:hint="eastAsia"/>
          <w:color w:val="000000" w:themeColor="text1"/>
        </w:rPr>
        <w:t>)</w:t>
      </w:r>
      <w:r w:rsidR="00F9733E" w:rsidRPr="00183F1A">
        <w:rPr>
          <w:color w:val="000000" w:themeColor="text1"/>
        </w:rPr>
        <w:t xml:space="preserve"> </w:t>
      </w:r>
      <w:r w:rsidR="005042B9">
        <w:rPr>
          <w:rFonts w:hint="eastAsia"/>
          <w:color w:val="000000" w:themeColor="text1"/>
        </w:rPr>
        <w:t>和</w:t>
      </w:r>
      <w:r w:rsidR="005042B9">
        <w:rPr>
          <w:rFonts w:hint="eastAsia"/>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F9733E" w:rsidRPr="00183F1A">
        <w:rPr>
          <w:rFonts w:hint="eastAsia"/>
          <w:color w:val="000000" w:themeColor="text1"/>
        </w:rPr>
        <w:t xml:space="preserve"> </w:t>
      </w:r>
      <w:r w:rsidR="00F9733E" w:rsidRPr="00183F1A">
        <w:rPr>
          <w:color w:val="000000" w:themeColor="text1"/>
        </w:rPr>
        <w:t xml:space="preserve">= </w:t>
      </w:r>
      <m:oMath>
        <m:sSup>
          <m:sSupPr>
            <m:ctrlPr>
              <w:rPr>
                <w:rFonts w:ascii="Cambria Math" w:hAnsi="Cambria Math"/>
                <w:color w:val="000000" w:themeColor="text1"/>
              </w:rPr>
            </m:ctrlPr>
          </m:sSupPr>
          <m:e>
            <m:r>
              <m:rPr>
                <m:sty m:val="p"/>
              </m:rPr>
              <w:rPr>
                <w:rFonts w:ascii="Cambria Math" w:hAnsi="Cambria Math" w:hint="eastAsia"/>
                <w:color w:val="000000" w:themeColor="text1"/>
              </w:rPr>
              <m:t xml:space="preserve"> </m:t>
            </m:r>
            <m:r>
              <w:rPr>
                <w:rFonts w:ascii="Cambria Math" w:hAnsi="Cambria Math"/>
                <w:color w:val="000000" w:themeColor="text1"/>
              </w:rPr>
              <m:t>H</m:t>
            </m:r>
          </m:e>
          <m:sup>
            <m:r>
              <w:rPr>
                <w:rFonts w:ascii="Cambria Math" w:hAnsi="Cambria Math"/>
                <w:color w:val="000000" w:themeColor="text1"/>
              </w:rPr>
              <m:t>⊗n</m:t>
            </m:r>
          </m:sup>
        </m:sSup>
      </m:oMath>
      <w:r w:rsidR="00F9733E" w:rsidRPr="00183F1A">
        <w:rPr>
          <w:rFonts w:hint="eastAsia"/>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F9733E" w:rsidRPr="00183F1A">
        <w:rPr>
          <w:rFonts w:hint="eastAsia"/>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5042B9">
        <w:rPr>
          <w:rFonts w:hint="eastAsia"/>
          <w:color w:val="000000" w:themeColor="text1"/>
        </w:rPr>
        <w:t>，</w:t>
      </w:r>
      <w:r w:rsidR="00892E5A" w:rsidRPr="00183F1A">
        <w:rPr>
          <w:color w:val="000000" w:themeColor="text1"/>
          <w:lang w:val="zh-Hant"/>
        </w:rPr>
        <w:t>我們取得</w:t>
      </w:r>
      <w:r w:rsidR="004706FE">
        <w:rPr>
          <w:lang w:val="zh-Hant"/>
        </w:rPr>
        <w:t xml:space="preserve"> </w:t>
      </w:r>
      <w:r w:rsidR="005042B9" w:rsidRPr="00183F1A">
        <w:rPr>
          <w:i/>
          <w:color w:val="000000" w:themeColor="text1"/>
        </w:rPr>
        <w:t>D</w:t>
      </w:r>
      <w:r w:rsidR="005042B9" w:rsidRPr="00183F1A">
        <w:rPr>
          <w:color w:val="000000" w:themeColor="text1"/>
        </w:rPr>
        <w:t xml:space="preserve"> = 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5042B9"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5042B9" w:rsidRPr="00183F1A">
        <w:rPr>
          <w:rFonts w:hint="eastAsia"/>
          <w:color w:val="000000" w:themeColor="text1"/>
        </w:rPr>
        <w:t xml:space="preserve"> </w:t>
      </w:r>
      <w:r w:rsidR="005042B9" w:rsidRPr="00183F1A">
        <w:rPr>
          <w:rFonts w:hint="eastAsia"/>
          <w:color w:val="000000" w:themeColor="text1"/>
        </w:rPr>
        <w:sym w:font="Symbol" w:char="F02D"/>
      </w:r>
      <w:r w:rsidR="005042B9"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5042B9" w:rsidRPr="00183F1A">
        <w:rPr>
          <w:rFonts w:hint="eastAsia"/>
          <w:color w:val="000000" w:themeColor="text1"/>
        </w:rPr>
        <w:t xml:space="preserve"> = </w:t>
      </w:r>
      <w:r w:rsidR="005042B9" w:rsidRPr="00183F1A">
        <w:rPr>
          <w:color w:val="000000" w:themeColor="text1"/>
        </w:rPr>
        <w:t xml:space="preserve">2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5042B9" w:rsidRPr="00183F1A">
        <w:rPr>
          <w:rFonts w:hint="eastAsia"/>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5042B9"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5042B9" w:rsidRPr="00183F1A">
        <w:rPr>
          <w:rFonts w:hint="eastAsia"/>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5042B9" w:rsidRPr="00183F1A">
        <w:rPr>
          <w:rFonts w:hint="eastAsia"/>
          <w:color w:val="000000" w:themeColor="text1"/>
        </w:rPr>
        <w:t xml:space="preserve"> </w:t>
      </w:r>
      <w:r w:rsidR="005042B9" w:rsidRPr="00183F1A">
        <w:rPr>
          <w:rFonts w:hint="eastAsia"/>
          <w:color w:val="000000" w:themeColor="text1"/>
        </w:rPr>
        <w:sym w:font="Symbol" w:char="F02D"/>
      </w:r>
      <w:r w:rsidR="005042B9"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5042B9" w:rsidRPr="00183F1A">
        <w:rPr>
          <w:rFonts w:hint="eastAsia"/>
          <w:color w:val="000000" w:themeColor="text1"/>
        </w:rPr>
        <w:t xml:space="preserve"> =</w:t>
      </w:r>
      <w:r w:rsidR="005042B9" w:rsidRPr="00183F1A">
        <w:rPr>
          <w:color w:val="000000" w:themeColor="text1"/>
        </w:rPr>
        <w:t xml:space="preserve"> 2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5042B9" w:rsidRPr="00183F1A">
        <w:rPr>
          <w:rFonts w:hint="eastAsia"/>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5042B9"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5042B9" w:rsidRPr="00183F1A">
        <w:rPr>
          <w:rFonts w:hint="eastAsia"/>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5042B9" w:rsidRPr="00183F1A">
        <w:rPr>
          <w:rFonts w:hint="eastAsia"/>
          <w:color w:val="000000" w:themeColor="text1"/>
        </w:rPr>
        <w:t xml:space="preserve"> </w:t>
      </w:r>
      <w:r w:rsidR="005042B9" w:rsidRPr="00183F1A">
        <w:rPr>
          <w:rFonts w:hint="eastAsia"/>
          <w:color w:val="000000" w:themeColor="text1"/>
        </w:rPr>
        <w:sym w:font="Symbol" w:char="F02D"/>
      </w:r>
      <m:oMath>
        <m:sSup>
          <m:sSupPr>
            <m:ctrlPr>
              <w:rPr>
                <w:rFonts w:ascii="Cambria Math" w:hAnsi="Cambria Math"/>
                <w:color w:val="000000" w:themeColor="text1"/>
              </w:rPr>
            </m:ctrlPr>
          </m:sSupPr>
          <m:e>
            <m:r>
              <m:rPr>
                <m:sty m:val="p"/>
              </m:rPr>
              <w:rPr>
                <w:rFonts w:ascii="Cambria Math" w:hAnsi="Cambria Math" w:hint="eastAsia"/>
                <w:color w:val="000000" w:themeColor="text1"/>
              </w:rPr>
              <m:t xml:space="preserve"> </m:t>
            </m:r>
            <m:r>
              <w:rPr>
                <w:rFonts w:ascii="Cambria Math" w:hAnsi="Cambria Math"/>
                <w:color w:val="000000" w:themeColor="text1"/>
              </w:rPr>
              <m:t>H</m:t>
            </m:r>
          </m:e>
          <m:sup>
            <m:r>
              <w:rPr>
                <w:rFonts w:ascii="Cambria Math" w:hAnsi="Cambria Math"/>
                <w:color w:val="000000" w:themeColor="text1"/>
              </w:rPr>
              <m:t>⊗n</m:t>
            </m:r>
          </m:sup>
        </m:sSup>
      </m:oMath>
      <w:r w:rsidR="005042B9" w:rsidRPr="00183F1A">
        <w:rPr>
          <w:rFonts w:hint="eastAsia"/>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5042B9" w:rsidRPr="00183F1A">
        <w:rPr>
          <w:rFonts w:hint="eastAsia"/>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5042B9" w:rsidRPr="00183F1A">
        <w:rPr>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5042B9" w:rsidRPr="00183F1A">
        <w:rPr>
          <w:rFonts w:hint="eastAsia"/>
          <w:color w:val="000000" w:themeColor="text1"/>
        </w:rPr>
        <w:t xml:space="preserve"> (</w:t>
      </w:r>
      <w:r w:rsidR="005042B9"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5042B9"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5042B9" w:rsidRPr="00183F1A">
        <w:rPr>
          <w:rFonts w:hint="eastAsia"/>
          <w:color w:val="000000" w:themeColor="text1"/>
        </w:rPr>
        <w:t xml:space="preserve"> </w:t>
      </w:r>
      <w:r w:rsidR="005042B9" w:rsidRPr="00183F1A">
        <w:rPr>
          <w:rFonts w:hint="eastAsia"/>
          <w:color w:val="000000" w:themeColor="text1"/>
        </w:rPr>
        <w:sym w:font="Symbol" w:char="F02D"/>
      </w:r>
      <w:r w:rsidR="005042B9"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5042B9" w:rsidRPr="00183F1A">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0B26EC">
        <w:rPr>
          <w:rFonts w:hint="eastAsia"/>
          <w:color w:val="000000" w:themeColor="text1"/>
          <w:lang w:val="zh-Hant"/>
        </w:rPr>
        <w:t>，</w:t>
      </w:r>
      <w:r w:rsidR="00E6019C" w:rsidRPr="00183F1A">
        <w:rPr>
          <w:color w:val="000000" w:themeColor="text1"/>
          <w:lang w:val="zh-Hant"/>
        </w:rPr>
        <w:t>從上面的陳述中</w:t>
      </w:r>
      <w:r w:rsidR="00E6019C" w:rsidRPr="00183F1A">
        <w:rPr>
          <w:color w:val="000000" w:themeColor="text1"/>
          <w:lang w:val="zh-Hant"/>
        </w:rPr>
        <w:t>,</w:t>
      </w:r>
      <w:r w:rsidR="00E6019C" w:rsidRPr="00183F1A">
        <w:rPr>
          <w:color w:val="000000" w:themeColor="text1"/>
          <w:lang w:val="zh-Hant"/>
        </w:rPr>
        <w:t>一下子推斷</w:t>
      </w:r>
      <w:r w:rsidR="00E6019C" w:rsidRPr="00183F1A">
        <w:rPr>
          <w:color w:val="000000" w:themeColor="text1"/>
          <w:lang w:val="zh-Hant"/>
        </w:rPr>
        <w:t>Grover</w:t>
      </w:r>
      <w:r w:rsidR="00E6019C" w:rsidRPr="00183F1A">
        <w:rPr>
          <w:color w:val="000000" w:themeColor="text1"/>
          <w:lang w:val="zh-Hant"/>
        </w:rPr>
        <w:t>擴散運算符</w:t>
      </w:r>
      <w:r w:rsidR="00FC63CD" w:rsidRPr="00183F1A">
        <w:rPr>
          <w:i/>
          <w:color w:val="000000" w:themeColor="text1"/>
        </w:rPr>
        <w:t>D</w:t>
      </w:r>
      <w:r w:rsidR="00FC63CD" w:rsidRPr="00183F1A">
        <w:rPr>
          <w:color w:val="000000" w:themeColor="text1"/>
        </w:rPr>
        <w:t xml:space="preserve"> = 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FC63CD"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FC63CD" w:rsidRPr="00183F1A">
        <w:rPr>
          <w:rFonts w:hint="eastAsia"/>
          <w:color w:val="000000" w:themeColor="text1"/>
        </w:rPr>
        <w:t xml:space="preserve"> </w:t>
      </w:r>
      <w:r w:rsidR="00FC63CD" w:rsidRPr="00183F1A">
        <w:rPr>
          <w:rFonts w:hint="eastAsia"/>
          <w:color w:val="000000" w:themeColor="text1"/>
        </w:rPr>
        <w:sym w:font="Symbol" w:char="F02D"/>
      </w:r>
      <w:r w:rsidR="00FC63CD"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FC63CD" w:rsidRPr="00183F1A">
        <w:rPr>
          <w:color w:val="000000" w:themeColor="text1"/>
        </w:rPr>
        <w:t xml:space="preserve"> = </w:t>
      </w:r>
      <w:r w:rsidR="00FC63CD" w:rsidRPr="00183F1A">
        <w:rPr>
          <w:rFonts w:hint="eastAsia"/>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FC63CD" w:rsidRPr="00183F1A">
        <w:rPr>
          <w:rFonts w:hint="eastAsia"/>
          <w:color w:val="000000" w:themeColor="text1"/>
        </w:rPr>
        <w:t xml:space="preserve"> (</w:t>
      </w:r>
      <w:r w:rsidR="00FC63CD"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FC63CD"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FC63CD" w:rsidRPr="00183F1A">
        <w:rPr>
          <w:rFonts w:hint="eastAsia"/>
          <w:color w:val="000000" w:themeColor="text1"/>
        </w:rPr>
        <w:t xml:space="preserve"> </w:t>
      </w:r>
      <w:r w:rsidR="00FC63CD" w:rsidRPr="00183F1A">
        <w:rPr>
          <w:rFonts w:hint="eastAsia"/>
          <w:color w:val="000000" w:themeColor="text1"/>
        </w:rPr>
        <w:sym w:font="Symbol" w:char="F02D"/>
      </w:r>
      <w:r w:rsidR="00FC63CD"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FC63CD" w:rsidRPr="00183F1A">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E6019C" w:rsidRPr="00183F1A">
        <w:rPr>
          <w:color w:val="000000" w:themeColor="text1"/>
          <w:lang w:val="zh-Hant"/>
        </w:rPr>
        <w:t>是一個統一運算符。</w:t>
      </w:r>
    </w:p>
    <w:p w14:paraId="6EE8F1F9" w14:textId="77777777" w:rsidR="00B56EF4" w:rsidRPr="00183F1A" w:rsidRDefault="00B56EF4" w:rsidP="00B56EF4">
      <w:pPr>
        <w:pStyle w:val="content"/>
        <w:rPr>
          <w:color w:val="000000" w:themeColor="text1"/>
        </w:rPr>
      </w:pPr>
    </w:p>
    <w:p w14:paraId="7997CD79" w14:textId="58047713" w:rsidR="00B56EF4" w:rsidRPr="00183F1A" w:rsidRDefault="00B56EF4" w:rsidP="000650D0">
      <w:pPr>
        <w:pStyle w:val="figure"/>
        <w:ind w:left="701" w:hangingChars="250" w:hanging="701"/>
        <w:jc w:val="both"/>
        <w:rPr>
          <w:color w:val="000000" w:themeColor="text1"/>
        </w:rPr>
      </w:pPr>
      <w:r w:rsidRPr="00183F1A">
        <w:rPr>
          <w:b/>
          <w:color w:val="000000" w:themeColor="text1"/>
          <w:sz w:val="28"/>
          <w:lang w:val="zh-Hant"/>
        </w:rPr>
        <w:t xml:space="preserve">3.2.8 </w:t>
      </w:r>
      <w:r w:rsidRPr="00183F1A">
        <w:rPr>
          <w:b/>
          <w:color w:val="000000" w:themeColor="text1"/>
          <w:sz w:val="28"/>
          <w:lang w:val="zh-Hant"/>
        </w:rPr>
        <w:t>實施</w:t>
      </w:r>
      <w:r w:rsidRPr="00183F1A">
        <w:rPr>
          <w:b/>
          <w:color w:val="000000" w:themeColor="text1"/>
          <w:sz w:val="28"/>
          <w:lang w:val="zh-Hant"/>
        </w:rPr>
        <w:t xml:space="preserve"> Grover </w:t>
      </w:r>
      <w:r w:rsidRPr="00183F1A">
        <w:rPr>
          <w:b/>
          <w:color w:val="000000" w:themeColor="text1"/>
          <w:sz w:val="28"/>
          <w:lang w:val="zh-Hant"/>
        </w:rPr>
        <w:t>擴散運算符</w:t>
      </w:r>
      <w:r w:rsidRPr="00183F1A">
        <w:rPr>
          <w:b/>
          <w:color w:val="000000" w:themeColor="text1"/>
          <w:sz w:val="28"/>
          <w:lang w:val="zh-Hant"/>
        </w:rPr>
        <w:t>,</w:t>
      </w:r>
      <w:r w:rsidRPr="00183F1A">
        <w:rPr>
          <w:b/>
          <w:color w:val="000000" w:themeColor="text1"/>
          <w:sz w:val="28"/>
          <w:lang w:val="zh-Hant"/>
        </w:rPr>
        <w:t>以放大</w:t>
      </w:r>
      <w:r w:rsidR="00BB1BBE">
        <w:rPr>
          <w:rFonts w:hint="eastAsia"/>
          <w:b/>
          <w:color w:val="000000" w:themeColor="text1"/>
          <w:sz w:val="28"/>
          <w:lang w:val="zh-Hant"/>
        </w:rPr>
        <w:t>可適應性</w:t>
      </w:r>
      <w:r w:rsidRPr="00183F1A">
        <w:rPr>
          <w:b/>
          <w:color w:val="000000" w:themeColor="text1"/>
          <w:sz w:val="28"/>
          <w:lang w:val="zh-Hant"/>
        </w:rPr>
        <w:t>問題實例中答案的振幅</w:t>
      </w:r>
    </w:p>
    <w:p w14:paraId="4FB28A13" w14:textId="77777777" w:rsidR="00B56EF4" w:rsidRPr="00183F1A" w:rsidRDefault="00B56EF4" w:rsidP="00B56EF4">
      <w:pPr>
        <w:spacing w:line="252" w:lineRule="auto"/>
        <w:ind w:firstLineChars="150" w:firstLine="360"/>
        <w:jc w:val="both"/>
        <w:rPr>
          <w:color w:val="000000" w:themeColor="text1"/>
        </w:rPr>
      </w:pPr>
    </w:p>
    <w:p w14:paraId="0F67E322" w14:textId="7C694A4D" w:rsidR="006F0877" w:rsidRPr="00183F1A" w:rsidRDefault="000650D0" w:rsidP="000650D0">
      <w:pPr>
        <w:spacing w:line="252" w:lineRule="auto"/>
        <w:ind w:firstLineChars="150" w:firstLine="360"/>
        <w:jc w:val="both"/>
        <w:rPr>
          <w:color w:val="000000" w:themeColor="text1"/>
        </w:rPr>
      </w:pPr>
      <w:r w:rsidRPr="00183F1A">
        <w:rPr>
          <w:color w:val="000000" w:themeColor="text1"/>
          <w:lang w:val="zh-Hant"/>
        </w:rPr>
        <w:t>新的狀態向量</w:t>
      </w:r>
      <w:r>
        <w:rPr>
          <w:lang w:val="zh-Hant"/>
        </w:rPr>
        <w:t xml:space="preserve"> </w:t>
      </w:r>
      <w:r w:rsidRPr="00183F1A">
        <w:rPr>
          <w:color w:val="000000" w:themeColor="text1"/>
          <w:lang w:val="zh-Hant" w:eastAsia="ja-JP"/>
        </w:rPr>
        <w:t>|</w:t>
      </w:r>
      <w:r w:rsidRPr="00183F1A">
        <w:rPr>
          <w:color w:val="000000" w:themeColor="text1"/>
          <w:lang w:val="zh-Hant" w:eastAsia="ja-JP"/>
        </w:rPr>
        <w:sym w:font="Symbol" w:char="F046"/>
      </w:r>
      <w:r>
        <w:rPr>
          <w:lang w:val="zh-Hant"/>
        </w:rPr>
        <w:t xml:space="preserve"> </w:t>
      </w:r>
      <w:r w:rsidRPr="00183F1A">
        <w:rPr>
          <w:color w:val="000000" w:themeColor="text1"/>
          <w:vertAlign w:val="subscript"/>
          <w:lang w:val="zh-Hant" w:eastAsia="ja-JP"/>
        </w:rPr>
        <w:t>5</w:t>
      </w:r>
      <w:r w:rsidRPr="00183F1A">
        <w:rPr>
          <w:color w:val="000000" w:themeColor="text1"/>
          <w:lang w:val="zh-Hant" w:eastAsia="ja-JP"/>
        </w:rPr>
        <w:t xml:space="preserve">&gt; </w:t>
      </w:r>
      <w:r w:rsidRPr="00183F1A">
        <w:rPr>
          <w:color w:val="000000" w:themeColor="text1"/>
          <w:lang w:val="zh-Hant" w:eastAsia="ja-JP"/>
        </w:rPr>
        <w:t>是</w:t>
      </w:r>
      <w:r w:rsidRPr="00183F1A">
        <w:rPr>
          <w:color w:val="000000" w:themeColor="text1"/>
          <w:lang w:val="zh-Hant" w:eastAsia="ja-JP"/>
        </w:rPr>
        <w:t xml:space="preserve"> </w:t>
      </w:r>
      <w:r w:rsidR="001625B8" w:rsidRPr="00183F1A">
        <w:rPr>
          <w:color w:val="000000" w:themeColor="text1"/>
          <w:lang w:eastAsia="ja-JP"/>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1625B8" w:rsidRPr="00183F1A">
        <w:rPr>
          <w:color w:val="000000" w:themeColor="text1"/>
        </w:rPr>
        <w:t xml:space="preserve"> (</w:t>
      </w:r>
      <w:r w:rsidR="001625B8" w:rsidRPr="00183F1A">
        <w:rPr>
          <w:color w:val="000000" w:themeColor="text1"/>
          <w:lang w:eastAsia="ja-JP"/>
        </w:rPr>
        <w:t>|q[4]</w:t>
      </w:r>
      <w:r w:rsidR="001625B8" w:rsidRPr="00183F1A">
        <w:rPr>
          <w:color w:val="000000" w:themeColor="text1"/>
          <w:vertAlign w:val="superscript"/>
          <w:lang w:eastAsia="ja-JP"/>
        </w:rPr>
        <w:t>0</w:t>
      </w:r>
      <w:r w:rsidR="001625B8" w:rsidRPr="00183F1A">
        <w:rPr>
          <w:color w:val="000000" w:themeColor="text1"/>
          <w:lang w:eastAsia="ja-JP"/>
        </w:rPr>
        <w:t>&gt; |q[3]</w:t>
      </w:r>
      <w:r w:rsidR="001625B8" w:rsidRPr="00183F1A">
        <w:rPr>
          <w:color w:val="000000" w:themeColor="text1"/>
          <w:vertAlign w:val="superscript"/>
          <w:lang w:eastAsia="ja-JP"/>
        </w:rPr>
        <w:t>0</w:t>
      </w:r>
      <w:r w:rsidR="001625B8" w:rsidRPr="00183F1A">
        <w:rPr>
          <w:color w:val="000000" w:themeColor="text1"/>
          <w:lang w:eastAsia="ja-JP"/>
        </w:rPr>
        <w:t>&gt; + |q[4]</w:t>
      </w:r>
      <w:r w:rsidR="001625B8" w:rsidRPr="00183F1A">
        <w:rPr>
          <w:color w:val="000000" w:themeColor="text1"/>
          <w:vertAlign w:val="superscript"/>
          <w:lang w:eastAsia="ja-JP"/>
        </w:rPr>
        <w:t>0</w:t>
      </w:r>
      <w:r w:rsidR="001625B8" w:rsidRPr="00183F1A">
        <w:rPr>
          <w:color w:val="000000" w:themeColor="text1"/>
          <w:lang w:eastAsia="ja-JP"/>
        </w:rPr>
        <w:t>&gt; |q[3]</w:t>
      </w:r>
      <w:r w:rsidR="001625B8" w:rsidRPr="00183F1A">
        <w:rPr>
          <w:color w:val="000000" w:themeColor="text1"/>
          <w:vertAlign w:val="superscript"/>
          <w:lang w:eastAsia="ja-JP"/>
        </w:rPr>
        <w:t>1</w:t>
      </w:r>
      <w:r w:rsidR="001625B8" w:rsidRPr="00183F1A">
        <w:rPr>
          <w:color w:val="000000" w:themeColor="text1"/>
          <w:lang w:eastAsia="ja-JP"/>
        </w:rPr>
        <w:t>&gt; + |q[4]</w:t>
      </w:r>
      <w:r w:rsidR="001625B8" w:rsidRPr="00183F1A">
        <w:rPr>
          <w:color w:val="000000" w:themeColor="text1"/>
          <w:vertAlign w:val="superscript"/>
          <w:lang w:eastAsia="ja-JP"/>
        </w:rPr>
        <w:t>1</w:t>
      </w:r>
      <w:r w:rsidR="001625B8" w:rsidRPr="00183F1A">
        <w:rPr>
          <w:color w:val="000000" w:themeColor="text1"/>
          <w:lang w:eastAsia="ja-JP"/>
        </w:rPr>
        <w:t>&gt; |q[3]</w:t>
      </w:r>
      <w:r w:rsidR="001625B8" w:rsidRPr="00183F1A">
        <w:rPr>
          <w:color w:val="000000" w:themeColor="text1"/>
          <w:vertAlign w:val="superscript"/>
          <w:lang w:eastAsia="ja-JP"/>
        </w:rPr>
        <w:t>0</w:t>
      </w:r>
      <w:r w:rsidR="001625B8" w:rsidRPr="00183F1A">
        <w:rPr>
          <w:color w:val="000000" w:themeColor="text1"/>
          <w:lang w:eastAsia="ja-JP"/>
        </w:rPr>
        <w:t>&gt; + (</w:t>
      </w:r>
      <w:r w:rsidR="001625B8" w:rsidRPr="00183F1A">
        <w:rPr>
          <w:color w:val="000000" w:themeColor="text1"/>
          <w:lang w:eastAsia="ja-JP"/>
        </w:rPr>
        <w:sym w:font="Symbol" w:char="F02D"/>
      </w:r>
      <w:r w:rsidR="001625B8" w:rsidRPr="00183F1A">
        <w:rPr>
          <w:color w:val="000000" w:themeColor="text1"/>
          <w:lang w:eastAsia="ja-JP"/>
        </w:rPr>
        <w:t>1) |q[4]</w:t>
      </w:r>
      <w:r w:rsidR="001625B8" w:rsidRPr="00183F1A">
        <w:rPr>
          <w:color w:val="000000" w:themeColor="text1"/>
          <w:vertAlign w:val="superscript"/>
          <w:lang w:eastAsia="ja-JP"/>
        </w:rPr>
        <w:t>1</w:t>
      </w:r>
      <w:r w:rsidR="001625B8" w:rsidRPr="00183F1A">
        <w:rPr>
          <w:color w:val="000000" w:themeColor="text1"/>
          <w:lang w:eastAsia="ja-JP"/>
        </w:rPr>
        <w:t>&gt; |q[3]</w:t>
      </w:r>
      <w:r w:rsidR="001625B8" w:rsidRPr="00183F1A">
        <w:rPr>
          <w:color w:val="000000" w:themeColor="text1"/>
          <w:vertAlign w:val="superscript"/>
          <w:lang w:eastAsia="ja-JP"/>
        </w:rPr>
        <w:t>1</w:t>
      </w:r>
      <w:r w:rsidR="001625B8" w:rsidRPr="00183F1A">
        <w:rPr>
          <w:color w:val="000000" w:themeColor="text1"/>
          <w:lang w:eastAsia="ja-JP"/>
        </w:rPr>
        <w:t>&gt;)) (|q[2]</w:t>
      </w:r>
      <w:r w:rsidR="001625B8" w:rsidRPr="00183F1A">
        <w:rPr>
          <w:color w:val="000000" w:themeColor="text1"/>
          <w:vertAlign w:val="superscript"/>
          <w:lang w:eastAsia="ja-JP"/>
        </w:rPr>
        <w:t>0</w:t>
      </w:r>
      <w:r w:rsidR="001625B8" w:rsidRPr="00183F1A">
        <w:rPr>
          <w:color w:val="000000" w:themeColor="text1"/>
          <w:lang w:eastAsia="ja-JP"/>
        </w:rPr>
        <w:t>&gt; |q[1]</w:t>
      </w:r>
      <w:r w:rsidR="001625B8" w:rsidRPr="00183F1A">
        <w:rPr>
          <w:color w:val="000000" w:themeColor="text1"/>
          <w:vertAlign w:val="superscript"/>
          <w:lang w:eastAsia="ja-JP"/>
        </w:rPr>
        <w:t>0</w:t>
      </w:r>
      <w:r w:rsidR="001625B8"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001625B8" w:rsidRPr="00183F1A">
        <w:rPr>
          <w:color w:val="000000" w:themeColor="text1"/>
          <w:lang w:eastAsia="ja-JP"/>
        </w:rPr>
        <w:t>|q[0]</w:t>
      </w:r>
      <w:r w:rsidR="001625B8" w:rsidRPr="00183F1A">
        <w:rPr>
          <w:color w:val="000000" w:themeColor="text1"/>
          <w:vertAlign w:val="superscript"/>
          <w:lang w:eastAsia="ja-JP"/>
        </w:rPr>
        <w:t>0</w:t>
      </w:r>
      <w:r w:rsidR="001625B8" w:rsidRPr="00183F1A">
        <w:rPr>
          <w:color w:val="000000" w:themeColor="text1"/>
          <w:lang w:eastAsia="ja-JP"/>
        </w:rPr>
        <w:t xml:space="preserve">&gt; </w:t>
      </w:r>
      <w:r w:rsidR="001625B8" w:rsidRPr="00183F1A">
        <w:rPr>
          <w:color w:val="000000" w:themeColor="text1"/>
          <w:lang w:eastAsia="ja-JP"/>
        </w:rPr>
        <w:sym w:font="Symbol" w:char="F02D"/>
      </w:r>
      <w:r w:rsidR="001625B8" w:rsidRPr="00183F1A">
        <w:rPr>
          <w:color w:val="000000" w:themeColor="text1"/>
          <w:lang w:eastAsia="ja-JP"/>
        </w:rPr>
        <w:t xml:space="preserve"> |q[0]</w:t>
      </w:r>
      <w:r w:rsidR="001625B8" w:rsidRPr="00183F1A">
        <w:rPr>
          <w:color w:val="000000" w:themeColor="text1"/>
          <w:vertAlign w:val="superscript"/>
          <w:lang w:eastAsia="ja-JP"/>
        </w:rPr>
        <w:t>1</w:t>
      </w:r>
      <w:r w:rsidR="001625B8" w:rsidRPr="00183F1A">
        <w:rPr>
          <w:color w:val="000000" w:themeColor="text1"/>
          <w:lang w:eastAsia="ja-JP"/>
        </w:rPr>
        <w:t>&gt;))</w:t>
      </w:r>
      <w:r w:rsidR="001625B8">
        <w:rPr>
          <w:rFonts w:hint="eastAsia"/>
          <w:color w:val="000000" w:themeColor="text1"/>
        </w:rPr>
        <w:t>，</w:t>
      </w:r>
      <w:r w:rsidRPr="00183F1A">
        <w:rPr>
          <w:color w:val="000000" w:themeColor="text1"/>
          <w:lang w:val="zh-Hant" w:eastAsia="ja-JP"/>
        </w:rPr>
        <w:t>它由兩個子系統組成。第一個子系統是</w:t>
      </w:r>
      <w:r w:rsidR="001625B8">
        <w:rPr>
          <w:rFonts w:hint="eastAsia"/>
          <w:color w:val="000000" w:themeColor="text1"/>
          <w:lang w:val="zh-Hant" w:eastAsia="ja-JP"/>
        </w:rPr>
        <w:t xml:space="preserve"> </w:t>
      </w:r>
      <w:r w:rsidR="001625B8" w:rsidRPr="00183F1A">
        <w:rPr>
          <w:color w:val="000000" w:themeColor="text1"/>
          <w:lang w:eastAsia="ja-JP"/>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1625B8" w:rsidRPr="00183F1A">
        <w:rPr>
          <w:color w:val="000000" w:themeColor="text1"/>
        </w:rPr>
        <w:t xml:space="preserve"> (</w:t>
      </w:r>
      <w:r w:rsidR="001625B8" w:rsidRPr="00183F1A">
        <w:rPr>
          <w:color w:val="000000" w:themeColor="text1"/>
          <w:lang w:eastAsia="ja-JP"/>
        </w:rPr>
        <w:t>|q[4]</w:t>
      </w:r>
      <w:r w:rsidR="001625B8" w:rsidRPr="00183F1A">
        <w:rPr>
          <w:color w:val="000000" w:themeColor="text1"/>
          <w:vertAlign w:val="superscript"/>
          <w:lang w:eastAsia="ja-JP"/>
        </w:rPr>
        <w:t>0</w:t>
      </w:r>
      <w:r w:rsidR="001625B8" w:rsidRPr="00183F1A">
        <w:rPr>
          <w:color w:val="000000" w:themeColor="text1"/>
          <w:lang w:eastAsia="ja-JP"/>
        </w:rPr>
        <w:t>&gt; |q[3]</w:t>
      </w:r>
      <w:r w:rsidR="001625B8" w:rsidRPr="00183F1A">
        <w:rPr>
          <w:color w:val="000000" w:themeColor="text1"/>
          <w:vertAlign w:val="superscript"/>
          <w:lang w:eastAsia="ja-JP"/>
        </w:rPr>
        <w:t>0</w:t>
      </w:r>
      <w:r w:rsidR="001625B8" w:rsidRPr="00183F1A">
        <w:rPr>
          <w:color w:val="000000" w:themeColor="text1"/>
          <w:lang w:eastAsia="ja-JP"/>
        </w:rPr>
        <w:t>&gt; + |q[4]</w:t>
      </w:r>
      <w:r w:rsidR="001625B8" w:rsidRPr="00183F1A">
        <w:rPr>
          <w:color w:val="000000" w:themeColor="text1"/>
          <w:vertAlign w:val="superscript"/>
          <w:lang w:eastAsia="ja-JP"/>
        </w:rPr>
        <w:t>0</w:t>
      </w:r>
      <w:r w:rsidR="001625B8" w:rsidRPr="00183F1A">
        <w:rPr>
          <w:color w:val="000000" w:themeColor="text1"/>
          <w:lang w:eastAsia="ja-JP"/>
        </w:rPr>
        <w:t>&gt; |q[3]</w:t>
      </w:r>
      <w:r w:rsidR="001625B8" w:rsidRPr="00183F1A">
        <w:rPr>
          <w:color w:val="000000" w:themeColor="text1"/>
          <w:vertAlign w:val="superscript"/>
          <w:lang w:eastAsia="ja-JP"/>
        </w:rPr>
        <w:t>1</w:t>
      </w:r>
      <w:r w:rsidR="001625B8" w:rsidRPr="00183F1A">
        <w:rPr>
          <w:color w:val="000000" w:themeColor="text1"/>
          <w:lang w:eastAsia="ja-JP"/>
        </w:rPr>
        <w:t>&gt; + |q[4]</w:t>
      </w:r>
      <w:r w:rsidR="001625B8" w:rsidRPr="00183F1A">
        <w:rPr>
          <w:color w:val="000000" w:themeColor="text1"/>
          <w:vertAlign w:val="superscript"/>
          <w:lang w:eastAsia="ja-JP"/>
        </w:rPr>
        <w:t>1</w:t>
      </w:r>
      <w:r w:rsidR="001625B8" w:rsidRPr="00183F1A">
        <w:rPr>
          <w:color w:val="000000" w:themeColor="text1"/>
          <w:lang w:eastAsia="ja-JP"/>
        </w:rPr>
        <w:t>&gt; |q[3]</w:t>
      </w:r>
      <w:r w:rsidR="001625B8" w:rsidRPr="00183F1A">
        <w:rPr>
          <w:color w:val="000000" w:themeColor="text1"/>
          <w:vertAlign w:val="superscript"/>
          <w:lang w:eastAsia="ja-JP"/>
        </w:rPr>
        <w:t>0</w:t>
      </w:r>
      <w:r w:rsidR="001625B8" w:rsidRPr="00183F1A">
        <w:rPr>
          <w:color w:val="000000" w:themeColor="text1"/>
          <w:lang w:eastAsia="ja-JP"/>
        </w:rPr>
        <w:t>&gt; + (</w:t>
      </w:r>
      <w:r w:rsidR="001625B8" w:rsidRPr="00183F1A">
        <w:rPr>
          <w:color w:val="000000" w:themeColor="text1"/>
          <w:lang w:eastAsia="ja-JP"/>
        </w:rPr>
        <w:sym w:font="Symbol" w:char="F02D"/>
      </w:r>
      <w:r w:rsidR="001625B8" w:rsidRPr="00183F1A">
        <w:rPr>
          <w:color w:val="000000" w:themeColor="text1"/>
          <w:lang w:eastAsia="ja-JP"/>
        </w:rPr>
        <w:t>1) |q[4]</w:t>
      </w:r>
      <w:r w:rsidR="001625B8" w:rsidRPr="00183F1A">
        <w:rPr>
          <w:color w:val="000000" w:themeColor="text1"/>
          <w:vertAlign w:val="superscript"/>
          <w:lang w:eastAsia="ja-JP"/>
        </w:rPr>
        <w:t>1</w:t>
      </w:r>
      <w:r w:rsidR="001625B8" w:rsidRPr="00183F1A">
        <w:rPr>
          <w:color w:val="000000" w:themeColor="text1"/>
          <w:lang w:eastAsia="ja-JP"/>
        </w:rPr>
        <w:t>&gt; |q[3]</w:t>
      </w:r>
      <w:r w:rsidR="001625B8" w:rsidRPr="00183F1A">
        <w:rPr>
          <w:color w:val="000000" w:themeColor="text1"/>
          <w:vertAlign w:val="superscript"/>
          <w:lang w:eastAsia="ja-JP"/>
        </w:rPr>
        <w:t>1</w:t>
      </w:r>
      <w:r w:rsidR="001625B8" w:rsidRPr="00183F1A">
        <w:rPr>
          <w:color w:val="000000" w:themeColor="text1"/>
          <w:lang w:eastAsia="ja-JP"/>
        </w:rPr>
        <w:t>&gt;))</w:t>
      </w:r>
      <w:r w:rsidR="00384D20">
        <w:rPr>
          <w:rFonts w:hint="eastAsia"/>
          <w:color w:val="000000" w:themeColor="text1"/>
        </w:rPr>
        <w:t>，</w:t>
      </w:r>
      <w:r w:rsidR="00497CF5" w:rsidRPr="00183F1A">
        <w:rPr>
          <w:color w:val="000000" w:themeColor="text1"/>
          <w:lang w:val="zh-Hant" w:eastAsia="ja-JP"/>
        </w:rPr>
        <w:t>第二個子系統是</w:t>
      </w:r>
      <w:r w:rsidR="00497CF5" w:rsidRPr="00183F1A">
        <w:rPr>
          <w:color w:val="000000" w:themeColor="text1"/>
          <w:lang w:val="zh-Hant" w:eastAsia="ja-JP"/>
        </w:rPr>
        <w:t xml:space="preserve"> </w:t>
      </w:r>
      <w:r w:rsidR="006C0E34" w:rsidRPr="00183F1A">
        <w:rPr>
          <w:color w:val="000000" w:themeColor="text1"/>
          <w:lang w:eastAsia="ja-JP"/>
        </w:rPr>
        <w:t>(|q[2]</w:t>
      </w:r>
      <w:r w:rsidR="006C0E34" w:rsidRPr="00183F1A">
        <w:rPr>
          <w:color w:val="000000" w:themeColor="text1"/>
          <w:vertAlign w:val="superscript"/>
          <w:lang w:eastAsia="ja-JP"/>
        </w:rPr>
        <w:t>0</w:t>
      </w:r>
      <w:r w:rsidR="006C0E34" w:rsidRPr="00183F1A">
        <w:rPr>
          <w:color w:val="000000" w:themeColor="text1"/>
          <w:lang w:eastAsia="ja-JP"/>
        </w:rPr>
        <w:t>&gt; |q[1]</w:t>
      </w:r>
      <w:r w:rsidR="006C0E34" w:rsidRPr="00183F1A">
        <w:rPr>
          <w:color w:val="000000" w:themeColor="text1"/>
          <w:vertAlign w:val="superscript"/>
          <w:lang w:eastAsia="ja-JP"/>
        </w:rPr>
        <w:t>0</w:t>
      </w:r>
      <w:r w:rsidR="006C0E34"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006C0E34" w:rsidRPr="00183F1A">
        <w:rPr>
          <w:color w:val="000000" w:themeColor="text1"/>
          <w:lang w:eastAsia="ja-JP"/>
        </w:rPr>
        <w:t>|q[0]</w:t>
      </w:r>
      <w:r w:rsidR="006C0E34" w:rsidRPr="00183F1A">
        <w:rPr>
          <w:color w:val="000000" w:themeColor="text1"/>
          <w:vertAlign w:val="superscript"/>
          <w:lang w:eastAsia="ja-JP"/>
        </w:rPr>
        <w:t>0</w:t>
      </w:r>
      <w:r w:rsidR="006C0E34" w:rsidRPr="00183F1A">
        <w:rPr>
          <w:color w:val="000000" w:themeColor="text1"/>
          <w:lang w:eastAsia="ja-JP"/>
        </w:rPr>
        <w:t xml:space="preserve">&gt; </w:t>
      </w:r>
      <w:r w:rsidR="006C0E34" w:rsidRPr="00183F1A">
        <w:rPr>
          <w:color w:val="000000" w:themeColor="text1"/>
          <w:lang w:eastAsia="ja-JP"/>
        </w:rPr>
        <w:sym w:font="Symbol" w:char="F02D"/>
      </w:r>
      <w:r w:rsidR="006C0E34" w:rsidRPr="00183F1A">
        <w:rPr>
          <w:color w:val="000000" w:themeColor="text1"/>
          <w:lang w:eastAsia="ja-JP"/>
        </w:rPr>
        <w:t xml:space="preserve"> |q[0]</w:t>
      </w:r>
      <w:r w:rsidR="006C0E34" w:rsidRPr="00183F1A">
        <w:rPr>
          <w:color w:val="000000" w:themeColor="text1"/>
          <w:vertAlign w:val="superscript"/>
          <w:lang w:eastAsia="ja-JP"/>
        </w:rPr>
        <w:t>1</w:t>
      </w:r>
      <w:r w:rsidR="006C0E34" w:rsidRPr="00183F1A">
        <w:rPr>
          <w:color w:val="000000" w:themeColor="text1"/>
          <w:lang w:eastAsia="ja-JP"/>
        </w:rPr>
        <w:t>&gt;))</w:t>
      </w:r>
      <w:r w:rsidR="00726090">
        <w:rPr>
          <w:rFonts w:hint="eastAsia"/>
          <w:color w:val="000000" w:themeColor="text1"/>
        </w:rPr>
        <w:t>，</w:t>
      </w:r>
      <w:r w:rsidR="00497CF5" w:rsidRPr="00183F1A">
        <w:rPr>
          <w:color w:val="000000" w:themeColor="text1"/>
          <w:lang w:val="zh-Hant" w:eastAsia="ja-JP"/>
        </w:rPr>
        <w:t>這兩個子系統是相互獨立的。使用</w:t>
      </w:r>
      <w:r w:rsidR="00497CF5" w:rsidRPr="00183F1A">
        <w:rPr>
          <w:color w:val="000000" w:themeColor="text1"/>
          <w:kern w:val="0"/>
          <w:lang w:val="zh-Hant" w:eastAsia="ja-JP"/>
        </w:rPr>
        <w:t>給定</w:t>
      </w:r>
      <w:r w:rsidR="00497CF5" w:rsidRPr="00183F1A">
        <w:rPr>
          <w:color w:val="000000" w:themeColor="text1"/>
          <w:lang w:val="zh-Hant" w:eastAsia="ja-JP"/>
        </w:rPr>
        <w:t>的</w:t>
      </w:r>
      <w:r w:rsidR="00BC1371" w:rsidRPr="00183F1A">
        <w:rPr>
          <w:color w:val="000000" w:themeColor="text1"/>
          <w:lang w:eastAsia="ja-JP"/>
        </w:rPr>
        <w:t>oracular</w:t>
      </w:r>
      <w:r w:rsidR="00497CF5" w:rsidRPr="00183F1A">
        <w:rPr>
          <w:color w:val="000000" w:themeColor="text1"/>
          <w:lang w:val="zh-Hant" w:eastAsia="ja-JP"/>
        </w:rPr>
        <w:t>函數</w:t>
      </w:r>
      <w:r>
        <w:rPr>
          <w:lang w:val="zh-Hant" w:eastAsia="ja-JP"/>
        </w:rPr>
        <w:t xml:space="preserve"> </w:t>
      </w:r>
      <w:r w:rsidR="00193477" w:rsidRPr="00183F1A">
        <w:rPr>
          <w:i/>
          <w:color w:val="000000" w:themeColor="text1"/>
          <w:lang w:eastAsia="ja-JP"/>
        </w:rPr>
        <w:t>O</w:t>
      </w:r>
      <w:r w:rsidR="00193477" w:rsidRPr="00183F1A">
        <w:rPr>
          <w:i/>
          <w:color w:val="000000" w:themeColor="text1"/>
          <w:vertAlign w:val="subscript"/>
          <w:lang w:eastAsia="ja-JP"/>
        </w:rPr>
        <w:t>f</w:t>
      </w:r>
      <w:r w:rsidR="00193477" w:rsidRPr="00183F1A">
        <w:rPr>
          <w:color w:val="000000" w:themeColor="text1"/>
          <w:lang w:eastAsia="ja-JP"/>
        </w:rPr>
        <w:t xml:space="preserve"> =</w:t>
      </w:r>
      <w:r w:rsidR="00193477" w:rsidRPr="00183F1A">
        <w:rPr>
          <w:rFonts w:eastAsia="SimSun"/>
          <w:color w:val="000000" w:themeColor="text1"/>
          <w:lang w:eastAsia="zh-CN"/>
        </w:rPr>
        <w:t xml:space="preserve"> </w:t>
      </w:r>
      <w:r w:rsidR="00193477" w:rsidRPr="00183F1A">
        <w:rPr>
          <w:i/>
          <w:color w:val="000000" w:themeColor="text1"/>
          <w:lang w:eastAsia="ja-JP"/>
        </w:rPr>
        <w:t>F</w:t>
      </w:r>
      <w:r w:rsidR="00193477" w:rsidRPr="00183F1A">
        <w:rPr>
          <w:color w:val="000000" w:themeColor="text1"/>
          <w:lang w:eastAsia="ja-JP"/>
        </w:rPr>
        <w:t>(</w:t>
      </w:r>
      <w:r w:rsidR="00193477" w:rsidRPr="00183F1A">
        <w:rPr>
          <w:i/>
          <w:color w:val="000000" w:themeColor="text1"/>
          <w:lang w:eastAsia="ja-JP"/>
        </w:rPr>
        <w:t>x</w:t>
      </w:r>
      <w:r w:rsidR="00193477" w:rsidRPr="00183F1A">
        <w:rPr>
          <w:color w:val="000000" w:themeColor="text1"/>
          <w:vertAlign w:val="subscript"/>
          <w:lang w:eastAsia="ja-JP"/>
        </w:rPr>
        <w:t>1</w:t>
      </w:r>
      <w:r w:rsidR="00193477" w:rsidRPr="00183F1A">
        <w:rPr>
          <w:color w:val="000000" w:themeColor="text1"/>
          <w:lang w:eastAsia="ja-JP"/>
        </w:rPr>
        <w:t xml:space="preserve">, </w:t>
      </w:r>
      <w:r w:rsidR="00193477" w:rsidRPr="00183F1A">
        <w:rPr>
          <w:i/>
          <w:color w:val="000000" w:themeColor="text1"/>
          <w:lang w:eastAsia="ja-JP"/>
        </w:rPr>
        <w:t>x</w:t>
      </w:r>
      <w:r w:rsidR="00193477" w:rsidRPr="00183F1A">
        <w:rPr>
          <w:color w:val="000000" w:themeColor="text1"/>
          <w:vertAlign w:val="subscript"/>
          <w:lang w:eastAsia="ja-JP"/>
        </w:rPr>
        <w:t>2</w:t>
      </w:r>
      <w:r w:rsidR="00193477" w:rsidRPr="00183F1A">
        <w:rPr>
          <w:color w:val="000000" w:themeColor="text1"/>
          <w:lang w:eastAsia="ja-JP"/>
        </w:rPr>
        <w:t xml:space="preserve">) = </w:t>
      </w:r>
      <w:r w:rsidR="00193477" w:rsidRPr="00183F1A">
        <w:rPr>
          <w:i/>
          <w:color w:val="000000" w:themeColor="text1"/>
          <w:lang w:eastAsia="ja-JP"/>
        </w:rPr>
        <w:t>x</w:t>
      </w:r>
      <w:r w:rsidR="00193477" w:rsidRPr="00183F1A">
        <w:rPr>
          <w:color w:val="000000" w:themeColor="text1"/>
          <w:vertAlign w:val="subscript"/>
          <w:lang w:eastAsia="ja-JP"/>
        </w:rPr>
        <w:t>1</w:t>
      </w:r>
      <w:r w:rsidR="00193477" w:rsidRPr="00183F1A">
        <w:rPr>
          <w:color w:val="000000" w:themeColor="text1"/>
          <w:lang w:eastAsia="ja-JP"/>
        </w:rPr>
        <w:t xml:space="preserve"> </w:t>
      </w:r>
      <w:r w:rsidR="00193477" w:rsidRPr="00183F1A">
        <w:rPr>
          <w:color w:val="000000" w:themeColor="text1"/>
        </w:rPr>
        <w:sym w:font="Symbol" w:char="F0D9"/>
      </w:r>
      <w:r w:rsidR="00193477" w:rsidRPr="00183F1A">
        <w:rPr>
          <w:color w:val="000000" w:themeColor="text1"/>
          <w:lang w:eastAsia="ja-JP"/>
        </w:rPr>
        <w:t xml:space="preserve"> </w:t>
      </w:r>
      <w:r w:rsidR="00193477" w:rsidRPr="00183F1A">
        <w:rPr>
          <w:i/>
          <w:color w:val="000000" w:themeColor="text1"/>
          <w:lang w:eastAsia="ja-JP"/>
        </w:rPr>
        <w:t>x</w:t>
      </w:r>
      <w:r w:rsidR="00193477" w:rsidRPr="00183F1A">
        <w:rPr>
          <w:color w:val="000000" w:themeColor="text1"/>
          <w:vertAlign w:val="subscript"/>
          <w:lang w:eastAsia="ja-JP"/>
        </w:rPr>
        <w:t>2</w:t>
      </w:r>
      <w:r>
        <w:rPr>
          <w:lang w:val="zh-Hant" w:eastAsia="ja-JP"/>
        </w:rPr>
        <w:t>放大每個答案的振幅</w:t>
      </w:r>
      <w:r w:rsidR="00497CF5" w:rsidRPr="00183F1A">
        <w:rPr>
          <w:color w:val="000000" w:themeColor="text1"/>
          <w:lang w:val="zh-Hant" w:eastAsia="ja-JP"/>
        </w:rPr>
        <w:t>,</w:t>
      </w:r>
      <w:r w:rsidR="00497CF5" w:rsidRPr="00183F1A">
        <w:rPr>
          <w:color w:val="000000" w:themeColor="text1"/>
          <w:lang w:val="zh-Hant" w:eastAsia="ja-JP"/>
        </w:rPr>
        <w:t>只需考慮新狀態向量中的第一個子系統</w:t>
      </w:r>
      <w:r>
        <w:rPr>
          <w:lang w:val="zh-Hant" w:eastAsia="ja-JP"/>
        </w:rPr>
        <w:t xml:space="preserve"> </w:t>
      </w:r>
      <w:r w:rsidR="0080261B" w:rsidRPr="00183F1A">
        <w:rPr>
          <w:color w:val="000000" w:themeColor="text1"/>
          <w:lang w:eastAsia="ja-JP"/>
        </w:rPr>
        <w:t>|</w:t>
      </w:r>
      <w:r w:rsidR="0080261B" w:rsidRPr="00183F1A">
        <w:rPr>
          <w:color w:val="000000" w:themeColor="text1"/>
          <w:lang w:eastAsia="ja-JP"/>
        </w:rPr>
        <w:sym w:font="Symbol" w:char="F046"/>
      </w:r>
      <w:r w:rsidR="0080261B" w:rsidRPr="00183F1A">
        <w:rPr>
          <w:color w:val="000000" w:themeColor="text1"/>
          <w:vertAlign w:val="subscript"/>
          <w:lang w:eastAsia="ja-JP"/>
        </w:rPr>
        <w:t>5</w:t>
      </w:r>
      <w:r w:rsidR="0080261B" w:rsidRPr="00183F1A">
        <w:rPr>
          <w:color w:val="000000" w:themeColor="text1"/>
          <w:lang w:eastAsia="ja-JP"/>
        </w:rPr>
        <w:t>&gt;</w:t>
      </w:r>
      <w:r w:rsidR="00497CF5" w:rsidRPr="00183F1A">
        <w:rPr>
          <w:color w:val="000000" w:themeColor="text1"/>
          <w:lang w:val="zh-Hant" w:eastAsia="ja-JP"/>
        </w:rPr>
        <w:t>。因為對於</w:t>
      </w:r>
      <w:r w:rsidR="006F0877" w:rsidRPr="00183F1A">
        <w:rPr>
          <w:color w:val="000000" w:themeColor="text1"/>
          <w:kern w:val="0"/>
          <w:lang w:val="zh-Hant"/>
        </w:rPr>
        <w:t>給定</w:t>
      </w:r>
      <w:r w:rsidR="006F0877" w:rsidRPr="00183F1A">
        <w:rPr>
          <w:color w:val="000000" w:themeColor="text1"/>
          <w:lang w:val="zh-Hant"/>
        </w:rPr>
        <w:t>的</w:t>
      </w:r>
      <w:r w:rsidR="00534F3A" w:rsidRPr="00183F1A">
        <w:rPr>
          <w:color w:val="000000" w:themeColor="text1"/>
        </w:rPr>
        <w:t>oracular</w:t>
      </w:r>
      <w:r w:rsidR="006F0877" w:rsidRPr="00183F1A">
        <w:rPr>
          <w:color w:val="000000" w:themeColor="text1"/>
          <w:lang w:val="zh-Hant"/>
        </w:rPr>
        <w:t>函數</w:t>
      </w:r>
      <w:r>
        <w:rPr>
          <w:lang w:val="zh-Hant"/>
        </w:rPr>
        <w:t xml:space="preserve"> </w:t>
      </w:r>
      <w:r w:rsidR="00415FF3" w:rsidRPr="00183F1A">
        <w:rPr>
          <w:i/>
          <w:color w:val="000000" w:themeColor="text1"/>
        </w:rPr>
        <w:t>O</w:t>
      </w:r>
      <w:r w:rsidR="00415FF3" w:rsidRPr="00183F1A">
        <w:rPr>
          <w:i/>
          <w:color w:val="000000" w:themeColor="text1"/>
          <w:vertAlign w:val="subscript"/>
        </w:rPr>
        <w:t>f</w:t>
      </w:r>
      <w:r w:rsidR="00415FF3" w:rsidRPr="00183F1A">
        <w:rPr>
          <w:color w:val="000000" w:themeColor="text1"/>
        </w:rPr>
        <w:t xml:space="preserve"> =</w:t>
      </w:r>
      <w:r w:rsidR="00415FF3" w:rsidRPr="00183F1A">
        <w:rPr>
          <w:rFonts w:eastAsia="SimSun"/>
          <w:color w:val="000000" w:themeColor="text1"/>
          <w:lang w:eastAsia="zh-CN"/>
        </w:rPr>
        <w:t xml:space="preserve"> </w:t>
      </w:r>
      <w:r w:rsidR="00415FF3" w:rsidRPr="00183F1A">
        <w:rPr>
          <w:i/>
          <w:color w:val="000000" w:themeColor="text1"/>
        </w:rPr>
        <w:t>F</w:t>
      </w:r>
      <w:r w:rsidR="00415FF3" w:rsidRPr="00183F1A">
        <w:rPr>
          <w:color w:val="000000" w:themeColor="text1"/>
        </w:rPr>
        <w:t>(</w:t>
      </w:r>
      <w:r w:rsidR="00415FF3" w:rsidRPr="00183F1A">
        <w:rPr>
          <w:i/>
          <w:color w:val="000000" w:themeColor="text1"/>
        </w:rPr>
        <w:t>x</w:t>
      </w:r>
      <w:r w:rsidR="00415FF3" w:rsidRPr="00183F1A">
        <w:rPr>
          <w:color w:val="000000" w:themeColor="text1"/>
          <w:vertAlign w:val="subscript"/>
        </w:rPr>
        <w:t>1</w:t>
      </w:r>
      <w:r w:rsidR="00415FF3" w:rsidRPr="00183F1A">
        <w:rPr>
          <w:color w:val="000000" w:themeColor="text1"/>
        </w:rPr>
        <w:t xml:space="preserve">, </w:t>
      </w:r>
      <w:r w:rsidR="00415FF3" w:rsidRPr="00183F1A">
        <w:rPr>
          <w:i/>
          <w:color w:val="000000" w:themeColor="text1"/>
        </w:rPr>
        <w:t>x</w:t>
      </w:r>
      <w:r w:rsidR="00415FF3" w:rsidRPr="00183F1A">
        <w:rPr>
          <w:color w:val="000000" w:themeColor="text1"/>
          <w:vertAlign w:val="subscript"/>
        </w:rPr>
        <w:t>2</w:t>
      </w:r>
      <w:r w:rsidR="00415FF3" w:rsidRPr="00183F1A">
        <w:rPr>
          <w:color w:val="000000" w:themeColor="text1"/>
        </w:rPr>
        <w:t xml:space="preserve">) = </w:t>
      </w:r>
      <w:r w:rsidR="00415FF3" w:rsidRPr="00183F1A">
        <w:rPr>
          <w:i/>
          <w:color w:val="000000" w:themeColor="text1"/>
        </w:rPr>
        <w:t>x</w:t>
      </w:r>
      <w:r w:rsidR="00415FF3" w:rsidRPr="00183F1A">
        <w:rPr>
          <w:color w:val="000000" w:themeColor="text1"/>
          <w:vertAlign w:val="subscript"/>
        </w:rPr>
        <w:t>1</w:t>
      </w:r>
      <w:r w:rsidR="00415FF3" w:rsidRPr="00183F1A">
        <w:rPr>
          <w:color w:val="000000" w:themeColor="text1"/>
        </w:rPr>
        <w:t xml:space="preserve"> </w:t>
      </w:r>
      <w:r w:rsidR="00415FF3" w:rsidRPr="00183F1A">
        <w:rPr>
          <w:color w:val="000000" w:themeColor="text1"/>
        </w:rPr>
        <w:sym w:font="Symbol" w:char="F0D9"/>
      </w:r>
      <w:r w:rsidR="00415FF3" w:rsidRPr="00183F1A">
        <w:rPr>
          <w:color w:val="000000" w:themeColor="text1"/>
        </w:rPr>
        <w:t xml:space="preserve"> </w:t>
      </w:r>
      <w:r w:rsidR="00415FF3" w:rsidRPr="00183F1A">
        <w:rPr>
          <w:i/>
          <w:color w:val="000000" w:themeColor="text1"/>
        </w:rPr>
        <w:t>x</w:t>
      </w:r>
      <w:r w:rsidR="00415FF3" w:rsidRPr="00183F1A">
        <w:rPr>
          <w:color w:val="000000" w:themeColor="text1"/>
          <w:vertAlign w:val="subscript"/>
        </w:rPr>
        <w:t>2</w:t>
      </w:r>
      <w:r w:rsidR="00D43A93">
        <w:rPr>
          <w:rFonts w:hint="eastAsia"/>
          <w:color w:val="000000" w:themeColor="text1"/>
          <w:vertAlign w:val="subscript"/>
        </w:rPr>
        <w:t xml:space="preserve"> </w:t>
      </w:r>
      <w:r>
        <w:rPr>
          <w:lang w:val="zh-Hant"/>
        </w:rPr>
        <w:t>的</w:t>
      </w:r>
      <w:r w:rsidR="003B4F1C">
        <w:rPr>
          <w:color w:val="000000" w:themeColor="text1"/>
          <w:lang w:val="zh-Hant"/>
        </w:rPr>
        <w:t>可適應性</w:t>
      </w:r>
      <w:r w:rsidR="006F0877" w:rsidRPr="00183F1A">
        <w:rPr>
          <w:color w:val="000000" w:themeColor="text1"/>
          <w:lang w:val="zh-Hant"/>
        </w:rPr>
        <w:t>問題</w:t>
      </w:r>
      <w:r>
        <w:rPr>
          <w:lang w:val="zh-Hant"/>
        </w:rPr>
        <w:t>,</w:t>
      </w:r>
      <w:r w:rsidR="00D43A93" w:rsidRPr="00D43A93">
        <w:rPr>
          <w:color w:val="000000" w:themeColor="text1"/>
          <w:lang w:eastAsia="ja-JP"/>
        </w:rPr>
        <w:t xml:space="preserve"> </w:t>
      </w:r>
      <w:r w:rsidR="00D43A93" w:rsidRPr="00183F1A">
        <w:rPr>
          <w:color w:val="000000" w:themeColor="text1"/>
          <w:lang w:eastAsia="ja-JP"/>
        </w:rPr>
        <w:t>(2</w:t>
      </w:r>
      <w:r w:rsidR="00D43A93" w:rsidRPr="00183F1A">
        <w:rPr>
          <w:color w:val="000000" w:themeColor="text1"/>
          <w:vertAlign w:val="superscript"/>
          <w:lang w:eastAsia="ja-JP"/>
        </w:rPr>
        <w:t>2</w:t>
      </w:r>
      <w:r w:rsidR="00D43A93" w:rsidRPr="00183F1A">
        <w:rPr>
          <w:color w:val="000000" w:themeColor="text1"/>
          <w:lang w:eastAsia="ja-JP"/>
        </w:rPr>
        <w:t xml:space="preserve"> </w:t>
      </w:r>
      <w:r w:rsidR="00D43A93" w:rsidRPr="00183F1A">
        <w:rPr>
          <w:color w:val="000000" w:themeColor="text1"/>
          <w:lang w:eastAsia="ja-JP"/>
        </w:rPr>
        <w:sym w:font="Symbol" w:char="F0B4"/>
      </w:r>
      <w:r w:rsidR="00D43A93" w:rsidRPr="00183F1A">
        <w:rPr>
          <w:color w:val="000000" w:themeColor="text1"/>
          <w:lang w:eastAsia="ja-JP"/>
        </w:rPr>
        <w:t xml:space="preserve"> 1)</w:t>
      </w:r>
      <w:r w:rsidR="00D43A93">
        <w:rPr>
          <w:rFonts w:hint="eastAsia"/>
          <w:color w:val="000000" w:themeColor="text1"/>
        </w:rPr>
        <w:t xml:space="preserve"> </w:t>
      </w:r>
      <w:r>
        <w:rPr>
          <w:lang w:val="zh-Hant"/>
        </w:rPr>
        <w:t>向量</w:t>
      </w:r>
      <w:r w:rsidR="00D43A93" w:rsidRPr="00183F1A">
        <w:rPr>
          <w:color w:val="000000" w:themeColor="text1"/>
          <w:lang w:eastAsia="ja-JP"/>
        </w:rPr>
        <w:t xml:space="preserve"> </w:t>
      </w:r>
      <w:r w:rsidR="00497CF5" w:rsidRPr="00183F1A">
        <w:rPr>
          <w:color w:val="000000" w:themeColor="text1"/>
          <w:lang w:val="zh-Hant" w:eastAsia="ja-JP"/>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sidR="006F0877" w:rsidRPr="00183F1A">
        <w:rPr>
          <w:color w:val="000000" w:themeColor="text1"/>
          <w:lang w:val="zh-Hant"/>
        </w:rPr>
        <w:t>編碼新狀態</w:t>
      </w:r>
      <w:r w:rsidR="006F0877" w:rsidRPr="00183F1A">
        <w:rPr>
          <w:color w:val="000000" w:themeColor="text1"/>
          <w:lang w:val="zh-Hant"/>
        </w:rPr>
        <w:lastRenderedPageBreak/>
        <w:t>向量的第一個子系統</w:t>
      </w:r>
      <w:r>
        <w:rPr>
          <w:lang w:val="zh-Hant"/>
        </w:rPr>
        <w:t xml:space="preserve"> </w:t>
      </w:r>
      <w:r w:rsidR="001606A6" w:rsidRPr="00183F1A">
        <w:rPr>
          <w:color w:val="000000" w:themeColor="text1"/>
        </w:rPr>
        <w:t xml:space="preserve"> </w:t>
      </w:r>
      <w:r w:rsidR="001606A6" w:rsidRPr="00183F1A">
        <w:rPr>
          <w:color w:val="000000" w:themeColor="text1"/>
          <w:lang w:eastAsia="ja-JP"/>
        </w:rPr>
        <w:t>|</w:t>
      </w:r>
      <w:r w:rsidR="001606A6" w:rsidRPr="00183F1A">
        <w:rPr>
          <w:color w:val="000000" w:themeColor="text1"/>
          <w:lang w:eastAsia="ja-JP"/>
        </w:rPr>
        <w:sym w:font="Symbol" w:char="F046"/>
      </w:r>
      <w:r w:rsidR="001606A6" w:rsidRPr="00183F1A">
        <w:rPr>
          <w:color w:val="000000" w:themeColor="text1"/>
          <w:vertAlign w:val="subscript"/>
          <w:lang w:eastAsia="ja-JP"/>
        </w:rPr>
        <w:t>5</w:t>
      </w:r>
      <w:r w:rsidR="001606A6" w:rsidRPr="00183F1A">
        <w:rPr>
          <w:color w:val="000000" w:themeColor="text1"/>
          <w:lang w:eastAsia="ja-JP"/>
        </w:rPr>
        <w:t xml:space="preserve">&gt; </w:t>
      </w:r>
      <w:r w:rsidR="008829BF">
        <w:rPr>
          <w:rFonts w:hint="eastAsia"/>
          <w:color w:val="000000" w:themeColor="text1"/>
        </w:rPr>
        <w:t>和</w:t>
      </w:r>
      <m:oMath>
        <m:sSub>
          <m:sSubPr>
            <m:ctrlPr>
              <w:rPr>
                <w:rFonts w:ascii="Cambria Math" w:hAnsi="Cambria Math"/>
                <w:color w:val="000000" w:themeColor="text1"/>
                <w:lang w:eastAsia="ja-JP"/>
              </w:rPr>
            </m:ctrlPr>
          </m:sSubPr>
          <m:e>
            <m:d>
              <m:dPr>
                <m:endChr m:val=""/>
                <m:ctrlPr>
                  <w:rPr>
                    <w:rFonts w:ascii="Cambria Math" w:hAnsi="Cambria Math"/>
                    <w:color w:val="000000" w:themeColor="text1"/>
                    <w:lang w:eastAsia="ja-JP"/>
                  </w:rPr>
                </m:ctrlPr>
              </m:dPr>
              <m:e>
                <m:d>
                  <m:dPr>
                    <m:begChr m:val=""/>
                    <m:ctrlPr>
                      <w:rPr>
                        <w:rFonts w:ascii="Cambria Math" w:hAnsi="Cambria Math"/>
                        <w:i/>
                        <w:color w:val="000000" w:themeColor="text1"/>
                        <w:lang w:eastAsia="ja-JP"/>
                      </w:rPr>
                    </m:ctrlPr>
                  </m:dPr>
                  <m:e>
                    <m:m>
                      <m:mPr>
                        <m:mcs>
                          <m:mc>
                            <m:mcPr>
                              <m:count m:val="3"/>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m>
                            <m:mPr>
                              <m:mcs>
                                <m:mc>
                                  <m:mcPr>
                                    <m:count m:val="2"/>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e>
                          <m:m>
                            <m:mPr>
                              <m:mcs>
                                <m:mc>
                                  <m:mcPr>
                                    <m:count m:val="2"/>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mr>
                      <m:mr>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2"/>
                                    <m:mcJc m:val="center"/>
                                  </m:mcPr>
                                </m:mc>
                              </m:mcs>
                              <m:ctrlPr>
                                <w:rPr>
                                  <w:rFonts w:ascii="Cambria Math" w:hAnsi="Cambria Math"/>
                                  <w:i/>
                                  <w:color w:val="000000" w:themeColor="text1"/>
                                  <w:lang w:eastAsia="ja-JP"/>
                                </w:rPr>
                              </m:ctrlPr>
                            </m:mPr>
                            <m:mr>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mr>
                                </m:m>
                              </m:e>
                            </m:mr>
                          </m:m>
                        </m:e>
                      </m:mr>
                    </m:m>
                  </m:e>
                </m:d>
              </m:e>
            </m:d>
          </m:e>
          <m:sub>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r>
              <w:rPr>
                <w:rFonts w:ascii="Cambria Math" w:hAnsi="Cambria Math"/>
                <w:color w:val="000000" w:themeColor="text1"/>
                <w:lang w:eastAsia="ja-JP"/>
              </w:rPr>
              <m:t>×</m:t>
            </m:r>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sub>
        </m:sSub>
      </m:oMath>
      <w:r w:rsidR="006F0877" w:rsidRPr="00183F1A">
        <w:rPr>
          <w:color w:val="000000" w:themeColor="text1"/>
          <w:lang w:val="zh-Hant" w:eastAsia="ja-JP"/>
        </w:rPr>
        <w:t>是</w:t>
      </w:r>
      <w:r w:rsidR="008829BF" w:rsidRPr="00183F1A">
        <w:rPr>
          <w:color w:val="000000" w:themeColor="text1"/>
          <w:lang w:eastAsia="ja-JP"/>
        </w:rPr>
        <w:t xml:space="preserve"> </w:t>
      </w:r>
      <w:r w:rsidR="008829BF" w:rsidRPr="00183F1A">
        <w:rPr>
          <w:color w:val="000000" w:themeColor="text1"/>
        </w:rPr>
        <w:t>(2</w:t>
      </w:r>
      <w:r w:rsidR="008829BF" w:rsidRPr="00183F1A">
        <w:rPr>
          <w:color w:val="000000" w:themeColor="text1"/>
          <w:vertAlign w:val="superscript"/>
        </w:rPr>
        <w:t>2</w:t>
      </w:r>
      <w:r w:rsidR="008829BF" w:rsidRPr="00183F1A">
        <w:rPr>
          <w:color w:val="000000" w:themeColor="text1"/>
        </w:rPr>
        <w:t xml:space="preserve"> </w:t>
      </w:r>
      <w:r w:rsidR="008829BF" w:rsidRPr="00183F1A">
        <w:rPr>
          <w:color w:val="000000" w:themeColor="text1"/>
        </w:rPr>
        <w:sym w:font="Symbol" w:char="F0B4"/>
      </w:r>
      <w:r w:rsidR="008829BF" w:rsidRPr="00183F1A">
        <w:rPr>
          <w:color w:val="000000" w:themeColor="text1"/>
        </w:rPr>
        <w:t xml:space="preserve"> 2</w:t>
      </w:r>
      <w:r w:rsidR="008829BF" w:rsidRPr="00183F1A">
        <w:rPr>
          <w:color w:val="000000" w:themeColor="text1"/>
          <w:vertAlign w:val="superscript"/>
        </w:rPr>
        <w:t>2</w:t>
      </w:r>
      <w:r w:rsidR="008829BF" w:rsidRPr="00183F1A">
        <w:rPr>
          <w:color w:val="000000" w:themeColor="text1"/>
        </w:rPr>
        <w:t>)</w:t>
      </w:r>
      <w:r w:rsidR="00D5148F" w:rsidRPr="00183F1A">
        <w:rPr>
          <w:color w:val="000000" w:themeColor="text1"/>
          <w:lang w:val="zh-Hant"/>
        </w:rPr>
        <w:t>擴散運算子</w:t>
      </w:r>
      <w:r w:rsidR="00D5148F" w:rsidRPr="00183F1A">
        <w:rPr>
          <w:color w:val="000000" w:themeColor="text1"/>
          <w:lang w:val="zh-Hant"/>
        </w:rPr>
        <w:t>,</w:t>
      </w:r>
      <w:r w:rsidR="00D5148F" w:rsidRPr="00183F1A">
        <w:rPr>
          <w:color w:val="000000" w:themeColor="text1"/>
          <w:lang w:val="zh-Hant"/>
        </w:rPr>
        <w:t>一個</w:t>
      </w:r>
      <w:r w:rsidR="00601215">
        <w:rPr>
          <w:rFonts w:hint="eastAsia"/>
          <w:color w:val="000000" w:themeColor="text1"/>
          <w:lang w:val="zh-Hant"/>
        </w:rPr>
        <w:t>放大</w:t>
      </w:r>
      <w:r w:rsidR="006F0877" w:rsidRPr="00183F1A">
        <w:rPr>
          <w:color w:val="000000" w:themeColor="text1"/>
          <w:lang w:val="zh-Hant" w:eastAsia="ja-JP"/>
        </w:rPr>
        <w:t>的振幅是完成</w:t>
      </w:r>
      <m:oMath>
        <m:sSub>
          <m:sSubPr>
            <m:ctrlPr>
              <w:rPr>
                <w:rFonts w:ascii="Cambria Math" w:hAnsi="Cambria Math"/>
                <w:color w:val="000000" w:themeColor="text1"/>
                <w:lang w:eastAsia="ja-JP"/>
              </w:rPr>
            </m:ctrlPr>
          </m:sSubPr>
          <m:e>
            <m:d>
              <m:dPr>
                <m:endChr m:val=""/>
                <m:ctrlPr>
                  <w:rPr>
                    <w:rFonts w:ascii="Cambria Math" w:hAnsi="Cambria Math"/>
                    <w:color w:val="000000" w:themeColor="text1"/>
                    <w:lang w:eastAsia="ja-JP"/>
                  </w:rPr>
                </m:ctrlPr>
              </m:dPr>
              <m:e>
                <m:d>
                  <m:dPr>
                    <m:begChr m:val=""/>
                    <m:ctrlPr>
                      <w:rPr>
                        <w:rFonts w:ascii="Cambria Math" w:hAnsi="Cambria Math"/>
                        <w:i/>
                        <w:color w:val="000000" w:themeColor="text1"/>
                        <w:lang w:eastAsia="ja-JP"/>
                      </w:rPr>
                    </m:ctrlPr>
                  </m:dPr>
                  <m:e>
                    <m:m>
                      <m:mPr>
                        <m:mcs>
                          <m:mc>
                            <m:mcPr>
                              <m:count m:val="3"/>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m>
                            <m:mPr>
                              <m:mcs>
                                <m:mc>
                                  <m:mcPr>
                                    <m:count m:val="2"/>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e>
                          <m:m>
                            <m:mPr>
                              <m:mcs>
                                <m:mc>
                                  <m:mcPr>
                                    <m:count m:val="2"/>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mr>
                      <m:mr>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2"/>
                                    <m:mcJc m:val="center"/>
                                  </m:mcPr>
                                </m:mc>
                              </m:mcs>
                              <m:ctrlPr>
                                <w:rPr>
                                  <w:rFonts w:ascii="Cambria Math" w:hAnsi="Cambria Math"/>
                                  <w:i/>
                                  <w:color w:val="000000" w:themeColor="text1"/>
                                  <w:lang w:eastAsia="ja-JP"/>
                                </w:rPr>
                              </m:ctrlPr>
                            </m:mPr>
                            <m:mr>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mr>
                                </m:m>
                              </m:e>
                            </m:mr>
                          </m:m>
                        </m:e>
                      </m:mr>
                    </m:m>
                  </m:e>
                </m:d>
              </m:e>
            </m:d>
          </m:e>
          <m:sub>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r>
              <w:rPr>
                <w:rFonts w:ascii="Cambria Math" w:hAnsi="Cambria Math"/>
                <w:color w:val="000000" w:themeColor="text1"/>
                <w:lang w:eastAsia="ja-JP"/>
              </w:rPr>
              <m:t>×</m:t>
            </m:r>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sub>
        </m:sSub>
      </m:oMath>
      <w:r w:rsidR="00601215" w:rsidRPr="00183F1A">
        <w:rPr>
          <w:rFonts w:hint="eastAsia"/>
          <w:color w:val="000000" w:themeColor="text1"/>
        </w:rPr>
        <w:t xml:space="preserve"> </w:t>
      </w:r>
      <w:r w:rsidR="00601215" w:rsidRPr="00183F1A">
        <w:rPr>
          <w:rFonts w:hint="eastAsia"/>
          <w:color w:val="000000" w:themeColor="text1"/>
        </w:rPr>
        <w:sym w:font="Symbol" w:char="F0B4"/>
      </w:r>
      <w:r w:rsidR="00601215" w:rsidRPr="00183F1A">
        <w:rPr>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sidR="00601215"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mr>
                      </m:m>
                    </m:e>
                  </m:mr>
                </m:m>
              </m:e>
            </m:d>
          </m:e>
          <m:sub>
            <m:r>
              <w:rPr>
                <w:rFonts w:ascii="Cambria Math" w:hAnsi="Cambria Math"/>
                <w:color w:val="000000" w:themeColor="text1"/>
              </w:rPr>
              <m:t>4×1</m:t>
            </m:r>
          </m:sub>
        </m:sSub>
        <m:r>
          <w:rPr>
            <w:rFonts w:ascii="Cambria Math" w:hAnsi="Cambria Math" w:hint="eastAsia"/>
            <w:color w:val="000000" w:themeColor="text1"/>
          </w:rPr>
          <m:t>。</m:t>
        </m:r>
      </m:oMath>
      <w:r w:rsidR="00D5148F" w:rsidRPr="00183F1A">
        <w:rPr>
          <w:color w:val="000000" w:themeColor="text1"/>
          <w:lang w:val="zh-Hant"/>
        </w:rPr>
        <w:t>也就是說</w:t>
      </w:r>
      <w:r w:rsidR="00D5148F" w:rsidRPr="00183F1A">
        <w:rPr>
          <w:color w:val="000000" w:themeColor="text1"/>
          <w:lang w:val="zh-Hant"/>
        </w:rPr>
        <w:t>,</w:t>
      </w:r>
      <w:r w:rsidR="00D5148F" w:rsidRPr="00183F1A">
        <w:rPr>
          <w:color w:val="000000" w:themeColor="text1"/>
          <w:lang w:val="zh-Hant"/>
        </w:rPr>
        <w:t>答案</w:t>
      </w:r>
      <w:r w:rsidR="00743597" w:rsidRPr="00183F1A">
        <w:rPr>
          <w:i/>
          <w:color w:val="000000" w:themeColor="text1"/>
        </w:rPr>
        <w:t>x</w:t>
      </w:r>
      <w:r w:rsidR="00743597" w:rsidRPr="00183F1A">
        <w:rPr>
          <w:color w:val="000000" w:themeColor="text1"/>
          <w:vertAlign w:val="subscript"/>
        </w:rPr>
        <w:t>1</w:t>
      </w:r>
      <w:r w:rsidR="00743597" w:rsidRPr="00183F1A">
        <w:rPr>
          <w:color w:val="000000" w:themeColor="text1"/>
          <w:vertAlign w:val="superscript"/>
        </w:rPr>
        <w:t>1</w:t>
      </w:r>
      <w:r w:rsidR="00743597" w:rsidRPr="00183F1A">
        <w:rPr>
          <w:color w:val="000000" w:themeColor="text1"/>
        </w:rPr>
        <w:t xml:space="preserve"> </w:t>
      </w:r>
      <w:r w:rsidR="00743597" w:rsidRPr="00183F1A">
        <w:rPr>
          <w:i/>
          <w:color w:val="000000" w:themeColor="text1"/>
        </w:rPr>
        <w:t>x</w:t>
      </w:r>
      <w:r w:rsidR="00743597" w:rsidRPr="00183F1A">
        <w:rPr>
          <w:color w:val="000000" w:themeColor="text1"/>
          <w:vertAlign w:val="subscript"/>
        </w:rPr>
        <w:t>2</w:t>
      </w:r>
      <w:r w:rsidR="00743597" w:rsidRPr="00183F1A">
        <w:rPr>
          <w:color w:val="000000" w:themeColor="text1"/>
          <w:vertAlign w:val="superscript"/>
        </w:rPr>
        <w:t>1</w:t>
      </w:r>
      <w:r w:rsidR="00743597" w:rsidRPr="00183F1A">
        <w:rPr>
          <w:color w:val="000000" w:themeColor="text1"/>
        </w:rPr>
        <w:t xml:space="preserve"> </w:t>
      </w:r>
      <w:r>
        <w:rPr>
          <w:lang w:val="zh-Hant"/>
        </w:rPr>
        <w:t>的</w:t>
      </w:r>
      <w:r w:rsidR="00D5148F" w:rsidRPr="00183F1A">
        <w:rPr>
          <w:color w:val="000000" w:themeColor="text1"/>
          <w:lang w:val="zh-Hant"/>
        </w:rPr>
        <w:t>振幅為</w:t>
      </w:r>
      <w:r w:rsidR="00D5148F" w:rsidRPr="00183F1A">
        <w:rPr>
          <w:color w:val="000000" w:themeColor="text1"/>
          <w:lang w:val="zh-Hant"/>
        </w:rPr>
        <w:t xml:space="preserve"> 1,</w:t>
      </w:r>
      <w:r w:rsidR="00D5148F" w:rsidRPr="00183F1A">
        <w:rPr>
          <w:color w:val="000000" w:themeColor="text1"/>
          <w:lang w:val="zh-Hant"/>
        </w:rPr>
        <w:t>其他三種可能選項</w:t>
      </w:r>
      <w:r w:rsidR="00A437F4" w:rsidRPr="00183F1A">
        <w:rPr>
          <w:i/>
          <w:color w:val="000000" w:themeColor="text1"/>
        </w:rPr>
        <w:t>x</w:t>
      </w:r>
      <w:r w:rsidR="00A437F4" w:rsidRPr="00183F1A">
        <w:rPr>
          <w:color w:val="000000" w:themeColor="text1"/>
          <w:vertAlign w:val="subscript"/>
        </w:rPr>
        <w:t>1</w:t>
      </w:r>
      <w:r w:rsidR="00A437F4" w:rsidRPr="00183F1A">
        <w:rPr>
          <w:color w:val="000000" w:themeColor="text1"/>
          <w:vertAlign w:val="superscript"/>
        </w:rPr>
        <w:t>0</w:t>
      </w:r>
      <w:r w:rsidR="00A437F4" w:rsidRPr="00183F1A">
        <w:rPr>
          <w:color w:val="000000" w:themeColor="text1"/>
        </w:rPr>
        <w:t xml:space="preserve"> </w:t>
      </w:r>
      <w:r w:rsidR="00A437F4" w:rsidRPr="00183F1A">
        <w:rPr>
          <w:i/>
          <w:color w:val="000000" w:themeColor="text1"/>
        </w:rPr>
        <w:t>x</w:t>
      </w:r>
      <w:r w:rsidR="00A437F4" w:rsidRPr="00183F1A">
        <w:rPr>
          <w:color w:val="000000" w:themeColor="text1"/>
          <w:vertAlign w:val="subscript"/>
        </w:rPr>
        <w:t>2</w:t>
      </w:r>
      <w:r w:rsidR="00A437F4" w:rsidRPr="00183F1A">
        <w:rPr>
          <w:color w:val="000000" w:themeColor="text1"/>
          <w:vertAlign w:val="superscript"/>
        </w:rPr>
        <w:t>0</w:t>
      </w:r>
      <w:r w:rsidR="00A437F4" w:rsidRPr="00183F1A">
        <w:rPr>
          <w:color w:val="000000" w:themeColor="text1"/>
        </w:rPr>
        <w:t xml:space="preserve">, </w:t>
      </w:r>
      <w:r w:rsidR="00A437F4" w:rsidRPr="00183F1A">
        <w:rPr>
          <w:i/>
          <w:color w:val="000000" w:themeColor="text1"/>
        </w:rPr>
        <w:t>x</w:t>
      </w:r>
      <w:r w:rsidR="00A437F4" w:rsidRPr="00183F1A">
        <w:rPr>
          <w:color w:val="000000" w:themeColor="text1"/>
          <w:vertAlign w:val="subscript"/>
        </w:rPr>
        <w:t>1</w:t>
      </w:r>
      <w:r w:rsidR="00A437F4" w:rsidRPr="00183F1A">
        <w:rPr>
          <w:color w:val="000000" w:themeColor="text1"/>
          <w:vertAlign w:val="superscript"/>
        </w:rPr>
        <w:t>0</w:t>
      </w:r>
      <w:r w:rsidR="00A437F4" w:rsidRPr="00183F1A">
        <w:rPr>
          <w:color w:val="000000" w:themeColor="text1"/>
        </w:rPr>
        <w:t xml:space="preserve"> </w:t>
      </w:r>
      <w:r w:rsidR="00A437F4" w:rsidRPr="00183F1A">
        <w:rPr>
          <w:i/>
          <w:color w:val="000000" w:themeColor="text1"/>
        </w:rPr>
        <w:t>x</w:t>
      </w:r>
      <w:r w:rsidR="00A437F4" w:rsidRPr="00183F1A">
        <w:rPr>
          <w:color w:val="000000" w:themeColor="text1"/>
          <w:vertAlign w:val="subscript"/>
        </w:rPr>
        <w:t>2</w:t>
      </w:r>
      <w:r w:rsidR="00A437F4" w:rsidRPr="00183F1A">
        <w:rPr>
          <w:color w:val="000000" w:themeColor="text1"/>
          <w:vertAlign w:val="superscript"/>
        </w:rPr>
        <w:t>1</w:t>
      </w:r>
      <w:r>
        <w:rPr>
          <w:lang w:val="zh-Hant"/>
        </w:rPr>
        <w:t xml:space="preserve"> </w:t>
      </w:r>
      <w:r w:rsidR="00D5148F" w:rsidRPr="00183F1A">
        <w:rPr>
          <w:color w:val="000000" w:themeColor="text1"/>
          <w:lang w:val="zh-Hant"/>
        </w:rPr>
        <w:t>和</w:t>
      </w:r>
      <w:r>
        <w:rPr>
          <w:lang w:val="zh-Hant"/>
        </w:rPr>
        <w:t xml:space="preserve"> </w:t>
      </w:r>
      <w:r w:rsidR="00A437F4" w:rsidRPr="00183F1A">
        <w:rPr>
          <w:i/>
          <w:color w:val="000000" w:themeColor="text1"/>
        </w:rPr>
        <w:t>x</w:t>
      </w:r>
      <w:r w:rsidR="00A437F4" w:rsidRPr="00183F1A">
        <w:rPr>
          <w:color w:val="000000" w:themeColor="text1"/>
          <w:vertAlign w:val="subscript"/>
        </w:rPr>
        <w:t>1</w:t>
      </w:r>
      <w:r w:rsidR="00A437F4" w:rsidRPr="00183F1A">
        <w:rPr>
          <w:color w:val="000000" w:themeColor="text1"/>
          <w:vertAlign w:val="superscript"/>
        </w:rPr>
        <w:t>1</w:t>
      </w:r>
      <w:r w:rsidR="00A437F4" w:rsidRPr="00183F1A">
        <w:rPr>
          <w:color w:val="000000" w:themeColor="text1"/>
        </w:rPr>
        <w:t xml:space="preserve"> </w:t>
      </w:r>
      <w:r w:rsidR="00A437F4" w:rsidRPr="00183F1A">
        <w:rPr>
          <w:i/>
          <w:color w:val="000000" w:themeColor="text1"/>
        </w:rPr>
        <w:t>x</w:t>
      </w:r>
      <w:r w:rsidR="00A437F4" w:rsidRPr="00183F1A">
        <w:rPr>
          <w:color w:val="000000" w:themeColor="text1"/>
          <w:vertAlign w:val="subscript"/>
        </w:rPr>
        <w:t>2</w:t>
      </w:r>
      <w:r w:rsidR="00A437F4" w:rsidRPr="00183F1A">
        <w:rPr>
          <w:color w:val="000000" w:themeColor="text1"/>
          <w:vertAlign w:val="superscript"/>
        </w:rPr>
        <w:t>0</w:t>
      </w:r>
      <w:r>
        <w:rPr>
          <w:lang w:val="zh-Hant"/>
        </w:rPr>
        <w:t>的振幅</w:t>
      </w:r>
      <w:r w:rsidR="00D5148F" w:rsidRPr="00183F1A">
        <w:rPr>
          <w:color w:val="000000" w:themeColor="text1"/>
          <w:lang w:val="zh-Hant"/>
        </w:rPr>
        <w:t>為零。</w:t>
      </w:r>
    </w:p>
    <w:p w14:paraId="1F8135DE" w14:textId="77777777" w:rsidR="003F2D50" w:rsidRPr="00183F1A" w:rsidRDefault="003F2D50" w:rsidP="000650D0">
      <w:pPr>
        <w:spacing w:line="252" w:lineRule="auto"/>
        <w:ind w:firstLineChars="150" w:firstLine="360"/>
        <w:jc w:val="both"/>
        <w:rPr>
          <w:color w:val="000000" w:themeColor="text1"/>
        </w:rPr>
      </w:pPr>
    </w:p>
    <w:p w14:paraId="3AFC4710" w14:textId="40DBE59F" w:rsidR="00981B97" w:rsidRPr="00183F1A" w:rsidRDefault="00981B97" w:rsidP="00981B97">
      <w:pPr>
        <w:pStyle w:val="ae"/>
        <w:ind w:leftChars="0" w:left="0" w:firstLineChars="150" w:firstLine="360"/>
        <w:jc w:val="both"/>
        <w:rPr>
          <w:color w:val="000000" w:themeColor="text1"/>
        </w:rPr>
      </w:pPr>
      <w:r>
        <w:rPr>
          <w:lang w:val="zh-Hant"/>
        </w:rPr>
        <w:t xml:space="preserve"> </w:t>
      </w:r>
      <w:r w:rsidR="00A86ADA">
        <w:rPr>
          <w:rFonts w:hint="eastAsia"/>
          <w:color w:val="000000" w:themeColor="text1"/>
          <w:lang w:val="zh-Hant"/>
        </w:rPr>
        <w:t>圖</w:t>
      </w:r>
      <w:r w:rsidRPr="00183F1A">
        <w:rPr>
          <w:color w:val="000000" w:themeColor="text1"/>
          <w:lang w:val="zh-Hant"/>
        </w:rPr>
        <w:t xml:space="preserve"> 3.4</w:t>
      </w:r>
      <w:r>
        <w:rPr>
          <w:lang w:val="zh-Hant"/>
        </w:rPr>
        <w:t>中的量子電路實現了</w:t>
      </w:r>
      <w:r w:rsidRPr="00183F1A">
        <w:rPr>
          <w:color w:val="000000" w:themeColor="text1"/>
          <w:kern w:val="0"/>
          <w:lang w:val="zh-Hant"/>
        </w:rPr>
        <w:t>格羅夫擴散運算符</w:t>
      </w:r>
      <w:r w:rsidRPr="00183F1A">
        <w:rPr>
          <w:color w:val="000000" w:themeColor="text1"/>
          <w:kern w:val="0"/>
          <w:lang w:val="zh-Hant"/>
        </w:rPr>
        <w:t>,</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p>
    <w:p w14:paraId="7B3EFA3D" w14:textId="77777777" w:rsidR="0018765B" w:rsidRPr="00183F1A" w:rsidRDefault="00427C4B" w:rsidP="0018765B">
      <w:pPr>
        <w:pStyle w:val="figure"/>
        <w:ind w:left="1200" w:hangingChars="500" w:hanging="1200"/>
        <w:rPr>
          <w:color w:val="000000" w:themeColor="text1"/>
        </w:rPr>
      </w:pPr>
      <w:r w:rsidRPr="00183F1A">
        <w:rPr>
          <w:noProof/>
          <w:color w:val="000000" w:themeColor="text1"/>
        </w:rPr>
        <w:drawing>
          <wp:inline distT="0" distB="0" distL="0" distR="0" wp14:anchorId="6575B326" wp14:editId="6F66ACCB">
            <wp:extent cx="4540483" cy="175904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3.4.png"/>
                    <pic:cNvPicPr/>
                  </pic:nvPicPr>
                  <pic:blipFill>
                    <a:blip r:embed="rId10">
                      <a:extLst>
                        <a:ext uri="{28A0092B-C50C-407E-A947-70E740481C1C}">
                          <a14:useLocalDpi xmlns:a14="http://schemas.microsoft.com/office/drawing/2010/main" val="0"/>
                        </a:ext>
                      </a:extLst>
                    </a:blip>
                    <a:stretch>
                      <a:fillRect/>
                    </a:stretch>
                  </pic:blipFill>
                  <pic:spPr>
                    <a:xfrm>
                      <a:off x="0" y="0"/>
                      <a:ext cx="4540483" cy="1759040"/>
                    </a:xfrm>
                    <a:prstGeom prst="rect">
                      <a:avLst/>
                    </a:prstGeom>
                  </pic:spPr>
                </pic:pic>
              </a:graphicData>
            </a:graphic>
          </wp:inline>
        </w:drawing>
      </w:r>
    </w:p>
    <w:p w14:paraId="3A12F6AA" w14:textId="02C86D8D" w:rsidR="0018765B" w:rsidRPr="00183F1A" w:rsidRDefault="0018765B" w:rsidP="006A6854">
      <w:pPr>
        <w:pStyle w:val="figure"/>
        <w:jc w:val="both"/>
        <w:rPr>
          <w:color w:val="000000" w:themeColor="text1"/>
        </w:rPr>
      </w:pPr>
      <w:r w:rsidRPr="00183F1A">
        <w:rPr>
          <w:color w:val="000000" w:themeColor="text1"/>
          <w:lang w:val="zh-Hant"/>
        </w:rPr>
        <w:t>圖</w:t>
      </w:r>
      <w:r w:rsidRPr="00183F1A">
        <w:rPr>
          <w:color w:val="000000" w:themeColor="text1"/>
          <w:lang w:val="zh-Hant"/>
        </w:rPr>
        <w:t>3.4:</w:t>
      </w:r>
      <w:r w:rsidRPr="00183F1A">
        <w:rPr>
          <w:color w:val="000000" w:themeColor="text1"/>
          <w:lang w:val="zh-Hant"/>
        </w:rPr>
        <w:t>實現</w:t>
      </w:r>
      <w:r w:rsidRPr="00183F1A">
        <w:rPr>
          <w:color w:val="000000" w:themeColor="text1"/>
          <w:kern w:val="0"/>
          <w:lang w:val="zh-Hant"/>
        </w:rPr>
        <w:t>Grover</w:t>
      </w:r>
      <w:r w:rsidRPr="00183F1A">
        <w:rPr>
          <w:color w:val="000000" w:themeColor="text1"/>
          <w:kern w:val="0"/>
          <w:lang w:val="zh-Hant"/>
        </w:rPr>
        <w:t>擴散運算符</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00860119" w:rsidRPr="00183F1A">
        <w:rPr>
          <w:color w:val="000000" w:themeColor="text1"/>
        </w:rPr>
        <w:t xml:space="preserve"> </w:t>
      </w:r>
      <w:r w:rsidR="00860119" w:rsidRPr="00183F1A">
        <w:rPr>
          <w:rFonts w:hint="eastAsia"/>
          <w:color w:val="000000" w:themeColor="text1"/>
        </w:rPr>
        <w:t>(</w:t>
      </w:r>
      <w:r w:rsidR="00860119"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00860119"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00860119" w:rsidRPr="00183F1A">
        <w:rPr>
          <w:rFonts w:hint="eastAsia"/>
          <w:color w:val="000000" w:themeColor="text1"/>
        </w:rPr>
        <w:t xml:space="preserve"> </w:t>
      </w:r>
      <w:r w:rsidR="00860119" w:rsidRPr="00183F1A">
        <w:rPr>
          <w:rFonts w:hint="eastAsia"/>
          <w:color w:val="000000" w:themeColor="text1"/>
        </w:rPr>
        <w:sym w:font="Symbol" w:char="F02D"/>
      </w:r>
      <w:r w:rsidR="00860119"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sidR="00860119" w:rsidRPr="00183F1A">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Pr="00183F1A">
        <w:rPr>
          <w:color w:val="000000" w:themeColor="text1"/>
          <w:lang w:val="zh-Hant"/>
        </w:rPr>
        <w:t xml:space="preserve"> </w:t>
      </w:r>
      <w:r>
        <w:rPr>
          <w:lang w:val="zh-Hant"/>
        </w:rPr>
        <w:t>的量子電路到</w:t>
      </w:r>
      <w:r w:rsidR="003B4F1C">
        <w:rPr>
          <w:color w:val="000000" w:themeColor="text1"/>
          <w:lang w:val="zh-Hant"/>
        </w:rPr>
        <w:t>可適應性</w:t>
      </w:r>
      <w:r w:rsidRPr="00183F1A">
        <w:rPr>
          <w:color w:val="000000" w:themeColor="text1"/>
          <w:lang w:val="zh-Hant"/>
        </w:rPr>
        <w:t>問題</w:t>
      </w:r>
      <w:r w:rsidR="00B8668C">
        <w:rPr>
          <w:rFonts w:hint="eastAsia"/>
          <w:color w:val="000000" w:themeColor="text1"/>
          <w:lang w:val="zh-Hant"/>
        </w:rPr>
        <w:t xml:space="preserve"> </w:t>
      </w:r>
      <w:r w:rsidR="00B8668C" w:rsidRPr="00183F1A">
        <w:rPr>
          <w:i/>
          <w:color w:val="000000" w:themeColor="text1"/>
        </w:rPr>
        <w:t>F</w:t>
      </w:r>
      <w:r w:rsidR="00B8668C" w:rsidRPr="00183F1A">
        <w:rPr>
          <w:color w:val="000000" w:themeColor="text1"/>
        </w:rPr>
        <w:t>(</w:t>
      </w:r>
      <w:r w:rsidR="00B8668C" w:rsidRPr="00183F1A">
        <w:rPr>
          <w:i/>
          <w:color w:val="000000" w:themeColor="text1"/>
        </w:rPr>
        <w:t>x</w:t>
      </w:r>
      <w:r w:rsidR="00B8668C" w:rsidRPr="00183F1A">
        <w:rPr>
          <w:color w:val="000000" w:themeColor="text1"/>
          <w:vertAlign w:val="subscript"/>
        </w:rPr>
        <w:t>1</w:t>
      </w:r>
      <w:r w:rsidR="00B8668C" w:rsidRPr="00183F1A">
        <w:rPr>
          <w:color w:val="000000" w:themeColor="text1"/>
        </w:rPr>
        <w:t xml:space="preserve">, </w:t>
      </w:r>
      <w:r w:rsidR="00B8668C" w:rsidRPr="00183F1A">
        <w:rPr>
          <w:i/>
          <w:color w:val="000000" w:themeColor="text1"/>
        </w:rPr>
        <w:t>x</w:t>
      </w:r>
      <w:r w:rsidR="00B8668C" w:rsidRPr="00183F1A">
        <w:rPr>
          <w:color w:val="000000" w:themeColor="text1"/>
          <w:vertAlign w:val="subscript"/>
        </w:rPr>
        <w:t>2</w:t>
      </w:r>
      <w:r w:rsidR="00B8668C" w:rsidRPr="00183F1A">
        <w:rPr>
          <w:color w:val="000000" w:themeColor="text1"/>
        </w:rPr>
        <w:t xml:space="preserve">) = </w:t>
      </w:r>
      <w:r w:rsidR="00B8668C" w:rsidRPr="00183F1A">
        <w:rPr>
          <w:i/>
          <w:color w:val="000000" w:themeColor="text1"/>
        </w:rPr>
        <w:t>x</w:t>
      </w:r>
      <w:r w:rsidR="00B8668C" w:rsidRPr="00183F1A">
        <w:rPr>
          <w:color w:val="000000" w:themeColor="text1"/>
          <w:vertAlign w:val="subscript"/>
        </w:rPr>
        <w:t>1</w:t>
      </w:r>
      <w:r w:rsidR="00B8668C" w:rsidRPr="00183F1A">
        <w:rPr>
          <w:color w:val="000000" w:themeColor="text1"/>
        </w:rPr>
        <w:t xml:space="preserve"> </w:t>
      </w:r>
      <w:r w:rsidR="00B8668C" w:rsidRPr="00183F1A">
        <w:rPr>
          <w:color w:val="000000" w:themeColor="text1"/>
        </w:rPr>
        <w:sym w:font="Symbol" w:char="F0D9"/>
      </w:r>
      <w:r w:rsidR="00B8668C" w:rsidRPr="00183F1A">
        <w:rPr>
          <w:color w:val="000000" w:themeColor="text1"/>
        </w:rPr>
        <w:t xml:space="preserve"> </w:t>
      </w:r>
      <w:r w:rsidR="00B8668C" w:rsidRPr="00183F1A">
        <w:rPr>
          <w:i/>
          <w:color w:val="000000" w:themeColor="text1"/>
        </w:rPr>
        <w:t>x</w:t>
      </w:r>
      <w:r w:rsidR="00B8668C" w:rsidRPr="00183F1A">
        <w:rPr>
          <w:color w:val="000000" w:themeColor="text1"/>
          <w:vertAlign w:val="subscript"/>
        </w:rPr>
        <w:t>2</w:t>
      </w:r>
      <w:r w:rsidR="00B8668C">
        <w:rPr>
          <w:rFonts w:hint="eastAsia"/>
          <w:color w:val="000000" w:themeColor="text1"/>
          <w:vertAlign w:val="subscript"/>
        </w:rPr>
        <w:t xml:space="preserve"> </w:t>
      </w:r>
      <w:r w:rsidRPr="00183F1A">
        <w:rPr>
          <w:color w:val="000000" w:themeColor="text1"/>
          <w:lang w:val="zh-Hant"/>
        </w:rPr>
        <w:t>的實例</w:t>
      </w:r>
      <w:r w:rsidR="00B8668C" w:rsidRPr="00183F1A">
        <w:rPr>
          <w:color w:val="000000" w:themeColor="text1"/>
        </w:rPr>
        <w:t>.</w:t>
      </w:r>
      <w:r w:rsidRPr="00183F1A">
        <w:rPr>
          <w:color w:val="000000" w:themeColor="text1"/>
          <w:vertAlign w:val="subscript"/>
          <w:lang w:val="zh-Hant"/>
        </w:rPr>
        <w:t>。</w:t>
      </w:r>
      <w:r>
        <w:rPr>
          <w:lang w:val="zh-Hant"/>
        </w:rPr>
        <w:t xml:space="preserve"> </w:t>
      </w:r>
      <w:r w:rsidRPr="00183F1A">
        <w:rPr>
          <w:color w:val="000000" w:themeColor="text1"/>
          <w:lang w:val="zh-Hant"/>
        </w:rPr>
        <w:t xml:space="preserve"> </w:t>
      </w:r>
    </w:p>
    <w:p w14:paraId="048D9F05" w14:textId="77777777" w:rsidR="00981B97" w:rsidRPr="00183F1A" w:rsidRDefault="00981B97" w:rsidP="00981B97">
      <w:pPr>
        <w:pStyle w:val="ae"/>
        <w:ind w:leftChars="0" w:left="0"/>
        <w:jc w:val="both"/>
        <w:rPr>
          <w:color w:val="000000" w:themeColor="text1"/>
        </w:rPr>
      </w:pPr>
    </w:p>
    <w:p w14:paraId="481A2C54" w14:textId="580D8917" w:rsidR="0018765B" w:rsidRPr="00894966" w:rsidRDefault="00B6301C" w:rsidP="00981B97">
      <w:pPr>
        <w:pStyle w:val="ae"/>
        <w:ind w:leftChars="0" w:left="0"/>
        <w:jc w:val="both"/>
        <w:rPr>
          <w:color w:val="000000" w:themeColor="text1"/>
          <w:lang w:val="zh-Hant"/>
        </w:rPr>
      </w:pPr>
      <w:r w:rsidRPr="00183F1A">
        <w:rPr>
          <w:rFonts w:hint="eastAsia"/>
          <w:color w:val="000000" w:themeColor="text1"/>
        </w:rPr>
        <w:t>(</w:t>
      </w:r>
      <w:r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Pr="00183F1A">
        <w:rPr>
          <w:rFonts w:hint="eastAsia"/>
          <w:color w:val="000000" w:themeColor="text1"/>
        </w:rPr>
        <w:t xml:space="preserve"> </w:t>
      </w:r>
      <w:r w:rsidRPr="00183F1A">
        <w:rPr>
          <w:rFonts w:hint="eastAsia"/>
          <w:color w:val="000000" w:themeColor="text1"/>
        </w:rPr>
        <w:sym w:font="Symbol" w:char="F02D"/>
      </w:r>
      <w:r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sidRPr="00183F1A">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00981B97" w:rsidRPr="00183F1A">
        <w:rPr>
          <w:color w:val="000000" w:themeColor="text1"/>
          <w:lang w:val="zh-Hant"/>
        </w:rPr>
        <w:t>.</w:t>
      </w:r>
      <w:r w:rsidR="00894966">
        <w:rPr>
          <w:color w:val="000000" w:themeColor="text1"/>
          <w:lang w:val="zh-Hant"/>
        </w:rPr>
        <w:t>40</w:t>
      </w:r>
      <w:r w:rsidR="00894966">
        <w:rPr>
          <w:rFonts w:hint="eastAsia"/>
          <w:color w:val="000000" w:themeColor="text1"/>
          <w:lang w:val="zh-Hant"/>
        </w:rPr>
        <w:t>行的</w:t>
      </w:r>
      <w:r w:rsidR="003F2D50" w:rsidRPr="00183F1A">
        <w:rPr>
          <w:color w:val="000000" w:themeColor="text1"/>
          <w:lang w:val="zh-Hant"/>
        </w:rPr>
        <w:t>語句</w:t>
      </w:r>
      <w:r w:rsidR="00E85332" w:rsidRPr="00183F1A">
        <w:rPr>
          <w:color w:val="000000" w:themeColor="text1"/>
        </w:rPr>
        <w:t>“</w:t>
      </w:r>
      <w:r w:rsidR="00E85332" w:rsidRPr="00183F1A">
        <w:rPr>
          <w:color w:val="000000" w:themeColor="text1"/>
          <w:kern w:val="0"/>
        </w:rPr>
        <w:t>h q[3];”</w:t>
      </w:r>
      <w:r w:rsidR="003F2D50" w:rsidRPr="00183F1A">
        <w:rPr>
          <w:color w:val="000000" w:themeColor="text1"/>
          <w:kern w:val="0"/>
          <w:lang w:val="zh-Hant"/>
        </w:rPr>
        <w:t>和</w:t>
      </w:r>
      <w:r w:rsidR="00E85332" w:rsidRPr="00183F1A">
        <w:rPr>
          <w:color w:val="000000" w:themeColor="text1"/>
          <w:kern w:val="0"/>
        </w:rPr>
        <w:t>“h q[4];”</w:t>
      </w:r>
      <w:r w:rsidR="0018765B" w:rsidRPr="00183F1A">
        <w:rPr>
          <w:color w:val="000000" w:themeColor="text1"/>
          <w:kern w:val="0"/>
          <w:lang w:val="zh-Hant"/>
        </w:rPr>
        <w:t>-</w:t>
      </w:r>
    </w:p>
    <w:p w14:paraId="2F235E1F" w14:textId="77777777" w:rsidR="008B7B97" w:rsidRPr="00183F1A" w:rsidRDefault="008B7B97" w:rsidP="008B7B97">
      <w:pPr>
        <w:spacing w:line="252" w:lineRule="auto"/>
        <w:jc w:val="both"/>
        <w:rPr>
          <w:color w:val="000000" w:themeColor="text1"/>
        </w:rPr>
      </w:pPr>
    </w:p>
    <w:tbl>
      <w:tblPr>
        <w:tblStyle w:val="ab"/>
        <w:tblW w:w="0" w:type="auto"/>
        <w:tblLook w:val="04A0" w:firstRow="1" w:lastRow="0" w:firstColumn="1" w:lastColumn="0" w:noHBand="0" w:noVBand="1"/>
      </w:tblPr>
      <w:tblGrid>
        <w:gridCol w:w="8276"/>
      </w:tblGrid>
      <w:tr w:rsidR="008B7B97" w:rsidRPr="00183F1A" w14:paraId="077F3FFE" w14:textId="77777777" w:rsidTr="00220B79">
        <w:tc>
          <w:tcPr>
            <w:tcW w:w="8276" w:type="dxa"/>
            <w:tcBorders>
              <w:top w:val="single" w:sz="12" w:space="0" w:color="auto"/>
              <w:left w:val="single" w:sz="12" w:space="0" w:color="auto"/>
              <w:bottom w:val="single" w:sz="12" w:space="0" w:color="auto"/>
              <w:right w:val="single" w:sz="12" w:space="0" w:color="auto"/>
            </w:tcBorders>
          </w:tcPr>
          <w:p w14:paraId="553DE729" w14:textId="77777777" w:rsidR="0022686F" w:rsidRPr="00183F1A" w:rsidRDefault="0022686F" w:rsidP="0022686F">
            <w:pPr>
              <w:rPr>
                <w:b/>
                <w:color w:val="000000" w:themeColor="text1"/>
              </w:rPr>
            </w:pPr>
            <w:r w:rsidRPr="00183F1A">
              <w:rPr>
                <w:rFonts w:hint="cs"/>
                <w:b/>
                <w:color w:val="000000" w:themeColor="text1"/>
              </w:rPr>
              <w:t>L</w:t>
            </w:r>
            <w:r w:rsidRPr="00183F1A">
              <w:rPr>
                <w:b/>
                <w:color w:val="000000" w:themeColor="text1"/>
              </w:rPr>
              <w:t>isting 3.1 continued…</w:t>
            </w:r>
          </w:p>
          <w:p w14:paraId="42D9EB9B" w14:textId="77777777" w:rsidR="0022686F" w:rsidRPr="00183F1A" w:rsidRDefault="0022686F" w:rsidP="0022686F">
            <w:pPr>
              <w:rPr>
                <w:b/>
                <w:color w:val="000000" w:themeColor="text1"/>
              </w:rPr>
            </w:pPr>
          </w:p>
          <w:p w14:paraId="3D307FBC" w14:textId="77777777" w:rsidR="0022686F" w:rsidRPr="00183F1A" w:rsidRDefault="0022686F" w:rsidP="0022686F">
            <w:pPr>
              <w:rPr>
                <w:color w:val="000000" w:themeColor="text1"/>
              </w:rPr>
            </w:pPr>
            <w:r w:rsidRPr="00183F1A">
              <w:rPr>
                <w:color w:val="000000" w:themeColor="text1"/>
              </w:rPr>
              <w:t>//We complete the amplitude amplification of the answer.</w:t>
            </w:r>
          </w:p>
          <w:p w14:paraId="08A134C1" w14:textId="77777777" w:rsidR="0022686F" w:rsidRPr="00183F1A" w:rsidRDefault="0022686F" w:rsidP="0022686F">
            <w:pPr>
              <w:pStyle w:val="ae"/>
              <w:numPr>
                <w:ilvl w:val="0"/>
                <w:numId w:val="20"/>
              </w:numPr>
              <w:ind w:leftChars="0"/>
              <w:rPr>
                <w:color w:val="000000" w:themeColor="text1"/>
                <w:kern w:val="0"/>
              </w:rPr>
            </w:pPr>
            <w:r w:rsidRPr="00183F1A">
              <w:rPr>
                <w:color w:val="000000" w:themeColor="text1"/>
                <w:kern w:val="0"/>
              </w:rPr>
              <w:t>h q[3];</w:t>
            </w:r>
          </w:p>
          <w:p w14:paraId="77F4DAEA" w14:textId="2B718158" w:rsidR="008B7B97" w:rsidRPr="00183F1A" w:rsidRDefault="0022686F" w:rsidP="0022686F">
            <w:pPr>
              <w:pStyle w:val="ae"/>
              <w:numPr>
                <w:ilvl w:val="0"/>
                <w:numId w:val="20"/>
              </w:numPr>
              <w:ind w:leftChars="0"/>
              <w:rPr>
                <w:color w:val="000000" w:themeColor="text1"/>
                <w:kern w:val="0"/>
              </w:rPr>
            </w:pPr>
            <w:r w:rsidRPr="00183F1A">
              <w:rPr>
                <w:color w:val="000000" w:themeColor="text1"/>
                <w:kern w:val="0"/>
              </w:rPr>
              <w:t>h q[4];</w:t>
            </w:r>
          </w:p>
        </w:tc>
      </w:tr>
    </w:tbl>
    <w:p w14:paraId="37C6A5DA" w14:textId="77777777" w:rsidR="008B7B97" w:rsidRPr="00183F1A" w:rsidRDefault="008B7B97" w:rsidP="008B7B97">
      <w:pPr>
        <w:pStyle w:val="content"/>
        <w:ind w:left="1200" w:hangingChars="500" w:hanging="1200"/>
        <w:rPr>
          <w:color w:val="000000" w:themeColor="text1"/>
        </w:rPr>
      </w:pPr>
    </w:p>
    <w:p w14:paraId="5AD566F9" w14:textId="4F0385C6" w:rsidR="003F2D50" w:rsidRPr="00183F1A" w:rsidRDefault="0018765B" w:rsidP="008B7B97">
      <w:pPr>
        <w:pStyle w:val="ae"/>
        <w:ind w:leftChars="0" w:left="0"/>
        <w:jc w:val="both"/>
        <w:rPr>
          <w:color w:val="000000" w:themeColor="text1"/>
          <w:lang w:eastAsia="ja-JP"/>
        </w:rPr>
      </w:pPr>
      <w:r w:rsidRPr="00183F1A">
        <w:rPr>
          <w:color w:val="000000" w:themeColor="text1"/>
          <w:kern w:val="0"/>
          <w:lang w:val="zh-Hant"/>
        </w:rPr>
        <w:lastRenderedPageBreak/>
        <w:t>通過</w:t>
      </w:r>
      <w:r w:rsidRPr="00183F1A">
        <w:rPr>
          <w:i/>
          <w:color w:val="000000" w:themeColor="text1"/>
          <w:kern w:val="0"/>
          <w:lang w:val="zh-Hant"/>
        </w:rPr>
        <w:t>41</w:t>
      </w:r>
      <w:r w:rsidR="00F10E56" w:rsidRPr="00F10E56">
        <w:rPr>
          <w:rFonts w:hint="eastAsia"/>
          <w:iCs/>
          <w:color w:val="000000" w:themeColor="text1"/>
          <w:kern w:val="0"/>
          <w:lang w:val="zh-Hant"/>
        </w:rPr>
        <w:t>行</w:t>
      </w:r>
      <w:r w:rsidRPr="00183F1A">
        <w:rPr>
          <w:color w:val="000000" w:themeColor="text1"/>
          <w:kern w:val="0"/>
          <w:lang w:val="zh-Hant"/>
        </w:rPr>
        <w:t>在清單中</w:t>
      </w:r>
      <w:r w:rsidR="003F2D50" w:rsidRPr="00183F1A">
        <w:rPr>
          <w:color w:val="000000" w:themeColor="text1"/>
          <w:kern w:val="0"/>
          <w:lang w:val="zh-Hant"/>
        </w:rPr>
        <w:t xml:space="preserve">ing 3.1 </w:t>
      </w:r>
      <w:r w:rsidR="003F2D50" w:rsidRPr="00183F1A">
        <w:rPr>
          <w:color w:val="000000" w:themeColor="text1"/>
          <w:kern w:val="0"/>
          <w:lang w:val="zh-Hant"/>
        </w:rPr>
        <w:t>完成第一個</w:t>
      </w:r>
      <w:r w:rsidR="003F2D50" w:rsidRPr="00183F1A">
        <w:rPr>
          <w:i/>
          <w:color w:val="000000" w:themeColor="text1"/>
          <w:kern w:val="0"/>
          <w:lang w:val="zh-Hant"/>
        </w:rPr>
        <w:t>H</w:t>
      </w:r>
      <w:r w:rsidR="003F2D50" w:rsidRPr="00183F1A">
        <w:rPr>
          <w:color w:val="000000" w:themeColor="text1"/>
          <w:kern w:val="0"/>
          <w:vertAlign w:val="superscript"/>
          <w:lang w:val="zh-Hant"/>
        </w:rPr>
        <w:sym w:font="Symbol" w:char="F0C4"/>
      </w:r>
      <w:r w:rsidR="003F2D50" w:rsidRPr="00183F1A">
        <w:rPr>
          <w:color w:val="000000" w:themeColor="text1"/>
          <w:kern w:val="0"/>
          <w:vertAlign w:val="superscript"/>
          <w:lang w:val="zh-Hant"/>
        </w:rPr>
        <w:t>2</w:t>
      </w:r>
      <w:r w:rsidR="003F2D50" w:rsidRPr="00183F1A">
        <w:rPr>
          <w:color w:val="000000" w:themeColor="text1"/>
          <w:kern w:val="0"/>
          <w:lang w:val="zh-Hant"/>
        </w:rPr>
        <w:t>擴散運算子中的門</w:t>
      </w:r>
      <w:r w:rsidR="00BC19D9" w:rsidRPr="00183F1A">
        <w:rPr>
          <w:color w:val="000000" w:themeColor="text1"/>
          <w:kern w:val="0"/>
          <w:lang w:val="zh-Hant"/>
        </w:rPr>
        <w:t>,</w:t>
      </w:r>
      <w:r w:rsidR="003F2D50" w:rsidRPr="00183F1A">
        <w:rPr>
          <w:color w:val="000000" w:themeColor="text1"/>
          <w:kern w:val="0"/>
          <w:lang w:val="zh-Hant"/>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00CF3339" w:rsidRPr="00183F1A">
        <w:rPr>
          <w:rFonts w:hint="eastAsia"/>
          <w:color w:val="000000" w:themeColor="text1"/>
        </w:rPr>
        <w:t xml:space="preserve"> (</w:t>
      </w:r>
      <w:r w:rsidR="00CF3339"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00CF3339"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00CF3339" w:rsidRPr="00183F1A">
        <w:rPr>
          <w:rFonts w:hint="eastAsia"/>
          <w:color w:val="000000" w:themeColor="text1"/>
        </w:rPr>
        <w:t xml:space="preserve"> </w:t>
      </w:r>
      <w:r w:rsidR="00CF3339" w:rsidRPr="00183F1A">
        <w:rPr>
          <w:rFonts w:hint="eastAsia"/>
          <w:color w:val="000000" w:themeColor="text1"/>
        </w:rPr>
        <w:sym w:font="Symbol" w:char="F02D"/>
      </w:r>
      <w:r w:rsidR="00CF3339"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sidR="00CF3339" w:rsidRPr="00183F1A">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00BC19D9" w:rsidRPr="00183F1A">
        <w:rPr>
          <w:color w:val="000000" w:themeColor="text1"/>
          <w:kern w:val="0"/>
          <w:lang w:val="zh-Hant"/>
        </w:rPr>
        <w:t>.</w:t>
      </w:r>
      <w:r w:rsidR="00BC19D9" w:rsidRPr="00183F1A">
        <w:rPr>
          <w:color w:val="000000" w:themeColor="text1"/>
          <w:kern w:val="0"/>
          <w:lang w:val="zh-Hant"/>
        </w:rPr>
        <w:t>他們</w:t>
      </w:r>
      <w:r w:rsidR="006E4469" w:rsidRPr="00183F1A">
        <w:rPr>
          <w:color w:val="000000" w:themeColor="text1"/>
          <w:kern w:val="0"/>
          <w:lang w:val="zh-Hant"/>
        </w:rPr>
        <w:t xml:space="preserve"> </w:t>
      </w:r>
      <w:r w:rsidR="00BC19D9" w:rsidRPr="00183F1A">
        <w:rPr>
          <w:color w:val="000000" w:themeColor="text1"/>
          <w:kern w:val="0"/>
          <w:lang w:val="zh-Hant"/>
        </w:rPr>
        <w:t>需要</w:t>
      </w:r>
      <w:r w:rsidR="00EE7A75" w:rsidRPr="00183F1A">
        <w:rPr>
          <w:color w:val="000000" w:themeColor="text1"/>
          <w:lang w:eastAsia="ja-JP"/>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EE7A75" w:rsidRPr="00183F1A">
        <w:rPr>
          <w:color w:val="000000" w:themeColor="text1"/>
        </w:rPr>
        <w:t xml:space="preserve"> (</w:t>
      </w:r>
      <w:r w:rsidR="00EE7A75" w:rsidRPr="00183F1A">
        <w:rPr>
          <w:color w:val="000000" w:themeColor="text1"/>
          <w:lang w:eastAsia="ja-JP"/>
        </w:rPr>
        <w:t>|q[4]</w:t>
      </w:r>
      <w:r w:rsidR="00EE7A75" w:rsidRPr="00183F1A">
        <w:rPr>
          <w:color w:val="000000" w:themeColor="text1"/>
          <w:vertAlign w:val="superscript"/>
          <w:lang w:eastAsia="ja-JP"/>
        </w:rPr>
        <w:t>0</w:t>
      </w:r>
      <w:r w:rsidR="00EE7A75" w:rsidRPr="00183F1A">
        <w:rPr>
          <w:color w:val="000000" w:themeColor="text1"/>
          <w:lang w:eastAsia="ja-JP"/>
        </w:rPr>
        <w:t>&gt; |q[3]</w:t>
      </w:r>
      <w:r w:rsidR="00EE7A75" w:rsidRPr="00183F1A">
        <w:rPr>
          <w:color w:val="000000" w:themeColor="text1"/>
          <w:vertAlign w:val="superscript"/>
          <w:lang w:eastAsia="ja-JP"/>
        </w:rPr>
        <w:t>0</w:t>
      </w:r>
      <w:r w:rsidR="00EE7A75" w:rsidRPr="00183F1A">
        <w:rPr>
          <w:color w:val="000000" w:themeColor="text1"/>
          <w:lang w:eastAsia="ja-JP"/>
        </w:rPr>
        <w:t>&gt; + |q[4]</w:t>
      </w:r>
      <w:r w:rsidR="00EE7A75" w:rsidRPr="00183F1A">
        <w:rPr>
          <w:color w:val="000000" w:themeColor="text1"/>
          <w:vertAlign w:val="superscript"/>
          <w:lang w:eastAsia="ja-JP"/>
        </w:rPr>
        <w:t>0</w:t>
      </w:r>
      <w:r w:rsidR="00EE7A75" w:rsidRPr="00183F1A">
        <w:rPr>
          <w:color w:val="000000" w:themeColor="text1"/>
          <w:lang w:eastAsia="ja-JP"/>
        </w:rPr>
        <w:t>&gt; |q[3]</w:t>
      </w:r>
      <w:r w:rsidR="00EE7A75" w:rsidRPr="00183F1A">
        <w:rPr>
          <w:color w:val="000000" w:themeColor="text1"/>
          <w:vertAlign w:val="superscript"/>
          <w:lang w:eastAsia="ja-JP"/>
        </w:rPr>
        <w:t>1</w:t>
      </w:r>
      <w:r w:rsidR="00EE7A75" w:rsidRPr="00183F1A">
        <w:rPr>
          <w:color w:val="000000" w:themeColor="text1"/>
          <w:lang w:eastAsia="ja-JP"/>
        </w:rPr>
        <w:t>&gt; + |q[4]</w:t>
      </w:r>
      <w:r w:rsidR="00EE7A75" w:rsidRPr="00183F1A">
        <w:rPr>
          <w:color w:val="000000" w:themeColor="text1"/>
          <w:vertAlign w:val="superscript"/>
          <w:lang w:eastAsia="ja-JP"/>
        </w:rPr>
        <w:t>1</w:t>
      </w:r>
      <w:r w:rsidR="00EE7A75" w:rsidRPr="00183F1A">
        <w:rPr>
          <w:color w:val="000000" w:themeColor="text1"/>
          <w:lang w:eastAsia="ja-JP"/>
        </w:rPr>
        <w:t>&gt; |q[3]</w:t>
      </w:r>
      <w:r w:rsidR="00EE7A75" w:rsidRPr="00183F1A">
        <w:rPr>
          <w:color w:val="000000" w:themeColor="text1"/>
          <w:vertAlign w:val="superscript"/>
          <w:lang w:eastAsia="ja-JP"/>
        </w:rPr>
        <w:t>0</w:t>
      </w:r>
      <w:r w:rsidR="00EE7A75" w:rsidRPr="00183F1A">
        <w:rPr>
          <w:color w:val="000000" w:themeColor="text1"/>
          <w:lang w:eastAsia="ja-JP"/>
        </w:rPr>
        <w:t>&gt; + (</w:t>
      </w:r>
      <w:r w:rsidR="00EE7A75" w:rsidRPr="00183F1A">
        <w:rPr>
          <w:color w:val="000000" w:themeColor="text1"/>
          <w:lang w:eastAsia="ja-JP"/>
        </w:rPr>
        <w:sym w:font="Symbol" w:char="F02D"/>
      </w:r>
      <w:r w:rsidR="00EE7A75" w:rsidRPr="00183F1A">
        <w:rPr>
          <w:color w:val="000000" w:themeColor="text1"/>
          <w:lang w:eastAsia="ja-JP"/>
        </w:rPr>
        <w:t>1) |q[4]</w:t>
      </w:r>
      <w:r w:rsidR="00EE7A75" w:rsidRPr="00183F1A">
        <w:rPr>
          <w:color w:val="000000" w:themeColor="text1"/>
          <w:vertAlign w:val="superscript"/>
          <w:lang w:eastAsia="ja-JP"/>
        </w:rPr>
        <w:t>1</w:t>
      </w:r>
      <w:r w:rsidR="00EE7A75" w:rsidRPr="00183F1A">
        <w:rPr>
          <w:color w:val="000000" w:themeColor="text1"/>
          <w:lang w:eastAsia="ja-JP"/>
        </w:rPr>
        <w:t>&gt; |q[3]</w:t>
      </w:r>
      <w:r w:rsidR="00EE7A75" w:rsidRPr="00183F1A">
        <w:rPr>
          <w:color w:val="000000" w:themeColor="text1"/>
          <w:vertAlign w:val="superscript"/>
          <w:lang w:eastAsia="ja-JP"/>
        </w:rPr>
        <w:t>1</w:t>
      </w:r>
      <w:r w:rsidR="00EE7A75" w:rsidRPr="00183F1A">
        <w:rPr>
          <w:color w:val="000000" w:themeColor="text1"/>
          <w:lang w:eastAsia="ja-JP"/>
        </w:rPr>
        <w:t>&gt;))</w:t>
      </w:r>
      <w:r w:rsidR="00774B8F">
        <w:rPr>
          <w:rFonts w:hint="eastAsia"/>
          <w:color w:val="000000" w:themeColor="text1"/>
        </w:rPr>
        <w:t xml:space="preserve"> </w:t>
      </w:r>
      <w:r w:rsidR="00BC19D9" w:rsidRPr="00183F1A">
        <w:rPr>
          <w:color w:val="000000" w:themeColor="text1"/>
          <w:lang w:val="zh-Hant" w:eastAsia="ja-JP"/>
        </w:rPr>
        <w:t>作為他們的輸入</w:t>
      </w:r>
      <w:r w:rsidR="006E4469" w:rsidRPr="00183F1A">
        <w:rPr>
          <w:color w:val="000000" w:themeColor="text1"/>
          <w:lang w:val="zh-Hant" w:eastAsia="ja-JP"/>
        </w:rPr>
        <w:t>並在圖</w:t>
      </w:r>
      <w:r w:rsidR="006E4469" w:rsidRPr="00183F1A">
        <w:rPr>
          <w:color w:val="000000" w:themeColor="text1"/>
          <w:lang w:val="zh-Hant" w:eastAsia="ja-JP"/>
        </w:rPr>
        <w:t xml:space="preserve"> 3.4 </w:t>
      </w:r>
      <w:r w:rsidR="006E4469" w:rsidRPr="00183F1A">
        <w:rPr>
          <w:color w:val="000000" w:themeColor="text1"/>
          <w:lang w:val="zh-Hant" w:eastAsia="ja-JP"/>
        </w:rPr>
        <w:t>的第一個時間段完成兩個</w:t>
      </w:r>
      <w:r w:rsidR="00774B8F" w:rsidRPr="00183F1A">
        <w:rPr>
          <w:color w:val="000000" w:themeColor="text1"/>
          <w:lang w:eastAsia="ja-JP"/>
        </w:rPr>
        <w:t>Hadamard</w:t>
      </w:r>
      <w:r w:rsidR="002C6675">
        <w:rPr>
          <w:rFonts w:hint="eastAsia"/>
          <w:color w:val="000000" w:themeColor="text1"/>
        </w:rPr>
        <w:t>閘</w:t>
      </w:r>
      <w:r w:rsidR="006E4469" w:rsidRPr="00183F1A">
        <w:rPr>
          <w:color w:val="000000" w:themeColor="text1"/>
          <w:lang w:val="zh-Hant" w:eastAsia="ja-JP"/>
        </w:rPr>
        <w:t>。</w:t>
      </w:r>
      <w:r w:rsidR="00BC19D9" w:rsidRPr="00183F1A">
        <w:rPr>
          <w:color w:val="000000" w:themeColor="text1"/>
          <w:lang w:val="zh-Hant" w:eastAsia="ja-JP"/>
        </w:rPr>
        <w:t>狀態</w:t>
      </w:r>
      <w:r w:rsidR="002C6675"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2C6675" w:rsidRPr="00183F1A">
        <w:rPr>
          <w:color w:val="000000" w:themeColor="text1"/>
        </w:rPr>
        <w:t xml:space="preserve"> </w:t>
      </w:r>
      <w:r w:rsidR="002C6675" w:rsidRPr="00183F1A">
        <w:rPr>
          <w:color w:val="000000" w:themeColor="text1"/>
          <w:lang w:eastAsia="ja-JP"/>
        </w:rPr>
        <w:t>|q[4]</w:t>
      </w:r>
      <w:r w:rsidR="002C6675" w:rsidRPr="00183F1A">
        <w:rPr>
          <w:color w:val="000000" w:themeColor="text1"/>
          <w:vertAlign w:val="superscript"/>
          <w:lang w:eastAsia="ja-JP"/>
        </w:rPr>
        <w:t>0</w:t>
      </w:r>
      <w:r w:rsidR="002C6675" w:rsidRPr="00183F1A">
        <w:rPr>
          <w:color w:val="000000" w:themeColor="text1"/>
          <w:lang w:eastAsia="ja-JP"/>
        </w:rPr>
        <w:t>&gt; |q[3]</w:t>
      </w:r>
      <w:r w:rsidR="002C6675" w:rsidRPr="00183F1A">
        <w:rPr>
          <w:color w:val="000000" w:themeColor="text1"/>
          <w:vertAlign w:val="superscript"/>
          <w:lang w:eastAsia="ja-JP"/>
        </w:rPr>
        <w:t>0</w:t>
      </w:r>
      <w:r w:rsidR="002C6675" w:rsidRPr="00183F1A">
        <w:rPr>
          <w:color w:val="000000" w:themeColor="text1"/>
          <w:lang w:eastAsia="ja-JP"/>
        </w:rPr>
        <w:t>&gt;)</w:t>
      </w:r>
      <w:r w:rsidR="00BC19D9" w:rsidRPr="00183F1A">
        <w:rPr>
          <w:color w:val="000000" w:themeColor="text1"/>
          <w:lang w:val="zh-Hant" w:eastAsia="ja-JP"/>
        </w:rPr>
        <w:t>轉換為狀態</w:t>
      </w:r>
      <w:r w:rsidR="00491900"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4</m:t>
            </m:r>
          </m:den>
        </m:f>
      </m:oMath>
      <w:r w:rsidR="00491900" w:rsidRPr="00183F1A">
        <w:rPr>
          <w:color w:val="000000" w:themeColor="text1"/>
        </w:rPr>
        <w:t xml:space="preserve"> (</w:t>
      </w:r>
      <w:r w:rsidR="00491900" w:rsidRPr="00183F1A">
        <w:rPr>
          <w:color w:val="000000" w:themeColor="text1"/>
          <w:lang w:eastAsia="ja-JP"/>
        </w:rPr>
        <w:t>|q[4]</w:t>
      </w:r>
      <w:r w:rsidR="00491900" w:rsidRPr="00183F1A">
        <w:rPr>
          <w:color w:val="000000" w:themeColor="text1"/>
          <w:vertAlign w:val="superscript"/>
          <w:lang w:eastAsia="ja-JP"/>
        </w:rPr>
        <w:t>0</w:t>
      </w:r>
      <w:r w:rsidR="00491900" w:rsidRPr="00183F1A">
        <w:rPr>
          <w:color w:val="000000" w:themeColor="text1"/>
          <w:lang w:eastAsia="ja-JP"/>
        </w:rPr>
        <w:t>&gt; |q[3]</w:t>
      </w:r>
      <w:r w:rsidR="00491900" w:rsidRPr="00183F1A">
        <w:rPr>
          <w:color w:val="000000" w:themeColor="text1"/>
          <w:vertAlign w:val="superscript"/>
          <w:lang w:eastAsia="ja-JP"/>
        </w:rPr>
        <w:t>0</w:t>
      </w:r>
      <w:r w:rsidR="00491900" w:rsidRPr="00183F1A">
        <w:rPr>
          <w:color w:val="000000" w:themeColor="text1"/>
          <w:lang w:eastAsia="ja-JP"/>
        </w:rPr>
        <w:t>&gt; + |q[4]</w:t>
      </w:r>
      <w:r w:rsidR="00491900" w:rsidRPr="00183F1A">
        <w:rPr>
          <w:color w:val="000000" w:themeColor="text1"/>
          <w:vertAlign w:val="superscript"/>
          <w:lang w:eastAsia="ja-JP"/>
        </w:rPr>
        <w:t>0</w:t>
      </w:r>
      <w:r w:rsidR="00491900" w:rsidRPr="00183F1A">
        <w:rPr>
          <w:color w:val="000000" w:themeColor="text1"/>
          <w:lang w:eastAsia="ja-JP"/>
        </w:rPr>
        <w:t>&gt; |q[3]</w:t>
      </w:r>
      <w:r w:rsidR="00491900" w:rsidRPr="00183F1A">
        <w:rPr>
          <w:color w:val="000000" w:themeColor="text1"/>
          <w:vertAlign w:val="superscript"/>
          <w:lang w:eastAsia="ja-JP"/>
        </w:rPr>
        <w:t>1</w:t>
      </w:r>
      <w:r w:rsidR="00491900" w:rsidRPr="00183F1A">
        <w:rPr>
          <w:color w:val="000000" w:themeColor="text1"/>
          <w:lang w:eastAsia="ja-JP"/>
        </w:rPr>
        <w:t>&gt; + |q[4]</w:t>
      </w:r>
      <w:r w:rsidR="00491900" w:rsidRPr="00183F1A">
        <w:rPr>
          <w:color w:val="000000" w:themeColor="text1"/>
          <w:vertAlign w:val="superscript"/>
          <w:lang w:eastAsia="ja-JP"/>
        </w:rPr>
        <w:t>1</w:t>
      </w:r>
      <w:r w:rsidR="00491900" w:rsidRPr="00183F1A">
        <w:rPr>
          <w:color w:val="000000" w:themeColor="text1"/>
          <w:lang w:eastAsia="ja-JP"/>
        </w:rPr>
        <w:t>&gt; |q[3]</w:t>
      </w:r>
      <w:r w:rsidR="00491900" w:rsidRPr="00183F1A">
        <w:rPr>
          <w:color w:val="000000" w:themeColor="text1"/>
          <w:vertAlign w:val="superscript"/>
          <w:lang w:eastAsia="ja-JP"/>
        </w:rPr>
        <w:t>0</w:t>
      </w:r>
      <w:r w:rsidR="00491900" w:rsidRPr="00183F1A">
        <w:rPr>
          <w:color w:val="000000" w:themeColor="text1"/>
          <w:lang w:eastAsia="ja-JP"/>
        </w:rPr>
        <w:t>&gt; + |q[4]</w:t>
      </w:r>
      <w:r w:rsidR="00491900" w:rsidRPr="00183F1A">
        <w:rPr>
          <w:color w:val="000000" w:themeColor="text1"/>
          <w:vertAlign w:val="superscript"/>
          <w:lang w:eastAsia="ja-JP"/>
        </w:rPr>
        <w:t>1</w:t>
      </w:r>
      <w:r w:rsidR="00491900" w:rsidRPr="00183F1A">
        <w:rPr>
          <w:color w:val="000000" w:themeColor="text1"/>
          <w:lang w:eastAsia="ja-JP"/>
        </w:rPr>
        <w:t>&gt; |q[3]</w:t>
      </w:r>
      <w:r w:rsidR="00491900" w:rsidRPr="00183F1A">
        <w:rPr>
          <w:color w:val="000000" w:themeColor="text1"/>
          <w:vertAlign w:val="superscript"/>
          <w:lang w:eastAsia="ja-JP"/>
        </w:rPr>
        <w:t>1</w:t>
      </w:r>
      <w:r w:rsidR="00491900" w:rsidRPr="00183F1A">
        <w:rPr>
          <w:color w:val="000000" w:themeColor="text1"/>
          <w:lang w:eastAsia="ja-JP"/>
        </w:rPr>
        <w:t>&gt;)</w:t>
      </w:r>
      <w:r w:rsidR="00BC19D9" w:rsidRPr="00183F1A">
        <w:rPr>
          <w:color w:val="000000" w:themeColor="text1"/>
          <w:lang w:val="zh-Hant" w:eastAsia="ja-JP"/>
        </w:rPr>
        <w:t>.</w:t>
      </w:r>
      <w:r w:rsidR="00BC19D9" w:rsidRPr="00183F1A">
        <w:rPr>
          <w:color w:val="000000" w:themeColor="text1"/>
          <w:lang w:val="zh-Hant" w:eastAsia="ja-JP"/>
        </w:rPr>
        <w:t>狀態</w:t>
      </w:r>
      <w:r w:rsidR="005A4524"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5A4524" w:rsidRPr="00183F1A">
        <w:rPr>
          <w:color w:val="000000" w:themeColor="text1"/>
        </w:rPr>
        <w:t xml:space="preserve"> </w:t>
      </w:r>
      <w:r w:rsidR="005A4524" w:rsidRPr="00183F1A">
        <w:rPr>
          <w:color w:val="000000" w:themeColor="text1"/>
          <w:lang w:eastAsia="ja-JP"/>
        </w:rPr>
        <w:t>|q[4]</w:t>
      </w:r>
      <w:r w:rsidR="005A4524" w:rsidRPr="00183F1A">
        <w:rPr>
          <w:color w:val="000000" w:themeColor="text1"/>
          <w:vertAlign w:val="superscript"/>
          <w:lang w:eastAsia="ja-JP"/>
        </w:rPr>
        <w:t>0</w:t>
      </w:r>
      <w:r w:rsidR="005A4524" w:rsidRPr="00183F1A">
        <w:rPr>
          <w:color w:val="000000" w:themeColor="text1"/>
          <w:lang w:eastAsia="ja-JP"/>
        </w:rPr>
        <w:t>&gt; |q[3]</w:t>
      </w:r>
      <w:r w:rsidR="005A4524" w:rsidRPr="00183F1A">
        <w:rPr>
          <w:color w:val="000000" w:themeColor="text1"/>
          <w:vertAlign w:val="superscript"/>
          <w:lang w:eastAsia="ja-JP"/>
        </w:rPr>
        <w:t>1</w:t>
      </w:r>
      <w:r w:rsidR="005A4524" w:rsidRPr="00183F1A">
        <w:rPr>
          <w:color w:val="000000" w:themeColor="text1"/>
          <w:lang w:eastAsia="ja-JP"/>
        </w:rPr>
        <w:t>&gt;)</w:t>
      </w:r>
      <w:r w:rsidR="00BC19D9" w:rsidRPr="00183F1A">
        <w:rPr>
          <w:color w:val="000000" w:themeColor="text1"/>
          <w:lang w:val="zh-Hant" w:eastAsia="ja-JP"/>
        </w:rPr>
        <w:t>轉換為狀態</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4</m:t>
            </m:r>
          </m:den>
        </m:f>
      </m:oMath>
      <w:r w:rsidR="00856839" w:rsidRPr="00183F1A">
        <w:rPr>
          <w:color w:val="000000" w:themeColor="text1"/>
        </w:rPr>
        <w:t xml:space="preserve"> (</w:t>
      </w:r>
      <w:r w:rsidR="00856839" w:rsidRPr="00183F1A">
        <w:rPr>
          <w:color w:val="000000" w:themeColor="text1"/>
          <w:lang w:eastAsia="ja-JP"/>
        </w:rPr>
        <w:t>|q[4]</w:t>
      </w:r>
      <w:r w:rsidR="00856839" w:rsidRPr="00183F1A">
        <w:rPr>
          <w:color w:val="000000" w:themeColor="text1"/>
          <w:vertAlign w:val="superscript"/>
          <w:lang w:eastAsia="ja-JP"/>
        </w:rPr>
        <w:t>0</w:t>
      </w:r>
      <w:r w:rsidR="00856839" w:rsidRPr="00183F1A">
        <w:rPr>
          <w:color w:val="000000" w:themeColor="text1"/>
          <w:lang w:eastAsia="ja-JP"/>
        </w:rPr>
        <w:t>&gt; |q[3]</w:t>
      </w:r>
      <w:r w:rsidR="00856839" w:rsidRPr="00183F1A">
        <w:rPr>
          <w:color w:val="000000" w:themeColor="text1"/>
          <w:vertAlign w:val="superscript"/>
          <w:lang w:eastAsia="ja-JP"/>
        </w:rPr>
        <w:t>0</w:t>
      </w:r>
      <w:r w:rsidR="00856839" w:rsidRPr="00183F1A">
        <w:rPr>
          <w:color w:val="000000" w:themeColor="text1"/>
          <w:lang w:eastAsia="ja-JP"/>
        </w:rPr>
        <w:t>&gt; + |q[4]</w:t>
      </w:r>
      <w:r w:rsidR="00856839" w:rsidRPr="00183F1A">
        <w:rPr>
          <w:color w:val="000000" w:themeColor="text1"/>
          <w:vertAlign w:val="superscript"/>
          <w:lang w:eastAsia="ja-JP"/>
        </w:rPr>
        <w:t>0</w:t>
      </w:r>
      <w:r w:rsidR="00856839" w:rsidRPr="00183F1A">
        <w:rPr>
          <w:color w:val="000000" w:themeColor="text1"/>
          <w:lang w:eastAsia="ja-JP"/>
        </w:rPr>
        <w:t>&gt; |q[3]</w:t>
      </w:r>
      <w:r w:rsidR="00856839" w:rsidRPr="00183F1A">
        <w:rPr>
          <w:color w:val="000000" w:themeColor="text1"/>
          <w:vertAlign w:val="superscript"/>
          <w:lang w:eastAsia="ja-JP"/>
        </w:rPr>
        <w:t>1</w:t>
      </w:r>
      <w:r w:rsidR="00856839" w:rsidRPr="00183F1A">
        <w:rPr>
          <w:color w:val="000000" w:themeColor="text1"/>
          <w:lang w:eastAsia="ja-JP"/>
        </w:rPr>
        <w:t xml:space="preserve">&gt; </w:t>
      </w:r>
      <w:r w:rsidR="00856839" w:rsidRPr="00183F1A">
        <w:rPr>
          <w:color w:val="000000" w:themeColor="text1"/>
          <w:lang w:eastAsia="ja-JP"/>
        </w:rPr>
        <w:sym w:font="Symbol" w:char="F02D"/>
      </w:r>
      <w:r w:rsidR="00856839" w:rsidRPr="00183F1A">
        <w:rPr>
          <w:color w:val="000000" w:themeColor="text1"/>
          <w:lang w:eastAsia="ja-JP"/>
        </w:rPr>
        <w:t xml:space="preserve"> |q[4]</w:t>
      </w:r>
      <w:r w:rsidR="00856839" w:rsidRPr="00183F1A">
        <w:rPr>
          <w:color w:val="000000" w:themeColor="text1"/>
          <w:vertAlign w:val="superscript"/>
          <w:lang w:eastAsia="ja-JP"/>
        </w:rPr>
        <w:t>1</w:t>
      </w:r>
      <w:r w:rsidR="00856839" w:rsidRPr="00183F1A">
        <w:rPr>
          <w:color w:val="000000" w:themeColor="text1"/>
          <w:lang w:eastAsia="ja-JP"/>
        </w:rPr>
        <w:t>&gt; |q[3]</w:t>
      </w:r>
      <w:r w:rsidR="00856839" w:rsidRPr="00183F1A">
        <w:rPr>
          <w:color w:val="000000" w:themeColor="text1"/>
          <w:vertAlign w:val="superscript"/>
          <w:lang w:eastAsia="ja-JP"/>
        </w:rPr>
        <w:t>0</w:t>
      </w:r>
      <w:r w:rsidR="00856839" w:rsidRPr="00183F1A">
        <w:rPr>
          <w:color w:val="000000" w:themeColor="text1"/>
          <w:lang w:eastAsia="ja-JP"/>
        </w:rPr>
        <w:t xml:space="preserve">&gt; </w:t>
      </w:r>
      <w:r w:rsidR="00856839" w:rsidRPr="00183F1A">
        <w:rPr>
          <w:color w:val="000000" w:themeColor="text1"/>
          <w:lang w:eastAsia="ja-JP"/>
        </w:rPr>
        <w:sym w:font="Symbol" w:char="F02D"/>
      </w:r>
      <w:r w:rsidR="00856839" w:rsidRPr="00183F1A">
        <w:rPr>
          <w:color w:val="000000" w:themeColor="text1"/>
          <w:lang w:eastAsia="ja-JP"/>
        </w:rPr>
        <w:t xml:space="preserve"> |q[4]</w:t>
      </w:r>
      <w:r w:rsidR="00856839" w:rsidRPr="00183F1A">
        <w:rPr>
          <w:color w:val="000000" w:themeColor="text1"/>
          <w:vertAlign w:val="superscript"/>
          <w:lang w:eastAsia="ja-JP"/>
        </w:rPr>
        <w:t>1</w:t>
      </w:r>
      <w:r w:rsidR="00856839" w:rsidRPr="00183F1A">
        <w:rPr>
          <w:color w:val="000000" w:themeColor="text1"/>
          <w:lang w:eastAsia="ja-JP"/>
        </w:rPr>
        <w:t>&gt; |q[3]</w:t>
      </w:r>
      <w:r w:rsidR="00856839" w:rsidRPr="00183F1A">
        <w:rPr>
          <w:color w:val="000000" w:themeColor="text1"/>
          <w:vertAlign w:val="superscript"/>
          <w:lang w:eastAsia="ja-JP"/>
        </w:rPr>
        <w:t>1</w:t>
      </w:r>
      <w:r w:rsidR="00856839" w:rsidRPr="00183F1A">
        <w:rPr>
          <w:color w:val="000000" w:themeColor="text1"/>
          <w:lang w:eastAsia="ja-JP"/>
        </w:rPr>
        <w:t>&gt;)</w:t>
      </w:r>
      <w:r w:rsidR="00BC19D9" w:rsidRPr="00183F1A">
        <w:rPr>
          <w:color w:val="000000" w:themeColor="text1"/>
          <w:lang w:val="zh-Hant" w:eastAsia="ja-JP"/>
        </w:rPr>
        <w:t>.</w:t>
      </w:r>
      <w:r w:rsidR="00BC19D9" w:rsidRPr="00183F1A">
        <w:rPr>
          <w:color w:val="000000" w:themeColor="text1"/>
          <w:lang w:val="zh-Hant" w:eastAsia="ja-JP"/>
        </w:rPr>
        <w:t>狀態</w:t>
      </w:r>
      <w:r w:rsidR="00856839">
        <w:rPr>
          <w:rFonts w:hint="eastAsia"/>
          <w:color w:val="000000" w:themeColor="text1"/>
          <w:lang w:val="zh-Hant" w:eastAsia="ja-JP"/>
        </w:rPr>
        <w:t xml:space="preserve"> </w:t>
      </w:r>
      <w:bookmarkStart w:id="1" w:name="_Hlk41751839"/>
      <w:r w:rsidR="005A757F"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5A757F" w:rsidRPr="00183F1A">
        <w:rPr>
          <w:color w:val="000000" w:themeColor="text1"/>
        </w:rPr>
        <w:t xml:space="preserve"> </w:t>
      </w:r>
      <w:r w:rsidR="005A757F" w:rsidRPr="00183F1A">
        <w:rPr>
          <w:color w:val="000000" w:themeColor="text1"/>
          <w:lang w:eastAsia="ja-JP"/>
        </w:rPr>
        <w:t>|q[4]</w:t>
      </w:r>
      <w:r w:rsidR="005A757F" w:rsidRPr="00183F1A">
        <w:rPr>
          <w:color w:val="000000" w:themeColor="text1"/>
          <w:vertAlign w:val="superscript"/>
          <w:lang w:eastAsia="ja-JP"/>
        </w:rPr>
        <w:t>1</w:t>
      </w:r>
      <w:r w:rsidR="005A757F" w:rsidRPr="00183F1A">
        <w:rPr>
          <w:color w:val="000000" w:themeColor="text1"/>
          <w:lang w:eastAsia="ja-JP"/>
        </w:rPr>
        <w:t>&gt; |q[3]</w:t>
      </w:r>
      <w:r w:rsidR="005A757F" w:rsidRPr="00183F1A">
        <w:rPr>
          <w:color w:val="000000" w:themeColor="text1"/>
          <w:vertAlign w:val="superscript"/>
          <w:lang w:eastAsia="ja-JP"/>
        </w:rPr>
        <w:t>0</w:t>
      </w:r>
      <w:r w:rsidR="005A757F" w:rsidRPr="00183F1A">
        <w:rPr>
          <w:color w:val="000000" w:themeColor="text1"/>
          <w:lang w:eastAsia="ja-JP"/>
        </w:rPr>
        <w:t>&gt;)</w:t>
      </w:r>
      <w:bookmarkEnd w:id="1"/>
      <w:r w:rsidR="00BC19D9" w:rsidRPr="00183F1A">
        <w:rPr>
          <w:color w:val="000000" w:themeColor="text1"/>
          <w:lang w:val="zh-Hant" w:eastAsia="ja-JP"/>
        </w:rPr>
        <w:t xml:space="preserve"> </w:t>
      </w:r>
      <w:r w:rsidR="00BC19D9" w:rsidRPr="00183F1A">
        <w:rPr>
          <w:color w:val="000000" w:themeColor="text1"/>
          <w:lang w:val="zh-Hant" w:eastAsia="ja-JP"/>
        </w:rPr>
        <w:t>轉換為狀態</w:t>
      </w:r>
      <w:r w:rsidR="003A79DB" w:rsidRPr="00183F1A">
        <w:rPr>
          <w:color w:val="000000" w:themeColor="text1"/>
          <w:lang w:eastAsia="ja-JP"/>
        </w:rPr>
        <w:t xml:space="preserve"> </w:t>
      </w:r>
      <w:bookmarkStart w:id="2" w:name="_Hlk41751847"/>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4</m:t>
            </m:r>
          </m:den>
        </m:f>
      </m:oMath>
      <w:r w:rsidR="003A79DB" w:rsidRPr="00183F1A">
        <w:rPr>
          <w:color w:val="000000" w:themeColor="text1"/>
        </w:rPr>
        <w:t xml:space="preserve"> (</w:t>
      </w:r>
      <w:r w:rsidR="003A79DB" w:rsidRPr="00183F1A">
        <w:rPr>
          <w:color w:val="000000" w:themeColor="text1"/>
          <w:lang w:eastAsia="ja-JP"/>
        </w:rPr>
        <w:t>|q[4]</w:t>
      </w:r>
      <w:r w:rsidR="003A79DB" w:rsidRPr="00183F1A">
        <w:rPr>
          <w:color w:val="000000" w:themeColor="text1"/>
          <w:vertAlign w:val="superscript"/>
          <w:lang w:eastAsia="ja-JP"/>
        </w:rPr>
        <w:t>0</w:t>
      </w:r>
      <w:r w:rsidR="003A79DB" w:rsidRPr="00183F1A">
        <w:rPr>
          <w:color w:val="000000" w:themeColor="text1"/>
          <w:lang w:eastAsia="ja-JP"/>
        </w:rPr>
        <w:t>&gt; |q[3]</w:t>
      </w:r>
      <w:r w:rsidR="003A79DB" w:rsidRPr="00183F1A">
        <w:rPr>
          <w:color w:val="000000" w:themeColor="text1"/>
          <w:vertAlign w:val="superscript"/>
          <w:lang w:eastAsia="ja-JP"/>
        </w:rPr>
        <w:t>0</w:t>
      </w:r>
      <w:r w:rsidR="003A79DB" w:rsidRPr="00183F1A">
        <w:rPr>
          <w:color w:val="000000" w:themeColor="text1"/>
          <w:lang w:eastAsia="ja-JP"/>
        </w:rPr>
        <w:t>&gt; + |q[4]</w:t>
      </w:r>
      <w:r w:rsidR="003A79DB" w:rsidRPr="00183F1A">
        <w:rPr>
          <w:color w:val="000000" w:themeColor="text1"/>
          <w:vertAlign w:val="superscript"/>
          <w:lang w:eastAsia="ja-JP"/>
        </w:rPr>
        <w:t>0</w:t>
      </w:r>
      <w:r w:rsidR="003A79DB" w:rsidRPr="00183F1A">
        <w:rPr>
          <w:color w:val="000000" w:themeColor="text1"/>
          <w:lang w:eastAsia="ja-JP"/>
        </w:rPr>
        <w:t>&gt; |q[3]</w:t>
      </w:r>
      <w:r w:rsidR="003A79DB" w:rsidRPr="00183F1A">
        <w:rPr>
          <w:color w:val="000000" w:themeColor="text1"/>
          <w:vertAlign w:val="superscript"/>
          <w:lang w:eastAsia="ja-JP"/>
        </w:rPr>
        <w:t>1</w:t>
      </w:r>
      <w:r w:rsidR="003A79DB" w:rsidRPr="00183F1A">
        <w:rPr>
          <w:color w:val="000000" w:themeColor="text1"/>
          <w:lang w:eastAsia="ja-JP"/>
        </w:rPr>
        <w:t xml:space="preserve">&gt; </w:t>
      </w:r>
      <w:r w:rsidR="003A79DB" w:rsidRPr="00183F1A">
        <w:rPr>
          <w:color w:val="000000" w:themeColor="text1"/>
          <w:lang w:eastAsia="ja-JP"/>
        </w:rPr>
        <w:sym w:font="Symbol" w:char="F02D"/>
      </w:r>
      <w:r w:rsidR="003A79DB" w:rsidRPr="00183F1A">
        <w:rPr>
          <w:color w:val="000000" w:themeColor="text1"/>
          <w:lang w:eastAsia="ja-JP"/>
        </w:rPr>
        <w:t xml:space="preserve"> |q[4]</w:t>
      </w:r>
      <w:r w:rsidR="003A79DB" w:rsidRPr="00183F1A">
        <w:rPr>
          <w:color w:val="000000" w:themeColor="text1"/>
          <w:vertAlign w:val="superscript"/>
          <w:lang w:eastAsia="ja-JP"/>
        </w:rPr>
        <w:t>1</w:t>
      </w:r>
      <w:r w:rsidR="003A79DB" w:rsidRPr="00183F1A">
        <w:rPr>
          <w:color w:val="000000" w:themeColor="text1"/>
          <w:lang w:eastAsia="ja-JP"/>
        </w:rPr>
        <w:t>&gt; |q[3]</w:t>
      </w:r>
      <w:r w:rsidR="003A79DB" w:rsidRPr="00183F1A">
        <w:rPr>
          <w:color w:val="000000" w:themeColor="text1"/>
          <w:vertAlign w:val="superscript"/>
          <w:lang w:eastAsia="ja-JP"/>
        </w:rPr>
        <w:t>0</w:t>
      </w:r>
      <w:r w:rsidR="003A79DB" w:rsidRPr="00183F1A">
        <w:rPr>
          <w:color w:val="000000" w:themeColor="text1"/>
          <w:lang w:eastAsia="ja-JP"/>
        </w:rPr>
        <w:t xml:space="preserve">&gt; </w:t>
      </w:r>
      <w:r w:rsidR="003A79DB" w:rsidRPr="00183F1A">
        <w:rPr>
          <w:color w:val="000000" w:themeColor="text1"/>
          <w:lang w:eastAsia="ja-JP"/>
        </w:rPr>
        <w:sym w:font="Symbol" w:char="F02D"/>
      </w:r>
      <w:r w:rsidR="003A79DB" w:rsidRPr="00183F1A">
        <w:rPr>
          <w:color w:val="000000" w:themeColor="text1"/>
          <w:lang w:eastAsia="ja-JP"/>
        </w:rPr>
        <w:t xml:space="preserve"> |q[4]</w:t>
      </w:r>
      <w:r w:rsidR="003A79DB" w:rsidRPr="00183F1A">
        <w:rPr>
          <w:color w:val="000000" w:themeColor="text1"/>
          <w:vertAlign w:val="superscript"/>
          <w:lang w:eastAsia="ja-JP"/>
        </w:rPr>
        <w:t>1</w:t>
      </w:r>
      <w:r w:rsidR="003A79DB" w:rsidRPr="00183F1A">
        <w:rPr>
          <w:color w:val="000000" w:themeColor="text1"/>
          <w:lang w:eastAsia="ja-JP"/>
        </w:rPr>
        <w:t>&gt; |q[3]</w:t>
      </w:r>
      <w:r w:rsidR="003A79DB" w:rsidRPr="00183F1A">
        <w:rPr>
          <w:color w:val="000000" w:themeColor="text1"/>
          <w:vertAlign w:val="superscript"/>
          <w:lang w:eastAsia="ja-JP"/>
        </w:rPr>
        <w:t>1</w:t>
      </w:r>
      <w:r w:rsidR="003A79DB" w:rsidRPr="00183F1A">
        <w:rPr>
          <w:color w:val="000000" w:themeColor="text1"/>
          <w:lang w:eastAsia="ja-JP"/>
        </w:rPr>
        <w:t>&gt;)</w:t>
      </w:r>
      <w:bookmarkEnd w:id="2"/>
      <w:r w:rsidR="00BC19D9" w:rsidRPr="00183F1A">
        <w:rPr>
          <w:color w:val="000000" w:themeColor="text1"/>
          <w:lang w:val="zh-Hant" w:eastAsia="ja-JP"/>
        </w:rPr>
        <w:t>.</w:t>
      </w:r>
      <w:r w:rsidR="00BC19D9" w:rsidRPr="00183F1A">
        <w:rPr>
          <w:color w:val="000000" w:themeColor="text1"/>
          <w:lang w:val="zh-Hant" w:eastAsia="ja-JP"/>
        </w:rPr>
        <w:t>狀態</w:t>
      </w:r>
      <w:r w:rsidR="0047070B" w:rsidRPr="00183F1A">
        <w:rPr>
          <w:color w:val="000000" w:themeColor="text1"/>
        </w:rPr>
        <w:t>(</w:t>
      </w:r>
      <m:oMath>
        <m:r>
          <m:rPr>
            <m:sty m:val="p"/>
          </m:rP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47070B" w:rsidRPr="00183F1A">
        <w:rPr>
          <w:color w:val="000000" w:themeColor="text1"/>
        </w:rPr>
        <w:t xml:space="preserve"> </w:t>
      </w:r>
      <w:r w:rsidR="0047070B" w:rsidRPr="00183F1A">
        <w:rPr>
          <w:color w:val="000000" w:themeColor="text1"/>
          <w:lang w:eastAsia="ja-JP"/>
        </w:rPr>
        <w:t>|q[4]</w:t>
      </w:r>
      <w:r w:rsidR="0047070B" w:rsidRPr="00183F1A">
        <w:rPr>
          <w:color w:val="000000" w:themeColor="text1"/>
          <w:vertAlign w:val="superscript"/>
          <w:lang w:eastAsia="ja-JP"/>
        </w:rPr>
        <w:t>1</w:t>
      </w:r>
      <w:r w:rsidR="0047070B" w:rsidRPr="00183F1A">
        <w:rPr>
          <w:color w:val="000000" w:themeColor="text1"/>
          <w:lang w:eastAsia="ja-JP"/>
        </w:rPr>
        <w:t>&gt; |q[3]</w:t>
      </w:r>
      <w:r w:rsidR="0047070B" w:rsidRPr="00183F1A">
        <w:rPr>
          <w:color w:val="000000" w:themeColor="text1"/>
          <w:vertAlign w:val="superscript"/>
          <w:lang w:eastAsia="ja-JP"/>
        </w:rPr>
        <w:t>1</w:t>
      </w:r>
      <w:r w:rsidR="0047070B" w:rsidRPr="00183F1A">
        <w:rPr>
          <w:color w:val="000000" w:themeColor="text1"/>
          <w:lang w:eastAsia="ja-JP"/>
        </w:rPr>
        <w:t>&gt;)</w:t>
      </w:r>
      <w:r w:rsidR="00BC19D9" w:rsidRPr="00183F1A">
        <w:rPr>
          <w:color w:val="000000" w:themeColor="text1"/>
          <w:lang w:val="zh-Hant" w:eastAsia="ja-JP"/>
        </w:rPr>
        <w:t xml:space="preserve"> </w:t>
      </w:r>
      <w:r w:rsidR="00BC19D9" w:rsidRPr="00183F1A">
        <w:rPr>
          <w:color w:val="000000" w:themeColor="text1"/>
          <w:lang w:val="zh-Hant" w:eastAsia="ja-JP"/>
        </w:rPr>
        <w:t>轉換為狀態</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4</m:t>
            </m:r>
          </m:den>
        </m:f>
      </m:oMath>
      <w:r w:rsidR="00C40D50" w:rsidRPr="00183F1A">
        <w:rPr>
          <w:color w:val="000000" w:themeColor="text1"/>
        </w:rPr>
        <w:t xml:space="preserve"> (</w:t>
      </w:r>
      <w:r w:rsidR="00C40D50" w:rsidRPr="00183F1A">
        <w:rPr>
          <w:color w:val="000000" w:themeColor="text1"/>
          <w:lang w:eastAsia="ja-JP"/>
        </w:rPr>
        <w:t>|q[4]</w:t>
      </w:r>
      <w:r w:rsidR="00C40D50" w:rsidRPr="00183F1A">
        <w:rPr>
          <w:color w:val="000000" w:themeColor="text1"/>
          <w:vertAlign w:val="superscript"/>
          <w:lang w:eastAsia="ja-JP"/>
        </w:rPr>
        <w:t>0</w:t>
      </w:r>
      <w:r w:rsidR="00C40D50" w:rsidRPr="00183F1A">
        <w:rPr>
          <w:color w:val="000000" w:themeColor="text1"/>
          <w:lang w:eastAsia="ja-JP"/>
        </w:rPr>
        <w:t>&gt; |q[3]</w:t>
      </w:r>
      <w:r w:rsidR="00C40D50" w:rsidRPr="00183F1A">
        <w:rPr>
          <w:color w:val="000000" w:themeColor="text1"/>
          <w:vertAlign w:val="superscript"/>
          <w:lang w:eastAsia="ja-JP"/>
        </w:rPr>
        <w:t>0</w:t>
      </w:r>
      <w:r w:rsidR="00C40D50" w:rsidRPr="00183F1A">
        <w:rPr>
          <w:color w:val="000000" w:themeColor="text1"/>
          <w:lang w:eastAsia="ja-JP"/>
        </w:rPr>
        <w:t xml:space="preserve">&gt; </w:t>
      </w:r>
      <w:r w:rsidR="00C40D50" w:rsidRPr="00183F1A">
        <w:rPr>
          <w:color w:val="000000" w:themeColor="text1"/>
          <w:lang w:eastAsia="ja-JP"/>
        </w:rPr>
        <w:sym w:font="Symbol" w:char="F02D"/>
      </w:r>
      <w:r w:rsidR="00C40D50" w:rsidRPr="00183F1A">
        <w:rPr>
          <w:color w:val="000000" w:themeColor="text1"/>
          <w:lang w:eastAsia="ja-JP"/>
        </w:rPr>
        <w:t xml:space="preserve"> |q[4]</w:t>
      </w:r>
      <w:r w:rsidR="00C40D50" w:rsidRPr="00183F1A">
        <w:rPr>
          <w:color w:val="000000" w:themeColor="text1"/>
          <w:vertAlign w:val="superscript"/>
          <w:lang w:eastAsia="ja-JP"/>
        </w:rPr>
        <w:t>0</w:t>
      </w:r>
      <w:r w:rsidR="00C40D50" w:rsidRPr="00183F1A">
        <w:rPr>
          <w:color w:val="000000" w:themeColor="text1"/>
          <w:lang w:eastAsia="ja-JP"/>
        </w:rPr>
        <w:t>&gt; |q[3]</w:t>
      </w:r>
      <w:r w:rsidR="00C40D50" w:rsidRPr="00183F1A">
        <w:rPr>
          <w:color w:val="000000" w:themeColor="text1"/>
          <w:vertAlign w:val="superscript"/>
          <w:lang w:eastAsia="ja-JP"/>
        </w:rPr>
        <w:t>1</w:t>
      </w:r>
      <w:r w:rsidR="00C40D50" w:rsidRPr="00183F1A">
        <w:rPr>
          <w:color w:val="000000" w:themeColor="text1"/>
          <w:lang w:eastAsia="ja-JP"/>
        </w:rPr>
        <w:t xml:space="preserve">&gt; </w:t>
      </w:r>
      <w:r w:rsidR="00C40D50" w:rsidRPr="00183F1A">
        <w:rPr>
          <w:color w:val="000000" w:themeColor="text1"/>
          <w:lang w:eastAsia="ja-JP"/>
        </w:rPr>
        <w:sym w:font="Symbol" w:char="F02D"/>
      </w:r>
      <w:r w:rsidR="00C40D50" w:rsidRPr="00183F1A">
        <w:rPr>
          <w:color w:val="000000" w:themeColor="text1"/>
          <w:lang w:eastAsia="ja-JP"/>
        </w:rPr>
        <w:t xml:space="preserve"> |q[4]</w:t>
      </w:r>
      <w:r w:rsidR="00C40D50" w:rsidRPr="00183F1A">
        <w:rPr>
          <w:color w:val="000000" w:themeColor="text1"/>
          <w:vertAlign w:val="superscript"/>
          <w:lang w:eastAsia="ja-JP"/>
        </w:rPr>
        <w:t>1</w:t>
      </w:r>
      <w:r w:rsidR="00C40D50" w:rsidRPr="00183F1A">
        <w:rPr>
          <w:color w:val="000000" w:themeColor="text1"/>
          <w:lang w:eastAsia="ja-JP"/>
        </w:rPr>
        <w:t>&gt; |q[3]</w:t>
      </w:r>
      <w:r w:rsidR="00C40D50" w:rsidRPr="00183F1A">
        <w:rPr>
          <w:color w:val="000000" w:themeColor="text1"/>
          <w:vertAlign w:val="superscript"/>
          <w:lang w:eastAsia="ja-JP"/>
        </w:rPr>
        <w:t>0</w:t>
      </w:r>
      <w:r w:rsidR="00C40D50" w:rsidRPr="00183F1A">
        <w:rPr>
          <w:color w:val="000000" w:themeColor="text1"/>
          <w:lang w:eastAsia="ja-JP"/>
        </w:rPr>
        <w:t>&gt; + |q[4]</w:t>
      </w:r>
      <w:r w:rsidR="00C40D50" w:rsidRPr="00183F1A">
        <w:rPr>
          <w:color w:val="000000" w:themeColor="text1"/>
          <w:vertAlign w:val="superscript"/>
          <w:lang w:eastAsia="ja-JP"/>
        </w:rPr>
        <w:t>1</w:t>
      </w:r>
      <w:r w:rsidR="00C40D50" w:rsidRPr="00183F1A">
        <w:rPr>
          <w:color w:val="000000" w:themeColor="text1"/>
          <w:lang w:eastAsia="ja-JP"/>
        </w:rPr>
        <w:t>&gt; |q[3]</w:t>
      </w:r>
      <w:r w:rsidR="00C40D50" w:rsidRPr="00183F1A">
        <w:rPr>
          <w:color w:val="000000" w:themeColor="text1"/>
          <w:vertAlign w:val="superscript"/>
          <w:lang w:eastAsia="ja-JP"/>
        </w:rPr>
        <w:t>1</w:t>
      </w:r>
      <w:r w:rsidR="00C40D50" w:rsidRPr="00183F1A">
        <w:rPr>
          <w:color w:val="000000" w:themeColor="text1"/>
          <w:lang w:eastAsia="ja-JP"/>
        </w:rPr>
        <w:t>&gt;)</w:t>
      </w:r>
      <w:r w:rsidR="003A3EE0">
        <w:rPr>
          <w:rFonts w:hint="eastAsia"/>
          <w:color w:val="000000" w:themeColor="text1"/>
        </w:rPr>
        <w:t xml:space="preserve"> </w:t>
      </w:r>
      <w:r w:rsidR="00BC19D9" w:rsidRPr="00183F1A">
        <w:rPr>
          <w:color w:val="000000" w:themeColor="text1"/>
          <w:lang w:val="zh-Hant" w:eastAsia="ja-JP"/>
        </w:rPr>
        <w:t>.</w:t>
      </w:r>
      <w:r w:rsidR="008B7B97" w:rsidRPr="00183F1A">
        <w:rPr>
          <w:color w:val="000000" w:themeColor="text1"/>
          <w:lang w:val="zh-Hant" w:eastAsia="ja-JP"/>
        </w:rPr>
        <w:t>也就是說</w:t>
      </w:r>
      <w:r w:rsidR="008B7B97" w:rsidRPr="00183F1A">
        <w:rPr>
          <w:color w:val="000000" w:themeColor="text1"/>
          <w:lang w:val="zh-Hant" w:eastAsia="ja-JP"/>
        </w:rPr>
        <w:t>,</w:t>
      </w:r>
      <w:r w:rsidR="008B7B97" w:rsidRPr="00183F1A">
        <w:rPr>
          <w:color w:val="000000" w:themeColor="text1"/>
          <w:lang w:val="zh-Hant" w:eastAsia="ja-JP"/>
        </w:rPr>
        <w:t>我們獲得了以下新的狀態向量</w:t>
      </w:r>
    </w:p>
    <w:p w14:paraId="47DC42F0" w14:textId="77777777" w:rsidR="008B7B97" w:rsidRPr="00183F1A" w:rsidRDefault="008B7B97" w:rsidP="008B7B97">
      <w:pPr>
        <w:jc w:val="both"/>
        <w:rPr>
          <w:color w:val="000000" w:themeColor="text1"/>
        </w:rPr>
      </w:pPr>
    </w:p>
    <w:p w14:paraId="6800BAEA" w14:textId="50526002" w:rsidR="008B7B97" w:rsidRPr="00183F1A" w:rsidRDefault="003A3EE0" w:rsidP="008B7B97">
      <w:pPr>
        <w:jc w:val="center"/>
        <w:rPr>
          <w:color w:val="000000" w:themeColor="text1"/>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6</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w:t>
      </w:r>
      <w:r w:rsidRPr="00183F1A">
        <w:rPr>
          <w:color w:val="000000" w:themeColor="text1"/>
          <w:lang w:eastAsia="ja-JP"/>
        </w:rPr>
        <w:sym w:font="Symbol" w:char="F02D"/>
      </w:r>
      <w:r w:rsidRPr="00183F1A">
        <w:rPr>
          <w:color w:val="000000" w:themeColor="text1"/>
          <w:lang w:eastAsia="ja-JP"/>
        </w:rPr>
        <w:t>1)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w:t>
      </w:r>
      <w:r w:rsidR="008B7B97">
        <w:rPr>
          <w:lang w:val="zh-Hant"/>
        </w:rPr>
        <w:t xml:space="preserve"> </w:t>
      </w:r>
      <w:r w:rsidR="008B7B97" w:rsidRPr="00183F1A">
        <w:rPr>
          <w:color w:val="000000" w:themeColor="text1"/>
          <w:lang w:val="zh-Hant" w:eastAsia="ja-JP"/>
        </w:rPr>
        <w:t xml:space="preserve"> </w:t>
      </w:r>
    </w:p>
    <w:p w14:paraId="7F0F9904" w14:textId="77777777" w:rsidR="008B7B97" w:rsidRPr="00183F1A" w:rsidRDefault="008B7B97" w:rsidP="008B7B97">
      <w:pPr>
        <w:jc w:val="both"/>
        <w:rPr>
          <w:color w:val="000000" w:themeColor="text1"/>
        </w:rPr>
      </w:pPr>
    </w:p>
    <w:p w14:paraId="146E31E1" w14:textId="3F891CCD" w:rsidR="00D217A1" w:rsidRPr="00183F1A" w:rsidRDefault="00CC419E" w:rsidP="00D217A1">
      <w:pPr>
        <w:ind w:firstLineChars="150" w:firstLine="360"/>
        <w:jc w:val="both"/>
        <w:rPr>
          <w:rFonts w:eastAsiaTheme="minorEastAsia"/>
          <w:color w:val="000000" w:themeColor="text1"/>
        </w:rPr>
      </w:pPr>
      <w:r>
        <w:rPr>
          <w:rFonts w:hint="eastAsia"/>
          <w:color w:val="000000" w:themeColor="text1"/>
          <w:lang w:val="zh-Hant"/>
        </w:rPr>
        <w:t>接著</w:t>
      </w:r>
      <w:r w:rsidR="008B7B97" w:rsidRPr="00183F1A">
        <w:rPr>
          <w:color w:val="000000" w:themeColor="text1"/>
          <w:lang w:val="zh-Hant"/>
        </w:rPr>
        <w:t>,</w:t>
      </w:r>
      <w:r w:rsidR="008B7B97" w:rsidRPr="00183F1A">
        <w:rPr>
          <w:color w:val="000000" w:themeColor="text1"/>
          <w:lang w:val="zh-Hant"/>
        </w:rPr>
        <w:t>從清單</w:t>
      </w:r>
      <w:r w:rsidR="008B7B97" w:rsidRPr="00183F1A">
        <w:rPr>
          <w:color w:val="000000" w:themeColor="text1"/>
          <w:lang w:val="zh-Hant"/>
        </w:rPr>
        <w:t>3.1</w:t>
      </w:r>
      <w:r w:rsidR="008B7B97" w:rsidRPr="00183F1A">
        <w:rPr>
          <w:color w:val="000000" w:themeColor="text1"/>
          <w:lang w:val="zh-Hant"/>
        </w:rPr>
        <w:t>中第</w:t>
      </w:r>
      <w:r w:rsidR="008B7B97" w:rsidRPr="00183F1A">
        <w:rPr>
          <w:color w:val="000000" w:themeColor="text1"/>
          <w:lang w:val="zh-Hant"/>
        </w:rPr>
        <w:t>42</w:t>
      </w:r>
      <w:r w:rsidR="008B7B97" w:rsidRPr="00183F1A">
        <w:rPr>
          <w:color w:val="000000" w:themeColor="text1"/>
          <w:lang w:val="zh-Hant"/>
        </w:rPr>
        <w:t>行到</w:t>
      </w:r>
      <w:r w:rsidR="008B7B97" w:rsidRPr="00183F1A">
        <w:rPr>
          <w:color w:val="000000" w:themeColor="text1"/>
          <w:lang w:val="zh-Hant"/>
        </w:rPr>
        <w:t>43</w:t>
      </w:r>
      <w:r w:rsidR="008B7B97" w:rsidRPr="00183F1A">
        <w:rPr>
          <w:color w:val="000000" w:themeColor="text1"/>
          <w:lang w:val="zh-Hant"/>
        </w:rPr>
        <w:t>號</w:t>
      </w:r>
      <w:r w:rsidR="008B7B97" w:rsidRPr="00183F1A">
        <w:rPr>
          <w:color w:val="000000" w:themeColor="text1"/>
          <w:lang w:val="zh-Hant"/>
        </w:rPr>
        <w:t>,</w:t>
      </w:r>
      <w:r w:rsidR="008B7B97" w:rsidRPr="00183F1A">
        <w:rPr>
          <w:color w:val="000000" w:themeColor="text1"/>
          <w:lang w:val="zh-Hant"/>
        </w:rPr>
        <w:t>圖</w:t>
      </w:r>
      <w:r w:rsidR="008B7B97" w:rsidRPr="00183F1A">
        <w:rPr>
          <w:color w:val="000000" w:themeColor="text1"/>
          <w:lang w:val="zh-Hant"/>
        </w:rPr>
        <w:t>3.4</w:t>
      </w:r>
      <w:r w:rsidR="008B7B97" w:rsidRPr="00183F1A">
        <w:rPr>
          <w:color w:val="000000" w:themeColor="text1"/>
          <w:lang w:val="zh-Hant"/>
        </w:rPr>
        <w:t>的第二個時間段中的兩個語句</w:t>
      </w:r>
      <w:r w:rsidR="008B7B97" w:rsidRPr="00183F1A">
        <w:rPr>
          <w:color w:val="000000" w:themeColor="text1"/>
          <w:lang w:val="zh-Hant"/>
        </w:rPr>
        <w:t>"x q[3]"</w:t>
      </w:r>
      <w:r w:rsidR="008B7B97" w:rsidRPr="00183F1A">
        <w:rPr>
          <w:color w:val="000000" w:themeColor="text1"/>
          <w:lang w:val="zh-Hant"/>
        </w:rPr>
        <w:t>和</w:t>
      </w:r>
      <w:r w:rsidR="00626948" w:rsidRPr="00183F1A">
        <w:rPr>
          <w:rFonts w:eastAsiaTheme="minorEastAsia"/>
          <w:color w:val="000000" w:themeColor="text1"/>
        </w:rPr>
        <w:t>“x q[4]”</w:t>
      </w:r>
      <w:r w:rsidR="008B7B97" w:rsidRPr="00183F1A">
        <w:rPr>
          <w:color w:val="000000" w:themeColor="text1"/>
          <w:lang w:val="zh-Hant"/>
        </w:rPr>
        <w:t>實現兩</w:t>
      </w:r>
      <w:r w:rsidR="008B7B97">
        <w:rPr>
          <w:lang w:val="zh-Hant"/>
        </w:rPr>
        <w:t>個</w:t>
      </w:r>
      <w:r w:rsidR="0018765B" w:rsidRPr="00183F1A">
        <w:rPr>
          <w:b/>
          <w:i/>
          <w:color w:val="000000" w:themeColor="text1"/>
          <w:lang w:val="zh-Hant"/>
        </w:rPr>
        <w:t>NOT</w:t>
      </w:r>
      <w:r w:rsidR="00BE3B58">
        <w:rPr>
          <w:rFonts w:hint="eastAsia"/>
          <w:color w:val="000000" w:themeColor="text1"/>
          <w:lang w:val="zh-Hant"/>
        </w:rPr>
        <w:t>閘</w:t>
      </w:r>
      <w:r w:rsidR="002A013B" w:rsidRPr="00183F1A">
        <w:rPr>
          <w:color w:val="000000" w:themeColor="text1"/>
          <w:lang w:val="zh-Hant"/>
        </w:rPr>
        <w:t>。它們</w:t>
      </w:r>
      <w:r w:rsidR="00563953">
        <w:rPr>
          <w:rFonts w:hint="eastAsia"/>
          <w:color w:val="000000" w:themeColor="text1"/>
          <w:lang w:val="zh-Hant"/>
        </w:rPr>
        <w:t>在新狀態向量</w:t>
      </w:r>
      <w:r w:rsidR="00563953">
        <w:rPr>
          <w:rFonts w:hint="eastAsia"/>
          <w:color w:val="000000" w:themeColor="text1"/>
          <w:lang w:val="zh-Hant"/>
        </w:rPr>
        <w:t xml:space="preserve"> </w:t>
      </w:r>
      <w:r w:rsidR="00563953" w:rsidRPr="00183F1A">
        <w:rPr>
          <w:color w:val="000000" w:themeColor="text1"/>
          <w:lang w:eastAsia="ja-JP"/>
        </w:rPr>
        <w:t>|</w:t>
      </w:r>
      <w:r w:rsidR="00563953" w:rsidRPr="00183F1A">
        <w:rPr>
          <w:color w:val="000000" w:themeColor="text1"/>
          <w:lang w:eastAsia="ja-JP"/>
        </w:rPr>
        <w:sym w:font="Symbol" w:char="F046"/>
      </w:r>
      <w:r w:rsidR="00563953" w:rsidRPr="00183F1A">
        <w:rPr>
          <w:color w:val="000000" w:themeColor="text1"/>
          <w:vertAlign w:val="subscript"/>
          <w:lang w:eastAsia="ja-JP"/>
        </w:rPr>
        <w:t>6</w:t>
      </w:r>
      <w:r w:rsidR="00563953" w:rsidRPr="00183F1A">
        <w:rPr>
          <w:color w:val="000000" w:themeColor="text1"/>
          <w:lang w:eastAsia="ja-JP"/>
        </w:rPr>
        <w:t>&gt;</w:t>
      </w:r>
      <w:r w:rsidR="002A013B" w:rsidRPr="00183F1A">
        <w:rPr>
          <w:color w:val="000000" w:themeColor="text1"/>
          <w:lang w:val="zh-Hant"/>
        </w:rPr>
        <w:t>採用</w:t>
      </w:r>
      <w:r w:rsidR="00563953" w:rsidRPr="00183F1A">
        <w:rPr>
          <w:color w:val="000000" w:themeColor="text1"/>
          <w:lang w:eastAsia="ja-JP"/>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563953" w:rsidRPr="00183F1A">
        <w:rPr>
          <w:color w:val="000000" w:themeColor="text1"/>
        </w:rPr>
        <w:t xml:space="preserve"> (</w:t>
      </w:r>
      <w:r w:rsidR="00563953" w:rsidRPr="00183F1A">
        <w:rPr>
          <w:color w:val="000000" w:themeColor="text1"/>
          <w:lang w:eastAsia="ja-JP"/>
        </w:rPr>
        <w:t>|q[4]</w:t>
      </w:r>
      <w:r w:rsidR="00563953" w:rsidRPr="00183F1A">
        <w:rPr>
          <w:color w:val="000000" w:themeColor="text1"/>
          <w:vertAlign w:val="superscript"/>
          <w:lang w:eastAsia="ja-JP"/>
        </w:rPr>
        <w:t>0</w:t>
      </w:r>
      <w:r w:rsidR="00563953" w:rsidRPr="00183F1A">
        <w:rPr>
          <w:color w:val="000000" w:themeColor="text1"/>
          <w:lang w:eastAsia="ja-JP"/>
        </w:rPr>
        <w:t>&gt; |q[3]</w:t>
      </w:r>
      <w:r w:rsidR="00563953" w:rsidRPr="00183F1A">
        <w:rPr>
          <w:color w:val="000000" w:themeColor="text1"/>
          <w:vertAlign w:val="superscript"/>
          <w:lang w:eastAsia="ja-JP"/>
        </w:rPr>
        <w:t>0</w:t>
      </w:r>
      <w:r w:rsidR="00563953" w:rsidRPr="00183F1A">
        <w:rPr>
          <w:color w:val="000000" w:themeColor="text1"/>
          <w:lang w:eastAsia="ja-JP"/>
        </w:rPr>
        <w:t>&gt; + |q[4]</w:t>
      </w:r>
      <w:r w:rsidR="00563953" w:rsidRPr="00183F1A">
        <w:rPr>
          <w:color w:val="000000" w:themeColor="text1"/>
          <w:vertAlign w:val="superscript"/>
          <w:lang w:eastAsia="ja-JP"/>
        </w:rPr>
        <w:t>0</w:t>
      </w:r>
      <w:r w:rsidR="00563953" w:rsidRPr="00183F1A">
        <w:rPr>
          <w:color w:val="000000" w:themeColor="text1"/>
          <w:lang w:eastAsia="ja-JP"/>
        </w:rPr>
        <w:t>&gt; |q[3]</w:t>
      </w:r>
      <w:r w:rsidR="00563953" w:rsidRPr="00183F1A">
        <w:rPr>
          <w:color w:val="000000" w:themeColor="text1"/>
          <w:vertAlign w:val="superscript"/>
          <w:lang w:eastAsia="ja-JP"/>
        </w:rPr>
        <w:t>1</w:t>
      </w:r>
      <w:r w:rsidR="00563953" w:rsidRPr="00183F1A">
        <w:rPr>
          <w:color w:val="000000" w:themeColor="text1"/>
          <w:lang w:eastAsia="ja-JP"/>
        </w:rPr>
        <w:t>&gt; + |q[4]</w:t>
      </w:r>
      <w:r w:rsidR="00563953" w:rsidRPr="00183F1A">
        <w:rPr>
          <w:color w:val="000000" w:themeColor="text1"/>
          <w:vertAlign w:val="superscript"/>
          <w:lang w:eastAsia="ja-JP"/>
        </w:rPr>
        <w:t>1</w:t>
      </w:r>
      <w:r w:rsidR="00563953" w:rsidRPr="00183F1A">
        <w:rPr>
          <w:color w:val="000000" w:themeColor="text1"/>
          <w:lang w:eastAsia="ja-JP"/>
        </w:rPr>
        <w:t>&gt; |q[3]</w:t>
      </w:r>
      <w:r w:rsidR="00563953" w:rsidRPr="00183F1A">
        <w:rPr>
          <w:color w:val="000000" w:themeColor="text1"/>
          <w:vertAlign w:val="superscript"/>
          <w:lang w:eastAsia="ja-JP"/>
        </w:rPr>
        <w:t>0</w:t>
      </w:r>
      <w:r w:rsidR="00563953" w:rsidRPr="00183F1A">
        <w:rPr>
          <w:color w:val="000000" w:themeColor="text1"/>
          <w:lang w:eastAsia="ja-JP"/>
        </w:rPr>
        <w:t>&gt; + (</w:t>
      </w:r>
      <w:r w:rsidR="00563953" w:rsidRPr="00183F1A">
        <w:rPr>
          <w:color w:val="000000" w:themeColor="text1"/>
          <w:lang w:eastAsia="ja-JP"/>
        </w:rPr>
        <w:sym w:font="Symbol" w:char="F02D"/>
      </w:r>
      <w:r w:rsidR="00563953" w:rsidRPr="00183F1A">
        <w:rPr>
          <w:color w:val="000000" w:themeColor="text1"/>
          <w:lang w:eastAsia="ja-JP"/>
        </w:rPr>
        <w:t>1) |q[4]</w:t>
      </w:r>
      <w:r w:rsidR="00563953" w:rsidRPr="00183F1A">
        <w:rPr>
          <w:color w:val="000000" w:themeColor="text1"/>
          <w:vertAlign w:val="superscript"/>
          <w:lang w:eastAsia="ja-JP"/>
        </w:rPr>
        <w:t>1</w:t>
      </w:r>
      <w:r w:rsidR="00563953" w:rsidRPr="00183F1A">
        <w:rPr>
          <w:color w:val="000000" w:themeColor="text1"/>
          <w:lang w:eastAsia="ja-JP"/>
        </w:rPr>
        <w:t>&gt; |q[3]</w:t>
      </w:r>
      <w:r w:rsidR="00563953" w:rsidRPr="00183F1A">
        <w:rPr>
          <w:color w:val="000000" w:themeColor="text1"/>
          <w:vertAlign w:val="superscript"/>
          <w:lang w:eastAsia="ja-JP"/>
        </w:rPr>
        <w:t>1</w:t>
      </w:r>
      <w:r w:rsidR="00563953" w:rsidRPr="00183F1A">
        <w:rPr>
          <w:color w:val="000000" w:themeColor="text1"/>
          <w:lang w:eastAsia="ja-JP"/>
        </w:rPr>
        <w:t>&gt;))</w:t>
      </w:r>
      <w:r w:rsidR="00563953">
        <w:rPr>
          <w:rFonts w:hint="eastAsia"/>
          <w:color w:val="000000" w:themeColor="text1"/>
          <w:lang w:val="zh-Hant" w:eastAsia="ja-JP"/>
        </w:rPr>
        <w:t xml:space="preserve"> </w:t>
      </w:r>
      <w:r w:rsidR="008E30EB" w:rsidRPr="00183F1A">
        <w:rPr>
          <w:color w:val="000000" w:themeColor="text1"/>
          <w:lang w:val="zh-Hant" w:eastAsia="ja-JP"/>
        </w:rPr>
        <w:t>作為他們的輸入。狀態</w:t>
      </w:r>
      <w:r w:rsidR="008B7B97">
        <w:rPr>
          <w:lang w:val="zh-Hant"/>
        </w:rPr>
        <w:t xml:space="preserve"> </w:t>
      </w:r>
      <w:r w:rsidR="00563953"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563953" w:rsidRPr="00183F1A">
        <w:rPr>
          <w:color w:val="000000" w:themeColor="text1"/>
        </w:rPr>
        <w:t xml:space="preserve"> </w:t>
      </w:r>
      <w:r w:rsidR="00563953" w:rsidRPr="00183F1A">
        <w:rPr>
          <w:color w:val="000000" w:themeColor="text1"/>
          <w:lang w:eastAsia="ja-JP"/>
        </w:rPr>
        <w:t>|q[4]</w:t>
      </w:r>
      <w:r w:rsidR="00563953" w:rsidRPr="00183F1A">
        <w:rPr>
          <w:color w:val="000000" w:themeColor="text1"/>
          <w:vertAlign w:val="superscript"/>
          <w:lang w:eastAsia="ja-JP"/>
        </w:rPr>
        <w:t>0</w:t>
      </w:r>
      <w:r w:rsidR="00563953" w:rsidRPr="00183F1A">
        <w:rPr>
          <w:color w:val="000000" w:themeColor="text1"/>
          <w:lang w:eastAsia="ja-JP"/>
        </w:rPr>
        <w:t>&gt; |q[3]</w:t>
      </w:r>
      <w:r w:rsidR="00563953" w:rsidRPr="00183F1A">
        <w:rPr>
          <w:color w:val="000000" w:themeColor="text1"/>
          <w:vertAlign w:val="superscript"/>
          <w:lang w:eastAsia="ja-JP"/>
        </w:rPr>
        <w:t>0</w:t>
      </w:r>
      <w:r w:rsidR="00563953" w:rsidRPr="00183F1A">
        <w:rPr>
          <w:color w:val="000000" w:themeColor="text1"/>
          <w:lang w:eastAsia="ja-JP"/>
        </w:rPr>
        <w:t>&gt;)</w:t>
      </w:r>
      <w:r w:rsidR="008E30EB" w:rsidRPr="00183F1A">
        <w:rPr>
          <w:color w:val="000000" w:themeColor="text1"/>
          <w:lang w:val="zh-Hant" w:eastAsia="ja-JP"/>
        </w:rPr>
        <w:t>轉換為</w:t>
      </w:r>
    </w:p>
    <w:p w14:paraId="627C4F4A" w14:textId="77777777" w:rsidR="00D217A1" w:rsidRPr="00183F1A" w:rsidRDefault="00D217A1" w:rsidP="00D217A1">
      <w:pPr>
        <w:spacing w:line="252" w:lineRule="auto"/>
        <w:jc w:val="both"/>
        <w:rPr>
          <w:rFonts w:eastAsia="MS Mincho"/>
          <w:color w:val="000000" w:themeColor="text1"/>
          <w:lang w:eastAsia="ja-JP"/>
        </w:rPr>
      </w:pPr>
    </w:p>
    <w:tbl>
      <w:tblPr>
        <w:tblStyle w:val="ab"/>
        <w:tblW w:w="0" w:type="auto"/>
        <w:tblLook w:val="04A0" w:firstRow="1" w:lastRow="0" w:firstColumn="1" w:lastColumn="0" w:noHBand="0" w:noVBand="1"/>
      </w:tblPr>
      <w:tblGrid>
        <w:gridCol w:w="8276"/>
      </w:tblGrid>
      <w:tr w:rsidR="00D217A1" w:rsidRPr="00183F1A" w14:paraId="7CD5CF3B" w14:textId="77777777" w:rsidTr="00981B97">
        <w:tc>
          <w:tcPr>
            <w:tcW w:w="8276" w:type="dxa"/>
            <w:tcBorders>
              <w:top w:val="single" w:sz="12" w:space="0" w:color="auto"/>
              <w:left w:val="single" w:sz="12" w:space="0" w:color="auto"/>
              <w:bottom w:val="single" w:sz="12" w:space="0" w:color="auto"/>
              <w:right w:val="single" w:sz="12" w:space="0" w:color="auto"/>
            </w:tcBorders>
          </w:tcPr>
          <w:p w14:paraId="6207C266" w14:textId="77777777" w:rsidR="00176E61" w:rsidRPr="00183F1A" w:rsidRDefault="00176E61" w:rsidP="00176E61">
            <w:pPr>
              <w:rPr>
                <w:b/>
                <w:color w:val="000000" w:themeColor="text1"/>
              </w:rPr>
            </w:pPr>
            <w:r w:rsidRPr="00183F1A">
              <w:rPr>
                <w:rFonts w:hint="cs"/>
                <w:b/>
                <w:color w:val="000000" w:themeColor="text1"/>
              </w:rPr>
              <w:t>L</w:t>
            </w:r>
            <w:r w:rsidRPr="00183F1A">
              <w:rPr>
                <w:b/>
                <w:color w:val="000000" w:themeColor="text1"/>
              </w:rPr>
              <w:t>isting 3.1 continued…</w:t>
            </w:r>
          </w:p>
          <w:p w14:paraId="5EB9BA90" w14:textId="77777777" w:rsidR="00176E61" w:rsidRPr="00183F1A" w:rsidRDefault="00176E61" w:rsidP="00176E61">
            <w:pPr>
              <w:rPr>
                <w:color w:val="000000" w:themeColor="text1"/>
              </w:rPr>
            </w:pPr>
          </w:p>
          <w:p w14:paraId="16371BA7" w14:textId="77777777" w:rsidR="00176E61" w:rsidRPr="00183F1A" w:rsidRDefault="00176E61" w:rsidP="00176E61">
            <w:pPr>
              <w:rPr>
                <w:color w:val="000000" w:themeColor="text1"/>
                <w:kern w:val="0"/>
              </w:rPr>
            </w:pPr>
            <w:r w:rsidRPr="00183F1A">
              <w:rPr>
                <w:color w:val="000000" w:themeColor="text1"/>
                <w:kern w:val="0"/>
              </w:rPr>
              <w:t>// We complete phase shifters.</w:t>
            </w:r>
          </w:p>
          <w:p w14:paraId="5B2C9A60" w14:textId="77777777" w:rsidR="00176E61" w:rsidRPr="00183F1A" w:rsidRDefault="00176E61" w:rsidP="00176E61">
            <w:pPr>
              <w:rPr>
                <w:b/>
                <w:color w:val="000000" w:themeColor="text1"/>
              </w:rPr>
            </w:pPr>
          </w:p>
          <w:p w14:paraId="592B445E" w14:textId="77777777" w:rsidR="00176E61" w:rsidRPr="00183F1A" w:rsidRDefault="00176E61" w:rsidP="00176E61">
            <w:pPr>
              <w:pStyle w:val="ae"/>
              <w:numPr>
                <w:ilvl w:val="0"/>
                <w:numId w:val="20"/>
              </w:numPr>
              <w:ind w:leftChars="0"/>
              <w:rPr>
                <w:color w:val="000000" w:themeColor="text1"/>
                <w:kern w:val="0"/>
              </w:rPr>
            </w:pPr>
            <w:r w:rsidRPr="00183F1A">
              <w:rPr>
                <w:color w:val="000000" w:themeColor="text1"/>
                <w:kern w:val="0"/>
              </w:rPr>
              <w:t>x q[3];</w:t>
            </w:r>
          </w:p>
          <w:p w14:paraId="552B6530" w14:textId="6BEAAEC6" w:rsidR="00D217A1" w:rsidRPr="00183F1A" w:rsidRDefault="00176E61" w:rsidP="00176E61">
            <w:pPr>
              <w:pStyle w:val="ae"/>
              <w:numPr>
                <w:ilvl w:val="0"/>
                <w:numId w:val="20"/>
              </w:numPr>
              <w:ind w:leftChars="0"/>
              <w:rPr>
                <w:color w:val="000000" w:themeColor="text1"/>
                <w:kern w:val="0"/>
              </w:rPr>
            </w:pPr>
            <w:r w:rsidRPr="00183F1A">
              <w:rPr>
                <w:color w:val="000000" w:themeColor="text1"/>
                <w:kern w:val="0"/>
              </w:rPr>
              <w:t>x q[4];</w:t>
            </w:r>
          </w:p>
        </w:tc>
      </w:tr>
    </w:tbl>
    <w:p w14:paraId="317C00BF" w14:textId="77777777" w:rsidR="00D217A1" w:rsidRPr="00183F1A" w:rsidRDefault="00D217A1" w:rsidP="00D217A1">
      <w:pPr>
        <w:pStyle w:val="content"/>
        <w:ind w:left="1200" w:hangingChars="500" w:hanging="1200"/>
        <w:rPr>
          <w:color w:val="000000" w:themeColor="text1"/>
        </w:rPr>
      </w:pPr>
    </w:p>
    <w:p w14:paraId="7D357207" w14:textId="61B6BC42" w:rsidR="002A013B" w:rsidRPr="00183F1A" w:rsidRDefault="006F360C" w:rsidP="00D217A1">
      <w:pPr>
        <w:jc w:val="both"/>
        <w:rPr>
          <w:color w:val="000000" w:themeColor="text1"/>
          <w:lang w:eastAsia="ja-JP"/>
        </w:rPr>
      </w:pPr>
      <w:r>
        <w:rPr>
          <w:rFonts w:hint="eastAsia"/>
          <w:color w:val="000000" w:themeColor="text1"/>
          <w:lang w:val="zh-Hant"/>
        </w:rPr>
        <w:t>狀態</w:t>
      </w:r>
      <w:r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w:t>
      </w:r>
      <w:r w:rsidR="008E30EB" w:rsidRPr="00183F1A">
        <w:rPr>
          <w:color w:val="000000" w:themeColor="text1"/>
          <w:lang w:val="zh-Hant" w:eastAsia="ja-JP"/>
        </w:rPr>
        <w:t>。狀態</w:t>
      </w:r>
      <w:r w:rsidR="009126AE"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9126AE" w:rsidRPr="00183F1A">
        <w:rPr>
          <w:color w:val="000000" w:themeColor="text1"/>
        </w:rPr>
        <w:t xml:space="preserve"> </w:t>
      </w:r>
      <w:r w:rsidR="009126AE" w:rsidRPr="00183F1A">
        <w:rPr>
          <w:color w:val="000000" w:themeColor="text1"/>
          <w:lang w:eastAsia="ja-JP"/>
        </w:rPr>
        <w:t>|q[4]</w:t>
      </w:r>
      <w:r w:rsidR="009126AE" w:rsidRPr="00183F1A">
        <w:rPr>
          <w:color w:val="000000" w:themeColor="text1"/>
          <w:vertAlign w:val="superscript"/>
          <w:lang w:eastAsia="ja-JP"/>
        </w:rPr>
        <w:t>0</w:t>
      </w:r>
      <w:r w:rsidR="009126AE" w:rsidRPr="00183F1A">
        <w:rPr>
          <w:color w:val="000000" w:themeColor="text1"/>
          <w:lang w:eastAsia="ja-JP"/>
        </w:rPr>
        <w:t>&gt; |q[3]</w:t>
      </w:r>
      <w:r w:rsidR="009126AE" w:rsidRPr="00183F1A">
        <w:rPr>
          <w:color w:val="000000" w:themeColor="text1"/>
          <w:vertAlign w:val="superscript"/>
          <w:lang w:eastAsia="ja-JP"/>
        </w:rPr>
        <w:t>1</w:t>
      </w:r>
      <w:r w:rsidR="009126AE" w:rsidRPr="00183F1A">
        <w:rPr>
          <w:color w:val="000000" w:themeColor="text1"/>
          <w:lang w:eastAsia="ja-JP"/>
        </w:rPr>
        <w:t>&gt;)</w:t>
      </w:r>
      <w:r w:rsidR="008E30EB" w:rsidRPr="00183F1A">
        <w:rPr>
          <w:color w:val="000000" w:themeColor="text1"/>
          <w:lang w:val="zh-Hant" w:eastAsia="ja-JP"/>
        </w:rPr>
        <w:t xml:space="preserve"> </w:t>
      </w:r>
      <w:r w:rsidR="008E30EB" w:rsidRPr="00183F1A">
        <w:rPr>
          <w:color w:val="000000" w:themeColor="text1"/>
          <w:lang w:val="zh-Hant" w:eastAsia="ja-JP"/>
        </w:rPr>
        <w:t>轉換為狀態</w:t>
      </w:r>
      <w:r w:rsidR="00B2668D"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B2668D" w:rsidRPr="00183F1A">
        <w:rPr>
          <w:color w:val="000000" w:themeColor="text1"/>
        </w:rPr>
        <w:t xml:space="preserve"> (</w:t>
      </w:r>
      <w:r w:rsidR="00B2668D" w:rsidRPr="00183F1A">
        <w:rPr>
          <w:color w:val="000000" w:themeColor="text1"/>
          <w:lang w:eastAsia="ja-JP"/>
        </w:rPr>
        <w:t>|q[4]</w:t>
      </w:r>
      <w:r w:rsidR="00B2668D" w:rsidRPr="00183F1A">
        <w:rPr>
          <w:color w:val="000000" w:themeColor="text1"/>
          <w:vertAlign w:val="superscript"/>
          <w:lang w:eastAsia="ja-JP"/>
        </w:rPr>
        <w:t>1</w:t>
      </w:r>
      <w:r w:rsidR="00B2668D" w:rsidRPr="00183F1A">
        <w:rPr>
          <w:color w:val="000000" w:themeColor="text1"/>
          <w:lang w:eastAsia="ja-JP"/>
        </w:rPr>
        <w:t>&gt; |q[3]</w:t>
      </w:r>
      <w:r w:rsidR="00B2668D" w:rsidRPr="00183F1A">
        <w:rPr>
          <w:color w:val="000000" w:themeColor="text1"/>
          <w:vertAlign w:val="superscript"/>
          <w:lang w:eastAsia="ja-JP"/>
        </w:rPr>
        <w:t>0</w:t>
      </w:r>
      <w:r w:rsidR="00B2668D" w:rsidRPr="00183F1A">
        <w:rPr>
          <w:color w:val="000000" w:themeColor="text1"/>
          <w:lang w:eastAsia="ja-JP"/>
        </w:rPr>
        <w:t>&gt;)</w:t>
      </w:r>
      <w:r w:rsidR="002A013B" w:rsidRPr="00183F1A">
        <w:rPr>
          <w:color w:val="000000" w:themeColor="text1"/>
          <w:lang w:val="zh-Hant" w:eastAsia="ja-JP"/>
        </w:rPr>
        <w:t>。狀態</w:t>
      </w:r>
      <w:r w:rsidR="00103C36">
        <w:rPr>
          <w:rFonts w:hint="eastAsia"/>
          <w:color w:val="000000" w:themeColor="text1"/>
          <w:lang w:val="zh-Hant" w:eastAsia="ja-JP"/>
        </w:rPr>
        <w:t xml:space="preserve"> </w:t>
      </w:r>
      <w:r w:rsidR="00B2668D"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B2668D" w:rsidRPr="00183F1A">
        <w:rPr>
          <w:color w:val="000000" w:themeColor="text1"/>
        </w:rPr>
        <w:t xml:space="preserve"> </w:t>
      </w:r>
      <w:r w:rsidR="00B2668D" w:rsidRPr="00183F1A">
        <w:rPr>
          <w:color w:val="000000" w:themeColor="text1"/>
          <w:lang w:eastAsia="ja-JP"/>
        </w:rPr>
        <w:t>|q[4]</w:t>
      </w:r>
      <w:r w:rsidR="00B2668D" w:rsidRPr="00183F1A">
        <w:rPr>
          <w:color w:val="000000" w:themeColor="text1"/>
          <w:vertAlign w:val="superscript"/>
          <w:lang w:eastAsia="ja-JP"/>
        </w:rPr>
        <w:t>1</w:t>
      </w:r>
      <w:r w:rsidR="00B2668D" w:rsidRPr="00183F1A">
        <w:rPr>
          <w:color w:val="000000" w:themeColor="text1"/>
          <w:lang w:eastAsia="ja-JP"/>
        </w:rPr>
        <w:t>&gt; |q[3]</w:t>
      </w:r>
      <w:r w:rsidR="00B2668D" w:rsidRPr="00183F1A">
        <w:rPr>
          <w:color w:val="000000" w:themeColor="text1"/>
          <w:vertAlign w:val="superscript"/>
          <w:lang w:eastAsia="ja-JP"/>
        </w:rPr>
        <w:t>0</w:t>
      </w:r>
      <w:r w:rsidR="00B2668D" w:rsidRPr="00183F1A">
        <w:rPr>
          <w:color w:val="000000" w:themeColor="text1"/>
          <w:lang w:eastAsia="ja-JP"/>
        </w:rPr>
        <w:t xml:space="preserve">&gt;) </w:t>
      </w:r>
      <w:r w:rsidR="00306C92">
        <w:rPr>
          <w:rFonts w:hint="eastAsia"/>
          <w:color w:val="000000" w:themeColor="text1"/>
          <w:lang w:val="zh-Hant"/>
        </w:rPr>
        <w:t>轉換為狀態</w:t>
      </w:r>
      <m:oMath>
        <m:r>
          <m:rPr>
            <m:sty m:val="p"/>
          </m:rPr>
          <w:rPr>
            <w:rFonts w:ascii="Cambria Math" w:hAnsi="Cambria Math" w:hint="eastAsia"/>
            <w:color w:val="000000" w:themeColor="text1"/>
            <w:lang w:val="zh-Hant"/>
          </w:rPr>
          <m:t xml:space="preserve"> </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306C92" w:rsidRPr="00183F1A">
        <w:rPr>
          <w:color w:val="000000" w:themeColor="text1"/>
          <w:lang w:eastAsia="ja-JP"/>
        </w:rPr>
        <w:t xml:space="preserve"> </w:t>
      </w:r>
      <w:r w:rsidR="00306C92" w:rsidRPr="00183F1A">
        <w:rPr>
          <w:color w:val="000000" w:themeColor="text1"/>
        </w:rPr>
        <w:t>(</w:t>
      </w:r>
      <w:r w:rsidR="00306C92" w:rsidRPr="00183F1A">
        <w:rPr>
          <w:color w:val="000000" w:themeColor="text1"/>
          <w:lang w:eastAsia="ja-JP"/>
        </w:rPr>
        <w:t>|q[4]</w:t>
      </w:r>
      <w:r w:rsidR="00306C92" w:rsidRPr="00183F1A">
        <w:rPr>
          <w:color w:val="000000" w:themeColor="text1"/>
          <w:vertAlign w:val="superscript"/>
          <w:lang w:eastAsia="ja-JP"/>
        </w:rPr>
        <w:t>0</w:t>
      </w:r>
      <w:r w:rsidR="00306C92" w:rsidRPr="00183F1A">
        <w:rPr>
          <w:color w:val="000000" w:themeColor="text1"/>
          <w:lang w:eastAsia="ja-JP"/>
        </w:rPr>
        <w:t>&gt; |q[3]</w:t>
      </w:r>
      <w:r w:rsidR="00306C92" w:rsidRPr="00183F1A">
        <w:rPr>
          <w:color w:val="000000" w:themeColor="text1"/>
          <w:vertAlign w:val="superscript"/>
          <w:lang w:eastAsia="ja-JP"/>
        </w:rPr>
        <w:t>1</w:t>
      </w:r>
      <w:r w:rsidR="00306C92" w:rsidRPr="00183F1A">
        <w:rPr>
          <w:color w:val="000000" w:themeColor="text1"/>
          <w:lang w:eastAsia="ja-JP"/>
        </w:rPr>
        <w:t>&gt;)</w:t>
      </w:r>
      <w:r w:rsidR="008E30EB">
        <w:rPr>
          <w:lang w:val="zh-Hant" w:eastAsia="ja-JP"/>
        </w:rPr>
        <w:t>。</w:t>
      </w:r>
      <w:r w:rsidR="002A013B" w:rsidRPr="00183F1A">
        <w:rPr>
          <w:color w:val="000000" w:themeColor="text1"/>
          <w:lang w:val="zh-Hant" w:eastAsia="ja-JP"/>
        </w:rPr>
        <w:t>狀態</w:t>
      </w:r>
      <w:r w:rsidR="00185FF9" w:rsidRPr="00183F1A">
        <w:rPr>
          <w:color w:val="000000" w:themeColor="text1"/>
        </w:rPr>
        <w:t>(</w:t>
      </w:r>
      <m:oMath>
        <m:r>
          <m:rPr>
            <m:sty m:val="p"/>
          </m:rP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185FF9" w:rsidRPr="00183F1A">
        <w:rPr>
          <w:color w:val="000000" w:themeColor="text1"/>
        </w:rPr>
        <w:t xml:space="preserve"> </w:t>
      </w:r>
      <w:r w:rsidR="00185FF9" w:rsidRPr="00183F1A">
        <w:rPr>
          <w:color w:val="000000" w:themeColor="text1"/>
          <w:lang w:eastAsia="ja-JP"/>
        </w:rPr>
        <w:t>|q[4]</w:t>
      </w:r>
      <w:r w:rsidR="00185FF9" w:rsidRPr="00183F1A">
        <w:rPr>
          <w:color w:val="000000" w:themeColor="text1"/>
          <w:vertAlign w:val="superscript"/>
          <w:lang w:eastAsia="ja-JP"/>
        </w:rPr>
        <w:t>1</w:t>
      </w:r>
      <w:r w:rsidR="00185FF9" w:rsidRPr="00183F1A">
        <w:rPr>
          <w:color w:val="000000" w:themeColor="text1"/>
          <w:lang w:eastAsia="ja-JP"/>
        </w:rPr>
        <w:t>&gt; |q[3]</w:t>
      </w:r>
      <w:r w:rsidR="00185FF9" w:rsidRPr="00183F1A">
        <w:rPr>
          <w:color w:val="000000" w:themeColor="text1"/>
          <w:vertAlign w:val="superscript"/>
          <w:lang w:eastAsia="ja-JP"/>
        </w:rPr>
        <w:t>1</w:t>
      </w:r>
      <w:r w:rsidR="00185FF9" w:rsidRPr="00183F1A">
        <w:rPr>
          <w:color w:val="000000" w:themeColor="text1"/>
          <w:lang w:eastAsia="ja-JP"/>
        </w:rPr>
        <w:t>&gt;)</w:t>
      </w:r>
      <w:r w:rsidR="002A013B" w:rsidRPr="00183F1A">
        <w:rPr>
          <w:color w:val="000000" w:themeColor="text1"/>
          <w:lang w:val="zh-Hant" w:eastAsia="ja-JP"/>
        </w:rPr>
        <w:lastRenderedPageBreak/>
        <w:t>轉換為狀態</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0D1CAB" w:rsidRPr="00183F1A">
        <w:rPr>
          <w:color w:val="000000" w:themeColor="text1"/>
        </w:rPr>
        <w:t xml:space="preserve"> (</w:t>
      </w:r>
      <w:r w:rsidR="000D1CAB" w:rsidRPr="00183F1A">
        <w:rPr>
          <w:color w:val="000000" w:themeColor="text1"/>
          <w:lang w:eastAsia="ja-JP"/>
        </w:rPr>
        <w:t>|q[4]</w:t>
      </w:r>
      <w:r w:rsidR="000D1CAB" w:rsidRPr="00183F1A">
        <w:rPr>
          <w:color w:val="000000" w:themeColor="text1"/>
          <w:vertAlign w:val="superscript"/>
          <w:lang w:eastAsia="ja-JP"/>
        </w:rPr>
        <w:t>0</w:t>
      </w:r>
      <w:r w:rsidR="000D1CAB" w:rsidRPr="00183F1A">
        <w:rPr>
          <w:color w:val="000000" w:themeColor="text1"/>
          <w:lang w:eastAsia="ja-JP"/>
        </w:rPr>
        <w:t>&gt; |q[3]</w:t>
      </w:r>
      <w:r w:rsidR="000D1CAB" w:rsidRPr="00183F1A">
        <w:rPr>
          <w:color w:val="000000" w:themeColor="text1"/>
          <w:vertAlign w:val="superscript"/>
          <w:lang w:eastAsia="ja-JP"/>
        </w:rPr>
        <w:t>0</w:t>
      </w:r>
      <w:r w:rsidR="000D1CAB" w:rsidRPr="00183F1A">
        <w:rPr>
          <w:color w:val="000000" w:themeColor="text1"/>
          <w:lang w:eastAsia="ja-JP"/>
        </w:rPr>
        <w:t>&gt;)</w:t>
      </w:r>
      <w:r w:rsidR="002A013B" w:rsidRPr="00183F1A">
        <w:rPr>
          <w:color w:val="000000" w:themeColor="text1"/>
          <w:lang w:val="zh-Hant" w:eastAsia="ja-JP"/>
        </w:rPr>
        <w:t>。這表明我們獲取了以下新的狀態向量</w:t>
      </w:r>
    </w:p>
    <w:p w14:paraId="06648429" w14:textId="77777777" w:rsidR="002A013B" w:rsidRPr="00183F1A" w:rsidRDefault="002A013B" w:rsidP="002A013B">
      <w:pPr>
        <w:jc w:val="both"/>
        <w:rPr>
          <w:color w:val="000000" w:themeColor="text1"/>
        </w:rPr>
      </w:pPr>
    </w:p>
    <w:p w14:paraId="75239601" w14:textId="077DB983" w:rsidR="002A013B" w:rsidRDefault="00870AFB" w:rsidP="002A013B">
      <w:pPr>
        <w:jc w:val="both"/>
        <w:rPr>
          <w:color w:val="000000" w:themeColor="text1"/>
          <w:lang w:eastAsia="ja-JP"/>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7</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w:t>
      </w:r>
      <w:r w:rsidRPr="00183F1A">
        <w:rPr>
          <w:color w:val="000000" w:themeColor="text1"/>
          <w:lang w:eastAsia="ja-JP"/>
        </w:rPr>
        <w:sym w:font="Symbol" w:char="F02D"/>
      </w:r>
      <w:r w:rsidRPr="00183F1A">
        <w:rPr>
          <w:color w:val="000000" w:themeColor="text1"/>
          <w:lang w:eastAsia="ja-JP"/>
        </w:rPr>
        <w:t>1)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w:t>
      </w:r>
    </w:p>
    <w:p w14:paraId="7D4279F4" w14:textId="77777777" w:rsidR="002C6243" w:rsidRPr="00183F1A" w:rsidRDefault="002C6243" w:rsidP="002A013B">
      <w:pPr>
        <w:jc w:val="both"/>
        <w:rPr>
          <w:color w:val="000000" w:themeColor="text1"/>
        </w:rPr>
      </w:pPr>
    </w:p>
    <w:p w14:paraId="713EAD68" w14:textId="621DD283" w:rsidR="00220B79" w:rsidRPr="00183F1A" w:rsidRDefault="002C6243" w:rsidP="00220B79">
      <w:pPr>
        <w:spacing w:line="252" w:lineRule="auto"/>
        <w:ind w:firstLineChars="150" w:firstLine="360"/>
        <w:jc w:val="both"/>
        <w:rPr>
          <w:color w:val="000000" w:themeColor="text1"/>
          <w:lang w:eastAsia="ja-JP"/>
        </w:rPr>
      </w:pPr>
      <w:r>
        <w:rPr>
          <w:rFonts w:hint="eastAsia"/>
          <w:color w:val="000000" w:themeColor="text1"/>
          <w:lang w:val="zh-Hant"/>
        </w:rPr>
        <w:t>接著，</w:t>
      </w:r>
      <w:r w:rsidR="000849F2" w:rsidRPr="00183F1A">
        <w:rPr>
          <w:color w:val="000000" w:themeColor="text1"/>
          <w:lang w:val="zh-Hant"/>
        </w:rPr>
        <w:t>從清單</w:t>
      </w:r>
      <w:r w:rsidR="000849F2" w:rsidRPr="00183F1A">
        <w:rPr>
          <w:color w:val="000000" w:themeColor="text1"/>
          <w:lang w:val="zh-Hant"/>
        </w:rPr>
        <w:t xml:space="preserve"> 3.1 </w:t>
      </w:r>
      <w:r w:rsidR="000849F2" w:rsidRPr="00183F1A">
        <w:rPr>
          <w:color w:val="000000" w:themeColor="text1"/>
          <w:lang w:val="zh-Hant"/>
        </w:rPr>
        <w:t>中的第</w:t>
      </w:r>
      <w:r w:rsidR="000849F2" w:rsidRPr="00183F1A">
        <w:rPr>
          <w:color w:val="000000" w:themeColor="text1"/>
          <w:lang w:val="zh-Hant"/>
        </w:rPr>
        <w:t xml:space="preserve"> 44 </w:t>
      </w:r>
      <w:r w:rsidR="000849F2" w:rsidRPr="00183F1A">
        <w:rPr>
          <w:color w:val="000000" w:themeColor="text1"/>
          <w:lang w:val="zh-Hant"/>
        </w:rPr>
        <w:t>行中</w:t>
      </w:r>
      <w:r w:rsidR="000849F2" w:rsidRPr="00183F1A">
        <w:rPr>
          <w:color w:val="000000" w:themeColor="text1"/>
          <w:lang w:val="zh-Hant"/>
        </w:rPr>
        <w:t>,</w:t>
      </w:r>
      <w:r w:rsidR="000849F2" w:rsidRPr="00183F1A">
        <w:rPr>
          <w:color w:val="000000" w:themeColor="text1"/>
          <w:lang w:val="zh-Hant"/>
        </w:rPr>
        <w:t>語句</w:t>
      </w:r>
      <w:r w:rsidR="006248FF" w:rsidRPr="00183F1A">
        <w:rPr>
          <w:rFonts w:eastAsiaTheme="minorEastAsia"/>
          <w:color w:val="000000" w:themeColor="text1"/>
        </w:rPr>
        <w:t>“h q[4];”</w:t>
      </w:r>
      <w:r w:rsidR="000849F2" w:rsidRPr="00183F1A">
        <w:rPr>
          <w:color w:val="000000" w:themeColor="text1"/>
          <w:lang w:val="zh-Hant"/>
        </w:rPr>
        <w:t>在圖</w:t>
      </w:r>
      <w:r w:rsidR="000849F2" w:rsidRPr="00183F1A">
        <w:rPr>
          <w:color w:val="000000" w:themeColor="text1"/>
          <w:lang w:val="zh-Hant"/>
        </w:rPr>
        <w:t xml:space="preserve"> 3.4 </w:t>
      </w:r>
      <w:r w:rsidR="000849F2" w:rsidRPr="00183F1A">
        <w:rPr>
          <w:color w:val="000000" w:themeColor="text1"/>
          <w:lang w:val="zh-Hant"/>
        </w:rPr>
        <w:t>的第三個時間段中實現一個</w:t>
      </w:r>
      <w:r w:rsidR="000D4CB6" w:rsidRPr="00183F1A">
        <w:rPr>
          <w:rFonts w:eastAsiaTheme="minorEastAsia"/>
          <w:color w:val="000000" w:themeColor="text1"/>
        </w:rPr>
        <w:t>Hadamard</w:t>
      </w:r>
      <w:r w:rsidR="000D4CB6">
        <w:rPr>
          <w:rFonts w:eastAsiaTheme="minorEastAsia" w:hint="eastAsia"/>
          <w:color w:val="000000" w:themeColor="text1"/>
        </w:rPr>
        <w:t>閘</w:t>
      </w:r>
      <w:r w:rsidR="000849F2" w:rsidRPr="00183F1A">
        <w:rPr>
          <w:color w:val="000000" w:themeColor="text1"/>
          <w:lang w:val="zh-Hant"/>
        </w:rPr>
        <w:t>。它們</w:t>
      </w:r>
      <w:r w:rsidR="00245A70">
        <w:rPr>
          <w:rFonts w:hint="eastAsia"/>
          <w:color w:val="000000" w:themeColor="text1"/>
          <w:lang w:val="zh-Hant"/>
        </w:rPr>
        <w:t>從新狀態向量</w:t>
      </w:r>
      <w:r w:rsidR="00245A70" w:rsidRPr="00183F1A">
        <w:rPr>
          <w:color w:val="000000" w:themeColor="text1"/>
          <w:lang w:eastAsia="ja-JP"/>
        </w:rPr>
        <w:t>|</w:t>
      </w:r>
      <w:r w:rsidR="00245A70" w:rsidRPr="00183F1A">
        <w:rPr>
          <w:color w:val="000000" w:themeColor="text1"/>
          <w:lang w:eastAsia="ja-JP"/>
        </w:rPr>
        <w:sym w:font="Symbol" w:char="F046"/>
      </w:r>
      <w:r w:rsidR="00245A70" w:rsidRPr="00183F1A">
        <w:rPr>
          <w:color w:val="000000" w:themeColor="text1"/>
          <w:vertAlign w:val="subscript"/>
          <w:lang w:eastAsia="ja-JP"/>
        </w:rPr>
        <w:t>7</w:t>
      </w:r>
      <w:r w:rsidR="00245A70" w:rsidRPr="00183F1A">
        <w:rPr>
          <w:color w:val="000000" w:themeColor="text1"/>
          <w:lang w:eastAsia="ja-JP"/>
        </w:rPr>
        <w:t>&gt;</w:t>
      </w:r>
      <w:r w:rsidR="000849F2" w:rsidRPr="00183F1A">
        <w:rPr>
          <w:color w:val="000000" w:themeColor="text1"/>
          <w:lang w:val="zh-Hant"/>
        </w:rPr>
        <w:t>採取</w:t>
      </w:r>
    </w:p>
    <w:p w14:paraId="0C8F512A" w14:textId="77777777" w:rsidR="00220B79" w:rsidRPr="00183F1A" w:rsidRDefault="00220B79" w:rsidP="00220B79">
      <w:pPr>
        <w:spacing w:line="252" w:lineRule="auto"/>
        <w:jc w:val="both"/>
        <w:rPr>
          <w:rFonts w:eastAsia="MS Mincho"/>
          <w:color w:val="000000" w:themeColor="text1"/>
          <w:lang w:eastAsia="ja-JP"/>
        </w:rPr>
      </w:pPr>
    </w:p>
    <w:tbl>
      <w:tblPr>
        <w:tblStyle w:val="ab"/>
        <w:tblW w:w="0" w:type="auto"/>
        <w:tblLook w:val="04A0" w:firstRow="1" w:lastRow="0" w:firstColumn="1" w:lastColumn="0" w:noHBand="0" w:noVBand="1"/>
      </w:tblPr>
      <w:tblGrid>
        <w:gridCol w:w="8276"/>
      </w:tblGrid>
      <w:tr w:rsidR="00220B79" w:rsidRPr="00183F1A" w14:paraId="49D2C9C6" w14:textId="77777777" w:rsidTr="00220B79">
        <w:tc>
          <w:tcPr>
            <w:tcW w:w="8276" w:type="dxa"/>
            <w:tcBorders>
              <w:top w:val="single" w:sz="12" w:space="0" w:color="auto"/>
              <w:left w:val="single" w:sz="12" w:space="0" w:color="auto"/>
              <w:bottom w:val="single" w:sz="12" w:space="0" w:color="auto"/>
              <w:right w:val="single" w:sz="12" w:space="0" w:color="auto"/>
            </w:tcBorders>
          </w:tcPr>
          <w:p w14:paraId="4643CFA8" w14:textId="77777777" w:rsidR="00245A70" w:rsidRPr="00183F1A" w:rsidRDefault="00245A70" w:rsidP="00245A70">
            <w:pPr>
              <w:rPr>
                <w:b/>
                <w:color w:val="000000" w:themeColor="text1"/>
              </w:rPr>
            </w:pPr>
            <w:r w:rsidRPr="00183F1A">
              <w:rPr>
                <w:rFonts w:hint="cs"/>
                <w:b/>
                <w:color w:val="000000" w:themeColor="text1"/>
              </w:rPr>
              <w:t>L</w:t>
            </w:r>
            <w:r w:rsidRPr="00183F1A">
              <w:rPr>
                <w:b/>
                <w:color w:val="000000" w:themeColor="text1"/>
              </w:rPr>
              <w:t>isting 3.1 continued…</w:t>
            </w:r>
          </w:p>
          <w:p w14:paraId="32824B68" w14:textId="77777777" w:rsidR="00245A70" w:rsidRPr="00183F1A" w:rsidRDefault="00245A70" w:rsidP="00245A70">
            <w:pPr>
              <w:rPr>
                <w:color w:val="000000" w:themeColor="text1"/>
              </w:rPr>
            </w:pPr>
          </w:p>
          <w:p w14:paraId="3B04FFB6" w14:textId="4B93936C" w:rsidR="00220B79" w:rsidRPr="00183F1A" w:rsidRDefault="00245A70" w:rsidP="00245A70">
            <w:pPr>
              <w:pStyle w:val="ae"/>
              <w:numPr>
                <w:ilvl w:val="0"/>
                <w:numId w:val="20"/>
              </w:numPr>
              <w:ind w:leftChars="0"/>
              <w:rPr>
                <w:color w:val="000000" w:themeColor="text1"/>
                <w:kern w:val="0"/>
              </w:rPr>
            </w:pPr>
            <w:r w:rsidRPr="00183F1A">
              <w:rPr>
                <w:color w:val="000000" w:themeColor="text1"/>
                <w:kern w:val="0"/>
              </w:rPr>
              <w:t>h q[4];</w:t>
            </w:r>
          </w:p>
        </w:tc>
      </w:tr>
    </w:tbl>
    <w:p w14:paraId="369396E8" w14:textId="77777777" w:rsidR="00220B79" w:rsidRPr="00183F1A" w:rsidRDefault="00220B79" w:rsidP="00220B79">
      <w:pPr>
        <w:pStyle w:val="content"/>
        <w:ind w:left="1200" w:hangingChars="500" w:hanging="1200"/>
        <w:rPr>
          <w:color w:val="000000" w:themeColor="text1"/>
        </w:rPr>
      </w:pPr>
    </w:p>
    <w:p w14:paraId="57112449" w14:textId="3AFF673F" w:rsidR="00220B79" w:rsidRPr="00183F1A" w:rsidRDefault="00245A70" w:rsidP="00220B79">
      <w:pPr>
        <w:spacing w:line="252" w:lineRule="auto"/>
        <w:jc w:val="both"/>
        <w:rPr>
          <w:color w:val="000000" w:themeColor="text1"/>
          <w:lang w:eastAsia="ja-JP"/>
        </w:rPr>
      </w:pPr>
      <w:r w:rsidRPr="00183F1A">
        <w:rPr>
          <w:color w:val="000000" w:themeColor="text1"/>
          <w:lang w:eastAsia="ja-JP"/>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w:t>
      </w:r>
      <w:r w:rsidRPr="00183F1A">
        <w:rPr>
          <w:color w:val="000000" w:themeColor="text1"/>
          <w:lang w:eastAsia="ja-JP"/>
        </w:rPr>
        <w:sym w:font="Symbol" w:char="F02D"/>
      </w:r>
      <w:r w:rsidRPr="00183F1A">
        <w:rPr>
          <w:color w:val="000000" w:themeColor="text1"/>
          <w:lang w:eastAsia="ja-JP"/>
        </w:rPr>
        <w:t>1)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w:t>
      </w:r>
      <w:r w:rsidRPr="00183F1A">
        <w:rPr>
          <w:color w:val="000000" w:themeColor="text1"/>
          <w:lang w:val="zh-Hant" w:eastAsia="ja-JP"/>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w:t>
      </w:r>
      <w:r w:rsidR="00220B79" w:rsidRPr="00183F1A">
        <w:rPr>
          <w:color w:val="000000" w:themeColor="text1"/>
          <w:lang w:val="zh-Hant" w:eastAsia="ja-JP"/>
        </w:rPr>
        <w:t xml:space="preserve"> </w:t>
      </w:r>
      <w:r w:rsidR="00220B79" w:rsidRPr="00183F1A">
        <w:rPr>
          <w:color w:val="000000" w:themeColor="text1"/>
          <w:lang w:val="zh-Hant" w:eastAsia="ja-JP"/>
        </w:rPr>
        <w:t>作為他們的輸入。狀態</w:t>
      </w:r>
      <w:r w:rsidR="00644B3D" w:rsidRPr="00183F1A">
        <w:rPr>
          <w:color w:val="000000" w:themeColor="text1"/>
        </w:rPr>
        <w:t>(</w:t>
      </w:r>
      <m:oMath>
        <m:r>
          <m:rPr>
            <m:sty m:val="p"/>
          </m:rP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644B3D" w:rsidRPr="00183F1A">
        <w:rPr>
          <w:color w:val="000000" w:themeColor="text1"/>
        </w:rPr>
        <w:t xml:space="preserve"> </w:t>
      </w:r>
      <w:r w:rsidR="00644B3D" w:rsidRPr="00183F1A">
        <w:rPr>
          <w:color w:val="000000" w:themeColor="text1"/>
          <w:lang w:eastAsia="ja-JP"/>
        </w:rPr>
        <w:t>|q[4]</w:t>
      </w:r>
      <w:r w:rsidR="00644B3D" w:rsidRPr="00183F1A">
        <w:rPr>
          <w:color w:val="000000" w:themeColor="text1"/>
          <w:vertAlign w:val="superscript"/>
          <w:lang w:eastAsia="ja-JP"/>
        </w:rPr>
        <w:t>0</w:t>
      </w:r>
      <w:r w:rsidR="00644B3D" w:rsidRPr="00183F1A">
        <w:rPr>
          <w:color w:val="000000" w:themeColor="text1"/>
          <w:lang w:eastAsia="ja-JP"/>
        </w:rPr>
        <w:t>&gt; |q[3]</w:t>
      </w:r>
      <w:r w:rsidR="00644B3D" w:rsidRPr="00183F1A">
        <w:rPr>
          <w:color w:val="000000" w:themeColor="text1"/>
          <w:vertAlign w:val="superscript"/>
          <w:lang w:eastAsia="ja-JP"/>
        </w:rPr>
        <w:t>0</w:t>
      </w:r>
      <w:r w:rsidR="00644B3D" w:rsidRPr="00183F1A">
        <w:rPr>
          <w:color w:val="000000" w:themeColor="text1"/>
          <w:lang w:eastAsia="ja-JP"/>
        </w:rPr>
        <w:t>&gt;)</w:t>
      </w:r>
      <w:r w:rsidR="00220B79" w:rsidRPr="00183F1A">
        <w:rPr>
          <w:color w:val="000000" w:themeColor="text1"/>
          <w:lang w:val="zh-Hant" w:eastAsia="ja-JP"/>
        </w:rPr>
        <w:t>轉換為狀態</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7E703A" w:rsidRPr="00183F1A">
        <w:rPr>
          <w:color w:val="000000" w:themeColor="text1"/>
        </w:rPr>
        <w:t xml:space="preserve"> (</w:t>
      </w:r>
      <w:r w:rsidR="007E703A" w:rsidRPr="00183F1A">
        <w:rPr>
          <w:color w:val="000000" w:themeColor="text1"/>
          <w:lang w:eastAsia="ja-JP"/>
        </w:rPr>
        <w:t>|q[4]</w:t>
      </w:r>
      <w:r w:rsidR="007E703A" w:rsidRPr="00183F1A">
        <w:rPr>
          <w:color w:val="000000" w:themeColor="text1"/>
          <w:vertAlign w:val="superscript"/>
          <w:lang w:eastAsia="ja-JP"/>
        </w:rPr>
        <w:t>0</w:t>
      </w:r>
      <w:r w:rsidR="007E703A" w:rsidRPr="00183F1A">
        <w:rPr>
          <w:color w:val="000000" w:themeColor="text1"/>
          <w:lang w:eastAsia="ja-JP"/>
        </w:rPr>
        <w:t>&gt; |q[3]</w:t>
      </w:r>
      <w:r w:rsidR="007E703A" w:rsidRPr="00183F1A">
        <w:rPr>
          <w:color w:val="000000" w:themeColor="text1"/>
          <w:vertAlign w:val="superscript"/>
          <w:lang w:eastAsia="ja-JP"/>
        </w:rPr>
        <w:t>0</w:t>
      </w:r>
      <w:r w:rsidR="007E703A" w:rsidRPr="00183F1A">
        <w:rPr>
          <w:color w:val="000000" w:themeColor="text1"/>
          <w:lang w:eastAsia="ja-JP"/>
        </w:rPr>
        <w:t>&gt; + |q[4]</w:t>
      </w:r>
      <w:r w:rsidR="007E703A" w:rsidRPr="00183F1A">
        <w:rPr>
          <w:color w:val="000000" w:themeColor="text1"/>
          <w:vertAlign w:val="superscript"/>
          <w:lang w:eastAsia="ja-JP"/>
        </w:rPr>
        <w:t>1</w:t>
      </w:r>
      <w:r w:rsidR="007E703A" w:rsidRPr="00183F1A">
        <w:rPr>
          <w:color w:val="000000" w:themeColor="text1"/>
          <w:lang w:eastAsia="ja-JP"/>
        </w:rPr>
        <w:t>&gt; |q[3]</w:t>
      </w:r>
      <w:r w:rsidR="007E703A" w:rsidRPr="00183F1A">
        <w:rPr>
          <w:color w:val="000000" w:themeColor="text1"/>
          <w:vertAlign w:val="superscript"/>
          <w:lang w:eastAsia="ja-JP"/>
        </w:rPr>
        <w:t>0</w:t>
      </w:r>
      <w:r w:rsidR="007E703A" w:rsidRPr="00183F1A">
        <w:rPr>
          <w:color w:val="000000" w:themeColor="text1"/>
          <w:lang w:eastAsia="ja-JP"/>
        </w:rPr>
        <w:t>&gt;)</w:t>
      </w:r>
      <w:r w:rsidR="00D217A1" w:rsidRPr="00183F1A">
        <w:rPr>
          <w:color w:val="000000" w:themeColor="text1"/>
          <w:lang w:val="zh-Hant" w:eastAsia="ja-JP"/>
        </w:rPr>
        <w:t>。狀態</w:t>
      </w:r>
      <w:r w:rsidR="00FD2480"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FD2480" w:rsidRPr="00183F1A">
        <w:rPr>
          <w:color w:val="000000" w:themeColor="text1"/>
        </w:rPr>
        <w:t xml:space="preserve"> </w:t>
      </w:r>
      <w:r w:rsidR="00FD2480" w:rsidRPr="00183F1A">
        <w:rPr>
          <w:color w:val="000000" w:themeColor="text1"/>
          <w:lang w:eastAsia="ja-JP"/>
        </w:rPr>
        <w:t>|q[4]</w:t>
      </w:r>
      <w:r w:rsidR="00FD2480" w:rsidRPr="00183F1A">
        <w:rPr>
          <w:color w:val="000000" w:themeColor="text1"/>
          <w:vertAlign w:val="superscript"/>
          <w:lang w:eastAsia="ja-JP"/>
        </w:rPr>
        <w:t>0</w:t>
      </w:r>
      <w:r w:rsidR="00FD2480" w:rsidRPr="00183F1A">
        <w:rPr>
          <w:color w:val="000000" w:themeColor="text1"/>
          <w:lang w:eastAsia="ja-JP"/>
        </w:rPr>
        <w:t>&gt; |q[3]</w:t>
      </w:r>
      <w:r w:rsidR="00FD2480" w:rsidRPr="00183F1A">
        <w:rPr>
          <w:color w:val="000000" w:themeColor="text1"/>
          <w:vertAlign w:val="superscript"/>
          <w:lang w:eastAsia="ja-JP"/>
        </w:rPr>
        <w:t>1</w:t>
      </w:r>
      <w:r w:rsidR="00FD2480" w:rsidRPr="00183F1A">
        <w:rPr>
          <w:color w:val="000000" w:themeColor="text1"/>
          <w:lang w:eastAsia="ja-JP"/>
        </w:rPr>
        <w:t>&gt;)</w:t>
      </w:r>
      <w:r w:rsidR="00220B79" w:rsidRPr="00183F1A">
        <w:rPr>
          <w:color w:val="000000" w:themeColor="text1"/>
          <w:lang w:val="zh-Hant" w:eastAsia="ja-JP"/>
        </w:rPr>
        <w:t xml:space="preserve"> </w:t>
      </w:r>
      <w:r w:rsidR="00220B79" w:rsidRPr="00183F1A">
        <w:rPr>
          <w:color w:val="000000" w:themeColor="text1"/>
          <w:lang w:val="zh-Hant" w:eastAsia="ja-JP"/>
        </w:rPr>
        <w:t>轉換為狀態</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7707D1" w:rsidRPr="00183F1A">
        <w:rPr>
          <w:color w:val="000000" w:themeColor="text1"/>
        </w:rPr>
        <w:t xml:space="preserve"> (</w:t>
      </w:r>
      <w:r w:rsidR="007707D1" w:rsidRPr="00183F1A">
        <w:rPr>
          <w:color w:val="000000" w:themeColor="text1"/>
          <w:lang w:eastAsia="ja-JP"/>
        </w:rPr>
        <w:t>|q[4]</w:t>
      </w:r>
      <w:r w:rsidR="007707D1" w:rsidRPr="00183F1A">
        <w:rPr>
          <w:color w:val="000000" w:themeColor="text1"/>
          <w:vertAlign w:val="superscript"/>
          <w:lang w:eastAsia="ja-JP"/>
        </w:rPr>
        <w:t>0</w:t>
      </w:r>
      <w:r w:rsidR="007707D1" w:rsidRPr="00183F1A">
        <w:rPr>
          <w:color w:val="000000" w:themeColor="text1"/>
          <w:lang w:eastAsia="ja-JP"/>
        </w:rPr>
        <w:t>&gt; |q[3]</w:t>
      </w:r>
      <w:r w:rsidR="007707D1" w:rsidRPr="00183F1A">
        <w:rPr>
          <w:color w:val="000000" w:themeColor="text1"/>
          <w:vertAlign w:val="superscript"/>
          <w:lang w:eastAsia="ja-JP"/>
        </w:rPr>
        <w:t>1</w:t>
      </w:r>
      <w:r w:rsidR="007707D1" w:rsidRPr="00183F1A">
        <w:rPr>
          <w:color w:val="000000" w:themeColor="text1"/>
          <w:lang w:eastAsia="ja-JP"/>
        </w:rPr>
        <w:t>&gt; + |q[4]</w:t>
      </w:r>
      <w:r w:rsidR="007707D1" w:rsidRPr="00183F1A">
        <w:rPr>
          <w:color w:val="000000" w:themeColor="text1"/>
          <w:vertAlign w:val="superscript"/>
          <w:lang w:eastAsia="ja-JP"/>
        </w:rPr>
        <w:t>1</w:t>
      </w:r>
      <w:r w:rsidR="007707D1" w:rsidRPr="00183F1A">
        <w:rPr>
          <w:color w:val="000000" w:themeColor="text1"/>
          <w:lang w:eastAsia="ja-JP"/>
        </w:rPr>
        <w:t>&gt; |q[3]</w:t>
      </w:r>
      <w:r w:rsidR="007707D1" w:rsidRPr="00183F1A">
        <w:rPr>
          <w:color w:val="000000" w:themeColor="text1"/>
          <w:vertAlign w:val="superscript"/>
          <w:lang w:eastAsia="ja-JP"/>
        </w:rPr>
        <w:t>1</w:t>
      </w:r>
      <w:r w:rsidR="007707D1" w:rsidRPr="00183F1A">
        <w:rPr>
          <w:color w:val="000000" w:themeColor="text1"/>
          <w:lang w:eastAsia="ja-JP"/>
        </w:rPr>
        <w:t>&gt;)</w:t>
      </w:r>
      <w:r w:rsidR="00D217A1" w:rsidRPr="00183F1A">
        <w:rPr>
          <w:color w:val="000000" w:themeColor="text1"/>
          <w:lang w:val="zh-Hant" w:eastAsia="ja-JP"/>
        </w:rPr>
        <w:t>。狀態</w:t>
      </w:r>
      <w:r w:rsidR="000F31B3">
        <w:rPr>
          <w:rFonts w:hint="eastAsia"/>
          <w:color w:val="000000" w:themeColor="text1"/>
          <w:lang w:val="zh-Hant" w:eastAsia="ja-JP"/>
        </w:rPr>
        <w:t xml:space="preserve"> </w:t>
      </w:r>
      <w:r w:rsidR="00D24D41"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D24D41" w:rsidRPr="00183F1A">
        <w:rPr>
          <w:color w:val="000000" w:themeColor="text1"/>
        </w:rPr>
        <w:t xml:space="preserve"> </w:t>
      </w:r>
      <w:r w:rsidR="00D24D41" w:rsidRPr="00183F1A">
        <w:rPr>
          <w:color w:val="000000" w:themeColor="text1"/>
          <w:lang w:eastAsia="ja-JP"/>
        </w:rPr>
        <w:t>|q[4]</w:t>
      </w:r>
      <w:r w:rsidR="00D24D41" w:rsidRPr="00183F1A">
        <w:rPr>
          <w:color w:val="000000" w:themeColor="text1"/>
          <w:vertAlign w:val="superscript"/>
          <w:lang w:eastAsia="ja-JP"/>
        </w:rPr>
        <w:t>1</w:t>
      </w:r>
      <w:r w:rsidR="00D24D41" w:rsidRPr="00183F1A">
        <w:rPr>
          <w:color w:val="000000" w:themeColor="text1"/>
          <w:lang w:eastAsia="ja-JP"/>
        </w:rPr>
        <w:t>&gt; |q[3]</w:t>
      </w:r>
      <w:r w:rsidR="00D24D41" w:rsidRPr="00183F1A">
        <w:rPr>
          <w:color w:val="000000" w:themeColor="text1"/>
          <w:vertAlign w:val="superscript"/>
          <w:lang w:eastAsia="ja-JP"/>
        </w:rPr>
        <w:t>0</w:t>
      </w:r>
      <w:r w:rsidR="00D24D41" w:rsidRPr="00183F1A">
        <w:rPr>
          <w:color w:val="000000" w:themeColor="text1"/>
          <w:lang w:eastAsia="ja-JP"/>
        </w:rPr>
        <w:t>&gt;)</w:t>
      </w:r>
      <w:r w:rsidR="00220B79">
        <w:rPr>
          <w:lang w:val="zh-Hant" w:eastAsia="ja-JP"/>
        </w:rPr>
        <w:t>轉換為狀態</w:t>
      </w:r>
      <w:r w:rsidR="00220B79">
        <w:rPr>
          <w:lang w:val="zh-Hant"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0F31B3" w:rsidRPr="00183F1A">
        <w:rPr>
          <w:color w:val="000000" w:themeColor="text1"/>
        </w:rPr>
        <w:t xml:space="preserve"> (</w:t>
      </w:r>
      <w:r w:rsidR="000F31B3" w:rsidRPr="00183F1A">
        <w:rPr>
          <w:color w:val="000000" w:themeColor="text1"/>
          <w:lang w:eastAsia="ja-JP"/>
        </w:rPr>
        <w:t>|q[4]</w:t>
      </w:r>
      <w:r w:rsidR="000F31B3" w:rsidRPr="00183F1A">
        <w:rPr>
          <w:color w:val="000000" w:themeColor="text1"/>
          <w:vertAlign w:val="superscript"/>
          <w:lang w:eastAsia="ja-JP"/>
        </w:rPr>
        <w:t>0</w:t>
      </w:r>
      <w:r w:rsidR="000F31B3" w:rsidRPr="00183F1A">
        <w:rPr>
          <w:color w:val="000000" w:themeColor="text1"/>
          <w:lang w:eastAsia="ja-JP"/>
        </w:rPr>
        <w:t>&gt; |q[3]</w:t>
      </w:r>
      <w:r w:rsidR="000F31B3" w:rsidRPr="00183F1A">
        <w:rPr>
          <w:color w:val="000000" w:themeColor="text1"/>
          <w:vertAlign w:val="superscript"/>
          <w:lang w:eastAsia="ja-JP"/>
        </w:rPr>
        <w:t>0</w:t>
      </w:r>
      <w:r w:rsidR="000F31B3" w:rsidRPr="00183F1A">
        <w:rPr>
          <w:color w:val="000000" w:themeColor="text1"/>
          <w:lang w:eastAsia="ja-JP"/>
        </w:rPr>
        <w:t xml:space="preserve">&gt; </w:t>
      </w:r>
      <w:r w:rsidR="000F31B3" w:rsidRPr="00183F1A">
        <w:rPr>
          <w:color w:val="000000" w:themeColor="text1"/>
          <w:lang w:eastAsia="ja-JP"/>
        </w:rPr>
        <w:sym w:font="Symbol" w:char="F02D"/>
      </w:r>
      <w:r w:rsidR="000F31B3" w:rsidRPr="00183F1A">
        <w:rPr>
          <w:color w:val="000000" w:themeColor="text1"/>
          <w:lang w:eastAsia="ja-JP"/>
        </w:rPr>
        <w:t xml:space="preserve"> |q[4]</w:t>
      </w:r>
      <w:r w:rsidR="000F31B3" w:rsidRPr="00183F1A">
        <w:rPr>
          <w:color w:val="000000" w:themeColor="text1"/>
          <w:vertAlign w:val="superscript"/>
          <w:lang w:eastAsia="ja-JP"/>
        </w:rPr>
        <w:t>1</w:t>
      </w:r>
      <w:r w:rsidR="000F31B3" w:rsidRPr="00183F1A">
        <w:rPr>
          <w:color w:val="000000" w:themeColor="text1"/>
          <w:lang w:eastAsia="ja-JP"/>
        </w:rPr>
        <w:t>&gt; |q[3]</w:t>
      </w:r>
      <w:r w:rsidR="000F31B3" w:rsidRPr="00183F1A">
        <w:rPr>
          <w:color w:val="000000" w:themeColor="text1"/>
          <w:vertAlign w:val="superscript"/>
          <w:lang w:eastAsia="ja-JP"/>
        </w:rPr>
        <w:t>0</w:t>
      </w:r>
      <w:r w:rsidR="000F31B3" w:rsidRPr="00183F1A">
        <w:rPr>
          <w:color w:val="000000" w:themeColor="text1"/>
          <w:lang w:eastAsia="ja-JP"/>
        </w:rPr>
        <w:t>&gt;)</w:t>
      </w:r>
      <w:r w:rsidR="00220B79">
        <w:rPr>
          <w:lang w:val="zh-Hant" w:eastAsia="ja-JP"/>
        </w:rPr>
        <w:t>。</w:t>
      </w:r>
      <w:r w:rsidR="00D217A1" w:rsidRPr="00183F1A">
        <w:rPr>
          <w:color w:val="000000" w:themeColor="text1"/>
          <w:lang w:val="zh-Hant" w:eastAsia="ja-JP"/>
        </w:rPr>
        <w:t>狀態</w:t>
      </w:r>
      <w:r w:rsidR="00220B79">
        <w:rPr>
          <w:lang w:val="zh-Hant" w:eastAsia="ja-JP"/>
        </w:rPr>
        <w:t xml:space="preserve"> </w:t>
      </w:r>
      <w:r w:rsidR="00437602"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437602" w:rsidRPr="00183F1A">
        <w:rPr>
          <w:color w:val="000000" w:themeColor="text1"/>
        </w:rPr>
        <w:t xml:space="preserve"> </w:t>
      </w:r>
      <w:r w:rsidR="00437602" w:rsidRPr="00183F1A">
        <w:rPr>
          <w:color w:val="000000" w:themeColor="text1"/>
          <w:lang w:eastAsia="ja-JP"/>
        </w:rPr>
        <w:t>|q[4]</w:t>
      </w:r>
      <w:r w:rsidR="00437602" w:rsidRPr="00183F1A">
        <w:rPr>
          <w:color w:val="000000" w:themeColor="text1"/>
          <w:vertAlign w:val="superscript"/>
          <w:lang w:eastAsia="ja-JP"/>
        </w:rPr>
        <w:t>1</w:t>
      </w:r>
      <w:r w:rsidR="00437602" w:rsidRPr="00183F1A">
        <w:rPr>
          <w:color w:val="000000" w:themeColor="text1"/>
          <w:lang w:eastAsia="ja-JP"/>
        </w:rPr>
        <w:t>&gt; |q[3]</w:t>
      </w:r>
      <w:r w:rsidR="00437602" w:rsidRPr="00183F1A">
        <w:rPr>
          <w:color w:val="000000" w:themeColor="text1"/>
          <w:vertAlign w:val="superscript"/>
          <w:lang w:eastAsia="ja-JP"/>
        </w:rPr>
        <w:t>1</w:t>
      </w:r>
      <w:r w:rsidR="00437602" w:rsidRPr="00183F1A">
        <w:rPr>
          <w:color w:val="000000" w:themeColor="text1"/>
          <w:lang w:eastAsia="ja-JP"/>
        </w:rPr>
        <w:t>&gt;)</w:t>
      </w:r>
      <w:r w:rsidR="00220B79" w:rsidRPr="00183F1A">
        <w:rPr>
          <w:color w:val="000000" w:themeColor="text1"/>
          <w:lang w:val="zh-Hant" w:eastAsia="ja-JP"/>
        </w:rPr>
        <w:t xml:space="preserve"> </w:t>
      </w:r>
      <w:r w:rsidR="00220B79" w:rsidRPr="00183F1A">
        <w:rPr>
          <w:color w:val="000000" w:themeColor="text1"/>
          <w:lang w:val="zh-Hant" w:eastAsia="ja-JP"/>
        </w:rPr>
        <w:t>轉換為狀態</w:t>
      </w:r>
      <w:r w:rsidR="00567245"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567245" w:rsidRPr="00183F1A">
        <w:rPr>
          <w:color w:val="000000" w:themeColor="text1"/>
        </w:rPr>
        <w:t xml:space="preserve"> (</w:t>
      </w:r>
      <w:r w:rsidR="00567245" w:rsidRPr="00183F1A">
        <w:rPr>
          <w:color w:val="000000" w:themeColor="text1"/>
          <w:lang w:eastAsia="ja-JP"/>
        </w:rPr>
        <w:t>|q[4]</w:t>
      </w:r>
      <w:r w:rsidR="00567245" w:rsidRPr="00183F1A">
        <w:rPr>
          <w:color w:val="000000" w:themeColor="text1"/>
          <w:vertAlign w:val="superscript"/>
          <w:lang w:eastAsia="ja-JP"/>
        </w:rPr>
        <w:t>0</w:t>
      </w:r>
      <w:r w:rsidR="00567245" w:rsidRPr="00183F1A">
        <w:rPr>
          <w:color w:val="000000" w:themeColor="text1"/>
          <w:lang w:eastAsia="ja-JP"/>
        </w:rPr>
        <w:t>&gt; |q[3]</w:t>
      </w:r>
      <w:r w:rsidR="00567245" w:rsidRPr="00183F1A">
        <w:rPr>
          <w:color w:val="000000" w:themeColor="text1"/>
          <w:vertAlign w:val="superscript"/>
          <w:lang w:eastAsia="ja-JP"/>
        </w:rPr>
        <w:t>1</w:t>
      </w:r>
      <w:r w:rsidR="00567245" w:rsidRPr="00183F1A">
        <w:rPr>
          <w:color w:val="000000" w:themeColor="text1"/>
          <w:lang w:eastAsia="ja-JP"/>
        </w:rPr>
        <w:t xml:space="preserve">&gt; </w:t>
      </w:r>
      <w:r w:rsidR="00567245" w:rsidRPr="00183F1A">
        <w:rPr>
          <w:color w:val="000000" w:themeColor="text1"/>
          <w:lang w:eastAsia="ja-JP"/>
        </w:rPr>
        <w:sym w:font="Symbol" w:char="F02D"/>
      </w:r>
      <w:r w:rsidR="00567245" w:rsidRPr="00183F1A">
        <w:rPr>
          <w:color w:val="000000" w:themeColor="text1"/>
          <w:lang w:eastAsia="ja-JP"/>
        </w:rPr>
        <w:t xml:space="preserve"> |q[4]</w:t>
      </w:r>
      <w:r w:rsidR="00567245" w:rsidRPr="00183F1A">
        <w:rPr>
          <w:color w:val="000000" w:themeColor="text1"/>
          <w:vertAlign w:val="superscript"/>
          <w:lang w:eastAsia="ja-JP"/>
        </w:rPr>
        <w:t>1</w:t>
      </w:r>
      <w:r w:rsidR="00567245" w:rsidRPr="00183F1A">
        <w:rPr>
          <w:color w:val="000000" w:themeColor="text1"/>
          <w:lang w:eastAsia="ja-JP"/>
        </w:rPr>
        <w:t>&gt; |q[3]</w:t>
      </w:r>
      <w:r w:rsidR="00567245" w:rsidRPr="00183F1A">
        <w:rPr>
          <w:color w:val="000000" w:themeColor="text1"/>
          <w:vertAlign w:val="superscript"/>
          <w:lang w:eastAsia="ja-JP"/>
        </w:rPr>
        <w:t>1</w:t>
      </w:r>
      <w:r w:rsidR="00567245" w:rsidRPr="00183F1A">
        <w:rPr>
          <w:color w:val="000000" w:themeColor="text1"/>
          <w:lang w:eastAsia="ja-JP"/>
        </w:rPr>
        <w:t>&gt;)</w:t>
      </w:r>
      <w:r w:rsidR="00355589" w:rsidRPr="00183F1A">
        <w:rPr>
          <w:color w:val="000000" w:themeColor="text1"/>
          <w:lang w:val="zh-Hant" w:eastAsia="ja-JP"/>
        </w:rPr>
        <w:t>。也就是說</w:t>
      </w:r>
      <w:r w:rsidR="00355589" w:rsidRPr="00183F1A">
        <w:rPr>
          <w:color w:val="000000" w:themeColor="text1"/>
          <w:lang w:val="zh-Hant" w:eastAsia="ja-JP"/>
        </w:rPr>
        <w:t>,</w:t>
      </w:r>
      <w:r w:rsidR="00355589" w:rsidRPr="00183F1A">
        <w:rPr>
          <w:color w:val="000000" w:themeColor="text1"/>
          <w:lang w:val="zh-Hant" w:eastAsia="ja-JP"/>
        </w:rPr>
        <w:t>我們獲得了以下新的狀態向量</w:t>
      </w:r>
    </w:p>
    <w:p w14:paraId="47A9F4D6" w14:textId="77777777" w:rsidR="00220B79" w:rsidRPr="00183F1A" w:rsidRDefault="00220B79" w:rsidP="00220B79">
      <w:pPr>
        <w:jc w:val="both"/>
        <w:rPr>
          <w:color w:val="000000" w:themeColor="text1"/>
        </w:rPr>
      </w:pPr>
    </w:p>
    <w:p w14:paraId="5E229A4B" w14:textId="0EC2AE46" w:rsidR="00220B79" w:rsidRPr="00183F1A" w:rsidRDefault="00651EA9" w:rsidP="00220B79">
      <w:pPr>
        <w:jc w:val="center"/>
        <w:rPr>
          <w:color w:val="000000" w:themeColor="text1"/>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8</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w:t>
      </w:r>
      <w:r w:rsidR="00220B79" w:rsidRPr="00183F1A">
        <w:rPr>
          <w:color w:val="000000" w:themeColor="text1"/>
          <w:lang w:val="zh-Hant" w:eastAsia="ja-JP"/>
        </w:rPr>
        <w:t>。</w:t>
      </w:r>
    </w:p>
    <w:p w14:paraId="7086264E" w14:textId="77777777" w:rsidR="00220B79" w:rsidRPr="00183F1A" w:rsidRDefault="00220B79" w:rsidP="00355589">
      <w:pPr>
        <w:spacing w:line="252" w:lineRule="auto"/>
        <w:ind w:firstLineChars="150" w:firstLine="360"/>
        <w:jc w:val="both"/>
        <w:rPr>
          <w:color w:val="000000" w:themeColor="text1"/>
        </w:rPr>
      </w:pPr>
    </w:p>
    <w:p w14:paraId="6578703A" w14:textId="4EA219F5" w:rsidR="00355589" w:rsidRPr="00183F1A" w:rsidRDefault="00D65B3D" w:rsidP="00355589">
      <w:pPr>
        <w:ind w:firstLineChars="150" w:firstLine="360"/>
        <w:jc w:val="both"/>
        <w:rPr>
          <w:color w:val="000000" w:themeColor="text1"/>
          <w:lang w:eastAsia="ja-JP"/>
        </w:rPr>
      </w:pPr>
      <w:r>
        <w:rPr>
          <w:rFonts w:hint="eastAsia"/>
          <w:color w:val="000000" w:themeColor="text1"/>
          <w:lang w:val="zh-Hant"/>
        </w:rPr>
        <w:t>接著</w:t>
      </w:r>
      <w:r w:rsidR="00355589" w:rsidRPr="00183F1A">
        <w:rPr>
          <w:color w:val="000000" w:themeColor="text1"/>
          <w:lang w:val="zh-Hant"/>
        </w:rPr>
        <w:t>,</w:t>
      </w:r>
      <w:r w:rsidR="00355589" w:rsidRPr="00183F1A">
        <w:rPr>
          <w:color w:val="000000" w:themeColor="text1"/>
          <w:lang w:val="zh-Hant"/>
        </w:rPr>
        <w:t>從清單</w:t>
      </w:r>
      <w:r w:rsidR="00355589" w:rsidRPr="00183F1A">
        <w:rPr>
          <w:color w:val="000000" w:themeColor="text1"/>
          <w:lang w:val="zh-Hant"/>
        </w:rPr>
        <w:t>3.1</w:t>
      </w:r>
      <w:r w:rsidR="00355589" w:rsidRPr="00183F1A">
        <w:rPr>
          <w:color w:val="000000" w:themeColor="text1"/>
          <w:lang w:val="zh-Hant"/>
        </w:rPr>
        <w:t>中第</w:t>
      </w:r>
      <w:r w:rsidR="00355589" w:rsidRPr="00183F1A">
        <w:rPr>
          <w:color w:val="000000" w:themeColor="text1"/>
          <w:lang w:val="zh-Hant"/>
        </w:rPr>
        <w:t>45</w:t>
      </w:r>
      <w:r w:rsidR="00355589" w:rsidRPr="00183F1A">
        <w:rPr>
          <w:color w:val="000000" w:themeColor="text1"/>
          <w:lang w:val="zh-Hant"/>
        </w:rPr>
        <w:t>行的陳述</w:t>
      </w:r>
      <w:r w:rsidR="00B44CC8" w:rsidRPr="00183F1A">
        <w:rPr>
          <w:rFonts w:eastAsiaTheme="minorEastAsia"/>
          <w:color w:val="000000" w:themeColor="text1"/>
        </w:rPr>
        <w:t>“</w:t>
      </w:r>
      <w:r w:rsidR="00B44CC8" w:rsidRPr="00183F1A">
        <w:rPr>
          <w:color w:val="000000" w:themeColor="text1"/>
          <w:kern w:val="0"/>
        </w:rPr>
        <w:t>cx q[3],q[4];</w:t>
      </w:r>
      <w:r w:rsidR="00B44CC8" w:rsidRPr="00183F1A">
        <w:rPr>
          <w:rFonts w:eastAsiaTheme="minorEastAsia"/>
          <w:color w:val="000000" w:themeColor="text1"/>
        </w:rPr>
        <w:t>”</w:t>
      </w:r>
      <w:r w:rsidR="00F02C73">
        <w:rPr>
          <w:rFonts w:eastAsiaTheme="minorEastAsia" w:hint="eastAsia"/>
          <w:color w:val="000000" w:themeColor="text1"/>
        </w:rPr>
        <w:t xml:space="preserve"> </w:t>
      </w:r>
      <w:r w:rsidR="00355589">
        <w:rPr>
          <w:lang w:val="zh-Hant"/>
        </w:rPr>
        <w:t>在圖</w:t>
      </w:r>
      <w:r w:rsidR="00355589">
        <w:rPr>
          <w:lang w:val="zh-Hant"/>
        </w:rPr>
        <w:t xml:space="preserve"> 3.4 </w:t>
      </w:r>
      <w:r w:rsidR="00355589">
        <w:rPr>
          <w:lang w:val="zh-Hant"/>
        </w:rPr>
        <w:t>的第四個時間段中</w:t>
      </w:r>
      <w:r w:rsidR="00355589" w:rsidRPr="00183F1A">
        <w:rPr>
          <w:color w:val="000000" w:themeColor="text1"/>
          <w:lang w:val="zh-Hant"/>
        </w:rPr>
        <w:t>實現一個</w:t>
      </w:r>
      <w:r w:rsidR="00355589">
        <w:rPr>
          <w:lang w:val="zh-Hant"/>
        </w:rPr>
        <w:t xml:space="preserve"> </w:t>
      </w:r>
      <w:r w:rsidR="00355589" w:rsidRPr="00183F1A">
        <w:rPr>
          <w:b/>
          <w:i/>
          <w:color w:val="000000" w:themeColor="text1"/>
          <w:lang w:val="zh-Hant"/>
        </w:rPr>
        <w:t>CNOT</w:t>
      </w:r>
      <w:r w:rsidR="00355589">
        <w:rPr>
          <w:lang w:val="zh-Hant"/>
        </w:rPr>
        <w:t xml:space="preserve"> </w:t>
      </w:r>
      <w:r w:rsidR="00F02C73">
        <w:rPr>
          <w:rFonts w:hint="eastAsia"/>
          <w:color w:val="000000" w:themeColor="text1"/>
          <w:lang w:val="zh-Hant"/>
        </w:rPr>
        <w:t>閘</w:t>
      </w:r>
      <w:r w:rsidR="00355589" w:rsidRPr="00183F1A">
        <w:rPr>
          <w:color w:val="000000" w:themeColor="text1"/>
          <w:lang w:val="zh-Hant"/>
        </w:rPr>
        <w:t>。他們</w:t>
      </w:r>
      <w:r w:rsidR="009401C2" w:rsidRPr="00183F1A">
        <w:rPr>
          <w:color w:val="000000" w:themeColor="text1"/>
          <w:lang w:val="zh-Hant" w:eastAsia="ja-JP"/>
        </w:rPr>
        <w:t>在新的狀態向量</w:t>
      </w:r>
      <w:r w:rsidR="009401C2" w:rsidRPr="00183F1A">
        <w:rPr>
          <w:color w:val="000000" w:themeColor="text1"/>
          <w:lang w:eastAsia="ja-JP"/>
        </w:rPr>
        <w:t>|</w:t>
      </w:r>
      <w:r w:rsidR="009401C2" w:rsidRPr="00183F1A">
        <w:rPr>
          <w:color w:val="000000" w:themeColor="text1"/>
          <w:lang w:eastAsia="ja-JP"/>
        </w:rPr>
        <w:sym w:font="Symbol" w:char="F046"/>
      </w:r>
      <w:r w:rsidR="009401C2" w:rsidRPr="00183F1A">
        <w:rPr>
          <w:color w:val="000000" w:themeColor="text1"/>
          <w:vertAlign w:val="subscript"/>
          <w:lang w:eastAsia="ja-JP"/>
        </w:rPr>
        <w:t>8</w:t>
      </w:r>
      <w:r w:rsidR="009401C2" w:rsidRPr="00183F1A">
        <w:rPr>
          <w:color w:val="000000" w:themeColor="text1"/>
          <w:lang w:eastAsia="ja-JP"/>
        </w:rPr>
        <w:t>&gt;</w:t>
      </w:r>
      <w:r w:rsidR="009401C2" w:rsidRPr="00183F1A">
        <w:rPr>
          <w:color w:val="000000" w:themeColor="text1"/>
          <w:lang w:val="zh-Hant" w:eastAsia="ja-JP"/>
        </w:rPr>
        <w:t>中</w:t>
      </w:r>
      <w:r w:rsidR="00355589" w:rsidRPr="00183F1A">
        <w:rPr>
          <w:color w:val="000000" w:themeColor="text1"/>
          <w:lang w:val="zh-Hant"/>
        </w:rPr>
        <w:t>採取</w:t>
      </w:r>
    </w:p>
    <w:p w14:paraId="58763E81" w14:textId="77777777" w:rsidR="00355589" w:rsidRPr="00183F1A" w:rsidRDefault="00355589" w:rsidP="00355589">
      <w:pPr>
        <w:jc w:val="both"/>
        <w:rPr>
          <w:rFonts w:eastAsia="MS Mincho"/>
          <w:color w:val="000000" w:themeColor="text1"/>
          <w:lang w:eastAsia="ja-JP"/>
        </w:rPr>
      </w:pPr>
    </w:p>
    <w:tbl>
      <w:tblPr>
        <w:tblStyle w:val="ab"/>
        <w:tblW w:w="0" w:type="auto"/>
        <w:tblLook w:val="04A0" w:firstRow="1" w:lastRow="0" w:firstColumn="1" w:lastColumn="0" w:noHBand="0" w:noVBand="1"/>
      </w:tblPr>
      <w:tblGrid>
        <w:gridCol w:w="8276"/>
      </w:tblGrid>
      <w:tr w:rsidR="00355589" w:rsidRPr="00183F1A" w14:paraId="525687A2" w14:textId="77777777" w:rsidTr="00981B97">
        <w:tc>
          <w:tcPr>
            <w:tcW w:w="8276" w:type="dxa"/>
            <w:tcBorders>
              <w:top w:val="single" w:sz="12" w:space="0" w:color="auto"/>
              <w:left w:val="single" w:sz="12" w:space="0" w:color="auto"/>
              <w:bottom w:val="single" w:sz="12" w:space="0" w:color="auto"/>
              <w:right w:val="single" w:sz="12" w:space="0" w:color="auto"/>
            </w:tcBorders>
          </w:tcPr>
          <w:p w14:paraId="50B4EA70" w14:textId="77777777" w:rsidR="009401C2" w:rsidRPr="00183F1A" w:rsidRDefault="009401C2" w:rsidP="009401C2">
            <w:pPr>
              <w:rPr>
                <w:b/>
                <w:color w:val="000000" w:themeColor="text1"/>
              </w:rPr>
            </w:pPr>
            <w:r w:rsidRPr="00183F1A">
              <w:rPr>
                <w:rFonts w:hint="cs"/>
                <w:b/>
                <w:color w:val="000000" w:themeColor="text1"/>
              </w:rPr>
              <w:t>L</w:t>
            </w:r>
            <w:r w:rsidRPr="00183F1A">
              <w:rPr>
                <w:b/>
                <w:color w:val="000000" w:themeColor="text1"/>
              </w:rPr>
              <w:t>isting 3.1 continued…</w:t>
            </w:r>
          </w:p>
          <w:p w14:paraId="4792AC8B" w14:textId="77777777" w:rsidR="009401C2" w:rsidRPr="00183F1A" w:rsidRDefault="009401C2" w:rsidP="009401C2">
            <w:pPr>
              <w:rPr>
                <w:color w:val="000000" w:themeColor="text1"/>
              </w:rPr>
            </w:pPr>
          </w:p>
          <w:p w14:paraId="06DC73E3" w14:textId="60F232E0" w:rsidR="00355589" w:rsidRPr="00183F1A" w:rsidRDefault="009401C2" w:rsidP="009401C2">
            <w:pPr>
              <w:pStyle w:val="ae"/>
              <w:numPr>
                <w:ilvl w:val="0"/>
                <w:numId w:val="20"/>
              </w:numPr>
              <w:ind w:leftChars="0"/>
              <w:rPr>
                <w:color w:val="000000" w:themeColor="text1"/>
                <w:kern w:val="0"/>
              </w:rPr>
            </w:pPr>
            <w:r w:rsidRPr="00183F1A">
              <w:rPr>
                <w:color w:val="000000" w:themeColor="text1"/>
                <w:kern w:val="0"/>
              </w:rPr>
              <w:t>cx q[3],q[4];</w:t>
            </w:r>
          </w:p>
        </w:tc>
      </w:tr>
    </w:tbl>
    <w:p w14:paraId="5C9E2638" w14:textId="77777777" w:rsidR="00355589" w:rsidRPr="00183F1A" w:rsidRDefault="00355589" w:rsidP="00355589">
      <w:pPr>
        <w:pStyle w:val="content"/>
        <w:ind w:left="1200" w:hangingChars="500" w:hanging="1200"/>
        <w:rPr>
          <w:color w:val="000000" w:themeColor="text1"/>
        </w:rPr>
      </w:pPr>
    </w:p>
    <w:p w14:paraId="3A2D206A" w14:textId="4E827061" w:rsidR="00355589" w:rsidRPr="00183F1A" w:rsidRDefault="00635CF0" w:rsidP="00355589">
      <w:pPr>
        <w:spacing w:line="252" w:lineRule="auto"/>
        <w:jc w:val="both"/>
        <w:rPr>
          <w:color w:val="000000" w:themeColor="text1"/>
          <w:lang w:eastAsia="ja-JP"/>
        </w:rPr>
      </w:pP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9401C2" w:rsidRPr="00183F1A">
        <w:rPr>
          <w:color w:val="000000" w:themeColor="text1"/>
        </w:rPr>
        <w:t xml:space="preserve"> (</w:t>
      </w:r>
      <w:r w:rsidR="009401C2" w:rsidRPr="00183F1A">
        <w:rPr>
          <w:color w:val="000000" w:themeColor="text1"/>
          <w:lang w:eastAsia="ja-JP"/>
        </w:rPr>
        <w:t>|q[4]</w:t>
      </w:r>
      <w:r w:rsidR="009401C2" w:rsidRPr="00183F1A">
        <w:rPr>
          <w:color w:val="000000" w:themeColor="text1"/>
          <w:vertAlign w:val="superscript"/>
          <w:lang w:eastAsia="ja-JP"/>
        </w:rPr>
        <w:t>0</w:t>
      </w:r>
      <w:r w:rsidR="009401C2" w:rsidRPr="00183F1A">
        <w:rPr>
          <w:color w:val="000000" w:themeColor="text1"/>
          <w:lang w:eastAsia="ja-JP"/>
        </w:rPr>
        <w:t>&gt;|q[3]</w:t>
      </w:r>
      <w:r w:rsidR="009401C2" w:rsidRPr="00183F1A">
        <w:rPr>
          <w:color w:val="000000" w:themeColor="text1"/>
          <w:vertAlign w:val="superscript"/>
          <w:lang w:eastAsia="ja-JP"/>
        </w:rPr>
        <w:t>1</w:t>
      </w:r>
      <w:r w:rsidR="009401C2" w:rsidRPr="00183F1A">
        <w:rPr>
          <w:color w:val="000000" w:themeColor="text1"/>
          <w:lang w:eastAsia="ja-JP"/>
        </w:rPr>
        <w:t xml:space="preserve">&gt; </w:t>
      </w:r>
      <w:r w:rsidR="009401C2" w:rsidRPr="00183F1A">
        <w:rPr>
          <w:color w:val="000000" w:themeColor="text1"/>
          <w:lang w:eastAsia="ja-JP"/>
        </w:rPr>
        <w:sym w:font="Symbol" w:char="F02D"/>
      </w:r>
      <w:r w:rsidR="009401C2" w:rsidRPr="00183F1A">
        <w:rPr>
          <w:color w:val="000000" w:themeColor="text1"/>
          <w:lang w:eastAsia="ja-JP"/>
        </w:rPr>
        <w:t xml:space="preserve"> |q[4]</w:t>
      </w:r>
      <w:r w:rsidR="009401C2" w:rsidRPr="00183F1A">
        <w:rPr>
          <w:color w:val="000000" w:themeColor="text1"/>
          <w:vertAlign w:val="superscript"/>
          <w:lang w:eastAsia="ja-JP"/>
        </w:rPr>
        <w:t>1</w:t>
      </w:r>
      <w:r w:rsidR="009401C2" w:rsidRPr="00183F1A">
        <w:rPr>
          <w:color w:val="000000" w:themeColor="text1"/>
          <w:lang w:eastAsia="ja-JP"/>
        </w:rPr>
        <w:t>&gt; |q[3]</w:t>
      </w:r>
      <w:r w:rsidR="009401C2" w:rsidRPr="00183F1A">
        <w:rPr>
          <w:color w:val="000000" w:themeColor="text1"/>
          <w:vertAlign w:val="superscript"/>
          <w:lang w:eastAsia="ja-JP"/>
        </w:rPr>
        <w:t>0</w:t>
      </w:r>
      <w:r w:rsidR="009401C2" w:rsidRPr="00183F1A">
        <w:rPr>
          <w:color w:val="000000" w:themeColor="text1"/>
          <w:lang w:eastAsia="ja-JP"/>
        </w:rPr>
        <w:t>&gt;)</w:t>
      </w:r>
      <w:r w:rsidR="00355589" w:rsidRPr="00183F1A">
        <w:rPr>
          <w:color w:val="000000" w:themeColor="text1"/>
          <w:lang w:val="zh-Hant" w:eastAsia="ja-JP"/>
        </w:rPr>
        <w:t>作為他們的輸入。狀態</w:t>
      </w:r>
      <w:r w:rsidR="00094CA5">
        <w:rPr>
          <w:rFonts w:hint="eastAsia"/>
          <w:color w:val="000000" w:themeColor="text1"/>
          <w:lang w:val="zh-Hant" w:eastAsia="ja-JP"/>
        </w:rPr>
        <w:t xml:space="preserve"> </w:t>
      </w:r>
      <w:r w:rsidR="00094CA5"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094CA5" w:rsidRPr="00183F1A">
        <w:rPr>
          <w:color w:val="000000" w:themeColor="text1"/>
          <w:lang w:eastAsia="ja-JP"/>
        </w:rPr>
        <w:t xml:space="preserve"> |q[4]</w:t>
      </w:r>
      <w:r w:rsidR="00094CA5" w:rsidRPr="00183F1A">
        <w:rPr>
          <w:color w:val="000000" w:themeColor="text1"/>
          <w:vertAlign w:val="superscript"/>
          <w:lang w:eastAsia="ja-JP"/>
        </w:rPr>
        <w:t>0</w:t>
      </w:r>
      <w:r w:rsidR="00094CA5" w:rsidRPr="00183F1A">
        <w:rPr>
          <w:color w:val="000000" w:themeColor="text1"/>
          <w:lang w:eastAsia="ja-JP"/>
        </w:rPr>
        <w:t>&gt; |q[3]</w:t>
      </w:r>
      <w:r w:rsidR="00094CA5" w:rsidRPr="00183F1A">
        <w:rPr>
          <w:color w:val="000000" w:themeColor="text1"/>
          <w:vertAlign w:val="superscript"/>
          <w:lang w:eastAsia="ja-JP"/>
        </w:rPr>
        <w:t>1</w:t>
      </w:r>
      <w:r w:rsidR="00094CA5" w:rsidRPr="00183F1A">
        <w:rPr>
          <w:color w:val="000000" w:themeColor="text1"/>
          <w:lang w:eastAsia="ja-JP"/>
        </w:rPr>
        <w:t>&gt;)</w:t>
      </w:r>
      <w:r w:rsidR="00735B8A" w:rsidRPr="00183F1A">
        <w:rPr>
          <w:color w:val="000000" w:themeColor="text1"/>
          <w:lang w:val="zh-Hant" w:eastAsia="ja-JP"/>
        </w:rPr>
        <w:t>轉換</w:t>
      </w:r>
      <w:r w:rsidR="00735B8A" w:rsidRPr="00183F1A">
        <w:rPr>
          <w:color w:val="000000" w:themeColor="text1"/>
          <w:lang w:val="zh-Hant" w:eastAsia="ja-JP"/>
        </w:rPr>
        <w:lastRenderedPageBreak/>
        <w:t>為狀態</w:t>
      </w:r>
      <w:r w:rsidR="00094CA5"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094CA5" w:rsidRPr="00183F1A">
        <w:rPr>
          <w:color w:val="000000" w:themeColor="text1"/>
          <w:lang w:eastAsia="ja-JP"/>
        </w:rPr>
        <w:t xml:space="preserve"> |q[4]</w:t>
      </w:r>
      <w:r w:rsidR="00094CA5" w:rsidRPr="00183F1A">
        <w:rPr>
          <w:color w:val="000000" w:themeColor="text1"/>
          <w:vertAlign w:val="superscript"/>
          <w:lang w:eastAsia="ja-JP"/>
        </w:rPr>
        <w:t>1</w:t>
      </w:r>
      <w:r w:rsidR="00094CA5" w:rsidRPr="00183F1A">
        <w:rPr>
          <w:color w:val="000000" w:themeColor="text1"/>
          <w:lang w:eastAsia="ja-JP"/>
        </w:rPr>
        <w:t>&gt; |q[3]</w:t>
      </w:r>
      <w:r w:rsidR="00094CA5" w:rsidRPr="00183F1A">
        <w:rPr>
          <w:color w:val="000000" w:themeColor="text1"/>
          <w:vertAlign w:val="superscript"/>
          <w:lang w:eastAsia="ja-JP"/>
        </w:rPr>
        <w:t>1</w:t>
      </w:r>
      <w:r w:rsidR="00094CA5" w:rsidRPr="00183F1A">
        <w:rPr>
          <w:color w:val="000000" w:themeColor="text1"/>
          <w:lang w:eastAsia="ja-JP"/>
        </w:rPr>
        <w:t>&gt;)</w:t>
      </w:r>
      <w:r w:rsidR="00735B8A" w:rsidRPr="00183F1A">
        <w:rPr>
          <w:color w:val="000000" w:themeColor="text1"/>
          <w:lang w:val="zh-Hant" w:eastAsia="ja-JP"/>
        </w:rPr>
        <w:t>。狀態</w:t>
      </w:r>
      <w:r w:rsidR="001F2D0C">
        <w:rPr>
          <w:rFonts w:hint="eastAsia"/>
          <w:color w:val="000000" w:themeColor="text1"/>
          <w:lang w:val="zh-Hant" w:eastAsia="ja-JP"/>
        </w:rPr>
        <w:t xml:space="preserve"> </w:t>
      </w:r>
      <w:r w:rsidR="00931E0C" w:rsidRPr="00183F1A">
        <w:rPr>
          <w:color w:val="000000" w:themeColor="text1"/>
          <w:lang w:eastAsia="ja-JP"/>
        </w:rPr>
        <w:t>(</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931E0C" w:rsidRPr="00183F1A">
        <w:rPr>
          <w:color w:val="000000" w:themeColor="text1"/>
          <w:lang w:eastAsia="ja-JP"/>
        </w:rPr>
        <w:t xml:space="preserve"> |q[4]</w:t>
      </w:r>
      <w:r w:rsidR="00931E0C" w:rsidRPr="00183F1A">
        <w:rPr>
          <w:color w:val="000000" w:themeColor="text1"/>
          <w:vertAlign w:val="superscript"/>
          <w:lang w:eastAsia="ja-JP"/>
        </w:rPr>
        <w:t>1</w:t>
      </w:r>
      <w:r w:rsidR="00931E0C" w:rsidRPr="00183F1A">
        <w:rPr>
          <w:color w:val="000000" w:themeColor="text1"/>
          <w:lang w:eastAsia="ja-JP"/>
        </w:rPr>
        <w:t>&gt; |q[3]</w:t>
      </w:r>
      <w:r w:rsidR="00931E0C" w:rsidRPr="00183F1A">
        <w:rPr>
          <w:color w:val="000000" w:themeColor="text1"/>
          <w:vertAlign w:val="superscript"/>
          <w:lang w:eastAsia="ja-JP"/>
        </w:rPr>
        <w:t>0</w:t>
      </w:r>
      <w:r w:rsidR="00931E0C" w:rsidRPr="00183F1A">
        <w:rPr>
          <w:color w:val="000000" w:themeColor="text1"/>
          <w:lang w:eastAsia="ja-JP"/>
        </w:rPr>
        <w:t xml:space="preserve">&gt;) </w:t>
      </w:r>
      <w:r w:rsidR="00735B8A" w:rsidRPr="00183F1A">
        <w:rPr>
          <w:color w:val="000000" w:themeColor="text1"/>
          <w:lang w:val="zh-Hant" w:eastAsia="ja-JP"/>
        </w:rPr>
        <w:t>轉換為狀態</w:t>
      </w:r>
      <w:r w:rsidR="001F2D0C" w:rsidRPr="00183F1A">
        <w:rPr>
          <w:color w:val="000000" w:themeColor="text1"/>
        </w:rPr>
        <w:t>(</w:t>
      </w:r>
      <m:oMath>
        <m:r>
          <m:rPr>
            <m:sty m:val="p"/>
          </m:rP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1F2D0C" w:rsidRPr="00183F1A">
        <w:rPr>
          <w:color w:val="000000" w:themeColor="text1"/>
          <w:lang w:eastAsia="ja-JP"/>
        </w:rPr>
        <w:t xml:space="preserve"> |q[4]</w:t>
      </w:r>
      <w:r w:rsidR="001F2D0C" w:rsidRPr="00183F1A">
        <w:rPr>
          <w:color w:val="000000" w:themeColor="text1"/>
          <w:vertAlign w:val="superscript"/>
          <w:lang w:eastAsia="ja-JP"/>
        </w:rPr>
        <w:t>1</w:t>
      </w:r>
      <w:r w:rsidR="001F2D0C" w:rsidRPr="00183F1A">
        <w:rPr>
          <w:color w:val="000000" w:themeColor="text1"/>
          <w:lang w:eastAsia="ja-JP"/>
        </w:rPr>
        <w:t>&gt; |q[3]</w:t>
      </w:r>
      <w:r w:rsidR="001F2D0C" w:rsidRPr="00183F1A">
        <w:rPr>
          <w:color w:val="000000" w:themeColor="text1"/>
          <w:vertAlign w:val="superscript"/>
          <w:lang w:eastAsia="ja-JP"/>
        </w:rPr>
        <w:t>0</w:t>
      </w:r>
      <w:r w:rsidR="001F2D0C" w:rsidRPr="00183F1A">
        <w:rPr>
          <w:color w:val="000000" w:themeColor="text1"/>
          <w:lang w:eastAsia="ja-JP"/>
        </w:rPr>
        <w:t>&gt;)</w:t>
      </w:r>
      <w:r w:rsidR="00735B8A" w:rsidRPr="00183F1A">
        <w:rPr>
          <w:color w:val="000000" w:themeColor="text1"/>
          <w:lang w:val="zh-Hant" w:eastAsia="ja-JP"/>
        </w:rPr>
        <w:t>。這表明我們獲取了以下新的狀態向量</w:t>
      </w:r>
    </w:p>
    <w:p w14:paraId="704155D3" w14:textId="77777777" w:rsidR="00355589" w:rsidRPr="00183F1A" w:rsidRDefault="00355589" w:rsidP="00355589">
      <w:pPr>
        <w:jc w:val="both"/>
        <w:rPr>
          <w:color w:val="000000" w:themeColor="text1"/>
        </w:rPr>
      </w:pPr>
    </w:p>
    <w:p w14:paraId="15867F42" w14:textId="0555B8E7" w:rsidR="00355589" w:rsidRPr="00183F1A" w:rsidRDefault="00F97603" w:rsidP="00355589">
      <w:pPr>
        <w:jc w:val="center"/>
        <w:rPr>
          <w:color w:val="000000" w:themeColor="text1"/>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9</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w:t>
      </w:r>
      <w:r w:rsidR="00355589" w:rsidRPr="00183F1A">
        <w:rPr>
          <w:color w:val="000000" w:themeColor="text1"/>
          <w:lang w:val="zh-Hant" w:eastAsia="ja-JP"/>
        </w:rPr>
        <w:t>。</w:t>
      </w:r>
    </w:p>
    <w:p w14:paraId="63CCC757" w14:textId="77777777" w:rsidR="00355589" w:rsidRPr="00183F1A" w:rsidRDefault="00355589" w:rsidP="00735B8A">
      <w:pPr>
        <w:spacing w:line="252" w:lineRule="auto"/>
        <w:jc w:val="both"/>
        <w:rPr>
          <w:color w:val="000000" w:themeColor="text1"/>
        </w:rPr>
      </w:pPr>
    </w:p>
    <w:p w14:paraId="42082F92" w14:textId="444D80FC" w:rsidR="00735B8A" w:rsidRPr="00183F1A" w:rsidRDefault="00EB6C66" w:rsidP="00735B8A">
      <w:pPr>
        <w:ind w:firstLineChars="150" w:firstLine="360"/>
        <w:jc w:val="both"/>
        <w:rPr>
          <w:color w:val="000000" w:themeColor="text1"/>
          <w:lang w:eastAsia="ja-JP"/>
        </w:rPr>
      </w:pPr>
      <w:r>
        <w:rPr>
          <w:rFonts w:hint="eastAsia"/>
          <w:color w:val="000000" w:themeColor="text1"/>
          <w:lang w:val="zh-Hant"/>
        </w:rPr>
        <w:t>接著</w:t>
      </w:r>
      <w:r w:rsidR="00735B8A" w:rsidRPr="00183F1A">
        <w:rPr>
          <w:color w:val="000000" w:themeColor="text1"/>
          <w:lang w:val="zh-Hant"/>
        </w:rPr>
        <w:t>,</w:t>
      </w:r>
      <w:r w:rsidR="00735B8A" w:rsidRPr="00183F1A">
        <w:rPr>
          <w:color w:val="000000" w:themeColor="text1"/>
          <w:lang w:val="zh-Hant"/>
        </w:rPr>
        <w:t>從清單</w:t>
      </w:r>
      <w:r w:rsidR="00735B8A" w:rsidRPr="00183F1A">
        <w:rPr>
          <w:color w:val="000000" w:themeColor="text1"/>
          <w:lang w:val="zh-Hant"/>
        </w:rPr>
        <w:t>3.1</w:t>
      </w:r>
      <w:r w:rsidR="00735B8A" w:rsidRPr="00183F1A">
        <w:rPr>
          <w:color w:val="000000" w:themeColor="text1"/>
          <w:lang w:val="zh-Hant"/>
        </w:rPr>
        <w:t>中第</w:t>
      </w:r>
      <w:r w:rsidR="00735B8A" w:rsidRPr="00183F1A">
        <w:rPr>
          <w:color w:val="000000" w:themeColor="text1"/>
          <w:lang w:val="zh-Hant"/>
        </w:rPr>
        <w:t>46</w:t>
      </w:r>
      <w:r w:rsidR="00735B8A" w:rsidRPr="00183F1A">
        <w:rPr>
          <w:color w:val="000000" w:themeColor="text1"/>
          <w:lang w:val="zh-Hant"/>
        </w:rPr>
        <w:t>行的陳述</w:t>
      </w:r>
      <w:r w:rsidR="003E18BF" w:rsidRPr="00183F1A">
        <w:rPr>
          <w:rFonts w:eastAsiaTheme="minorEastAsia"/>
          <w:color w:val="000000" w:themeColor="text1"/>
        </w:rPr>
        <w:t>“</w:t>
      </w:r>
      <w:r w:rsidR="003E18BF" w:rsidRPr="00183F1A">
        <w:rPr>
          <w:color w:val="000000" w:themeColor="text1"/>
          <w:kern w:val="0"/>
        </w:rPr>
        <w:t>h q[4];</w:t>
      </w:r>
      <w:r w:rsidR="003E18BF" w:rsidRPr="00183F1A">
        <w:rPr>
          <w:rFonts w:eastAsiaTheme="minorEastAsia"/>
          <w:color w:val="000000" w:themeColor="text1"/>
        </w:rPr>
        <w:t>”</w:t>
      </w:r>
      <w:r w:rsidR="00735B8A" w:rsidRPr="00183F1A">
        <w:rPr>
          <w:color w:val="000000" w:themeColor="text1"/>
          <w:lang w:val="zh-Hant"/>
        </w:rPr>
        <w:t>圖</w:t>
      </w:r>
      <w:r w:rsidR="00735B8A" w:rsidRPr="00183F1A">
        <w:rPr>
          <w:color w:val="000000" w:themeColor="text1"/>
          <w:lang w:val="zh-Hant"/>
        </w:rPr>
        <w:t>3.4</w:t>
      </w:r>
      <w:r w:rsidR="00735B8A" w:rsidRPr="00183F1A">
        <w:rPr>
          <w:color w:val="000000" w:themeColor="text1"/>
          <w:lang w:val="zh-Hant"/>
        </w:rPr>
        <w:t>的第五個時隙中實現一個哈達門。它們在新的</w:t>
      </w:r>
      <w:r w:rsidR="00735B8A" w:rsidRPr="00183F1A">
        <w:rPr>
          <w:color w:val="000000" w:themeColor="text1"/>
          <w:lang w:val="zh-Hant" w:eastAsia="ja-JP"/>
        </w:rPr>
        <w:t>狀態向量</w:t>
      </w:r>
      <w:r w:rsidR="00C300E5">
        <w:rPr>
          <w:rFonts w:hint="eastAsia"/>
          <w:color w:val="000000" w:themeColor="text1"/>
          <w:lang w:val="zh-Hant" w:eastAsia="ja-JP"/>
        </w:rPr>
        <w:t xml:space="preserve"> </w:t>
      </w:r>
      <w:r w:rsidR="00C300E5" w:rsidRPr="00183F1A">
        <w:rPr>
          <w:color w:val="000000" w:themeColor="text1"/>
          <w:lang w:eastAsia="ja-JP"/>
        </w:rPr>
        <w:t>|</w:t>
      </w:r>
      <w:r w:rsidR="00C300E5" w:rsidRPr="00183F1A">
        <w:rPr>
          <w:color w:val="000000" w:themeColor="text1"/>
          <w:lang w:eastAsia="ja-JP"/>
        </w:rPr>
        <w:sym w:font="Symbol" w:char="F046"/>
      </w:r>
      <w:r w:rsidR="00C300E5" w:rsidRPr="00183F1A">
        <w:rPr>
          <w:color w:val="000000" w:themeColor="text1"/>
          <w:vertAlign w:val="subscript"/>
          <w:lang w:eastAsia="ja-JP"/>
        </w:rPr>
        <w:t>9</w:t>
      </w:r>
      <w:r w:rsidR="00C300E5" w:rsidRPr="00183F1A">
        <w:rPr>
          <w:color w:val="000000" w:themeColor="text1"/>
          <w:lang w:eastAsia="ja-JP"/>
        </w:rPr>
        <w:t>&gt;</w:t>
      </w:r>
      <w:r w:rsidR="00735B8A" w:rsidRPr="00183F1A">
        <w:rPr>
          <w:color w:val="000000" w:themeColor="text1"/>
          <w:lang w:val="zh-Hant" w:eastAsia="ja-JP"/>
        </w:rPr>
        <w:t>中</w:t>
      </w:r>
      <w:r w:rsidR="00735B8A">
        <w:rPr>
          <w:lang w:val="zh-Hant"/>
        </w:rPr>
        <w:t>採用</w:t>
      </w:r>
      <w:r w:rsidR="00C300E5"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C300E5" w:rsidRPr="00183F1A">
        <w:rPr>
          <w:color w:val="000000" w:themeColor="text1"/>
        </w:rPr>
        <w:t xml:space="preserve"> (</w:t>
      </w:r>
      <w:r w:rsidR="00C300E5" w:rsidRPr="00183F1A">
        <w:rPr>
          <w:color w:val="000000" w:themeColor="text1"/>
          <w:lang w:eastAsia="ja-JP"/>
        </w:rPr>
        <w:t>|q[4]</w:t>
      </w:r>
      <w:r w:rsidR="00C300E5" w:rsidRPr="00183F1A">
        <w:rPr>
          <w:color w:val="000000" w:themeColor="text1"/>
          <w:vertAlign w:val="superscript"/>
          <w:lang w:eastAsia="ja-JP"/>
        </w:rPr>
        <w:t>1</w:t>
      </w:r>
      <w:r w:rsidR="00C300E5" w:rsidRPr="00183F1A">
        <w:rPr>
          <w:color w:val="000000" w:themeColor="text1"/>
          <w:lang w:eastAsia="ja-JP"/>
        </w:rPr>
        <w:t>&gt; |q[3]</w:t>
      </w:r>
      <w:r w:rsidR="00C300E5" w:rsidRPr="00183F1A">
        <w:rPr>
          <w:color w:val="000000" w:themeColor="text1"/>
          <w:vertAlign w:val="superscript"/>
          <w:lang w:eastAsia="ja-JP"/>
        </w:rPr>
        <w:t>1</w:t>
      </w:r>
      <w:r w:rsidR="00C300E5" w:rsidRPr="00183F1A">
        <w:rPr>
          <w:color w:val="000000" w:themeColor="text1"/>
          <w:lang w:eastAsia="ja-JP"/>
        </w:rPr>
        <w:t xml:space="preserve">&gt; </w:t>
      </w:r>
      <w:r w:rsidR="00C300E5" w:rsidRPr="00183F1A">
        <w:rPr>
          <w:color w:val="000000" w:themeColor="text1"/>
          <w:lang w:eastAsia="ja-JP"/>
        </w:rPr>
        <w:sym w:font="Symbol" w:char="F02D"/>
      </w:r>
      <w:r w:rsidR="00C300E5" w:rsidRPr="00183F1A">
        <w:rPr>
          <w:color w:val="000000" w:themeColor="text1"/>
          <w:lang w:eastAsia="ja-JP"/>
        </w:rPr>
        <w:t xml:space="preserve"> |q[4]</w:t>
      </w:r>
      <w:r w:rsidR="00C300E5" w:rsidRPr="00183F1A">
        <w:rPr>
          <w:color w:val="000000" w:themeColor="text1"/>
          <w:vertAlign w:val="superscript"/>
          <w:lang w:eastAsia="ja-JP"/>
        </w:rPr>
        <w:t>1</w:t>
      </w:r>
      <w:r w:rsidR="00C300E5" w:rsidRPr="00183F1A">
        <w:rPr>
          <w:color w:val="000000" w:themeColor="text1"/>
          <w:lang w:eastAsia="ja-JP"/>
        </w:rPr>
        <w:t>&gt; |q[3]</w:t>
      </w:r>
      <w:r w:rsidR="00C300E5" w:rsidRPr="00183F1A">
        <w:rPr>
          <w:color w:val="000000" w:themeColor="text1"/>
          <w:vertAlign w:val="superscript"/>
          <w:lang w:eastAsia="ja-JP"/>
        </w:rPr>
        <w:t>0</w:t>
      </w:r>
      <w:r w:rsidR="00C300E5" w:rsidRPr="00183F1A">
        <w:rPr>
          <w:color w:val="000000" w:themeColor="text1"/>
          <w:lang w:eastAsia="ja-JP"/>
        </w:rPr>
        <w:t xml:space="preserve">&gt;)) </w:t>
      </w:r>
      <w:r w:rsidR="00735B8A" w:rsidRPr="00183F1A">
        <w:rPr>
          <w:color w:val="000000" w:themeColor="text1"/>
          <w:lang w:val="zh-Hant" w:eastAsia="ja-JP"/>
        </w:rPr>
        <w:t>作為他們的輸入。狀態</w:t>
      </w:r>
      <w:r w:rsidR="00735B8A">
        <w:rPr>
          <w:lang w:val="zh-Hant"/>
        </w:rPr>
        <w:t xml:space="preserve"> </w:t>
      </w:r>
      <w:r w:rsidR="00287270"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287270" w:rsidRPr="00183F1A">
        <w:rPr>
          <w:color w:val="000000" w:themeColor="text1"/>
          <w:lang w:eastAsia="ja-JP"/>
        </w:rPr>
        <w:t xml:space="preserve"> |q[4]</w:t>
      </w:r>
      <w:r w:rsidR="00287270" w:rsidRPr="00183F1A">
        <w:rPr>
          <w:color w:val="000000" w:themeColor="text1"/>
          <w:vertAlign w:val="superscript"/>
          <w:lang w:eastAsia="ja-JP"/>
        </w:rPr>
        <w:t>1</w:t>
      </w:r>
      <w:r w:rsidR="00287270" w:rsidRPr="00183F1A">
        <w:rPr>
          <w:color w:val="000000" w:themeColor="text1"/>
          <w:lang w:eastAsia="ja-JP"/>
        </w:rPr>
        <w:t>&gt; |q[3]</w:t>
      </w:r>
      <w:r w:rsidR="00287270" w:rsidRPr="00183F1A">
        <w:rPr>
          <w:color w:val="000000" w:themeColor="text1"/>
          <w:vertAlign w:val="superscript"/>
          <w:lang w:eastAsia="ja-JP"/>
        </w:rPr>
        <w:t>1</w:t>
      </w:r>
      <w:r w:rsidR="00287270" w:rsidRPr="00183F1A">
        <w:rPr>
          <w:color w:val="000000" w:themeColor="text1"/>
          <w:lang w:eastAsia="ja-JP"/>
        </w:rPr>
        <w:t>&gt;)</w:t>
      </w:r>
      <w:r w:rsidR="00735B8A" w:rsidRPr="00183F1A">
        <w:rPr>
          <w:color w:val="000000" w:themeColor="text1"/>
          <w:lang w:val="zh-Hant" w:eastAsia="ja-JP"/>
        </w:rPr>
        <w:t>是</w:t>
      </w:r>
    </w:p>
    <w:p w14:paraId="4F15BB25" w14:textId="77777777" w:rsidR="00735B8A" w:rsidRPr="00183F1A" w:rsidRDefault="00735B8A" w:rsidP="00735B8A">
      <w:pPr>
        <w:jc w:val="both"/>
        <w:rPr>
          <w:rFonts w:eastAsia="MS Mincho"/>
          <w:color w:val="000000" w:themeColor="text1"/>
          <w:lang w:eastAsia="ja-JP"/>
        </w:rPr>
      </w:pPr>
    </w:p>
    <w:tbl>
      <w:tblPr>
        <w:tblStyle w:val="ab"/>
        <w:tblW w:w="0" w:type="auto"/>
        <w:tblLook w:val="04A0" w:firstRow="1" w:lastRow="0" w:firstColumn="1" w:lastColumn="0" w:noHBand="0" w:noVBand="1"/>
      </w:tblPr>
      <w:tblGrid>
        <w:gridCol w:w="8276"/>
      </w:tblGrid>
      <w:tr w:rsidR="00735B8A" w:rsidRPr="00183F1A" w14:paraId="42849824" w14:textId="77777777" w:rsidTr="00981B97">
        <w:tc>
          <w:tcPr>
            <w:tcW w:w="8276" w:type="dxa"/>
            <w:tcBorders>
              <w:top w:val="single" w:sz="12" w:space="0" w:color="auto"/>
              <w:left w:val="single" w:sz="12" w:space="0" w:color="auto"/>
              <w:bottom w:val="single" w:sz="12" w:space="0" w:color="auto"/>
              <w:right w:val="single" w:sz="12" w:space="0" w:color="auto"/>
            </w:tcBorders>
          </w:tcPr>
          <w:p w14:paraId="76A41DF4" w14:textId="6B92E54A" w:rsidR="007A7763" w:rsidRPr="00183F1A" w:rsidRDefault="007A7763" w:rsidP="007A7763">
            <w:pPr>
              <w:rPr>
                <w:b/>
                <w:color w:val="000000" w:themeColor="text1"/>
              </w:rPr>
            </w:pPr>
            <w:r>
              <w:rPr>
                <w:rFonts w:hint="eastAsia"/>
                <w:b/>
                <w:color w:val="000000" w:themeColor="text1"/>
              </w:rPr>
              <w:t>L</w:t>
            </w:r>
            <w:r w:rsidRPr="00183F1A">
              <w:rPr>
                <w:b/>
                <w:color w:val="000000" w:themeColor="text1"/>
              </w:rPr>
              <w:t>isting 3.1 continued…</w:t>
            </w:r>
          </w:p>
          <w:p w14:paraId="111E193F" w14:textId="77777777" w:rsidR="007A7763" w:rsidRPr="00183F1A" w:rsidRDefault="007A7763" w:rsidP="007A7763">
            <w:pPr>
              <w:rPr>
                <w:color w:val="000000" w:themeColor="text1"/>
              </w:rPr>
            </w:pPr>
          </w:p>
          <w:p w14:paraId="6E5EB64D" w14:textId="4ABB4640" w:rsidR="00735B8A" w:rsidRPr="00183F1A" w:rsidRDefault="007A7763" w:rsidP="007A7763">
            <w:pPr>
              <w:pStyle w:val="ae"/>
              <w:numPr>
                <w:ilvl w:val="0"/>
                <w:numId w:val="20"/>
              </w:numPr>
              <w:ind w:leftChars="0"/>
              <w:rPr>
                <w:color w:val="000000" w:themeColor="text1"/>
                <w:kern w:val="0"/>
              </w:rPr>
            </w:pPr>
            <w:r w:rsidRPr="00183F1A">
              <w:rPr>
                <w:color w:val="000000" w:themeColor="text1"/>
                <w:kern w:val="0"/>
              </w:rPr>
              <w:t>h q[4];</w:t>
            </w:r>
          </w:p>
        </w:tc>
      </w:tr>
    </w:tbl>
    <w:p w14:paraId="73CD73C4" w14:textId="77777777" w:rsidR="00735B8A" w:rsidRPr="00183F1A" w:rsidRDefault="00735B8A" w:rsidP="00735B8A">
      <w:pPr>
        <w:pStyle w:val="content"/>
        <w:ind w:left="1200" w:hangingChars="500" w:hanging="1200"/>
        <w:rPr>
          <w:color w:val="000000" w:themeColor="text1"/>
        </w:rPr>
      </w:pPr>
    </w:p>
    <w:p w14:paraId="2BDF2C7A" w14:textId="38CB4949" w:rsidR="00735B8A" w:rsidRPr="00183F1A" w:rsidRDefault="00735B8A" w:rsidP="00941FF2">
      <w:pPr>
        <w:jc w:val="both"/>
        <w:rPr>
          <w:color w:val="000000" w:themeColor="text1"/>
          <w:lang w:eastAsia="ja-JP"/>
        </w:rPr>
      </w:pPr>
      <w:r w:rsidRPr="00183F1A">
        <w:rPr>
          <w:color w:val="000000" w:themeColor="text1"/>
          <w:lang w:val="zh-Hant" w:eastAsia="ja-JP"/>
        </w:rPr>
        <w:t>轉換</w:t>
      </w:r>
      <w:r>
        <w:rPr>
          <w:lang w:val="zh-Hant"/>
        </w:rPr>
        <w:t>為狀態</w:t>
      </w:r>
      <w:r>
        <w:rPr>
          <w:lang w:val="zh-Hant"/>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CC0BCE" w:rsidRPr="00183F1A">
        <w:rPr>
          <w:color w:val="000000" w:themeColor="text1"/>
          <w:lang w:eastAsia="ja-JP"/>
        </w:rPr>
        <w:t xml:space="preserve"> (|q[4]</w:t>
      </w:r>
      <w:r w:rsidR="00CC0BCE" w:rsidRPr="00183F1A">
        <w:rPr>
          <w:color w:val="000000" w:themeColor="text1"/>
          <w:vertAlign w:val="superscript"/>
          <w:lang w:eastAsia="ja-JP"/>
        </w:rPr>
        <w:t>0</w:t>
      </w:r>
      <w:r w:rsidR="00CC0BCE" w:rsidRPr="00183F1A">
        <w:rPr>
          <w:color w:val="000000" w:themeColor="text1"/>
          <w:lang w:eastAsia="ja-JP"/>
        </w:rPr>
        <w:t>&gt; |q[3]</w:t>
      </w:r>
      <w:r w:rsidR="00CC0BCE" w:rsidRPr="00183F1A">
        <w:rPr>
          <w:color w:val="000000" w:themeColor="text1"/>
          <w:vertAlign w:val="superscript"/>
          <w:lang w:eastAsia="ja-JP"/>
        </w:rPr>
        <w:t>1</w:t>
      </w:r>
      <w:r w:rsidR="00CC0BCE" w:rsidRPr="00183F1A">
        <w:rPr>
          <w:color w:val="000000" w:themeColor="text1"/>
          <w:lang w:eastAsia="ja-JP"/>
        </w:rPr>
        <w:t xml:space="preserve">&gt; </w:t>
      </w:r>
      <w:r w:rsidR="00CC0BCE" w:rsidRPr="00183F1A">
        <w:rPr>
          <w:color w:val="000000" w:themeColor="text1"/>
          <w:lang w:eastAsia="ja-JP"/>
        </w:rPr>
        <w:sym w:font="Symbol" w:char="F02D"/>
      </w:r>
      <w:r w:rsidR="00CC0BCE" w:rsidRPr="00183F1A">
        <w:rPr>
          <w:color w:val="000000" w:themeColor="text1"/>
          <w:lang w:eastAsia="ja-JP"/>
        </w:rPr>
        <w:t xml:space="preserve"> |q[4]</w:t>
      </w:r>
      <w:r w:rsidR="00CC0BCE" w:rsidRPr="00183F1A">
        <w:rPr>
          <w:color w:val="000000" w:themeColor="text1"/>
          <w:vertAlign w:val="superscript"/>
          <w:lang w:eastAsia="ja-JP"/>
        </w:rPr>
        <w:t>1</w:t>
      </w:r>
      <w:r w:rsidR="00CC0BCE" w:rsidRPr="00183F1A">
        <w:rPr>
          <w:color w:val="000000" w:themeColor="text1"/>
          <w:lang w:eastAsia="ja-JP"/>
        </w:rPr>
        <w:t>&gt; |q[3]</w:t>
      </w:r>
      <w:r w:rsidR="00CC0BCE" w:rsidRPr="00183F1A">
        <w:rPr>
          <w:color w:val="000000" w:themeColor="text1"/>
          <w:vertAlign w:val="superscript"/>
          <w:lang w:eastAsia="ja-JP"/>
        </w:rPr>
        <w:t>1</w:t>
      </w:r>
      <w:r w:rsidR="00CC0BCE" w:rsidRPr="00183F1A">
        <w:rPr>
          <w:color w:val="000000" w:themeColor="text1"/>
          <w:lang w:eastAsia="ja-JP"/>
        </w:rPr>
        <w:t>&gt;).</w:t>
      </w:r>
      <w:r w:rsidR="00941FF2" w:rsidRPr="00183F1A">
        <w:rPr>
          <w:color w:val="000000" w:themeColor="text1"/>
          <w:lang w:val="zh-Hant" w:eastAsia="ja-JP"/>
        </w:rPr>
        <w:t>。狀態</w:t>
      </w:r>
      <w:r w:rsidR="00941FF2" w:rsidRPr="00183F1A">
        <w:rPr>
          <w:color w:val="000000" w:themeColor="text1"/>
          <w:lang w:val="zh-Hant" w:eastAsia="ja-JP"/>
        </w:rPr>
        <w:t xml:space="preserve"> </w:t>
      </w:r>
      <w:r w:rsidR="00CC0BCE" w:rsidRPr="00183F1A">
        <w:rPr>
          <w:color w:val="000000" w:themeColor="text1"/>
          <w:lang w:eastAsia="ja-JP"/>
        </w:rPr>
        <w:t>(</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CC0BCE" w:rsidRPr="00183F1A">
        <w:rPr>
          <w:color w:val="000000" w:themeColor="text1"/>
          <w:lang w:eastAsia="ja-JP"/>
        </w:rPr>
        <w:t xml:space="preserve"> |q[4]</w:t>
      </w:r>
      <w:r w:rsidR="00CC0BCE" w:rsidRPr="00183F1A">
        <w:rPr>
          <w:color w:val="000000" w:themeColor="text1"/>
          <w:vertAlign w:val="superscript"/>
          <w:lang w:eastAsia="ja-JP"/>
        </w:rPr>
        <w:t>1</w:t>
      </w:r>
      <w:r w:rsidR="00CC0BCE" w:rsidRPr="00183F1A">
        <w:rPr>
          <w:color w:val="000000" w:themeColor="text1"/>
          <w:lang w:eastAsia="ja-JP"/>
        </w:rPr>
        <w:t>&gt; |q[3]</w:t>
      </w:r>
      <w:r w:rsidR="00CC0BCE" w:rsidRPr="00183F1A">
        <w:rPr>
          <w:color w:val="000000" w:themeColor="text1"/>
          <w:vertAlign w:val="superscript"/>
          <w:lang w:eastAsia="ja-JP"/>
        </w:rPr>
        <w:t>0</w:t>
      </w:r>
      <w:r w:rsidR="00CC0BCE" w:rsidRPr="00183F1A">
        <w:rPr>
          <w:color w:val="000000" w:themeColor="text1"/>
          <w:lang w:eastAsia="ja-JP"/>
        </w:rPr>
        <w:t xml:space="preserve">&gt;) </w:t>
      </w:r>
      <w:r w:rsidRPr="00183F1A">
        <w:rPr>
          <w:color w:val="000000" w:themeColor="text1"/>
          <w:lang w:val="zh-Hant" w:eastAsia="ja-JP"/>
        </w:rPr>
        <w:t>轉換為狀態</w:t>
      </w:r>
      <m:oMath>
        <m:r>
          <m:rPr>
            <m:sty m:val="p"/>
          </m:rP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120B15" w:rsidRPr="00183F1A">
        <w:rPr>
          <w:color w:val="000000" w:themeColor="text1"/>
          <w:lang w:eastAsia="ja-JP"/>
        </w:rPr>
        <w:t xml:space="preserve"> (|q[4]</w:t>
      </w:r>
      <w:r w:rsidR="00120B15" w:rsidRPr="00183F1A">
        <w:rPr>
          <w:color w:val="000000" w:themeColor="text1"/>
          <w:vertAlign w:val="superscript"/>
          <w:lang w:eastAsia="ja-JP"/>
        </w:rPr>
        <w:t>0</w:t>
      </w:r>
      <w:r w:rsidR="00120B15" w:rsidRPr="00183F1A">
        <w:rPr>
          <w:color w:val="000000" w:themeColor="text1"/>
          <w:lang w:eastAsia="ja-JP"/>
        </w:rPr>
        <w:t>&gt; |q[3]</w:t>
      </w:r>
      <w:r w:rsidR="00120B15" w:rsidRPr="00183F1A">
        <w:rPr>
          <w:color w:val="000000" w:themeColor="text1"/>
          <w:vertAlign w:val="superscript"/>
          <w:lang w:eastAsia="ja-JP"/>
        </w:rPr>
        <w:t>0</w:t>
      </w:r>
      <w:r w:rsidR="00120B15" w:rsidRPr="00183F1A">
        <w:rPr>
          <w:color w:val="000000" w:themeColor="text1"/>
          <w:lang w:eastAsia="ja-JP"/>
        </w:rPr>
        <w:t xml:space="preserve">&gt; </w:t>
      </w:r>
      <w:r w:rsidR="00120B15" w:rsidRPr="00183F1A">
        <w:rPr>
          <w:color w:val="000000" w:themeColor="text1"/>
          <w:lang w:eastAsia="ja-JP"/>
        </w:rPr>
        <w:sym w:font="Symbol" w:char="F02D"/>
      </w:r>
      <w:r w:rsidR="00120B15" w:rsidRPr="00183F1A">
        <w:rPr>
          <w:color w:val="000000" w:themeColor="text1"/>
          <w:lang w:eastAsia="ja-JP"/>
        </w:rPr>
        <w:t xml:space="preserve"> |q[4]</w:t>
      </w:r>
      <w:r w:rsidR="00120B15" w:rsidRPr="00183F1A">
        <w:rPr>
          <w:color w:val="000000" w:themeColor="text1"/>
          <w:vertAlign w:val="superscript"/>
          <w:lang w:eastAsia="ja-JP"/>
        </w:rPr>
        <w:t>1</w:t>
      </w:r>
      <w:r w:rsidR="00120B15" w:rsidRPr="00183F1A">
        <w:rPr>
          <w:color w:val="000000" w:themeColor="text1"/>
          <w:lang w:eastAsia="ja-JP"/>
        </w:rPr>
        <w:t>&gt; |q[3]</w:t>
      </w:r>
      <w:r w:rsidR="00120B15" w:rsidRPr="00183F1A">
        <w:rPr>
          <w:color w:val="000000" w:themeColor="text1"/>
          <w:vertAlign w:val="superscript"/>
          <w:lang w:eastAsia="ja-JP"/>
        </w:rPr>
        <w:t>0</w:t>
      </w:r>
      <w:r w:rsidR="00120B15" w:rsidRPr="00183F1A">
        <w:rPr>
          <w:color w:val="000000" w:themeColor="text1"/>
          <w:lang w:eastAsia="ja-JP"/>
        </w:rPr>
        <w:t>&gt;).</w:t>
      </w:r>
      <w:r w:rsidR="00941FF2" w:rsidRPr="00183F1A">
        <w:rPr>
          <w:color w:val="000000" w:themeColor="text1"/>
          <w:lang w:val="zh-Hant" w:eastAsia="ja-JP"/>
        </w:rPr>
        <w:t>。這表明我們獲取了以下新的狀態向量</w:t>
      </w:r>
    </w:p>
    <w:p w14:paraId="2BBA0AFB" w14:textId="77777777" w:rsidR="00735B8A" w:rsidRPr="00183F1A" w:rsidRDefault="00735B8A" w:rsidP="00735B8A">
      <w:pPr>
        <w:jc w:val="both"/>
        <w:rPr>
          <w:color w:val="000000" w:themeColor="text1"/>
        </w:rPr>
      </w:pPr>
    </w:p>
    <w:p w14:paraId="1B43FDAD" w14:textId="00E6FE94" w:rsidR="00735B8A" w:rsidRPr="00183F1A" w:rsidRDefault="00E25BEF" w:rsidP="00941FF2">
      <w:pPr>
        <w:jc w:val="both"/>
        <w:rPr>
          <w:color w:val="000000" w:themeColor="text1"/>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10</w:t>
      </w:r>
      <w:r w:rsidRPr="00183F1A">
        <w:rPr>
          <w:color w:val="000000" w:themeColor="text1"/>
          <w:lang w:eastAsia="ja-JP"/>
        </w:rPr>
        <w:t xml:space="preserve">&gt;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rPr>
        <w:sym w:font="Symbol" w:char="F02D"/>
      </w:r>
      <w:r w:rsidRPr="00183F1A">
        <w:rPr>
          <w:color w:val="000000" w:themeColor="text1"/>
        </w:rPr>
        <w:t xml:space="preserve">1)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w:t>
      </w:r>
      <w:r w:rsidRPr="00183F1A">
        <w:rPr>
          <w:color w:val="000000" w:themeColor="text1"/>
          <w:lang w:eastAsia="ja-JP"/>
        </w:rPr>
        <w:sym w:font="Symbol" w:char="F02D"/>
      </w:r>
      <w:r w:rsidRPr="00183F1A">
        <w:rPr>
          <w:color w:val="000000" w:themeColor="text1"/>
          <w:lang w:eastAsia="ja-JP"/>
        </w:rPr>
        <w:t>1) |q[4]</w:t>
      </w:r>
      <w:r w:rsidRPr="00183F1A">
        <w:rPr>
          <w:color w:val="000000" w:themeColor="text1"/>
          <w:vertAlign w:val="superscript"/>
          <w:lang w:eastAsia="ja-JP"/>
        </w:rPr>
        <w:t>1</w:t>
      </w:r>
      <w:r w:rsidRPr="00183F1A">
        <w:rPr>
          <w:color w:val="000000" w:themeColor="text1"/>
          <w:lang w:eastAsia="ja-JP"/>
        </w:rPr>
        <w:t>&gt;|q[3]</w:t>
      </w:r>
      <w:r w:rsidRPr="00183F1A">
        <w:rPr>
          <w:color w:val="000000" w:themeColor="text1"/>
          <w:vertAlign w:val="superscript"/>
          <w:lang w:eastAsia="ja-JP"/>
        </w:rPr>
        <w:t>1</w:t>
      </w:r>
      <w:r w:rsidRPr="00183F1A">
        <w:rPr>
          <w:color w:val="000000" w:themeColor="text1"/>
          <w:lang w:eastAsia="ja-JP"/>
        </w:rPr>
        <w:t>&gt;)</w:t>
      </w:r>
      <w:r w:rsidR="00735B8A" w:rsidRPr="00183F1A">
        <w:rPr>
          <w:color w:val="000000" w:themeColor="text1"/>
          <w:lang w:val="zh-Hant" w:eastAsia="ja-JP"/>
        </w:rPr>
        <w:t>。</w:t>
      </w:r>
      <w:r w:rsidR="00735B8A">
        <w:rPr>
          <w:lang w:val="zh-Hant"/>
        </w:rPr>
        <w:t xml:space="preserve"> </w:t>
      </w:r>
      <w:r w:rsidR="00941FF2" w:rsidRPr="00183F1A">
        <w:rPr>
          <w:color w:val="000000" w:themeColor="text1"/>
          <w:vertAlign w:val="superscript"/>
          <w:lang w:val="zh-Hant" w:eastAsia="ja-JP"/>
        </w:rPr>
        <w:t xml:space="preserve"> </w:t>
      </w:r>
      <w:r w:rsidR="00735B8A">
        <w:rPr>
          <w:lang w:val="zh-Hant"/>
        </w:rPr>
        <w:t xml:space="preserve"> </w:t>
      </w:r>
      <w:r w:rsidR="00735B8A" w:rsidRPr="00183F1A">
        <w:rPr>
          <w:color w:val="000000" w:themeColor="text1"/>
          <w:lang w:val="zh-Hant" w:eastAsia="ja-JP"/>
        </w:rPr>
        <w:t xml:space="preserve"> </w:t>
      </w:r>
    </w:p>
    <w:p w14:paraId="1A679C0F" w14:textId="77777777" w:rsidR="00735B8A" w:rsidRPr="00183F1A" w:rsidRDefault="00735B8A" w:rsidP="00735B8A">
      <w:pPr>
        <w:spacing w:line="252" w:lineRule="auto"/>
        <w:jc w:val="both"/>
        <w:rPr>
          <w:color w:val="000000" w:themeColor="text1"/>
        </w:rPr>
      </w:pPr>
    </w:p>
    <w:p w14:paraId="13DAA67F" w14:textId="429A82E1" w:rsidR="000F02BE" w:rsidRPr="00183F1A" w:rsidRDefault="00C930D4" w:rsidP="000F02BE">
      <w:pPr>
        <w:ind w:firstLineChars="150" w:firstLine="360"/>
        <w:jc w:val="both"/>
        <w:rPr>
          <w:rFonts w:eastAsiaTheme="minorEastAsia"/>
          <w:color w:val="000000" w:themeColor="text1"/>
        </w:rPr>
      </w:pPr>
      <w:r>
        <w:rPr>
          <w:rFonts w:hint="eastAsia"/>
          <w:color w:val="000000" w:themeColor="text1"/>
          <w:lang w:val="zh-Hant"/>
        </w:rPr>
        <w:t>接著</w:t>
      </w:r>
      <w:r w:rsidR="00941FF2" w:rsidRPr="00183F1A">
        <w:rPr>
          <w:color w:val="000000" w:themeColor="text1"/>
          <w:lang w:val="zh-Hant"/>
        </w:rPr>
        <w:t>,</w:t>
      </w:r>
      <w:r w:rsidR="00941FF2" w:rsidRPr="00183F1A">
        <w:rPr>
          <w:color w:val="000000" w:themeColor="text1"/>
          <w:lang w:val="zh-Hant"/>
        </w:rPr>
        <w:t>從清單</w:t>
      </w:r>
      <w:r w:rsidR="00941FF2" w:rsidRPr="00183F1A">
        <w:rPr>
          <w:color w:val="000000" w:themeColor="text1"/>
          <w:lang w:val="zh-Hant"/>
        </w:rPr>
        <w:t>3.1</w:t>
      </w:r>
      <w:r w:rsidR="00941FF2" w:rsidRPr="00183F1A">
        <w:rPr>
          <w:color w:val="000000" w:themeColor="text1"/>
          <w:lang w:val="zh-Hant"/>
        </w:rPr>
        <w:t>中第四十七行到第四十八行兩個語句</w:t>
      </w:r>
      <w:r w:rsidR="005D5ABB" w:rsidRPr="00183F1A">
        <w:rPr>
          <w:rFonts w:eastAsiaTheme="minorEastAsia"/>
          <w:color w:val="000000" w:themeColor="text1"/>
        </w:rPr>
        <w:t>“</w:t>
      </w:r>
      <w:r w:rsidR="005D5ABB" w:rsidRPr="00183F1A">
        <w:rPr>
          <w:color w:val="000000" w:themeColor="text1"/>
          <w:kern w:val="0"/>
        </w:rPr>
        <w:t>x q[4];</w:t>
      </w:r>
      <w:r w:rsidR="005D5ABB" w:rsidRPr="00183F1A">
        <w:rPr>
          <w:rFonts w:eastAsiaTheme="minorEastAsia"/>
          <w:color w:val="000000" w:themeColor="text1"/>
        </w:rPr>
        <w:t>”</w:t>
      </w:r>
      <w:r w:rsidR="00941FF2" w:rsidRPr="00183F1A">
        <w:rPr>
          <w:color w:val="000000" w:themeColor="text1"/>
          <w:lang w:val="zh-Hant"/>
        </w:rPr>
        <w:t>和</w:t>
      </w:r>
      <w:r w:rsidR="005D5ABB" w:rsidRPr="00183F1A">
        <w:rPr>
          <w:rFonts w:eastAsiaTheme="minorEastAsia"/>
          <w:color w:val="000000" w:themeColor="text1"/>
        </w:rPr>
        <w:t>“x q[3];”</w:t>
      </w:r>
      <w:r w:rsidR="00941FF2" w:rsidRPr="00183F1A">
        <w:rPr>
          <w:color w:val="000000" w:themeColor="text1"/>
          <w:lang w:val="zh-Hant"/>
        </w:rPr>
        <w:t>在第</w:t>
      </w:r>
      <w:r w:rsidR="000F02BE" w:rsidRPr="00183F1A">
        <w:rPr>
          <w:i/>
          <w:color w:val="000000" w:themeColor="text1"/>
          <w:lang w:val="zh-Hant"/>
        </w:rPr>
        <w:t>六</w:t>
      </w:r>
      <w:r w:rsidR="000F02BE" w:rsidRPr="00183F1A">
        <w:rPr>
          <w:color w:val="000000" w:themeColor="text1"/>
          <w:lang w:val="zh-Hant"/>
        </w:rPr>
        <w:t>個時隙</w:t>
      </w:r>
      <w:r w:rsidR="00941FF2">
        <w:rPr>
          <w:lang w:val="zh-Hant"/>
        </w:rPr>
        <w:t>中實現兩個</w:t>
      </w:r>
      <w:r w:rsidR="00F104C3" w:rsidRPr="00183F1A">
        <w:rPr>
          <w:b/>
          <w:i/>
          <w:color w:val="000000" w:themeColor="text1"/>
          <w:lang w:val="zh-Hant"/>
        </w:rPr>
        <w:t>X</w:t>
      </w:r>
      <w:r w:rsidR="00941FF2">
        <w:rPr>
          <w:lang w:val="zh-Hant"/>
        </w:rPr>
        <w:t xml:space="preserve">  </w:t>
      </w:r>
      <w:r w:rsidR="000F02BE" w:rsidRPr="00183F1A">
        <w:rPr>
          <w:color w:val="000000" w:themeColor="text1"/>
          <w:lang w:val="zh-Hant"/>
        </w:rPr>
        <w:t>(</w:t>
      </w:r>
      <w:r w:rsidR="000F02BE" w:rsidRPr="00183F1A">
        <w:rPr>
          <w:b/>
          <w:i/>
          <w:color w:val="000000" w:themeColor="text1"/>
          <w:lang w:val="zh-Hant"/>
        </w:rPr>
        <w:t>NOT</w:t>
      </w:r>
      <w:r w:rsidR="00941FF2">
        <w:rPr>
          <w:lang w:val="zh-Hant"/>
        </w:rPr>
        <w:t>)</w:t>
      </w:r>
      <w:r w:rsidR="00570920">
        <w:rPr>
          <w:rFonts w:hint="eastAsia"/>
          <w:color w:val="000000" w:themeColor="text1"/>
          <w:lang w:val="zh-Hant"/>
        </w:rPr>
        <w:t>閘</w:t>
      </w:r>
    </w:p>
    <w:p w14:paraId="46320EB5" w14:textId="77777777" w:rsidR="000F02BE" w:rsidRPr="00183F1A" w:rsidRDefault="000F02BE" w:rsidP="000F02BE">
      <w:pPr>
        <w:jc w:val="both"/>
        <w:rPr>
          <w:rFonts w:eastAsia="MS Mincho"/>
          <w:color w:val="000000" w:themeColor="text1"/>
          <w:lang w:eastAsia="ja-JP"/>
        </w:rPr>
      </w:pPr>
    </w:p>
    <w:tbl>
      <w:tblPr>
        <w:tblStyle w:val="ab"/>
        <w:tblW w:w="0" w:type="auto"/>
        <w:tblLook w:val="04A0" w:firstRow="1" w:lastRow="0" w:firstColumn="1" w:lastColumn="0" w:noHBand="0" w:noVBand="1"/>
      </w:tblPr>
      <w:tblGrid>
        <w:gridCol w:w="8276"/>
      </w:tblGrid>
      <w:tr w:rsidR="00F104C3" w:rsidRPr="00183F1A" w14:paraId="399DED11" w14:textId="77777777" w:rsidTr="00981B97">
        <w:tc>
          <w:tcPr>
            <w:tcW w:w="8276" w:type="dxa"/>
            <w:tcBorders>
              <w:top w:val="single" w:sz="12" w:space="0" w:color="auto"/>
              <w:left w:val="single" w:sz="12" w:space="0" w:color="auto"/>
              <w:bottom w:val="single" w:sz="12" w:space="0" w:color="auto"/>
              <w:right w:val="single" w:sz="12" w:space="0" w:color="auto"/>
            </w:tcBorders>
          </w:tcPr>
          <w:p w14:paraId="07180C5B" w14:textId="77777777" w:rsidR="00DF58C0" w:rsidRPr="00183F1A" w:rsidRDefault="00DF58C0" w:rsidP="00DF58C0">
            <w:pPr>
              <w:rPr>
                <w:b/>
                <w:color w:val="000000" w:themeColor="text1"/>
              </w:rPr>
            </w:pPr>
            <w:r w:rsidRPr="00183F1A">
              <w:rPr>
                <w:rFonts w:hint="cs"/>
                <w:b/>
                <w:color w:val="000000" w:themeColor="text1"/>
              </w:rPr>
              <w:t>L</w:t>
            </w:r>
            <w:r w:rsidRPr="00183F1A">
              <w:rPr>
                <w:b/>
                <w:color w:val="000000" w:themeColor="text1"/>
              </w:rPr>
              <w:t>isting 3.1 continued…</w:t>
            </w:r>
          </w:p>
          <w:p w14:paraId="409EB7A1" w14:textId="77777777" w:rsidR="00DF58C0" w:rsidRPr="00183F1A" w:rsidRDefault="00DF58C0" w:rsidP="00DF58C0">
            <w:pPr>
              <w:rPr>
                <w:color w:val="000000" w:themeColor="text1"/>
              </w:rPr>
            </w:pPr>
          </w:p>
          <w:p w14:paraId="23F77AA6" w14:textId="77777777" w:rsidR="00DF58C0" w:rsidRPr="00183F1A" w:rsidRDefault="00DF58C0" w:rsidP="00DF58C0">
            <w:pPr>
              <w:pStyle w:val="ae"/>
              <w:numPr>
                <w:ilvl w:val="0"/>
                <w:numId w:val="20"/>
              </w:numPr>
              <w:ind w:leftChars="0"/>
              <w:rPr>
                <w:color w:val="000000" w:themeColor="text1"/>
                <w:kern w:val="0"/>
              </w:rPr>
            </w:pPr>
            <w:r w:rsidRPr="00183F1A">
              <w:rPr>
                <w:color w:val="000000" w:themeColor="text1"/>
                <w:kern w:val="0"/>
              </w:rPr>
              <w:t>x q[4];</w:t>
            </w:r>
          </w:p>
          <w:p w14:paraId="0DE587F8" w14:textId="68290001" w:rsidR="00F104C3" w:rsidRPr="00183F1A" w:rsidRDefault="00DF58C0" w:rsidP="00DF58C0">
            <w:pPr>
              <w:pStyle w:val="ae"/>
              <w:numPr>
                <w:ilvl w:val="0"/>
                <w:numId w:val="20"/>
              </w:numPr>
              <w:ind w:leftChars="0"/>
              <w:rPr>
                <w:color w:val="000000" w:themeColor="text1"/>
                <w:kern w:val="0"/>
              </w:rPr>
            </w:pPr>
            <w:r w:rsidRPr="00183F1A">
              <w:rPr>
                <w:color w:val="000000" w:themeColor="text1"/>
                <w:kern w:val="0"/>
              </w:rPr>
              <w:t>x q[3];</w:t>
            </w:r>
          </w:p>
        </w:tc>
      </w:tr>
    </w:tbl>
    <w:p w14:paraId="7A9C72F3" w14:textId="77777777" w:rsidR="00F104C3" w:rsidRPr="00183F1A" w:rsidRDefault="00F104C3" w:rsidP="00F104C3">
      <w:pPr>
        <w:jc w:val="both"/>
        <w:rPr>
          <w:rFonts w:eastAsiaTheme="minorEastAsia"/>
          <w:color w:val="000000" w:themeColor="text1"/>
        </w:rPr>
      </w:pPr>
    </w:p>
    <w:p w14:paraId="5EF2C2F2" w14:textId="477B9BCC" w:rsidR="00941FF2" w:rsidRPr="00183F1A" w:rsidRDefault="000F02BE" w:rsidP="00941FF2">
      <w:pPr>
        <w:jc w:val="both"/>
        <w:rPr>
          <w:color w:val="000000" w:themeColor="text1"/>
          <w:lang w:eastAsia="ja-JP"/>
        </w:rPr>
      </w:pPr>
      <w:r w:rsidRPr="00183F1A">
        <w:rPr>
          <w:color w:val="000000" w:themeColor="text1"/>
          <w:lang w:val="zh-Hant"/>
        </w:rPr>
        <w:t>圖</w:t>
      </w:r>
      <w:r w:rsidRPr="00183F1A">
        <w:rPr>
          <w:color w:val="000000" w:themeColor="text1"/>
          <w:lang w:val="zh-Hant"/>
        </w:rPr>
        <w:t xml:space="preserve"> 3.4</w:t>
      </w:r>
      <w:r w:rsidRPr="00183F1A">
        <w:rPr>
          <w:color w:val="000000" w:themeColor="text1"/>
          <w:lang w:val="zh-Hant"/>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F104C3" w:rsidRPr="00183F1A">
        <w:rPr>
          <w:color w:val="000000" w:themeColor="text1"/>
          <w:vertAlign w:val="superscript"/>
          <w:lang w:val="zh-Hant" w:eastAsia="ja-JP"/>
        </w:rPr>
        <w:t>0</w:t>
      </w:r>
      <w:r>
        <w:rPr>
          <w:lang w:val="zh-Hant"/>
        </w:rPr>
        <w:t>它們</w:t>
      </w:r>
      <w:r w:rsidR="005F04DA" w:rsidRPr="00183F1A">
        <w:rPr>
          <w:color w:val="000000" w:themeColor="text1"/>
          <w:lang w:val="zh-Hant"/>
        </w:rPr>
        <w:t>在新的</w:t>
      </w:r>
      <w:r w:rsidR="005F04DA" w:rsidRPr="00183F1A">
        <w:rPr>
          <w:color w:val="000000" w:themeColor="text1"/>
          <w:lang w:val="zh-Hant" w:eastAsia="ja-JP"/>
        </w:rPr>
        <w:t>狀態向量</w:t>
      </w:r>
      <w:r w:rsidR="005F04DA" w:rsidRPr="00183F1A">
        <w:rPr>
          <w:color w:val="000000" w:themeColor="text1"/>
          <w:lang w:eastAsia="ja-JP"/>
        </w:rPr>
        <w:t>|</w:t>
      </w:r>
      <w:r w:rsidR="005F04DA" w:rsidRPr="00183F1A">
        <w:rPr>
          <w:color w:val="000000" w:themeColor="text1"/>
          <w:lang w:eastAsia="ja-JP"/>
        </w:rPr>
        <w:sym w:font="Symbol" w:char="F046"/>
      </w:r>
      <w:r w:rsidR="005F04DA" w:rsidRPr="00183F1A">
        <w:rPr>
          <w:color w:val="000000" w:themeColor="text1"/>
          <w:vertAlign w:val="subscript"/>
          <w:lang w:eastAsia="ja-JP"/>
        </w:rPr>
        <w:t>10</w:t>
      </w:r>
      <w:r w:rsidR="005F04DA" w:rsidRPr="00183F1A">
        <w:rPr>
          <w:color w:val="000000" w:themeColor="text1"/>
          <w:lang w:eastAsia="ja-JP"/>
        </w:rPr>
        <w:t>&gt;</w:t>
      </w:r>
      <w:r w:rsidR="005F04DA" w:rsidRPr="00183F1A">
        <w:rPr>
          <w:color w:val="000000" w:themeColor="text1"/>
          <w:lang w:val="zh-Hant" w:eastAsia="ja-JP"/>
        </w:rPr>
        <w:t>中</w:t>
      </w:r>
      <w:r>
        <w:rPr>
          <w:lang w:val="zh-Hant"/>
        </w:rPr>
        <w:t>採用</w:t>
      </w:r>
      <m:oMath>
        <m:r>
          <m:rPr>
            <m:sty m:val="p"/>
          </m:rPr>
          <w:rPr>
            <w:rFonts w:ascii="Cambria Math" w:hAnsi="Cambria Math" w:hint="eastAsia"/>
            <w:lang w:val="zh-Hant"/>
          </w:rPr>
          <m:t xml:space="preserve"> </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00035A" w:rsidRPr="00183F1A">
        <w:rPr>
          <w:color w:val="000000" w:themeColor="text1"/>
        </w:rPr>
        <w:t xml:space="preserve"> ((</w:t>
      </w:r>
      <w:r w:rsidR="0000035A" w:rsidRPr="00183F1A">
        <w:rPr>
          <w:color w:val="000000" w:themeColor="text1"/>
        </w:rPr>
        <w:sym w:font="Symbol" w:char="F02D"/>
      </w:r>
      <w:r w:rsidR="0000035A" w:rsidRPr="00183F1A">
        <w:rPr>
          <w:color w:val="000000" w:themeColor="text1"/>
        </w:rPr>
        <w:t xml:space="preserve">1) </w:t>
      </w:r>
      <w:r w:rsidR="0000035A" w:rsidRPr="00183F1A">
        <w:rPr>
          <w:color w:val="000000" w:themeColor="text1"/>
          <w:lang w:eastAsia="ja-JP"/>
        </w:rPr>
        <w:t>|q[4]</w:t>
      </w:r>
      <w:r w:rsidR="0000035A" w:rsidRPr="00183F1A">
        <w:rPr>
          <w:color w:val="000000" w:themeColor="text1"/>
          <w:vertAlign w:val="superscript"/>
          <w:lang w:eastAsia="ja-JP"/>
        </w:rPr>
        <w:t>0</w:t>
      </w:r>
      <w:r w:rsidR="0000035A" w:rsidRPr="00183F1A">
        <w:rPr>
          <w:color w:val="000000" w:themeColor="text1"/>
          <w:lang w:eastAsia="ja-JP"/>
        </w:rPr>
        <w:t>&gt; |q[3]</w:t>
      </w:r>
      <w:r w:rsidR="0000035A" w:rsidRPr="00183F1A">
        <w:rPr>
          <w:color w:val="000000" w:themeColor="text1"/>
          <w:vertAlign w:val="superscript"/>
          <w:lang w:eastAsia="ja-JP"/>
        </w:rPr>
        <w:t>0</w:t>
      </w:r>
      <w:r w:rsidR="0000035A" w:rsidRPr="00183F1A">
        <w:rPr>
          <w:color w:val="000000" w:themeColor="text1"/>
          <w:lang w:eastAsia="ja-JP"/>
        </w:rPr>
        <w:t>&gt; + |q[4]</w:t>
      </w:r>
      <w:r w:rsidR="0000035A" w:rsidRPr="00183F1A">
        <w:rPr>
          <w:color w:val="000000" w:themeColor="text1"/>
          <w:vertAlign w:val="superscript"/>
          <w:lang w:eastAsia="ja-JP"/>
        </w:rPr>
        <w:t>0</w:t>
      </w:r>
      <w:r w:rsidR="0000035A" w:rsidRPr="00183F1A">
        <w:rPr>
          <w:color w:val="000000" w:themeColor="text1"/>
          <w:lang w:eastAsia="ja-JP"/>
        </w:rPr>
        <w:t>&gt; |q[3]</w:t>
      </w:r>
      <w:r w:rsidR="0000035A" w:rsidRPr="00183F1A">
        <w:rPr>
          <w:color w:val="000000" w:themeColor="text1"/>
          <w:vertAlign w:val="superscript"/>
          <w:lang w:eastAsia="ja-JP"/>
        </w:rPr>
        <w:t>1</w:t>
      </w:r>
      <w:r w:rsidR="0000035A" w:rsidRPr="00183F1A">
        <w:rPr>
          <w:color w:val="000000" w:themeColor="text1"/>
          <w:lang w:eastAsia="ja-JP"/>
        </w:rPr>
        <w:t>&gt; + |q[4]</w:t>
      </w:r>
      <w:r w:rsidR="0000035A" w:rsidRPr="00183F1A">
        <w:rPr>
          <w:color w:val="000000" w:themeColor="text1"/>
          <w:vertAlign w:val="superscript"/>
          <w:lang w:eastAsia="ja-JP"/>
        </w:rPr>
        <w:t>1</w:t>
      </w:r>
      <w:r w:rsidR="0000035A" w:rsidRPr="00183F1A">
        <w:rPr>
          <w:color w:val="000000" w:themeColor="text1"/>
          <w:lang w:eastAsia="ja-JP"/>
        </w:rPr>
        <w:t>&gt; |q[3]</w:t>
      </w:r>
      <w:r w:rsidR="0000035A" w:rsidRPr="00183F1A">
        <w:rPr>
          <w:color w:val="000000" w:themeColor="text1"/>
          <w:vertAlign w:val="superscript"/>
          <w:lang w:eastAsia="ja-JP"/>
        </w:rPr>
        <w:t>0</w:t>
      </w:r>
      <w:r w:rsidR="0000035A" w:rsidRPr="00183F1A">
        <w:rPr>
          <w:color w:val="000000" w:themeColor="text1"/>
          <w:lang w:eastAsia="ja-JP"/>
        </w:rPr>
        <w:t>&gt; + (</w:t>
      </w:r>
      <w:r w:rsidR="0000035A" w:rsidRPr="00183F1A">
        <w:rPr>
          <w:color w:val="000000" w:themeColor="text1"/>
          <w:lang w:eastAsia="ja-JP"/>
        </w:rPr>
        <w:sym w:font="Symbol" w:char="F02D"/>
      </w:r>
      <w:r w:rsidR="0000035A" w:rsidRPr="00183F1A">
        <w:rPr>
          <w:color w:val="000000" w:themeColor="text1"/>
          <w:lang w:eastAsia="ja-JP"/>
        </w:rPr>
        <w:t>1) |q[4]</w:t>
      </w:r>
      <w:r w:rsidR="0000035A" w:rsidRPr="00183F1A">
        <w:rPr>
          <w:color w:val="000000" w:themeColor="text1"/>
          <w:vertAlign w:val="superscript"/>
          <w:lang w:eastAsia="ja-JP"/>
        </w:rPr>
        <w:t>1</w:t>
      </w:r>
      <w:r w:rsidR="0000035A" w:rsidRPr="00183F1A">
        <w:rPr>
          <w:color w:val="000000" w:themeColor="text1"/>
          <w:lang w:eastAsia="ja-JP"/>
        </w:rPr>
        <w:t>&gt;|q[3]</w:t>
      </w:r>
      <w:r w:rsidR="0000035A" w:rsidRPr="00183F1A">
        <w:rPr>
          <w:color w:val="000000" w:themeColor="text1"/>
          <w:vertAlign w:val="superscript"/>
          <w:lang w:eastAsia="ja-JP"/>
        </w:rPr>
        <w:t>1</w:t>
      </w:r>
      <w:r w:rsidR="0000035A" w:rsidRPr="00183F1A">
        <w:rPr>
          <w:color w:val="000000" w:themeColor="text1"/>
          <w:lang w:eastAsia="ja-JP"/>
        </w:rPr>
        <w:t>&gt;)</w:t>
      </w:r>
      <w:r w:rsidR="00941FF2" w:rsidRPr="00183F1A">
        <w:rPr>
          <w:color w:val="000000" w:themeColor="text1"/>
          <w:lang w:val="zh-Hant" w:eastAsia="ja-JP"/>
        </w:rPr>
        <w:t>作為他們的輸入。狀態</w:t>
      </w:r>
      <w:r w:rsidR="00941FF2" w:rsidRPr="00183F1A">
        <w:rPr>
          <w:color w:val="000000" w:themeColor="text1"/>
          <w:lang w:val="zh-Hant" w:eastAsia="ja-JP"/>
        </w:rPr>
        <w:t xml:space="preserve"> </w:t>
      </w:r>
      <w:r w:rsidR="00D61445" w:rsidRPr="00183F1A">
        <w:rPr>
          <w:color w:val="000000" w:themeColor="text1"/>
          <w:lang w:eastAsia="ja-JP"/>
        </w:rPr>
        <w:t>(</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D61445" w:rsidRPr="00183F1A">
        <w:rPr>
          <w:color w:val="000000" w:themeColor="text1"/>
          <w:lang w:eastAsia="ja-JP"/>
        </w:rPr>
        <w:t xml:space="preserve"> |q[4]</w:t>
      </w:r>
      <w:r w:rsidR="00D61445" w:rsidRPr="00183F1A">
        <w:rPr>
          <w:color w:val="000000" w:themeColor="text1"/>
          <w:vertAlign w:val="superscript"/>
          <w:lang w:eastAsia="ja-JP"/>
        </w:rPr>
        <w:t>0</w:t>
      </w:r>
      <w:r w:rsidR="00D61445" w:rsidRPr="00183F1A">
        <w:rPr>
          <w:color w:val="000000" w:themeColor="text1"/>
          <w:lang w:eastAsia="ja-JP"/>
        </w:rPr>
        <w:t>&gt; |q[3]</w:t>
      </w:r>
      <w:r w:rsidR="00D61445" w:rsidRPr="00183F1A">
        <w:rPr>
          <w:color w:val="000000" w:themeColor="text1"/>
          <w:vertAlign w:val="superscript"/>
          <w:lang w:eastAsia="ja-JP"/>
        </w:rPr>
        <w:t>0</w:t>
      </w:r>
      <w:r w:rsidR="00D61445" w:rsidRPr="00183F1A">
        <w:rPr>
          <w:color w:val="000000" w:themeColor="text1"/>
          <w:lang w:eastAsia="ja-JP"/>
        </w:rPr>
        <w:t>&gt;)</w:t>
      </w:r>
      <w:r w:rsidR="00941FF2" w:rsidRPr="00183F1A">
        <w:rPr>
          <w:color w:val="000000" w:themeColor="text1"/>
          <w:lang w:val="zh-Hant" w:eastAsia="ja-JP"/>
        </w:rPr>
        <w:t xml:space="preserve"> </w:t>
      </w:r>
      <w:r w:rsidR="00941FF2" w:rsidRPr="00183F1A">
        <w:rPr>
          <w:color w:val="000000" w:themeColor="text1"/>
          <w:lang w:val="zh-Hant" w:eastAsia="ja-JP"/>
        </w:rPr>
        <w:lastRenderedPageBreak/>
        <w:t>轉換為狀態</w:t>
      </w:r>
      <w:r w:rsidR="00AF2C11" w:rsidRPr="00183F1A">
        <w:rPr>
          <w:rFonts w:hint="eastAsia"/>
          <w:color w:val="000000" w:themeColor="text1"/>
        </w:rPr>
        <w:t>(</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AF2C11" w:rsidRPr="00183F1A">
        <w:rPr>
          <w:color w:val="000000" w:themeColor="text1"/>
          <w:lang w:eastAsia="ja-JP"/>
        </w:rPr>
        <w:t xml:space="preserve"> |q[4]</w:t>
      </w:r>
      <w:r w:rsidR="00AF2C11" w:rsidRPr="00183F1A">
        <w:rPr>
          <w:rFonts w:hint="eastAsia"/>
          <w:color w:val="000000" w:themeColor="text1"/>
          <w:vertAlign w:val="superscript"/>
        </w:rPr>
        <w:t>1</w:t>
      </w:r>
      <w:r w:rsidR="00AF2C11" w:rsidRPr="00183F1A">
        <w:rPr>
          <w:color w:val="000000" w:themeColor="text1"/>
          <w:lang w:eastAsia="ja-JP"/>
        </w:rPr>
        <w:t>&gt; |q[3]</w:t>
      </w:r>
      <w:r w:rsidR="00AF2C11" w:rsidRPr="00183F1A">
        <w:rPr>
          <w:color w:val="000000" w:themeColor="text1"/>
          <w:vertAlign w:val="superscript"/>
          <w:lang w:eastAsia="ja-JP"/>
        </w:rPr>
        <w:t>1</w:t>
      </w:r>
      <w:r w:rsidR="00AF2C11" w:rsidRPr="00183F1A">
        <w:rPr>
          <w:color w:val="000000" w:themeColor="text1"/>
          <w:lang w:eastAsia="ja-JP"/>
        </w:rPr>
        <w:t>&gt;)</w:t>
      </w:r>
      <w:r w:rsidR="00F104C3" w:rsidRPr="00183F1A">
        <w:rPr>
          <w:color w:val="000000" w:themeColor="text1"/>
          <w:lang w:val="zh-Hant" w:eastAsia="ja-JP"/>
        </w:rPr>
        <w:t>。狀態</w:t>
      </w:r>
      <w:r w:rsidR="00F104C3" w:rsidRPr="00183F1A">
        <w:rPr>
          <w:color w:val="000000" w:themeColor="text1"/>
          <w:lang w:val="zh-Hant" w:eastAsia="ja-JP"/>
        </w:rPr>
        <w:t xml:space="preserve"> </w:t>
      </w:r>
      <w:r w:rsidR="00897B5B" w:rsidRPr="00183F1A">
        <w:rPr>
          <w:color w:val="000000" w:themeColor="text1"/>
          <w:lang w:eastAsia="ja-JP"/>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897B5B" w:rsidRPr="00183F1A">
        <w:rPr>
          <w:color w:val="000000" w:themeColor="text1"/>
          <w:lang w:eastAsia="ja-JP"/>
        </w:rPr>
        <w:t xml:space="preserve"> |q[4]</w:t>
      </w:r>
      <w:r w:rsidR="00897B5B" w:rsidRPr="00183F1A">
        <w:rPr>
          <w:color w:val="000000" w:themeColor="text1"/>
          <w:vertAlign w:val="superscript"/>
          <w:lang w:eastAsia="ja-JP"/>
        </w:rPr>
        <w:t>0</w:t>
      </w:r>
      <w:r w:rsidR="00897B5B" w:rsidRPr="00183F1A">
        <w:rPr>
          <w:color w:val="000000" w:themeColor="text1"/>
          <w:lang w:eastAsia="ja-JP"/>
        </w:rPr>
        <w:t>&gt; |q[3]</w:t>
      </w:r>
      <w:r w:rsidR="00897B5B" w:rsidRPr="00183F1A">
        <w:rPr>
          <w:color w:val="000000" w:themeColor="text1"/>
          <w:vertAlign w:val="superscript"/>
          <w:lang w:eastAsia="ja-JP"/>
        </w:rPr>
        <w:t>1</w:t>
      </w:r>
      <w:r w:rsidR="00897B5B" w:rsidRPr="00183F1A">
        <w:rPr>
          <w:color w:val="000000" w:themeColor="text1"/>
          <w:lang w:eastAsia="ja-JP"/>
        </w:rPr>
        <w:t>&gt;)</w:t>
      </w:r>
      <w:r w:rsidR="00F104C3" w:rsidRPr="00183F1A">
        <w:rPr>
          <w:color w:val="000000" w:themeColor="text1"/>
          <w:lang w:val="zh-Hant" w:eastAsia="ja-JP"/>
        </w:rPr>
        <w:t xml:space="preserve"> </w:t>
      </w:r>
      <w:r w:rsidR="00F104C3" w:rsidRPr="00183F1A">
        <w:rPr>
          <w:color w:val="000000" w:themeColor="text1"/>
          <w:lang w:val="zh-Hant" w:eastAsia="ja-JP"/>
        </w:rPr>
        <w:t>轉換為狀態</w:t>
      </w:r>
      <w:bookmarkStart w:id="3" w:name="_Hlk41752497"/>
      <w:r w:rsidR="00117DCD" w:rsidRPr="00183F1A">
        <w:rPr>
          <w:rFonts w:hint="eastAsia"/>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117DCD" w:rsidRPr="00183F1A">
        <w:rPr>
          <w:color w:val="000000" w:themeColor="text1"/>
          <w:lang w:eastAsia="ja-JP"/>
        </w:rPr>
        <w:t xml:space="preserve"> |q[4]</w:t>
      </w:r>
      <w:r w:rsidR="00117DCD" w:rsidRPr="00183F1A">
        <w:rPr>
          <w:rFonts w:hint="eastAsia"/>
          <w:color w:val="000000" w:themeColor="text1"/>
          <w:vertAlign w:val="superscript"/>
        </w:rPr>
        <w:t>1</w:t>
      </w:r>
      <w:r w:rsidR="00117DCD" w:rsidRPr="00183F1A">
        <w:rPr>
          <w:color w:val="000000" w:themeColor="text1"/>
          <w:lang w:eastAsia="ja-JP"/>
        </w:rPr>
        <w:t>&gt; |q[3]</w:t>
      </w:r>
      <w:r w:rsidR="00117DCD" w:rsidRPr="00183F1A">
        <w:rPr>
          <w:color w:val="000000" w:themeColor="text1"/>
          <w:vertAlign w:val="superscript"/>
          <w:lang w:eastAsia="ja-JP"/>
        </w:rPr>
        <w:t>0</w:t>
      </w:r>
      <w:r w:rsidR="00117DCD" w:rsidRPr="00183F1A">
        <w:rPr>
          <w:color w:val="000000" w:themeColor="text1"/>
          <w:lang w:eastAsia="ja-JP"/>
        </w:rPr>
        <w:t>&gt;)</w:t>
      </w:r>
      <w:bookmarkEnd w:id="3"/>
      <w:r w:rsidR="00F104C3" w:rsidRPr="00183F1A">
        <w:rPr>
          <w:color w:val="000000" w:themeColor="text1"/>
          <w:lang w:val="zh-Hant" w:eastAsia="ja-JP"/>
        </w:rPr>
        <w:t>。狀態</w:t>
      </w:r>
      <w:r w:rsidR="00933910">
        <w:rPr>
          <w:rFonts w:hint="eastAsia"/>
          <w:color w:val="000000" w:themeColor="text1"/>
          <w:lang w:val="zh-Hant" w:eastAsia="ja-JP"/>
        </w:rPr>
        <w:t xml:space="preserve"> </w:t>
      </w:r>
      <w:r w:rsidR="00C75CEC" w:rsidRPr="00183F1A">
        <w:rPr>
          <w:color w:val="000000" w:themeColor="text1"/>
          <w:lang w:eastAsia="ja-JP"/>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C75CEC" w:rsidRPr="00183F1A">
        <w:rPr>
          <w:color w:val="000000" w:themeColor="text1"/>
          <w:lang w:eastAsia="ja-JP"/>
        </w:rPr>
        <w:t xml:space="preserve"> |q[4]</w:t>
      </w:r>
      <w:r w:rsidR="00C75CEC" w:rsidRPr="00183F1A">
        <w:rPr>
          <w:color w:val="000000" w:themeColor="text1"/>
          <w:vertAlign w:val="superscript"/>
          <w:lang w:eastAsia="ja-JP"/>
        </w:rPr>
        <w:t>1</w:t>
      </w:r>
      <w:r w:rsidR="00C75CEC" w:rsidRPr="00183F1A">
        <w:rPr>
          <w:color w:val="000000" w:themeColor="text1"/>
          <w:lang w:eastAsia="ja-JP"/>
        </w:rPr>
        <w:t>&gt; |q[3]</w:t>
      </w:r>
      <w:r w:rsidR="00C75CEC" w:rsidRPr="00183F1A">
        <w:rPr>
          <w:color w:val="000000" w:themeColor="text1"/>
          <w:vertAlign w:val="superscript"/>
          <w:lang w:eastAsia="ja-JP"/>
        </w:rPr>
        <w:t>0</w:t>
      </w:r>
      <w:r w:rsidR="00C75CEC" w:rsidRPr="00183F1A">
        <w:rPr>
          <w:color w:val="000000" w:themeColor="text1"/>
          <w:lang w:eastAsia="ja-JP"/>
        </w:rPr>
        <w:t>&gt;)</w:t>
      </w:r>
      <w:r w:rsidR="00933910">
        <w:rPr>
          <w:rFonts w:hint="eastAsia"/>
          <w:color w:val="000000" w:themeColor="text1"/>
        </w:rPr>
        <w:t xml:space="preserve"> </w:t>
      </w:r>
      <w:r w:rsidR="00F104C3" w:rsidRPr="00183F1A">
        <w:rPr>
          <w:color w:val="000000" w:themeColor="text1"/>
          <w:lang w:val="zh-Hant" w:eastAsia="ja-JP"/>
        </w:rPr>
        <w:t>轉換為狀態</w:t>
      </w:r>
      <w:r w:rsidR="00F104C3" w:rsidRPr="00183F1A">
        <w:rPr>
          <w:color w:val="000000" w:themeColor="text1"/>
          <w:lang w:val="zh-Hant" w:eastAsia="ja-JP"/>
        </w:rPr>
        <w:t xml:space="preserve"> </w:t>
      </w:r>
      <w:bookmarkStart w:id="4" w:name="_Hlk41752533"/>
      <w:r w:rsidR="00357045" w:rsidRPr="00183F1A">
        <w:rPr>
          <w:rFonts w:hint="eastAsia"/>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357045" w:rsidRPr="00183F1A">
        <w:rPr>
          <w:color w:val="000000" w:themeColor="text1"/>
          <w:lang w:eastAsia="ja-JP"/>
        </w:rPr>
        <w:t xml:space="preserve"> |q[4]</w:t>
      </w:r>
      <w:r w:rsidR="00357045" w:rsidRPr="00183F1A">
        <w:rPr>
          <w:color w:val="000000" w:themeColor="text1"/>
          <w:vertAlign w:val="superscript"/>
        </w:rPr>
        <w:t>0</w:t>
      </w:r>
      <w:r w:rsidR="00357045" w:rsidRPr="00183F1A">
        <w:rPr>
          <w:color w:val="000000" w:themeColor="text1"/>
          <w:lang w:eastAsia="ja-JP"/>
        </w:rPr>
        <w:t>&gt; |q[3]</w:t>
      </w:r>
      <w:r w:rsidR="00357045" w:rsidRPr="00183F1A">
        <w:rPr>
          <w:color w:val="000000" w:themeColor="text1"/>
          <w:vertAlign w:val="superscript"/>
          <w:lang w:eastAsia="ja-JP"/>
        </w:rPr>
        <w:t>1</w:t>
      </w:r>
      <w:r w:rsidR="00357045" w:rsidRPr="00183F1A">
        <w:rPr>
          <w:color w:val="000000" w:themeColor="text1"/>
          <w:lang w:eastAsia="ja-JP"/>
        </w:rPr>
        <w:t>&gt;)</w:t>
      </w:r>
      <w:bookmarkEnd w:id="4"/>
      <w:r w:rsidR="00F104C3" w:rsidRPr="00183F1A">
        <w:rPr>
          <w:color w:val="000000" w:themeColor="text1"/>
          <w:lang w:val="zh-Hant" w:eastAsia="ja-JP"/>
        </w:rPr>
        <w:t>。狀態</w:t>
      </w:r>
      <w:r w:rsidR="00FF5B1F" w:rsidRPr="00183F1A">
        <w:rPr>
          <w:color w:val="000000" w:themeColor="text1"/>
          <w:lang w:eastAsia="ja-JP"/>
        </w:rPr>
        <w:t>(</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FF5B1F" w:rsidRPr="00183F1A">
        <w:rPr>
          <w:color w:val="000000" w:themeColor="text1"/>
          <w:lang w:eastAsia="ja-JP"/>
        </w:rPr>
        <w:t xml:space="preserve"> |q[4]</w:t>
      </w:r>
      <w:r w:rsidR="00FF5B1F" w:rsidRPr="00183F1A">
        <w:rPr>
          <w:color w:val="000000" w:themeColor="text1"/>
          <w:vertAlign w:val="superscript"/>
          <w:lang w:eastAsia="ja-JP"/>
        </w:rPr>
        <w:t>1</w:t>
      </w:r>
      <w:r w:rsidR="00FF5B1F" w:rsidRPr="00183F1A">
        <w:rPr>
          <w:color w:val="000000" w:themeColor="text1"/>
          <w:lang w:eastAsia="ja-JP"/>
        </w:rPr>
        <w:t>&gt; |q[3]</w:t>
      </w:r>
      <w:r w:rsidR="00FF5B1F" w:rsidRPr="00183F1A">
        <w:rPr>
          <w:color w:val="000000" w:themeColor="text1"/>
          <w:vertAlign w:val="superscript"/>
          <w:lang w:eastAsia="ja-JP"/>
        </w:rPr>
        <w:t>1</w:t>
      </w:r>
      <w:r w:rsidR="00FF5B1F" w:rsidRPr="00183F1A">
        <w:rPr>
          <w:color w:val="000000" w:themeColor="text1"/>
          <w:lang w:eastAsia="ja-JP"/>
        </w:rPr>
        <w:t>&gt;)</w:t>
      </w:r>
      <w:r w:rsidR="00F104C3" w:rsidRPr="00183F1A">
        <w:rPr>
          <w:color w:val="000000" w:themeColor="text1"/>
          <w:lang w:val="zh-Hant" w:eastAsia="ja-JP"/>
        </w:rPr>
        <w:t xml:space="preserve"> </w:t>
      </w:r>
      <w:r w:rsidR="00F104C3" w:rsidRPr="00183F1A">
        <w:rPr>
          <w:color w:val="000000" w:themeColor="text1"/>
          <w:lang w:val="zh-Hant" w:eastAsia="ja-JP"/>
        </w:rPr>
        <w:t>轉換為狀態</w:t>
      </w:r>
      <w:r w:rsidR="00F104C3" w:rsidRPr="00183F1A">
        <w:rPr>
          <w:color w:val="000000" w:themeColor="text1"/>
          <w:lang w:val="zh-Hant" w:eastAsia="ja-JP"/>
        </w:rPr>
        <w:t xml:space="preserve"> </w:t>
      </w:r>
      <w:r w:rsidR="00FF5B1F" w:rsidRPr="00183F1A">
        <w:rPr>
          <w:rFonts w:hint="eastAsia"/>
          <w:color w:val="000000" w:themeColor="text1"/>
        </w:rPr>
        <w:t>(</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FF5B1F" w:rsidRPr="00183F1A">
        <w:rPr>
          <w:color w:val="000000" w:themeColor="text1"/>
          <w:lang w:eastAsia="ja-JP"/>
        </w:rPr>
        <w:t xml:space="preserve"> |q[4]</w:t>
      </w:r>
      <w:r w:rsidR="00FF5B1F" w:rsidRPr="00183F1A">
        <w:rPr>
          <w:rFonts w:hint="eastAsia"/>
          <w:color w:val="000000" w:themeColor="text1"/>
          <w:vertAlign w:val="superscript"/>
        </w:rPr>
        <w:t>0</w:t>
      </w:r>
      <w:r w:rsidR="00FF5B1F" w:rsidRPr="00183F1A">
        <w:rPr>
          <w:color w:val="000000" w:themeColor="text1"/>
          <w:lang w:eastAsia="ja-JP"/>
        </w:rPr>
        <w:t>&gt; |q[3]</w:t>
      </w:r>
      <w:r w:rsidR="00FF5B1F" w:rsidRPr="00183F1A">
        <w:rPr>
          <w:color w:val="000000" w:themeColor="text1"/>
          <w:vertAlign w:val="superscript"/>
          <w:lang w:eastAsia="ja-JP"/>
        </w:rPr>
        <w:t>0</w:t>
      </w:r>
      <w:r w:rsidR="00FF5B1F" w:rsidRPr="00183F1A">
        <w:rPr>
          <w:color w:val="000000" w:themeColor="text1"/>
          <w:lang w:eastAsia="ja-JP"/>
        </w:rPr>
        <w:t>&gt;)</w:t>
      </w:r>
      <w:r w:rsidR="00F104C3" w:rsidRPr="00183F1A">
        <w:rPr>
          <w:color w:val="000000" w:themeColor="text1"/>
          <w:lang w:val="zh-Hant" w:eastAsia="ja-JP"/>
        </w:rPr>
        <w:t>。也就是說</w:t>
      </w:r>
      <w:r w:rsidR="00F104C3" w:rsidRPr="00183F1A">
        <w:rPr>
          <w:color w:val="000000" w:themeColor="text1"/>
          <w:lang w:val="zh-Hant" w:eastAsia="ja-JP"/>
        </w:rPr>
        <w:t>,</w:t>
      </w:r>
      <w:r w:rsidR="00F104C3" w:rsidRPr="00183F1A">
        <w:rPr>
          <w:color w:val="000000" w:themeColor="text1"/>
          <w:lang w:val="zh-Hant" w:eastAsia="ja-JP"/>
        </w:rPr>
        <w:t>我們獲得了以下新的狀態向量</w:t>
      </w:r>
    </w:p>
    <w:p w14:paraId="222DA2B2" w14:textId="77777777" w:rsidR="00941FF2" w:rsidRPr="00183F1A" w:rsidRDefault="00941FF2" w:rsidP="00941FF2">
      <w:pPr>
        <w:jc w:val="both"/>
        <w:rPr>
          <w:color w:val="000000" w:themeColor="text1"/>
        </w:rPr>
      </w:pPr>
    </w:p>
    <w:p w14:paraId="4BC745E7" w14:textId="79F2517F" w:rsidR="00941FF2" w:rsidRPr="00183F1A" w:rsidRDefault="00573F4D" w:rsidP="00941FF2">
      <w:pPr>
        <w:jc w:val="both"/>
        <w:rPr>
          <w:color w:val="000000" w:themeColor="text1"/>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11</w:t>
      </w:r>
      <w:r w:rsidRPr="00183F1A">
        <w:rPr>
          <w:color w:val="000000" w:themeColor="text1"/>
          <w:lang w:eastAsia="ja-JP"/>
        </w:rPr>
        <w:t xml:space="preserve">&gt;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rPr>
        <w:sym w:font="Symbol" w:char="F02D"/>
      </w:r>
      <w:r w:rsidRPr="00183F1A">
        <w:rPr>
          <w:color w:val="000000" w:themeColor="text1"/>
        </w:rPr>
        <w:t xml:space="preserve">1)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w:t>
      </w:r>
      <w:r w:rsidRPr="00183F1A">
        <w:rPr>
          <w:color w:val="000000" w:themeColor="text1"/>
          <w:lang w:eastAsia="ja-JP"/>
        </w:rPr>
        <w:sym w:font="Symbol" w:char="F02D"/>
      </w:r>
      <w:r w:rsidRPr="00183F1A">
        <w:rPr>
          <w:color w:val="000000" w:themeColor="text1"/>
          <w:lang w:eastAsia="ja-JP"/>
        </w:rPr>
        <w:t>1) |q[4]</w:t>
      </w:r>
      <w:r w:rsidRPr="00183F1A">
        <w:rPr>
          <w:color w:val="000000" w:themeColor="text1"/>
          <w:vertAlign w:val="superscript"/>
          <w:lang w:eastAsia="ja-JP"/>
        </w:rPr>
        <w:t>1</w:t>
      </w:r>
      <w:r w:rsidRPr="00183F1A">
        <w:rPr>
          <w:color w:val="000000" w:themeColor="text1"/>
          <w:lang w:eastAsia="ja-JP"/>
        </w:rPr>
        <w:t>&gt;|q[3]</w:t>
      </w:r>
      <w:r w:rsidRPr="00183F1A">
        <w:rPr>
          <w:color w:val="000000" w:themeColor="text1"/>
          <w:vertAlign w:val="superscript"/>
          <w:lang w:eastAsia="ja-JP"/>
        </w:rPr>
        <w:t>1</w:t>
      </w:r>
      <w:r w:rsidRPr="00183F1A">
        <w:rPr>
          <w:color w:val="000000" w:themeColor="text1"/>
          <w:lang w:eastAsia="ja-JP"/>
        </w:rPr>
        <w:t>&gt;)</w:t>
      </w:r>
      <w:r w:rsidR="00941FF2" w:rsidRPr="00183F1A">
        <w:rPr>
          <w:color w:val="000000" w:themeColor="text1"/>
          <w:lang w:val="zh-Hant" w:eastAsia="ja-JP"/>
        </w:rPr>
        <w:t>。</w:t>
      </w:r>
      <w:r w:rsidR="00941FF2">
        <w:rPr>
          <w:lang w:val="zh-Hant"/>
        </w:rPr>
        <w:t xml:space="preserve"> </w:t>
      </w:r>
      <w:r w:rsidR="00941FF2" w:rsidRPr="00183F1A">
        <w:rPr>
          <w:color w:val="000000" w:themeColor="text1"/>
          <w:vertAlign w:val="superscript"/>
          <w:lang w:val="zh-Hant" w:eastAsia="ja-JP"/>
        </w:rPr>
        <w:t xml:space="preserve"> </w:t>
      </w:r>
      <w:r w:rsidR="00941FF2">
        <w:rPr>
          <w:lang w:val="zh-Hant"/>
        </w:rPr>
        <w:t xml:space="preserve"> </w:t>
      </w:r>
      <w:r w:rsidR="00941FF2" w:rsidRPr="00183F1A">
        <w:rPr>
          <w:color w:val="000000" w:themeColor="text1"/>
          <w:lang w:val="zh-Hant" w:eastAsia="ja-JP"/>
        </w:rPr>
        <w:t xml:space="preserve"> </w:t>
      </w:r>
    </w:p>
    <w:p w14:paraId="36D19472" w14:textId="77777777" w:rsidR="00F104C3" w:rsidRPr="00183F1A" w:rsidRDefault="00F104C3" w:rsidP="007F31E6">
      <w:pPr>
        <w:jc w:val="both"/>
        <w:rPr>
          <w:color w:val="000000" w:themeColor="text1"/>
        </w:rPr>
      </w:pPr>
    </w:p>
    <w:p w14:paraId="2138B7FA" w14:textId="55B3A612" w:rsidR="00D31775" w:rsidRPr="00183F1A" w:rsidRDefault="00BE0E40" w:rsidP="007F31E6">
      <w:pPr>
        <w:ind w:firstLineChars="150" w:firstLine="360"/>
        <w:jc w:val="both"/>
        <w:rPr>
          <w:color w:val="000000" w:themeColor="text1"/>
          <w:kern w:val="0"/>
        </w:rPr>
      </w:pPr>
      <w:r>
        <w:rPr>
          <w:rFonts w:hint="eastAsia"/>
          <w:color w:val="000000" w:themeColor="text1"/>
          <w:lang w:val="zh-Hant"/>
        </w:rPr>
        <w:t>接著</w:t>
      </w:r>
      <w:r w:rsidR="00E9314B" w:rsidRPr="00183F1A">
        <w:rPr>
          <w:color w:val="000000" w:themeColor="text1"/>
          <w:lang w:val="zh-Hant"/>
        </w:rPr>
        <w:t>,</w:t>
      </w:r>
      <w:r w:rsidR="00E9314B" w:rsidRPr="00183F1A">
        <w:rPr>
          <w:color w:val="000000" w:themeColor="text1"/>
          <w:lang w:val="zh-Hant"/>
        </w:rPr>
        <w:t>從清單</w:t>
      </w:r>
      <w:r w:rsidR="00E9314B" w:rsidRPr="00183F1A">
        <w:rPr>
          <w:color w:val="000000" w:themeColor="text1"/>
          <w:lang w:val="zh-Hant"/>
        </w:rPr>
        <w:t xml:space="preserve"> 3.1 </w:t>
      </w:r>
      <w:r w:rsidR="00E9314B" w:rsidRPr="00183F1A">
        <w:rPr>
          <w:color w:val="000000" w:themeColor="text1"/>
          <w:lang w:val="zh-Hant"/>
        </w:rPr>
        <w:t>中的第</w:t>
      </w:r>
      <w:r w:rsidR="00E9314B" w:rsidRPr="00183F1A">
        <w:rPr>
          <w:color w:val="000000" w:themeColor="text1"/>
          <w:lang w:val="zh-Hant"/>
        </w:rPr>
        <w:t xml:space="preserve"> 49 </w:t>
      </w:r>
      <w:r w:rsidR="00E9314B" w:rsidRPr="00183F1A">
        <w:rPr>
          <w:color w:val="000000" w:themeColor="text1"/>
          <w:lang w:val="zh-Hant"/>
        </w:rPr>
        <w:t>行</w:t>
      </w:r>
      <w:r w:rsidR="00E9314B" w:rsidRPr="00183F1A">
        <w:rPr>
          <w:color w:val="000000" w:themeColor="text1"/>
          <w:lang w:val="zh-Hant"/>
        </w:rPr>
        <w:t>,</w:t>
      </w:r>
      <w:r w:rsidR="00E9314B" w:rsidRPr="00183F1A">
        <w:rPr>
          <w:color w:val="000000" w:themeColor="text1"/>
          <w:lang w:val="zh-Hant"/>
        </w:rPr>
        <w:t>語句</w:t>
      </w:r>
      <w:r w:rsidR="00E72A77" w:rsidRPr="00183F1A">
        <w:rPr>
          <w:color w:val="000000" w:themeColor="text1"/>
        </w:rPr>
        <w:t>“</w:t>
      </w:r>
      <w:r w:rsidR="00E72A77" w:rsidRPr="00183F1A">
        <w:rPr>
          <w:color w:val="000000" w:themeColor="text1"/>
          <w:kern w:val="0"/>
        </w:rPr>
        <w:t>u3(2*pi,0*pi,0*pi) q[3];</w:t>
      </w:r>
      <w:r w:rsidR="00E72A77" w:rsidRPr="00183F1A">
        <w:rPr>
          <w:color w:val="000000" w:themeColor="text1"/>
        </w:rPr>
        <w:t>”</w:t>
      </w:r>
      <w:r w:rsidR="00E9314B" w:rsidRPr="00183F1A">
        <w:rPr>
          <w:color w:val="000000" w:themeColor="text1"/>
          <w:lang w:val="zh-Hant"/>
        </w:rPr>
        <w:t>完成一個</w:t>
      </w:r>
      <w:r w:rsidR="00573AC4" w:rsidRPr="00183F1A">
        <w:rPr>
          <w:color w:val="000000" w:themeColor="text1"/>
          <w:kern w:val="0"/>
        </w:rPr>
        <w:t>u3(2*pi,0*pi,0*pi)</w:t>
      </w:r>
      <w:r w:rsidR="00573AC4">
        <w:rPr>
          <w:rFonts w:hint="eastAsia"/>
          <w:color w:val="000000" w:themeColor="text1"/>
          <w:kern w:val="0"/>
        </w:rPr>
        <w:t xml:space="preserve"> </w:t>
      </w:r>
      <w:r w:rsidR="00573AC4">
        <w:rPr>
          <w:rFonts w:hint="eastAsia"/>
          <w:color w:val="000000" w:themeColor="text1"/>
          <w:kern w:val="0"/>
        </w:rPr>
        <w:t>閘</w:t>
      </w:r>
      <w:r w:rsidR="00E9314B" w:rsidRPr="00183F1A">
        <w:rPr>
          <w:color w:val="000000" w:themeColor="text1"/>
          <w:kern w:val="0"/>
          <w:lang w:val="zh-Hant"/>
        </w:rPr>
        <w:t>,</w:t>
      </w:r>
      <w:r w:rsidR="00E9314B" w:rsidRPr="00183F1A">
        <w:rPr>
          <w:color w:val="000000" w:themeColor="text1"/>
          <w:kern w:val="0"/>
          <w:lang w:val="zh-Hant"/>
        </w:rPr>
        <w:t>該</w:t>
      </w:r>
      <w:r w:rsidR="00573AC4">
        <w:rPr>
          <w:rFonts w:hint="eastAsia"/>
          <w:color w:val="000000" w:themeColor="text1"/>
          <w:kern w:val="0"/>
          <w:lang w:val="zh-Hant"/>
        </w:rPr>
        <w:t>閘</w:t>
      </w:r>
      <w:r w:rsidR="00E9314B" w:rsidRPr="00183F1A">
        <w:rPr>
          <w:color w:val="000000" w:themeColor="text1"/>
          <w:kern w:val="0"/>
          <w:lang w:val="zh-Hant"/>
        </w:rPr>
        <w:t>是</w:t>
      </w:r>
      <w:r w:rsidR="00573AC4" w:rsidRPr="00183F1A">
        <w:rPr>
          <w:color w:val="000000" w:themeColor="text1"/>
          <w:kern w:val="0"/>
        </w:rPr>
        <w:t xml:space="preserve">(2 </w:t>
      </w:r>
      <w:r w:rsidR="00573AC4" w:rsidRPr="00183F1A">
        <w:rPr>
          <w:color w:val="000000" w:themeColor="text1"/>
          <w:kern w:val="0"/>
        </w:rPr>
        <w:sym w:font="Symbol" w:char="F0B4"/>
      </w:r>
      <w:r w:rsidR="00573AC4" w:rsidRPr="00183F1A">
        <w:rPr>
          <w:color w:val="000000" w:themeColor="text1"/>
          <w:kern w:val="0"/>
        </w:rPr>
        <w:t xml:space="preserve"> 2)</w:t>
      </w:r>
      <w:r w:rsidR="00573AC4" w:rsidRPr="00183F1A">
        <w:rPr>
          <w:color w:val="000000" w:themeColor="text1"/>
          <w:kern w:val="0"/>
          <w:lang w:val="zh-Hant"/>
        </w:rPr>
        <w:t>矩陣</w:t>
      </w:r>
      <w:r w:rsidR="00E9314B">
        <w:rPr>
          <w:lang w:val="zh-Hant"/>
        </w:rPr>
        <w:t>中的</w:t>
      </w:r>
      <w:r w:rsidR="00EB2057">
        <w:rPr>
          <w:rFonts w:hint="eastAsia"/>
          <w:lang w:val="zh-Hant"/>
        </w:rPr>
        <w:t xml:space="preserve"> </w:t>
      </w:r>
      <m:oMath>
        <m:sSub>
          <m:sSubPr>
            <m:ctrlPr>
              <w:rPr>
                <w:rFonts w:ascii="Cambria Math" w:hAnsi="Cambria Math"/>
                <w:color w:val="000000" w:themeColor="text1"/>
                <w:kern w:val="0"/>
              </w:rPr>
            </m:ctrlPr>
          </m:sSubPr>
          <m:e>
            <m:d>
              <m:dPr>
                <m:endChr m:val=""/>
                <m:ctrlPr>
                  <w:rPr>
                    <w:rFonts w:ascii="Cambria Math" w:hAnsi="Cambria Math"/>
                    <w:color w:val="000000" w:themeColor="text1"/>
                    <w:kern w:val="0"/>
                  </w:rPr>
                </m:ctrlPr>
              </m:dPr>
              <m:e>
                <m:d>
                  <m:dPr>
                    <m:begChr m:val=""/>
                    <m:ctrlPr>
                      <w:rPr>
                        <w:rFonts w:ascii="Cambria Math" w:hAnsi="Cambria Math"/>
                        <w:i/>
                        <w:color w:val="000000" w:themeColor="text1"/>
                        <w:kern w:val="0"/>
                      </w:rPr>
                    </m:ctrlPr>
                  </m:dPr>
                  <m:e>
                    <m:m>
                      <m:mPr>
                        <m:mcs>
                          <m:mc>
                            <m:mcPr>
                              <m:count m:val="2"/>
                              <m:mcJc m:val="center"/>
                            </m:mcPr>
                          </m:mc>
                        </m:mcs>
                        <m:ctrlPr>
                          <w:rPr>
                            <w:rFonts w:ascii="Cambria Math" w:hAnsi="Cambria Math"/>
                            <w:i/>
                            <w:color w:val="000000" w:themeColor="text1"/>
                            <w:kern w:val="0"/>
                          </w:rPr>
                        </m:ctrlPr>
                      </m:mPr>
                      <m:mr>
                        <m:e>
                          <m:r>
                            <w:rPr>
                              <w:rFonts w:ascii="Cambria Math" w:hAnsi="Cambria Math"/>
                              <w:color w:val="000000" w:themeColor="text1"/>
                              <w:kern w:val="0"/>
                            </w:rPr>
                            <m:t>-1</m:t>
                          </m:r>
                        </m:e>
                        <m:e>
                          <m:r>
                            <w:rPr>
                              <w:rFonts w:ascii="Cambria Math" w:hAnsi="Cambria Math"/>
                              <w:color w:val="000000" w:themeColor="text1"/>
                              <w:kern w:val="0"/>
                            </w:rPr>
                            <m:t>0</m:t>
                          </m:r>
                        </m:e>
                      </m:mr>
                      <m:mr>
                        <m:e>
                          <m:r>
                            <w:rPr>
                              <w:rFonts w:ascii="Cambria Math" w:hAnsi="Cambria Math"/>
                              <w:color w:val="000000" w:themeColor="text1"/>
                              <w:kern w:val="0"/>
                            </w:rPr>
                            <m:t>0</m:t>
                          </m:r>
                        </m:e>
                        <m:e>
                          <m:r>
                            <w:rPr>
                              <w:rFonts w:ascii="Cambria Math" w:hAnsi="Cambria Math"/>
                              <w:color w:val="000000" w:themeColor="text1"/>
                              <w:kern w:val="0"/>
                            </w:rPr>
                            <m:t>-1</m:t>
                          </m:r>
                        </m:e>
                      </m:mr>
                    </m:m>
                  </m:e>
                </m:d>
              </m:e>
            </m:d>
          </m:e>
          <m:sub>
            <m:r>
              <w:rPr>
                <w:rFonts w:ascii="Cambria Math" w:hAnsi="Cambria Math"/>
                <w:color w:val="000000" w:themeColor="text1"/>
                <w:kern w:val="0"/>
              </w:rPr>
              <m:t>2×2</m:t>
            </m:r>
          </m:sub>
        </m:sSub>
      </m:oMath>
    </w:p>
    <w:p w14:paraId="17F6AE24" w14:textId="77777777" w:rsidR="007F31E6" w:rsidRPr="00573AC4" w:rsidRDefault="007F31E6" w:rsidP="00D31775">
      <w:pPr>
        <w:jc w:val="both"/>
        <w:rPr>
          <w:color w:val="000000" w:themeColor="text1"/>
        </w:rPr>
      </w:pPr>
    </w:p>
    <w:tbl>
      <w:tblPr>
        <w:tblStyle w:val="ab"/>
        <w:tblW w:w="0" w:type="auto"/>
        <w:tblLook w:val="04A0" w:firstRow="1" w:lastRow="0" w:firstColumn="1" w:lastColumn="0" w:noHBand="0" w:noVBand="1"/>
      </w:tblPr>
      <w:tblGrid>
        <w:gridCol w:w="8276"/>
      </w:tblGrid>
      <w:tr w:rsidR="00427C4B" w:rsidRPr="00183F1A" w14:paraId="6AD8FB28" w14:textId="77777777" w:rsidTr="00427C4B">
        <w:tc>
          <w:tcPr>
            <w:tcW w:w="8276" w:type="dxa"/>
            <w:tcBorders>
              <w:top w:val="single" w:sz="12" w:space="0" w:color="auto"/>
              <w:left w:val="single" w:sz="12" w:space="0" w:color="auto"/>
              <w:bottom w:val="single" w:sz="12" w:space="0" w:color="auto"/>
              <w:right w:val="single" w:sz="12" w:space="0" w:color="auto"/>
            </w:tcBorders>
          </w:tcPr>
          <w:p w14:paraId="01E539B0" w14:textId="77777777" w:rsidR="004B29F7" w:rsidRPr="00183F1A" w:rsidRDefault="004B29F7" w:rsidP="004B29F7">
            <w:pPr>
              <w:rPr>
                <w:b/>
                <w:color w:val="000000" w:themeColor="text1"/>
              </w:rPr>
            </w:pPr>
            <w:r w:rsidRPr="00183F1A">
              <w:rPr>
                <w:rFonts w:hint="cs"/>
                <w:b/>
                <w:color w:val="000000" w:themeColor="text1"/>
              </w:rPr>
              <w:t>L</w:t>
            </w:r>
            <w:r w:rsidRPr="00183F1A">
              <w:rPr>
                <w:b/>
                <w:color w:val="000000" w:themeColor="text1"/>
              </w:rPr>
              <w:t>isting 3.1 continued…</w:t>
            </w:r>
          </w:p>
          <w:p w14:paraId="51E2C9E9" w14:textId="77777777" w:rsidR="004B29F7" w:rsidRPr="00183F1A" w:rsidRDefault="004B29F7" w:rsidP="004B29F7">
            <w:pPr>
              <w:rPr>
                <w:color w:val="000000" w:themeColor="text1"/>
              </w:rPr>
            </w:pPr>
          </w:p>
          <w:p w14:paraId="51F2CE16" w14:textId="0468D999" w:rsidR="00427C4B" w:rsidRPr="00183F1A" w:rsidRDefault="004B29F7" w:rsidP="004B29F7">
            <w:pPr>
              <w:pStyle w:val="ae"/>
              <w:numPr>
                <w:ilvl w:val="0"/>
                <w:numId w:val="20"/>
              </w:numPr>
              <w:ind w:leftChars="0"/>
              <w:rPr>
                <w:color w:val="000000" w:themeColor="text1"/>
                <w:kern w:val="0"/>
              </w:rPr>
            </w:pPr>
            <w:r w:rsidRPr="00183F1A">
              <w:rPr>
                <w:color w:val="000000" w:themeColor="text1"/>
                <w:kern w:val="0"/>
              </w:rPr>
              <w:t>u3(2*pi,0*pi,0*pi) q[3];</w:t>
            </w:r>
          </w:p>
        </w:tc>
      </w:tr>
    </w:tbl>
    <w:p w14:paraId="21280D38" w14:textId="77777777" w:rsidR="00427C4B" w:rsidRPr="00183F1A" w:rsidRDefault="00427C4B" w:rsidP="00427C4B">
      <w:pPr>
        <w:jc w:val="both"/>
        <w:rPr>
          <w:color w:val="000000" w:themeColor="text1"/>
        </w:rPr>
      </w:pPr>
    </w:p>
    <w:p w14:paraId="188FCF2C" w14:textId="2CD5B5BC" w:rsidR="00D31775" w:rsidRPr="00183F1A" w:rsidRDefault="00D31775" w:rsidP="00D31775">
      <w:pPr>
        <w:jc w:val="both"/>
        <w:rPr>
          <w:color w:val="000000" w:themeColor="text1"/>
          <w:lang w:eastAsia="ja-JP"/>
        </w:rPr>
      </w:pPr>
      <w:r w:rsidRPr="00183F1A">
        <w:rPr>
          <w:color w:val="000000" w:themeColor="text1"/>
          <w:kern w:val="0"/>
          <w:lang w:val="zh-Hant"/>
        </w:rPr>
        <w:t>圖</w:t>
      </w:r>
      <w:r w:rsidRPr="00183F1A">
        <w:rPr>
          <w:color w:val="000000" w:themeColor="text1"/>
          <w:kern w:val="0"/>
          <w:lang w:val="zh-Hant"/>
        </w:rPr>
        <w:t xml:space="preserve"> 3.4 </w:t>
      </w:r>
      <w:r w:rsidRPr="00183F1A">
        <w:rPr>
          <w:color w:val="000000" w:themeColor="text1"/>
          <w:kern w:val="0"/>
          <w:lang w:val="zh-Hant"/>
        </w:rPr>
        <w:t>的</w:t>
      </w:r>
      <w:r w:rsidR="006567E1">
        <w:rPr>
          <w:rFonts w:hint="eastAsia"/>
          <w:color w:val="000000" w:themeColor="text1"/>
          <w:kern w:val="0"/>
          <w:lang w:val="zh-Hant"/>
        </w:rPr>
        <w:t>十七</w:t>
      </w:r>
      <w:r w:rsidRPr="00183F1A">
        <w:rPr>
          <w:color w:val="000000" w:themeColor="text1"/>
          <w:kern w:val="0"/>
          <w:lang w:val="zh-Hant"/>
        </w:rPr>
        <w:t>時隙。它</w:t>
      </w:r>
      <w:r w:rsidR="00C7472F" w:rsidRPr="00183F1A">
        <w:rPr>
          <w:color w:val="000000" w:themeColor="text1"/>
          <w:lang w:val="zh-Hant"/>
        </w:rPr>
        <w:t>在新的</w:t>
      </w:r>
      <w:r w:rsidR="00C7472F" w:rsidRPr="00183F1A">
        <w:rPr>
          <w:color w:val="000000" w:themeColor="text1"/>
          <w:lang w:val="zh-Hant" w:eastAsia="ja-JP"/>
        </w:rPr>
        <w:t>狀態向量</w:t>
      </w:r>
      <w:r w:rsidR="00C7472F">
        <w:rPr>
          <w:rFonts w:hint="eastAsia"/>
          <w:color w:val="000000" w:themeColor="text1"/>
          <w:lang w:val="zh-Hant" w:eastAsia="ja-JP"/>
        </w:rPr>
        <w:t xml:space="preserve"> </w:t>
      </w:r>
      <w:r w:rsidR="008D59AC" w:rsidRPr="00183F1A">
        <w:rPr>
          <w:color w:val="000000" w:themeColor="text1"/>
          <w:lang w:eastAsia="ja-JP"/>
        </w:rPr>
        <w:t>|</w:t>
      </w:r>
      <w:r w:rsidR="008D59AC" w:rsidRPr="00183F1A">
        <w:rPr>
          <w:color w:val="000000" w:themeColor="text1"/>
          <w:lang w:eastAsia="ja-JP"/>
        </w:rPr>
        <w:sym w:font="Symbol" w:char="F046"/>
      </w:r>
      <w:r w:rsidR="008D59AC" w:rsidRPr="00183F1A">
        <w:rPr>
          <w:color w:val="000000" w:themeColor="text1"/>
          <w:vertAlign w:val="subscript"/>
          <w:lang w:eastAsia="ja-JP"/>
        </w:rPr>
        <w:t>11</w:t>
      </w:r>
      <w:r w:rsidR="008D59AC" w:rsidRPr="00183F1A">
        <w:rPr>
          <w:color w:val="000000" w:themeColor="text1"/>
          <w:lang w:eastAsia="ja-JP"/>
        </w:rPr>
        <w:t>&gt;</w:t>
      </w:r>
      <w:r w:rsidR="00C7472F" w:rsidRPr="00183F1A">
        <w:rPr>
          <w:color w:val="000000" w:themeColor="text1"/>
          <w:lang w:val="zh-Hant" w:eastAsia="ja-JP"/>
        </w:rPr>
        <w:t>中</w:t>
      </w:r>
      <w:r w:rsidR="00C7472F">
        <w:rPr>
          <w:rFonts w:hint="eastAsia"/>
          <w:color w:val="000000" w:themeColor="text1"/>
          <w:lang w:val="zh-Hant"/>
        </w:rPr>
        <w:t>採用</w:t>
      </w:r>
      <w:r w:rsidR="008D59AC" w:rsidRPr="00183F1A">
        <w:rPr>
          <w:color w:val="000000" w:themeColor="text1"/>
          <w:kern w:val="0"/>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8D59AC" w:rsidRPr="00183F1A">
        <w:rPr>
          <w:color w:val="000000" w:themeColor="text1"/>
        </w:rPr>
        <w:t xml:space="preserve"> ((</w:t>
      </w:r>
      <w:r w:rsidR="008D59AC" w:rsidRPr="00183F1A">
        <w:rPr>
          <w:color w:val="000000" w:themeColor="text1"/>
        </w:rPr>
        <w:sym w:font="Symbol" w:char="F02D"/>
      </w:r>
      <w:r w:rsidR="008D59AC" w:rsidRPr="00183F1A">
        <w:rPr>
          <w:color w:val="000000" w:themeColor="text1"/>
        </w:rPr>
        <w:t xml:space="preserve">1) </w:t>
      </w:r>
      <w:r w:rsidR="008D59AC" w:rsidRPr="00183F1A">
        <w:rPr>
          <w:color w:val="000000" w:themeColor="text1"/>
          <w:lang w:eastAsia="ja-JP"/>
        </w:rPr>
        <w:t>|q[4]</w:t>
      </w:r>
      <w:r w:rsidR="008D59AC" w:rsidRPr="00183F1A">
        <w:rPr>
          <w:color w:val="000000" w:themeColor="text1"/>
          <w:vertAlign w:val="superscript"/>
          <w:lang w:eastAsia="ja-JP"/>
        </w:rPr>
        <w:t>0</w:t>
      </w:r>
      <w:r w:rsidR="008D59AC" w:rsidRPr="00183F1A">
        <w:rPr>
          <w:color w:val="000000" w:themeColor="text1"/>
          <w:lang w:eastAsia="ja-JP"/>
        </w:rPr>
        <w:t>&gt; |q[3]</w:t>
      </w:r>
      <w:r w:rsidR="008D59AC" w:rsidRPr="00183F1A">
        <w:rPr>
          <w:color w:val="000000" w:themeColor="text1"/>
          <w:vertAlign w:val="superscript"/>
          <w:lang w:eastAsia="ja-JP"/>
        </w:rPr>
        <w:t>0</w:t>
      </w:r>
      <w:r w:rsidR="008D59AC" w:rsidRPr="00183F1A">
        <w:rPr>
          <w:color w:val="000000" w:themeColor="text1"/>
          <w:lang w:eastAsia="ja-JP"/>
        </w:rPr>
        <w:t>&gt; + |q[4]</w:t>
      </w:r>
      <w:r w:rsidR="008D59AC" w:rsidRPr="00183F1A">
        <w:rPr>
          <w:color w:val="000000" w:themeColor="text1"/>
          <w:vertAlign w:val="superscript"/>
          <w:lang w:eastAsia="ja-JP"/>
        </w:rPr>
        <w:t>0</w:t>
      </w:r>
      <w:r w:rsidR="008D59AC" w:rsidRPr="00183F1A">
        <w:rPr>
          <w:color w:val="000000" w:themeColor="text1"/>
          <w:lang w:eastAsia="ja-JP"/>
        </w:rPr>
        <w:t>&gt; |q[3]</w:t>
      </w:r>
      <w:r w:rsidR="008D59AC" w:rsidRPr="00183F1A">
        <w:rPr>
          <w:color w:val="000000" w:themeColor="text1"/>
          <w:vertAlign w:val="superscript"/>
          <w:lang w:eastAsia="ja-JP"/>
        </w:rPr>
        <w:t>1</w:t>
      </w:r>
      <w:r w:rsidR="008D59AC" w:rsidRPr="00183F1A">
        <w:rPr>
          <w:color w:val="000000" w:themeColor="text1"/>
          <w:lang w:eastAsia="ja-JP"/>
        </w:rPr>
        <w:t>&gt; + |q[4]</w:t>
      </w:r>
      <w:r w:rsidR="008D59AC" w:rsidRPr="00183F1A">
        <w:rPr>
          <w:color w:val="000000" w:themeColor="text1"/>
          <w:vertAlign w:val="superscript"/>
          <w:lang w:eastAsia="ja-JP"/>
        </w:rPr>
        <w:t>1</w:t>
      </w:r>
      <w:r w:rsidR="008D59AC" w:rsidRPr="00183F1A">
        <w:rPr>
          <w:color w:val="000000" w:themeColor="text1"/>
          <w:lang w:eastAsia="ja-JP"/>
        </w:rPr>
        <w:t>&gt; |q[3]</w:t>
      </w:r>
      <w:r w:rsidR="008D59AC" w:rsidRPr="00183F1A">
        <w:rPr>
          <w:color w:val="000000" w:themeColor="text1"/>
          <w:vertAlign w:val="superscript"/>
          <w:lang w:eastAsia="ja-JP"/>
        </w:rPr>
        <w:t>0</w:t>
      </w:r>
      <w:r w:rsidR="008D59AC" w:rsidRPr="00183F1A">
        <w:rPr>
          <w:color w:val="000000" w:themeColor="text1"/>
          <w:lang w:eastAsia="ja-JP"/>
        </w:rPr>
        <w:t>&gt; + (</w:t>
      </w:r>
      <w:r w:rsidR="008D59AC" w:rsidRPr="00183F1A">
        <w:rPr>
          <w:color w:val="000000" w:themeColor="text1"/>
          <w:lang w:eastAsia="ja-JP"/>
        </w:rPr>
        <w:sym w:font="Symbol" w:char="F02D"/>
      </w:r>
      <w:r w:rsidR="008D59AC" w:rsidRPr="00183F1A">
        <w:rPr>
          <w:color w:val="000000" w:themeColor="text1"/>
          <w:lang w:eastAsia="ja-JP"/>
        </w:rPr>
        <w:t>1) |q[4]</w:t>
      </w:r>
      <w:r w:rsidR="008D59AC" w:rsidRPr="00183F1A">
        <w:rPr>
          <w:color w:val="000000" w:themeColor="text1"/>
          <w:vertAlign w:val="superscript"/>
          <w:lang w:eastAsia="ja-JP"/>
        </w:rPr>
        <w:t>1</w:t>
      </w:r>
      <w:r w:rsidR="008D59AC" w:rsidRPr="00183F1A">
        <w:rPr>
          <w:color w:val="000000" w:themeColor="text1"/>
          <w:lang w:eastAsia="ja-JP"/>
        </w:rPr>
        <w:t>&gt;|q[3]</w:t>
      </w:r>
      <w:r w:rsidR="008D59AC" w:rsidRPr="00183F1A">
        <w:rPr>
          <w:color w:val="000000" w:themeColor="text1"/>
          <w:vertAlign w:val="superscript"/>
          <w:lang w:eastAsia="ja-JP"/>
        </w:rPr>
        <w:t>1</w:t>
      </w:r>
      <w:r w:rsidR="008D59AC" w:rsidRPr="00183F1A">
        <w:rPr>
          <w:color w:val="000000" w:themeColor="text1"/>
          <w:lang w:eastAsia="ja-JP"/>
        </w:rPr>
        <w:t>&gt;)</w:t>
      </w:r>
      <w:r w:rsidRPr="00183F1A">
        <w:rPr>
          <w:color w:val="000000" w:themeColor="text1"/>
          <w:lang w:val="zh-Hant" w:eastAsia="ja-JP"/>
        </w:rPr>
        <w:t xml:space="preserve"> </w:t>
      </w:r>
      <w:r w:rsidRPr="00183F1A">
        <w:rPr>
          <w:color w:val="000000" w:themeColor="text1"/>
          <w:lang w:val="zh-Hant" w:eastAsia="ja-JP"/>
        </w:rPr>
        <w:t>作為其輸入。狀態</w:t>
      </w:r>
      <w:r w:rsidRPr="00183F1A">
        <w:rPr>
          <w:color w:val="000000" w:themeColor="text1"/>
          <w:lang w:val="zh-Hant" w:eastAsia="ja-JP"/>
        </w:rPr>
        <w:t xml:space="preserve"> </w:t>
      </w:r>
      <w:r w:rsidR="00EC3AFB" w:rsidRPr="00183F1A">
        <w:rPr>
          <w:color w:val="000000" w:themeColor="text1"/>
          <w:lang w:eastAsia="ja-JP"/>
        </w:rPr>
        <w:t>(</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EC3AFB" w:rsidRPr="00183F1A">
        <w:rPr>
          <w:color w:val="000000" w:themeColor="text1"/>
          <w:lang w:eastAsia="ja-JP"/>
        </w:rPr>
        <w:t xml:space="preserve"> |q[4]</w:t>
      </w:r>
      <w:r w:rsidR="00EC3AFB" w:rsidRPr="00183F1A">
        <w:rPr>
          <w:color w:val="000000" w:themeColor="text1"/>
          <w:vertAlign w:val="superscript"/>
          <w:lang w:eastAsia="ja-JP"/>
        </w:rPr>
        <w:t>0</w:t>
      </w:r>
      <w:r w:rsidR="00EC3AFB" w:rsidRPr="00183F1A">
        <w:rPr>
          <w:color w:val="000000" w:themeColor="text1"/>
          <w:lang w:eastAsia="ja-JP"/>
        </w:rPr>
        <w:t>&gt; |q[3]</w:t>
      </w:r>
      <w:r w:rsidR="00EC3AFB" w:rsidRPr="00183F1A">
        <w:rPr>
          <w:color w:val="000000" w:themeColor="text1"/>
          <w:vertAlign w:val="superscript"/>
          <w:lang w:eastAsia="ja-JP"/>
        </w:rPr>
        <w:t>0</w:t>
      </w:r>
      <w:r w:rsidR="00EC3AFB" w:rsidRPr="00183F1A">
        <w:rPr>
          <w:color w:val="000000" w:themeColor="text1"/>
          <w:lang w:eastAsia="ja-JP"/>
        </w:rPr>
        <w:t>&gt;)</w:t>
      </w:r>
      <w:r w:rsidR="00804A96">
        <w:rPr>
          <w:rFonts w:hint="eastAsia"/>
          <w:color w:val="000000" w:themeColor="text1"/>
        </w:rPr>
        <w:t xml:space="preserve"> </w:t>
      </w:r>
      <w:r w:rsidRPr="00183F1A">
        <w:rPr>
          <w:color w:val="000000" w:themeColor="text1"/>
          <w:lang w:val="zh-Hant" w:eastAsia="ja-JP"/>
        </w:rPr>
        <w:t>收到一個相</w:t>
      </w:r>
      <w:r w:rsidRPr="00183F1A">
        <w:rPr>
          <w:color w:val="000000" w:themeColor="text1"/>
          <w:lang w:val="zh-Hant" w:eastAsia="ja-JP"/>
        </w:rPr>
        <w:sym w:font="Symbol" w:char="F02D"/>
      </w:r>
      <w:r w:rsidRPr="00183F1A">
        <w:rPr>
          <w:color w:val="000000" w:themeColor="text1"/>
          <w:lang w:val="zh-Hant" w:eastAsia="ja-JP"/>
        </w:rPr>
        <w:t>(1)</w:t>
      </w:r>
      <w:r w:rsidRPr="00183F1A">
        <w:rPr>
          <w:color w:val="000000" w:themeColor="text1"/>
          <w:lang w:val="zh-Hant" w:eastAsia="ja-JP"/>
        </w:rPr>
        <w:t>。狀態</w:t>
      </w:r>
      <w:r w:rsidRPr="00183F1A">
        <w:rPr>
          <w:color w:val="000000" w:themeColor="text1"/>
          <w:lang w:val="zh-Hant" w:eastAsia="ja-JP"/>
        </w:rPr>
        <w:t xml:space="preserve"> </w:t>
      </w:r>
      <w:r w:rsidR="00804A96" w:rsidRPr="00183F1A">
        <w:rPr>
          <w:color w:val="000000" w:themeColor="text1"/>
          <w:lang w:eastAsia="ja-JP"/>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804A96" w:rsidRPr="00183F1A">
        <w:rPr>
          <w:color w:val="000000" w:themeColor="text1"/>
          <w:lang w:eastAsia="ja-JP"/>
        </w:rPr>
        <w:t xml:space="preserve"> |q[4]</w:t>
      </w:r>
      <w:r w:rsidR="00804A96" w:rsidRPr="00183F1A">
        <w:rPr>
          <w:color w:val="000000" w:themeColor="text1"/>
          <w:vertAlign w:val="superscript"/>
          <w:lang w:eastAsia="ja-JP"/>
        </w:rPr>
        <w:t>0</w:t>
      </w:r>
      <w:r w:rsidR="00804A96" w:rsidRPr="00183F1A">
        <w:rPr>
          <w:color w:val="000000" w:themeColor="text1"/>
          <w:lang w:eastAsia="ja-JP"/>
        </w:rPr>
        <w:t>&gt; |q[3]</w:t>
      </w:r>
      <w:r w:rsidR="00804A96" w:rsidRPr="00183F1A">
        <w:rPr>
          <w:color w:val="000000" w:themeColor="text1"/>
          <w:vertAlign w:val="superscript"/>
          <w:lang w:eastAsia="ja-JP"/>
        </w:rPr>
        <w:t>1</w:t>
      </w:r>
      <w:r w:rsidR="00804A96" w:rsidRPr="00183F1A">
        <w:rPr>
          <w:color w:val="000000" w:themeColor="text1"/>
          <w:lang w:eastAsia="ja-JP"/>
        </w:rPr>
        <w:t xml:space="preserve">&gt;) </w:t>
      </w:r>
      <w:r w:rsidRPr="00183F1A">
        <w:rPr>
          <w:color w:val="000000" w:themeColor="text1"/>
          <w:lang w:val="zh-Hant" w:eastAsia="ja-JP"/>
        </w:rPr>
        <w:t xml:space="preserve"> </w:t>
      </w:r>
      <w:r w:rsidRPr="00183F1A">
        <w:rPr>
          <w:color w:val="000000" w:themeColor="text1"/>
          <w:lang w:val="zh-Hant" w:eastAsia="ja-JP"/>
        </w:rPr>
        <w:t>收到一個相</w:t>
      </w:r>
      <w:r w:rsidRPr="00183F1A">
        <w:rPr>
          <w:color w:val="000000" w:themeColor="text1"/>
          <w:lang w:val="zh-Hant" w:eastAsia="ja-JP"/>
        </w:rPr>
        <w:sym w:font="Symbol" w:char="F02D"/>
      </w:r>
      <w:r w:rsidRPr="00183F1A">
        <w:rPr>
          <w:color w:val="000000" w:themeColor="text1"/>
          <w:lang w:val="zh-Hant" w:eastAsia="ja-JP"/>
        </w:rPr>
        <w:t>(1)</w:t>
      </w:r>
      <w:r w:rsidRPr="00183F1A">
        <w:rPr>
          <w:color w:val="000000" w:themeColor="text1"/>
          <w:lang w:val="zh-Hant" w:eastAsia="ja-JP"/>
        </w:rPr>
        <w:t>。狀態</w:t>
      </w:r>
      <w:r w:rsidRPr="00183F1A">
        <w:rPr>
          <w:color w:val="000000" w:themeColor="text1"/>
          <w:lang w:val="zh-Hant" w:eastAsia="ja-JP"/>
        </w:rPr>
        <w:t xml:space="preserve"> </w:t>
      </w:r>
      <w:r w:rsidR="00CE23BE" w:rsidRPr="00183F1A">
        <w:rPr>
          <w:color w:val="000000" w:themeColor="text1"/>
          <w:lang w:eastAsia="ja-JP"/>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CE23BE" w:rsidRPr="00183F1A">
        <w:rPr>
          <w:color w:val="000000" w:themeColor="text1"/>
          <w:lang w:eastAsia="ja-JP"/>
        </w:rPr>
        <w:t xml:space="preserve"> |q[4]</w:t>
      </w:r>
      <w:r w:rsidR="00CE23BE" w:rsidRPr="00183F1A">
        <w:rPr>
          <w:color w:val="000000" w:themeColor="text1"/>
          <w:vertAlign w:val="superscript"/>
          <w:lang w:eastAsia="ja-JP"/>
        </w:rPr>
        <w:t>1</w:t>
      </w:r>
      <w:r w:rsidR="00CE23BE" w:rsidRPr="00183F1A">
        <w:rPr>
          <w:color w:val="000000" w:themeColor="text1"/>
          <w:lang w:eastAsia="ja-JP"/>
        </w:rPr>
        <w:t>&gt; |q[3]</w:t>
      </w:r>
      <w:r w:rsidR="00CE23BE" w:rsidRPr="00183F1A">
        <w:rPr>
          <w:color w:val="000000" w:themeColor="text1"/>
          <w:vertAlign w:val="superscript"/>
          <w:lang w:eastAsia="ja-JP"/>
        </w:rPr>
        <w:t>0</w:t>
      </w:r>
      <w:r w:rsidR="00CE23BE" w:rsidRPr="00183F1A">
        <w:rPr>
          <w:color w:val="000000" w:themeColor="text1"/>
          <w:lang w:eastAsia="ja-JP"/>
        </w:rPr>
        <w:t xml:space="preserve">&gt;) </w:t>
      </w:r>
      <w:r w:rsidRPr="00183F1A">
        <w:rPr>
          <w:color w:val="000000" w:themeColor="text1"/>
          <w:lang w:val="zh-Hant" w:eastAsia="ja-JP"/>
        </w:rPr>
        <w:t xml:space="preserve"> </w:t>
      </w:r>
      <w:r w:rsidRPr="00183F1A">
        <w:rPr>
          <w:color w:val="000000" w:themeColor="text1"/>
          <w:lang w:val="zh-Hant" w:eastAsia="ja-JP"/>
        </w:rPr>
        <w:t>收到一個相</w:t>
      </w:r>
      <w:r w:rsidRPr="00183F1A">
        <w:rPr>
          <w:color w:val="000000" w:themeColor="text1"/>
          <w:lang w:val="zh-Hant" w:eastAsia="ja-JP"/>
        </w:rPr>
        <w:sym w:font="Symbol" w:char="F02D"/>
      </w:r>
      <w:r w:rsidRPr="00183F1A">
        <w:rPr>
          <w:color w:val="000000" w:themeColor="text1"/>
          <w:lang w:val="zh-Hant" w:eastAsia="ja-JP"/>
        </w:rPr>
        <w:t>(1)</w:t>
      </w:r>
      <w:r w:rsidRPr="00183F1A">
        <w:rPr>
          <w:color w:val="000000" w:themeColor="text1"/>
          <w:lang w:val="zh-Hant" w:eastAsia="ja-JP"/>
        </w:rPr>
        <w:t>。狀態</w:t>
      </w:r>
      <w:r w:rsidRPr="00183F1A">
        <w:rPr>
          <w:color w:val="000000" w:themeColor="text1"/>
          <w:lang w:val="zh-Hant" w:eastAsia="ja-JP"/>
        </w:rPr>
        <w:t xml:space="preserve"> </w:t>
      </w:r>
      <w:r w:rsidR="00B70EB7" w:rsidRPr="00183F1A">
        <w:rPr>
          <w:color w:val="000000" w:themeColor="text1"/>
          <w:lang w:eastAsia="ja-JP"/>
        </w:rPr>
        <w:t>(</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B70EB7" w:rsidRPr="00183F1A">
        <w:rPr>
          <w:color w:val="000000" w:themeColor="text1"/>
          <w:lang w:eastAsia="ja-JP"/>
        </w:rPr>
        <w:t xml:space="preserve"> |q[4]</w:t>
      </w:r>
      <w:r w:rsidR="00B70EB7" w:rsidRPr="00183F1A">
        <w:rPr>
          <w:color w:val="000000" w:themeColor="text1"/>
          <w:vertAlign w:val="superscript"/>
          <w:lang w:eastAsia="ja-JP"/>
        </w:rPr>
        <w:t>1</w:t>
      </w:r>
      <w:r w:rsidR="00B70EB7" w:rsidRPr="00183F1A">
        <w:rPr>
          <w:color w:val="000000" w:themeColor="text1"/>
          <w:lang w:eastAsia="ja-JP"/>
        </w:rPr>
        <w:t>&gt; |q[3]</w:t>
      </w:r>
      <w:r w:rsidR="00B70EB7" w:rsidRPr="00183F1A">
        <w:rPr>
          <w:color w:val="000000" w:themeColor="text1"/>
          <w:vertAlign w:val="superscript"/>
          <w:lang w:eastAsia="ja-JP"/>
        </w:rPr>
        <w:t>1</w:t>
      </w:r>
      <w:r w:rsidR="00B70EB7" w:rsidRPr="00183F1A">
        <w:rPr>
          <w:color w:val="000000" w:themeColor="text1"/>
          <w:lang w:eastAsia="ja-JP"/>
        </w:rPr>
        <w:t>&gt;)</w:t>
      </w:r>
      <w:r w:rsidRPr="00183F1A">
        <w:rPr>
          <w:color w:val="000000" w:themeColor="text1"/>
          <w:lang w:val="zh-Hant" w:eastAsia="ja-JP"/>
        </w:rPr>
        <w:t xml:space="preserve"> </w:t>
      </w:r>
      <w:r w:rsidRPr="00183F1A">
        <w:rPr>
          <w:color w:val="000000" w:themeColor="text1"/>
          <w:lang w:val="zh-Hant" w:eastAsia="ja-JP"/>
        </w:rPr>
        <w:t>收到一個相</w:t>
      </w:r>
      <w:r w:rsidRPr="00183F1A">
        <w:rPr>
          <w:color w:val="000000" w:themeColor="text1"/>
          <w:lang w:val="zh-Hant" w:eastAsia="ja-JP"/>
        </w:rPr>
        <w:sym w:font="Symbol" w:char="F02D"/>
      </w:r>
      <w:r w:rsidRPr="00183F1A">
        <w:rPr>
          <w:color w:val="000000" w:themeColor="text1"/>
          <w:lang w:val="zh-Hant" w:eastAsia="ja-JP"/>
        </w:rPr>
        <w:t>(1)</w:t>
      </w:r>
      <w:r w:rsidRPr="00183F1A">
        <w:rPr>
          <w:color w:val="000000" w:themeColor="text1"/>
          <w:lang w:val="zh-Hant" w:eastAsia="ja-JP"/>
        </w:rPr>
        <w:t>。這表明我們獲取了以下新的狀態向量</w:t>
      </w:r>
    </w:p>
    <w:p w14:paraId="600B9CCE" w14:textId="77777777" w:rsidR="00D31775" w:rsidRPr="00183F1A" w:rsidRDefault="00D31775" w:rsidP="00D31775">
      <w:pPr>
        <w:jc w:val="both"/>
        <w:rPr>
          <w:color w:val="000000" w:themeColor="text1"/>
        </w:rPr>
      </w:pPr>
    </w:p>
    <w:p w14:paraId="4677DEC0" w14:textId="77777777" w:rsidR="00A444CE" w:rsidRPr="00183F1A" w:rsidRDefault="00D31775" w:rsidP="00A444CE">
      <w:pPr>
        <w:jc w:val="both"/>
        <w:rPr>
          <w:color w:val="000000" w:themeColor="text1"/>
        </w:rPr>
      </w:pPr>
      <w:r w:rsidRPr="00183F1A">
        <w:rPr>
          <w:color w:val="000000" w:themeColor="text1"/>
          <w:lang w:val="zh-Hant" w:eastAsia="ja-JP"/>
        </w:rPr>
        <w:t>|</w:t>
      </w:r>
      <w:r w:rsidR="00A444CE" w:rsidRPr="00183F1A">
        <w:rPr>
          <w:color w:val="000000" w:themeColor="text1"/>
          <w:lang w:eastAsia="ja-JP"/>
        </w:rPr>
        <w:t>|</w:t>
      </w:r>
      <w:r w:rsidR="00A444CE" w:rsidRPr="00183F1A">
        <w:rPr>
          <w:color w:val="000000" w:themeColor="text1"/>
          <w:lang w:eastAsia="ja-JP"/>
        </w:rPr>
        <w:sym w:font="Symbol" w:char="F046"/>
      </w:r>
      <w:r w:rsidR="00A444CE" w:rsidRPr="00183F1A">
        <w:rPr>
          <w:color w:val="000000" w:themeColor="text1"/>
          <w:vertAlign w:val="subscript"/>
          <w:lang w:eastAsia="ja-JP"/>
        </w:rPr>
        <w:t>12</w:t>
      </w:r>
      <w:r w:rsidR="00A444CE" w:rsidRPr="00183F1A">
        <w:rPr>
          <w:color w:val="000000" w:themeColor="text1"/>
          <w:lang w:eastAsia="ja-JP"/>
        </w:rPr>
        <w:t xml:space="preserve">&gt;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A444CE" w:rsidRPr="00183F1A">
        <w:rPr>
          <w:color w:val="000000" w:themeColor="text1"/>
        </w:rPr>
        <w:t xml:space="preserve"> ((</w:t>
      </w:r>
      <w:r w:rsidR="00A444CE" w:rsidRPr="00183F1A">
        <w:rPr>
          <w:color w:val="000000" w:themeColor="text1"/>
        </w:rPr>
        <w:sym w:font="Symbol" w:char="F02D"/>
      </w:r>
      <w:r w:rsidR="00A444CE" w:rsidRPr="00183F1A">
        <w:rPr>
          <w:color w:val="000000" w:themeColor="text1"/>
        </w:rPr>
        <w:t xml:space="preserve">1 </w:t>
      </w:r>
      <w:r w:rsidR="00A444CE" w:rsidRPr="00183F1A">
        <w:rPr>
          <w:color w:val="000000" w:themeColor="text1"/>
        </w:rPr>
        <w:sym w:font="Symbol" w:char="F0B4"/>
      </w:r>
      <w:r w:rsidR="00A444CE" w:rsidRPr="00183F1A">
        <w:rPr>
          <w:color w:val="000000" w:themeColor="text1"/>
        </w:rPr>
        <w:t xml:space="preserve"> </w:t>
      </w:r>
      <w:r w:rsidR="00A444CE" w:rsidRPr="00183F1A">
        <w:rPr>
          <w:color w:val="000000" w:themeColor="text1"/>
        </w:rPr>
        <w:sym w:font="Symbol" w:char="F02D"/>
      </w:r>
      <w:r w:rsidR="00A444CE" w:rsidRPr="00183F1A">
        <w:rPr>
          <w:color w:val="000000" w:themeColor="text1"/>
        </w:rPr>
        <w:t xml:space="preserve">1) </w:t>
      </w:r>
      <w:r w:rsidR="00A444CE" w:rsidRPr="00183F1A">
        <w:rPr>
          <w:color w:val="000000" w:themeColor="text1"/>
          <w:lang w:eastAsia="ja-JP"/>
        </w:rPr>
        <w:t>|q[4]</w:t>
      </w:r>
      <w:r w:rsidR="00A444CE" w:rsidRPr="00183F1A">
        <w:rPr>
          <w:color w:val="000000" w:themeColor="text1"/>
          <w:vertAlign w:val="superscript"/>
          <w:lang w:eastAsia="ja-JP"/>
        </w:rPr>
        <w:t>0</w:t>
      </w:r>
      <w:r w:rsidR="00A444CE" w:rsidRPr="00183F1A">
        <w:rPr>
          <w:color w:val="000000" w:themeColor="text1"/>
          <w:lang w:eastAsia="ja-JP"/>
        </w:rPr>
        <w:t>&gt; |q[3]</w:t>
      </w:r>
      <w:r w:rsidR="00A444CE" w:rsidRPr="00183F1A">
        <w:rPr>
          <w:color w:val="000000" w:themeColor="text1"/>
          <w:vertAlign w:val="superscript"/>
          <w:lang w:eastAsia="ja-JP"/>
        </w:rPr>
        <w:t>0</w:t>
      </w:r>
      <w:r w:rsidR="00A444CE" w:rsidRPr="00183F1A">
        <w:rPr>
          <w:color w:val="000000" w:themeColor="text1"/>
          <w:lang w:eastAsia="ja-JP"/>
        </w:rPr>
        <w:t xml:space="preserve">&gt; + </w:t>
      </w:r>
      <w:r w:rsidR="00A444CE" w:rsidRPr="00183F1A">
        <w:rPr>
          <w:color w:val="000000" w:themeColor="text1"/>
        </w:rPr>
        <w:t>(</w:t>
      </w:r>
      <w:r w:rsidR="00A444CE" w:rsidRPr="00183F1A">
        <w:rPr>
          <w:color w:val="000000" w:themeColor="text1"/>
        </w:rPr>
        <w:sym w:font="Symbol" w:char="F02D"/>
      </w:r>
      <w:r w:rsidR="00A444CE" w:rsidRPr="00183F1A">
        <w:rPr>
          <w:color w:val="000000" w:themeColor="text1"/>
        </w:rPr>
        <w:t xml:space="preserve">1) </w:t>
      </w:r>
      <w:r w:rsidR="00A444CE" w:rsidRPr="00183F1A">
        <w:rPr>
          <w:color w:val="000000" w:themeColor="text1"/>
          <w:lang w:eastAsia="ja-JP"/>
        </w:rPr>
        <w:t>|q[4]</w:t>
      </w:r>
      <w:r w:rsidR="00A444CE" w:rsidRPr="00183F1A">
        <w:rPr>
          <w:color w:val="000000" w:themeColor="text1"/>
          <w:vertAlign w:val="superscript"/>
          <w:lang w:eastAsia="ja-JP"/>
        </w:rPr>
        <w:t>0</w:t>
      </w:r>
      <w:r w:rsidR="00A444CE" w:rsidRPr="00183F1A">
        <w:rPr>
          <w:color w:val="000000" w:themeColor="text1"/>
          <w:lang w:eastAsia="ja-JP"/>
        </w:rPr>
        <w:t>&gt; |q[3]</w:t>
      </w:r>
      <w:r w:rsidR="00A444CE" w:rsidRPr="00183F1A">
        <w:rPr>
          <w:color w:val="000000" w:themeColor="text1"/>
          <w:vertAlign w:val="superscript"/>
          <w:lang w:eastAsia="ja-JP"/>
        </w:rPr>
        <w:t>1</w:t>
      </w:r>
      <w:r w:rsidR="00A444CE" w:rsidRPr="00183F1A">
        <w:rPr>
          <w:color w:val="000000" w:themeColor="text1"/>
          <w:lang w:eastAsia="ja-JP"/>
        </w:rPr>
        <w:t xml:space="preserve">&gt; + </w:t>
      </w:r>
      <w:r w:rsidR="00A444CE" w:rsidRPr="00183F1A">
        <w:rPr>
          <w:color w:val="000000" w:themeColor="text1"/>
        </w:rPr>
        <w:t>(</w:t>
      </w:r>
      <w:r w:rsidR="00A444CE" w:rsidRPr="00183F1A">
        <w:rPr>
          <w:color w:val="000000" w:themeColor="text1"/>
        </w:rPr>
        <w:sym w:font="Symbol" w:char="F02D"/>
      </w:r>
      <w:r w:rsidR="00A444CE" w:rsidRPr="00183F1A">
        <w:rPr>
          <w:color w:val="000000" w:themeColor="text1"/>
        </w:rPr>
        <w:t xml:space="preserve">1) </w:t>
      </w:r>
      <w:r w:rsidR="00A444CE" w:rsidRPr="00183F1A">
        <w:rPr>
          <w:color w:val="000000" w:themeColor="text1"/>
          <w:lang w:eastAsia="ja-JP"/>
        </w:rPr>
        <w:t>|q[4]</w:t>
      </w:r>
      <w:r w:rsidR="00A444CE" w:rsidRPr="00183F1A">
        <w:rPr>
          <w:color w:val="000000" w:themeColor="text1"/>
          <w:vertAlign w:val="superscript"/>
          <w:lang w:eastAsia="ja-JP"/>
        </w:rPr>
        <w:t>1</w:t>
      </w:r>
      <w:r w:rsidR="00A444CE" w:rsidRPr="00183F1A">
        <w:rPr>
          <w:color w:val="000000" w:themeColor="text1"/>
          <w:lang w:eastAsia="ja-JP"/>
        </w:rPr>
        <w:t>&gt; |q[3]</w:t>
      </w:r>
      <w:r w:rsidR="00A444CE" w:rsidRPr="00183F1A">
        <w:rPr>
          <w:color w:val="000000" w:themeColor="text1"/>
          <w:vertAlign w:val="superscript"/>
          <w:lang w:eastAsia="ja-JP"/>
        </w:rPr>
        <w:t>0</w:t>
      </w:r>
      <w:r w:rsidR="00A444CE" w:rsidRPr="00183F1A">
        <w:rPr>
          <w:color w:val="000000" w:themeColor="text1"/>
          <w:lang w:eastAsia="ja-JP"/>
        </w:rPr>
        <w:t xml:space="preserve">&gt; + </w:t>
      </w:r>
      <w:r w:rsidR="00A444CE" w:rsidRPr="00183F1A">
        <w:rPr>
          <w:color w:val="000000" w:themeColor="text1"/>
        </w:rPr>
        <w:t>(</w:t>
      </w:r>
      <w:r w:rsidR="00A444CE" w:rsidRPr="00183F1A">
        <w:rPr>
          <w:color w:val="000000" w:themeColor="text1"/>
        </w:rPr>
        <w:sym w:font="Symbol" w:char="F02D"/>
      </w:r>
      <w:r w:rsidR="00A444CE" w:rsidRPr="00183F1A">
        <w:rPr>
          <w:color w:val="000000" w:themeColor="text1"/>
        </w:rPr>
        <w:t>1</w:t>
      </w:r>
    </w:p>
    <w:p w14:paraId="7FA9462F" w14:textId="77777777" w:rsidR="00A444CE" w:rsidRPr="00183F1A" w:rsidRDefault="00A444CE" w:rsidP="00A444CE">
      <w:pPr>
        <w:ind w:firstLineChars="500" w:firstLine="1200"/>
        <w:jc w:val="both"/>
        <w:rPr>
          <w:color w:val="000000" w:themeColor="text1"/>
          <w:lang w:eastAsia="ja-JP"/>
        </w:rPr>
      </w:pPr>
      <w:r w:rsidRPr="00183F1A">
        <w:rPr>
          <w:color w:val="000000" w:themeColor="text1"/>
        </w:rPr>
        <w:sym w:font="Symbol" w:char="F0B4"/>
      </w:r>
      <w:r w:rsidRPr="00183F1A">
        <w:rPr>
          <w:color w:val="000000" w:themeColor="text1"/>
        </w:rPr>
        <w:t xml:space="preserve"> </w:t>
      </w:r>
      <w:r w:rsidRPr="00183F1A">
        <w:rPr>
          <w:color w:val="000000" w:themeColor="text1"/>
        </w:rPr>
        <w:sym w:font="Symbol" w:char="F02D"/>
      </w:r>
      <w:r w:rsidRPr="00183F1A">
        <w:rPr>
          <w:color w:val="000000" w:themeColor="text1"/>
        </w:rPr>
        <w:t xml:space="preserve">1) </w:t>
      </w:r>
      <w:r w:rsidRPr="00183F1A">
        <w:rPr>
          <w:color w:val="000000" w:themeColor="text1"/>
          <w:lang w:eastAsia="ja-JP"/>
        </w:rPr>
        <w:t>|q[4]</w:t>
      </w:r>
      <w:r w:rsidRPr="00183F1A">
        <w:rPr>
          <w:color w:val="000000" w:themeColor="text1"/>
          <w:vertAlign w:val="superscript"/>
          <w:lang w:eastAsia="ja-JP"/>
        </w:rPr>
        <w:t>1</w:t>
      </w:r>
      <w:r w:rsidRPr="00183F1A">
        <w:rPr>
          <w:color w:val="000000" w:themeColor="text1"/>
          <w:lang w:eastAsia="ja-JP"/>
        </w:rPr>
        <w:t>&gt;|q[3]</w:t>
      </w:r>
      <w:r w:rsidRPr="00183F1A">
        <w:rPr>
          <w:color w:val="000000" w:themeColor="text1"/>
          <w:vertAlign w:val="superscript"/>
          <w:lang w:eastAsia="ja-JP"/>
        </w:rPr>
        <w:t>1</w:t>
      </w:r>
      <w:r w:rsidRPr="00183F1A">
        <w:rPr>
          <w:color w:val="000000" w:themeColor="text1"/>
          <w:lang w:eastAsia="ja-JP"/>
        </w:rPr>
        <w:t>&gt;)</w:t>
      </w:r>
    </w:p>
    <w:p w14:paraId="3FCCBF7A" w14:textId="1A8223F2" w:rsidR="00D31775" w:rsidRDefault="00A444CE" w:rsidP="00A444CE">
      <w:pPr>
        <w:jc w:val="both"/>
        <w:rPr>
          <w:color w:val="000000" w:themeColor="text1"/>
          <w:lang w:eastAsia="ja-JP"/>
        </w:rPr>
      </w:pPr>
      <w:r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 xml:space="preserve">&gt; + </w:t>
      </w:r>
      <w:r w:rsidRPr="00183F1A">
        <w:rPr>
          <w:color w:val="000000" w:themeColor="text1"/>
        </w:rPr>
        <w:t>(</w:t>
      </w:r>
      <w:r w:rsidRPr="00183F1A">
        <w:rPr>
          <w:color w:val="000000" w:themeColor="text1"/>
        </w:rPr>
        <w:sym w:font="Symbol" w:char="F02D"/>
      </w:r>
      <w:r w:rsidRPr="00183F1A">
        <w:rPr>
          <w:color w:val="000000" w:themeColor="text1"/>
        </w:rPr>
        <w:t xml:space="preserve">1)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 xml:space="preserve">&gt; + </w:t>
      </w:r>
      <w:r w:rsidRPr="00183F1A">
        <w:rPr>
          <w:color w:val="000000" w:themeColor="text1"/>
        </w:rPr>
        <w:t>(</w:t>
      </w:r>
      <w:r w:rsidRPr="00183F1A">
        <w:rPr>
          <w:color w:val="000000" w:themeColor="text1"/>
        </w:rPr>
        <w:sym w:font="Symbol" w:char="F02D"/>
      </w:r>
      <w:r w:rsidRPr="00183F1A">
        <w:rPr>
          <w:color w:val="000000" w:themeColor="text1"/>
        </w:rPr>
        <w:t xml:space="preserve">1) </w:t>
      </w:r>
      <w:r w:rsidRPr="00183F1A">
        <w:rPr>
          <w:color w:val="000000" w:themeColor="text1"/>
          <w:lang w:eastAsia="ja-JP"/>
        </w:rPr>
        <w:t>|q[4]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&gt;|q[3]</w:t>
      </w:r>
      <w:r w:rsidRPr="00183F1A">
        <w:rPr>
          <w:color w:val="000000" w:themeColor="text1"/>
          <w:vertAlign w:val="superscript"/>
          <w:lang w:eastAsia="ja-JP"/>
        </w:rPr>
        <w:t>1</w:t>
      </w:r>
      <w:r w:rsidRPr="00183F1A">
        <w:rPr>
          <w:color w:val="000000" w:themeColor="text1"/>
          <w:lang w:eastAsia="ja-JP"/>
        </w:rPr>
        <w:t>&gt;)</w:t>
      </w:r>
    </w:p>
    <w:p w14:paraId="0DA9CA1E" w14:textId="77777777" w:rsidR="0033168B" w:rsidRPr="00183F1A" w:rsidRDefault="0033168B" w:rsidP="00A444CE">
      <w:pPr>
        <w:jc w:val="both"/>
        <w:rPr>
          <w:color w:val="000000" w:themeColor="text1"/>
        </w:rPr>
      </w:pPr>
    </w:p>
    <w:p w14:paraId="2CDA895B" w14:textId="7F3040FF" w:rsidR="004D0632" w:rsidRPr="00183F1A" w:rsidRDefault="00444302" w:rsidP="00F104C3">
      <w:pPr>
        <w:ind w:firstLineChars="150" w:firstLine="360"/>
        <w:jc w:val="both"/>
        <w:rPr>
          <w:rFonts w:eastAsiaTheme="minorEastAsia"/>
          <w:color w:val="000000" w:themeColor="text1"/>
        </w:rPr>
      </w:pPr>
      <w:r>
        <w:rPr>
          <w:rFonts w:hint="eastAsia"/>
          <w:color w:val="000000" w:themeColor="text1"/>
          <w:lang w:val="zh-Hant"/>
        </w:rPr>
        <w:t>那些</w:t>
      </w:r>
      <w:r w:rsidR="00835E26">
        <w:rPr>
          <w:color w:val="000000" w:themeColor="text1"/>
          <w:lang w:val="zh-Hant"/>
        </w:rPr>
        <w:t>量子閘</w:t>
      </w:r>
      <w:r w:rsidR="00ED7600" w:rsidRPr="00183F1A">
        <w:rPr>
          <w:color w:val="000000" w:themeColor="text1"/>
          <w:lang w:val="zh-Hant"/>
        </w:rPr>
        <w:t>從第</w:t>
      </w:r>
      <w:r w:rsidR="00ED7600" w:rsidRPr="00183F1A">
        <w:rPr>
          <w:i/>
          <w:color w:val="000000" w:themeColor="text1"/>
          <w:lang w:val="zh-Hant"/>
        </w:rPr>
        <w:t>二</w:t>
      </w:r>
      <w:r w:rsidR="00ED7600" w:rsidRPr="00183F1A">
        <w:rPr>
          <w:color w:val="000000" w:themeColor="text1"/>
          <w:lang w:val="zh-Hant"/>
        </w:rPr>
        <w:t>個時隙到圖</w:t>
      </w:r>
      <w:r w:rsidR="00ED7600" w:rsidRPr="00183F1A">
        <w:rPr>
          <w:color w:val="000000" w:themeColor="text1"/>
          <w:lang w:val="zh-Hant"/>
        </w:rPr>
        <w:t xml:space="preserve"> 3.4 </w:t>
      </w:r>
      <w:r w:rsidR="00ED7600" w:rsidRPr="00183F1A">
        <w:rPr>
          <w:color w:val="000000" w:themeColor="text1"/>
          <w:lang w:val="zh-Hant"/>
        </w:rPr>
        <w:t>的第七個時隙完成相移器</w:t>
      </w:r>
      <w:r w:rsidR="00100EF2" w:rsidRPr="00183F1A">
        <w:rPr>
          <w:rFonts w:hint="eastAsia"/>
          <w:color w:val="000000" w:themeColor="text1"/>
        </w:rPr>
        <w:t>(</w:t>
      </w:r>
      <w:r w:rsidR="00100EF2"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00100EF2"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00100EF2" w:rsidRPr="00183F1A">
        <w:rPr>
          <w:rFonts w:hint="eastAsia"/>
          <w:color w:val="000000" w:themeColor="text1"/>
        </w:rPr>
        <w:t xml:space="preserve"> </w:t>
      </w:r>
      <w:r w:rsidR="00100EF2" w:rsidRPr="00183F1A">
        <w:rPr>
          <w:rFonts w:hint="eastAsia"/>
          <w:color w:val="000000" w:themeColor="text1"/>
        </w:rPr>
        <w:sym w:font="Symbol" w:char="F02D"/>
      </w:r>
      <w:r w:rsidR="00100EF2"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sidR="00100EF2" w:rsidRPr="00183F1A">
        <w:rPr>
          <w:color w:val="000000" w:themeColor="text1"/>
        </w:rPr>
        <w:t>),</w:t>
      </w:r>
      <w:r w:rsidR="00ED7600" w:rsidRPr="00183F1A">
        <w:rPr>
          <w:color w:val="000000" w:themeColor="text1"/>
          <w:lang w:val="zh-Hant"/>
        </w:rPr>
        <w:t>,</w:t>
      </w:r>
      <w:r w:rsidR="00ED7600" w:rsidRPr="00183F1A">
        <w:rPr>
          <w:color w:val="000000" w:themeColor="text1"/>
          <w:lang w:val="zh-Hant"/>
        </w:rPr>
        <w:t>在</w:t>
      </w:r>
      <w:r w:rsidR="00ED7600">
        <w:rPr>
          <w:lang w:val="zh-Hant"/>
        </w:rPr>
        <w:t xml:space="preserve"> </w:t>
      </w:r>
      <w:r w:rsidR="00ED7600" w:rsidRPr="00183F1A">
        <w:rPr>
          <w:color w:val="000000" w:themeColor="text1"/>
          <w:kern w:val="0"/>
          <w:lang w:val="zh-Hant"/>
        </w:rPr>
        <w:t xml:space="preserve">Grover </w:t>
      </w:r>
      <w:r w:rsidR="00ED7600" w:rsidRPr="00183F1A">
        <w:rPr>
          <w:color w:val="000000" w:themeColor="text1"/>
          <w:kern w:val="0"/>
          <w:lang w:val="zh-Hant"/>
        </w:rPr>
        <w:t>擴散運算符</w:t>
      </w:r>
      <w:r w:rsidR="00ED7600">
        <w:rPr>
          <w:lang w:val="zh-Hant"/>
        </w:rPr>
        <w:t>中完成</w:t>
      </w:r>
      <w:r w:rsidR="003B4F1C">
        <w:rPr>
          <w:color w:val="000000" w:themeColor="text1"/>
          <w:lang w:val="zh-Hant"/>
        </w:rPr>
        <w:t>可適應性</w:t>
      </w:r>
      <w:r w:rsidR="00ED7600" w:rsidRPr="00183F1A">
        <w:rPr>
          <w:color w:val="000000" w:themeColor="text1"/>
          <w:lang w:val="zh-Hant"/>
        </w:rPr>
        <w:t>問題的實例</w:t>
      </w:r>
      <w:r w:rsidR="00FB1385">
        <w:rPr>
          <w:rFonts w:hint="eastAsia"/>
          <w:color w:val="000000" w:themeColor="text1"/>
          <w:lang w:val="zh-Hant"/>
        </w:rPr>
        <w:t xml:space="preserve"> </w:t>
      </w:r>
      <w:r w:rsidR="00FB1385" w:rsidRPr="00183F1A">
        <w:rPr>
          <w:i/>
          <w:color w:val="000000" w:themeColor="text1"/>
        </w:rPr>
        <w:t>F</w:t>
      </w:r>
      <w:r w:rsidR="00FB1385" w:rsidRPr="00183F1A">
        <w:rPr>
          <w:color w:val="000000" w:themeColor="text1"/>
        </w:rPr>
        <w:t>(</w:t>
      </w:r>
      <w:r w:rsidR="00FB1385" w:rsidRPr="00183F1A">
        <w:rPr>
          <w:i/>
          <w:color w:val="000000" w:themeColor="text1"/>
        </w:rPr>
        <w:t>x</w:t>
      </w:r>
      <w:r w:rsidR="00FB1385" w:rsidRPr="00183F1A">
        <w:rPr>
          <w:color w:val="000000" w:themeColor="text1"/>
          <w:vertAlign w:val="subscript"/>
        </w:rPr>
        <w:t>1</w:t>
      </w:r>
      <w:r w:rsidR="00FB1385" w:rsidRPr="00183F1A">
        <w:rPr>
          <w:color w:val="000000" w:themeColor="text1"/>
        </w:rPr>
        <w:t xml:space="preserve">, </w:t>
      </w:r>
      <w:r w:rsidR="00FB1385" w:rsidRPr="00183F1A">
        <w:rPr>
          <w:i/>
          <w:color w:val="000000" w:themeColor="text1"/>
        </w:rPr>
        <w:t>x</w:t>
      </w:r>
      <w:r w:rsidR="00FB1385" w:rsidRPr="00183F1A">
        <w:rPr>
          <w:color w:val="000000" w:themeColor="text1"/>
          <w:vertAlign w:val="subscript"/>
        </w:rPr>
        <w:t>2</w:t>
      </w:r>
      <w:r w:rsidR="00FB1385" w:rsidRPr="00183F1A">
        <w:rPr>
          <w:color w:val="000000" w:themeColor="text1"/>
        </w:rPr>
        <w:t xml:space="preserve">) = </w:t>
      </w:r>
      <w:r w:rsidR="00FB1385" w:rsidRPr="00183F1A">
        <w:rPr>
          <w:i/>
          <w:color w:val="000000" w:themeColor="text1"/>
        </w:rPr>
        <w:t>x</w:t>
      </w:r>
      <w:r w:rsidR="00FB1385" w:rsidRPr="00183F1A">
        <w:rPr>
          <w:color w:val="000000" w:themeColor="text1"/>
          <w:vertAlign w:val="subscript"/>
        </w:rPr>
        <w:t>1</w:t>
      </w:r>
      <w:r w:rsidR="00FB1385" w:rsidRPr="00183F1A">
        <w:rPr>
          <w:color w:val="000000" w:themeColor="text1"/>
        </w:rPr>
        <w:t xml:space="preserve"> </w:t>
      </w:r>
      <w:r w:rsidR="00FB1385" w:rsidRPr="00183F1A">
        <w:rPr>
          <w:color w:val="000000" w:themeColor="text1"/>
        </w:rPr>
        <w:sym w:font="Symbol" w:char="F0D9"/>
      </w:r>
      <w:r w:rsidR="00FB1385" w:rsidRPr="00183F1A">
        <w:rPr>
          <w:color w:val="000000" w:themeColor="text1"/>
        </w:rPr>
        <w:t xml:space="preserve"> </w:t>
      </w:r>
      <w:r w:rsidR="00FB1385" w:rsidRPr="00183F1A">
        <w:rPr>
          <w:i/>
          <w:color w:val="000000" w:themeColor="text1"/>
        </w:rPr>
        <w:t>x</w:t>
      </w:r>
      <w:r w:rsidR="00FB1385" w:rsidRPr="00183F1A">
        <w:rPr>
          <w:color w:val="000000" w:themeColor="text1"/>
          <w:vertAlign w:val="subscript"/>
        </w:rPr>
        <w:t>2</w:t>
      </w:r>
      <w:r w:rsidR="00ED7600" w:rsidRPr="00183F1A">
        <w:rPr>
          <w:color w:val="000000" w:themeColor="text1"/>
          <w:lang w:val="zh-Hant"/>
        </w:rPr>
        <w:t>。</w:t>
      </w:r>
      <w:r w:rsidR="00FB1385">
        <w:rPr>
          <w:rFonts w:hint="eastAsia"/>
          <w:color w:val="000000" w:themeColor="text1"/>
          <w:lang w:val="zh-Hant"/>
        </w:rPr>
        <w:t>接著</w:t>
      </w:r>
      <w:r w:rsidR="00F104C3" w:rsidRPr="00183F1A">
        <w:rPr>
          <w:color w:val="000000" w:themeColor="text1"/>
          <w:lang w:val="zh-Hant"/>
        </w:rPr>
        <w:t>,</w:t>
      </w:r>
      <w:r w:rsidR="00F104C3" w:rsidRPr="00183F1A">
        <w:rPr>
          <w:color w:val="000000" w:themeColor="text1"/>
          <w:lang w:val="zh-Hant"/>
        </w:rPr>
        <w:t>從清單</w:t>
      </w:r>
      <w:r w:rsidR="00F104C3" w:rsidRPr="00183F1A">
        <w:rPr>
          <w:color w:val="000000" w:themeColor="text1"/>
          <w:lang w:val="zh-Hant"/>
        </w:rPr>
        <w:t>3.1</w:t>
      </w:r>
      <w:r w:rsidR="00F104C3" w:rsidRPr="00183F1A">
        <w:rPr>
          <w:color w:val="000000" w:themeColor="text1"/>
          <w:lang w:val="zh-Hant"/>
        </w:rPr>
        <w:t>中的第五十行到第五十一行</w:t>
      </w:r>
      <w:r w:rsidR="00F104C3" w:rsidRPr="00183F1A">
        <w:rPr>
          <w:color w:val="000000" w:themeColor="text1"/>
          <w:lang w:val="zh-Hant"/>
        </w:rPr>
        <w:t>,</w:t>
      </w:r>
      <w:r w:rsidR="00F104C3" w:rsidRPr="00183F1A">
        <w:rPr>
          <w:color w:val="000000" w:themeColor="text1"/>
          <w:lang w:val="zh-Hant"/>
        </w:rPr>
        <w:t>兩個語句</w:t>
      </w:r>
      <w:r w:rsidR="00236E37" w:rsidRPr="00183F1A">
        <w:rPr>
          <w:rFonts w:eastAsiaTheme="minorEastAsia"/>
          <w:color w:val="000000" w:themeColor="text1"/>
        </w:rPr>
        <w:t>“</w:t>
      </w:r>
      <w:r w:rsidR="00236E37" w:rsidRPr="00183F1A">
        <w:rPr>
          <w:color w:val="000000" w:themeColor="text1"/>
          <w:kern w:val="0"/>
        </w:rPr>
        <w:t>h q[4];</w:t>
      </w:r>
      <w:r w:rsidR="00236E37" w:rsidRPr="00183F1A">
        <w:rPr>
          <w:rFonts w:eastAsiaTheme="minorEastAsia"/>
          <w:color w:val="000000" w:themeColor="text1"/>
        </w:rPr>
        <w:t>”</w:t>
      </w:r>
    </w:p>
    <w:p w14:paraId="56D44053" w14:textId="77777777" w:rsidR="00860BCA" w:rsidRPr="00183F1A" w:rsidRDefault="00860BCA" w:rsidP="000F3AA1">
      <w:pPr>
        <w:jc w:val="both"/>
        <w:rPr>
          <w:rFonts w:eastAsia="MS Mincho"/>
          <w:color w:val="000000" w:themeColor="text1"/>
          <w:lang w:eastAsia="ja-JP"/>
        </w:rPr>
      </w:pPr>
    </w:p>
    <w:tbl>
      <w:tblPr>
        <w:tblStyle w:val="ab"/>
        <w:tblW w:w="0" w:type="auto"/>
        <w:tblLook w:val="04A0" w:firstRow="1" w:lastRow="0" w:firstColumn="1" w:lastColumn="0" w:noHBand="0" w:noVBand="1"/>
      </w:tblPr>
      <w:tblGrid>
        <w:gridCol w:w="8276"/>
      </w:tblGrid>
      <w:tr w:rsidR="00860BCA" w:rsidRPr="00183F1A" w14:paraId="603261E6" w14:textId="77777777" w:rsidTr="00981B97">
        <w:tc>
          <w:tcPr>
            <w:tcW w:w="8276" w:type="dxa"/>
            <w:tcBorders>
              <w:top w:val="single" w:sz="12" w:space="0" w:color="auto"/>
              <w:left w:val="single" w:sz="12" w:space="0" w:color="auto"/>
              <w:bottom w:val="single" w:sz="12" w:space="0" w:color="auto"/>
              <w:right w:val="single" w:sz="12" w:space="0" w:color="auto"/>
            </w:tcBorders>
          </w:tcPr>
          <w:p w14:paraId="65AD8FF9" w14:textId="77777777" w:rsidR="00236E37" w:rsidRPr="00183F1A" w:rsidRDefault="00236E37" w:rsidP="00236E37">
            <w:pPr>
              <w:rPr>
                <w:b/>
                <w:color w:val="000000" w:themeColor="text1"/>
              </w:rPr>
            </w:pPr>
            <w:r w:rsidRPr="00183F1A">
              <w:rPr>
                <w:rFonts w:hint="cs"/>
                <w:b/>
                <w:color w:val="000000" w:themeColor="text1"/>
              </w:rPr>
              <w:t>L</w:t>
            </w:r>
            <w:r w:rsidRPr="00183F1A">
              <w:rPr>
                <w:b/>
                <w:color w:val="000000" w:themeColor="text1"/>
              </w:rPr>
              <w:t>isting 3.1 continued…</w:t>
            </w:r>
          </w:p>
          <w:p w14:paraId="4E79362C" w14:textId="77777777" w:rsidR="00236E37" w:rsidRPr="00183F1A" w:rsidRDefault="00236E37" w:rsidP="00236E37">
            <w:pPr>
              <w:rPr>
                <w:color w:val="000000" w:themeColor="text1"/>
              </w:rPr>
            </w:pPr>
          </w:p>
          <w:p w14:paraId="1B201359" w14:textId="77777777" w:rsidR="00236E37" w:rsidRPr="00183F1A" w:rsidRDefault="00236E37" w:rsidP="00236E37">
            <w:pPr>
              <w:pStyle w:val="ae"/>
              <w:numPr>
                <w:ilvl w:val="0"/>
                <w:numId w:val="24"/>
              </w:numPr>
              <w:ind w:leftChars="0"/>
              <w:rPr>
                <w:color w:val="000000" w:themeColor="text1"/>
                <w:kern w:val="0"/>
              </w:rPr>
            </w:pPr>
            <w:r w:rsidRPr="00183F1A">
              <w:rPr>
                <w:color w:val="000000" w:themeColor="text1"/>
                <w:kern w:val="0"/>
              </w:rPr>
              <w:t>h q[4];</w:t>
            </w:r>
          </w:p>
          <w:p w14:paraId="1EAFFABA" w14:textId="3892FD3F" w:rsidR="00860BCA" w:rsidRPr="00183F1A" w:rsidRDefault="00236E37" w:rsidP="00236E37">
            <w:pPr>
              <w:pStyle w:val="ae"/>
              <w:numPr>
                <w:ilvl w:val="0"/>
                <w:numId w:val="24"/>
              </w:numPr>
              <w:ind w:leftChars="0"/>
              <w:rPr>
                <w:color w:val="000000" w:themeColor="text1"/>
                <w:kern w:val="0"/>
              </w:rPr>
            </w:pPr>
            <w:r w:rsidRPr="00183F1A">
              <w:rPr>
                <w:color w:val="000000" w:themeColor="text1"/>
                <w:kern w:val="0"/>
              </w:rPr>
              <w:t>h q[3];</w:t>
            </w:r>
          </w:p>
        </w:tc>
      </w:tr>
    </w:tbl>
    <w:p w14:paraId="07E29477" w14:textId="77777777" w:rsidR="00860BCA" w:rsidRPr="00183F1A" w:rsidRDefault="00860BCA" w:rsidP="00860BCA">
      <w:pPr>
        <w:jc w:val="both"/>
        <w:rPr>
          <w:rFonts w:eastAsiaTheme="minorEastAsia"/>
          <w:color w:val="000000" w:themeColor="text1"/>
        </w:rPr>
      </w:pPr>
    </w:p>
    <w:p w14:paraId="1A665FE4" w14:textId="7CDFB7EB" w:rsidR="00F104C3" w:rsidRPr="00183F1A" w:rsidRDefault="004D0632" w:rsidP="00F104C3">
      <w:pPr>
        <w:jc w:val="both"/>
        <w:rPr>
          <w:color w:val="000000" w:themeColor="text1"/>
          <w:lang w:eastAsia="ja-JP"/>
        </w:rPr>
      </w:pPr>
      <w:r w:rsidRPr="00183F1A">
        <w:rPr>
          <w:color w:val="000000" w:themeColor="text1"/>
          <w:lang w:val="zh-Hant"/>
        </w:rPr>
        <w:t>和</w:t>
      </w:r>
      <w:r w:rsidR="003C1D26" w:rsidRPr="00183F1A">
        <w:rPr>
          <w:rFonts w:eastAsiaTheme="minorEastAsia"/>
          <w:color w:val="000000" w:themeColor="text1"/>
        </w:rPr>
        <w:t>“</w:t>
      </w:r>
      <w:r w:rsidR="003C1D26" w:rsidRPr="00183F1A">
        <w:rPr>
          <w:color w:val="000000" w:themeColor="text1"/>
          <w:kern w:val="0"/>
        </w:rPr>
        <w:t>h q[3];</w:t>
      </w:r>
      <w:r w:rsidR="003C1D26" w:rsidRPr="00183F1A">
        <w:rPr>
          <w:rFonts w:eastAsiaTheme="minorEastAsia"/>
          <w:color w:val="000000" w:themeColor="text1"/>
        </w:rPr>
        <w:t>”</w:t>
      </w:r>
      <w:r w:rsidRPr="00183F1A">
        <w:rPr>
          <w:color w:val="000000" w:themeColor="text1"/>
          <w:lang w:val="zh-Hant"/>
        </w:rPr>
        <w:t>在圖</w:t>
      </w:r>
      <w:r w:rsidRPr="00183F1A">
        <w:rPr>
          <w:color w:val="000000" w:themeColor="text1"/>
          <w:lang w:val="zh-Hant"/>
        </w:rPr>
        <w:t xml:space="preserve"> 3.4 </w:t>
      </w:r>
      <w:r w:rsidRPr="00183F1A">
        <w:rPr>
          <w:color w:val="000000" w:themeColor="text1"/>
          <w:lang w:val="zh-Hant"/>
        </w:rPr>
        <w:t>的第八個時間段中實施兩個</w:t>
      </w:r>
      <w:r w:rsidR="003C3795" w:rsidRPr="00183F1A">
        <w:rPr>
          <w:rFonts w:eastAsiaTheme="minorEastAsia"/>
          <w:color w:val="000000" w:themeColor="text1"/>
        </w:rPr>
        <w:t>Hadamard</w:t>
      </w:r>
      <w:r w:rsidRPr="00183F1A">
        <w:rPr>
          <w:color w:val="000000" w:themeColor="text1"/>
          <w:lang w:val="zh-Hant"/>
        </w:rPr>
        <w:t>門。</w:t>
      </w:r>
      <w:r>
        <w:rPr>
          <w:lang w:val="zh-Hant"/>
        </w:rPr>
        <w:t>他們在</w:t>
      </w:r>
      <w:r w:rsidR="001C2DEE" w:rsidRPr="00183F1A">
        <w:rPr>
          <w:color w:val="000000" w:themeColor="text1"/>
          <w:kern w:val="0"/>
          <w:lang w:val="zh-Hant"/>
        </w:rPr>
        <w:t>擴散操作器中</w:t>
      </w:r>
      <w:r w:rsidR="001C2DEE" w:rsidRPr="00183F1A">
        <w:rPr>
          <w:color w:val="000000" w:themeColor="text1"/>
          <w:lang w:val="zh-Hant" w:eastAsia="ja-JP"/>
        </w:rPr>
        <w:t>完成</w:t>
      </w:r>
      <w:r w:rsidR="001C2DEE" w:rsidRPr="00183F1A">
        <w:rPr>
          <w:color w:val="000000" w:themeColor="text1"/>
          <w:kern w:val="0"/>
          <w:lang w:val="zh-Hant"/>
        </w:rPr>
        <w:t>第二</w:t>
      </w:r>
      <w:r>
        <w:rPr>
          <w:lang w:val="zh-Hant"/>
        </w:rPr>
        <w:t>個</w:t>
      </w:r>
      <w:r w:rsidR="001C2DEE" w:rsidRPr="00183F1A">
        <w:rPr>
          <w:color w:val="000000" w:themeColor="text1"/>
          <w:lang w:val="zh-Hant"/>
        </w:rPr>
        <w:t xml:space="preserve"> </w:t>
      </w:r>
      <w:r w:rsidR="000D45CA" w:rsidRPr="00183F1A">
        <w:rPr>
          <w:i/>
          <w:color w:val="000000" w:themeColor="text1"/>
          <w:kern w:val="0"/>
        </w:rPr>
        <w:t>H</w:t>
      </w:r>
      <w:r w:rsidR="000D45CA" w:rsidRPr="00183F1A">
        <w:rPr>
          <w:color w:val="000000" w:themeColor="text1"/>
          <w:kern w:val="0"/>
          <w:vertAlign w:val="superscript"/>
        </w:rPr>
        <w:sym w:font="Symbol" w:char="F0C4"/>
      </w:r>
      <w:r w:rsidR="000D45CA" w:rsidRPr="00183F1A">
        <w:rPr>
          <w:color w:val="000000" w:themeColor="text1"/>
          <w:kern w:val="0"/>
          <w:vertAlign w:val="superscript"/>
        </w:rPr>
        <w:t>2</w:t>
      </w:r>
      <w:r w:rsidR="000D45CA" w:rsidRPr="00183F1A">
        <w:rPr>
          <w:color w:val="000000" w:themeColor="text1"/>
          <w:kern w:val="0"/>
        </w:rPr>
        <w:t xml:space="preserve"> </w:t>
      </w:r>
      <w:r w:rsidR="000D45CA">
        <w:rPr>
          <w:rFonts w:hint="eastAsia"/>
          <w:lang w:val="zh-Hant"/>
        </w:rPr>
        <w:t>閘</w:t>
      </w:r>
      <w:r>
        <w:rPr>
          <w:lang w:val="zh-Hant"/>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000D45CA" w:rsidRPr="00183F1A">
        <w:rPr>
          <w:rFonts w:hint="eastAsia"/>
          <w:color w:val="000000" w:themeColor="text1"/>
        </w:rPr>
        <w:t xml:space="preserve"> (</w:t>
      </w:r>
      <w:r w:rsidR="000D45CA"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000D45CA"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000D45CA" w:rsidRPr="00183F1A">
        <w:rPr>
          <w:rFonts w:hint="eastAsia"/>
          <w:color w:val="000000" w:themeColor="text1"/>
        </w:rPr>
        <w:t xml:space="preserve"> </w:t>
      </w:r>
      <w:r w:rsidR="000D45CA" w:rsidRPr="00183F1A">
        <w:rPr>
          <w:rFonts w:hint="eastAsia"/>
          <w:color w:val="000000" w:themeColor="text1"/>
        </w:rPr>
        <w:sym w:font="Symbol" w:char="F02D"/>
      </w:r>
      <w:r w:rsidR="000D45CA"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sidR="000D45CA" w:rsidRPr="00183F1A">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001C2DEE" w:rsidRPr="00183F1A">
        <w:rPr>
          <w:color w:val="000000" w:themeColor="text1"/>
          <w:kern w:val="0"/>
          <w:lang w:val="zh-Hant"/>
        </w:rPr>
        <w:t xml:space="preserve">. </w:t>
      </w:r>
      <w:r w:rsidR="00F104C3" w:rsidRPr="00183F1A">
        <w:rPr>
          <w:color w:val="000000" w:themeColor="text1"/>
          <w:lang w:val="zh-Hant"/>
        </w:rPr>
        <w:t>它採</w:t>
      </w:r>
      <w:r w:rsidR="00E70FCF" w:rsidRPr="00183F1A">
        <w:rPr>
          <w:color w:val="000000" w:themeColor="text1"/>
          <w:lang w:val="zh-Hant"/>
        </w:rPr>
        <w:t>在新的</w:t>
      </w:r>
      <w:r w:rsidR="00E70FCF" w:rsidRPr="00183F1A">
        <w:rPr>
          <w:color w:val="000000" w:themeColor="text1"/>
          <w:lang w:val="zh-Hant" w:eastAsia="ja-JP"/>
        </w:rPr>
        <w:t>狀態向量</w:t>
      </w:r>
      <w:r w:rsidR="00E70FCF">
        <w:rPr>
          <w:rFonts w:hint="eastAsia"/>
          <w:color w:val="000000" w:themeColor="text1"/>
          <w:lang w:val="zh-Hant" w:eastAsia="ja-JP"/>
        </w:rPr>
        <w:t xml:space="preserve"> </w:t>
      </w:r>
      <w:r w:rsidR="00B83D6C" w:rsidRPr="00183F1A">
        <w:rPr>
          <w:color w:val="000000" w:themeColor="text1"/>
          <w:lang w:eastAsia="ja-JP"/>
        </w:rPr>
        <w:t>|</w:t>
      </w:r>
      <w:r w:rsidR="00B83D6C" w:rsidRPr="00183F1A">
        <w:rPr>
          <w:color w:val="000000" w:themeColor="text1"/>
          <w:lang w:eastAsia="ja-JP"/>
        </w:rPr>
        <w:sym w:font="Symbol" w:char="F046"/>
      </w:r>
      <w:r w:rsidR="00B83D6C" w:rsidRPr="00183F1A">
        <w:rPr>
          <w:color w:val="000000" w:themeColor="text1"/>
          <w:vertAlign w:val="subscript"/>
          <w:lang w:eastAsia="ja-JP"/>
        </w:rPr>
        <w:t>12</w:t>
      </w:r>
      <w:r w:rsidR="00B83D6C" w:rsidRPr="00183F1A">
        <w:rPr>
          <w:color w:val="000000" w:themeColor="text1"/>
          <w:lang w:eastAsia="ja-JP"/>
        </w:rPr>
        <w:t>&gt;</w:t>
      </w:r>
      <w:r w:rsidR="00E70FCF" w:rsidRPr="00183F1A">
        <w:rPr>
          <w:color w:val="000000" w:themeColor="text1"/>
          <w:lang w:val="zh-Hant" w:eastAsia="ja-JP"/>
        </w:rPr>
        <w:t>中</w:t>
      </w:r>
      <w:r w:rsidR="00E70FCF">
        <w:rPr>
          <w:rFonts w:hint="eastAsia"/>
          <w:color w:val="000000" w:themeColor="text1"/>
          <w:lang w:val="zh-Hant"/>
        </w:rPr>
        <w:t>採</w:t>
      </w:r>
      <w:r w:rsidR="00F104C3" w:rsidRPr="00183F1A">
        <w:rPr>
          <w:color w:val="000000" w:themeColor="text1"/>
          <w:lang w:val="zh-Hant"/>
        </w:rPr>
        <w:t>用</w:t>
      </w:r>
      <w:r w:rsidR="00B83D6C">
        <w:rPr>
          <w:rFonts w:hint="eastAsia"/>
          <w:color w:val="000000" w:themeColor="text1"/>
          <w:lang w:val="zh-Hant"/>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E70FCF" w:rsidRPr="00183F1A">
        <w:rPr>
          <w:color w:val="000000" w:themeColor="text1"/>
        </w:rPr>
        <w:t xml:space="preserve"> (</w:t>
      </w:r>
      <w:r w:rsidR="00E70FCF" w:rsidRPr="00183F1A">
        <w:rPr>
          <w:color w:val="000000" w:themeColor="text1"/>
          <w:lang w:eastAsia="ja-JP"/>
        </w:rPr>
        <w:t>|q[4]</w:t>
      </w:r>
      <w:r w:rsidR="00E70FCF" w:rsidRPr="00183F1A">
        <w:rPr>
          <w:color w:val="000000" w:themeColor="text1"/>
          <w:vertAlign w:val="superscript"/>
          <w:lang w:eastAsia="ja-JP"/>
        </w:rPr>
        <w:t>0</w:t>
      </w:r>
      <w:r w:rsidR="00E70FCF" w:rsidRPr="00183F1A">
        <w:rPr>
          <w:color w:val="000000" w:themeColor="text1"/>
          <w:lang w:eastAsia="ja-JP"/>
        </w:rPr>
        <w:t>&gt; |q[3]</w:t>
      </w:r>
      <w:r w:rsidR="00E70FCF" w:rsidRPr="00183F1A">
        <w:rPr>
          <w:color w:val="000000" w:themeColor="text1"/>
          <w:vertAlign w:val="superscript"/>
          <w:lang w:eastAsia="ja-JP"/>
        </w:rPr>
        <w:t>0</w:t>
      </w:r>
      <w:r w:rsidR="00E70FCF" w:rsidRPr="00183F1A">
        <w:rPr>
          <w:color w:val="000000" w:themeColor="text1"/>
          <w:lang w:eastAsia="ja-JP"/>
        </w:rPr>
        <w:t xml:space="preserve">&gt; + </w:t>
      </w:r>
      <w:r w:rsidR="00E70FCF" w:rsidRPr="00183F1A">
        <w:rPr>
          <w:color w:val="000000" w:themeColor="text1"/>
        </w:rPr>
        <w:t>(</w:t>
      </w:r>
      <w:r w:rsidR="00E70FCF" w:rsidRPr="00183F1A">
        <w:rPr>
          <w:color w:val="000000" w:themeColor="text1"/>
        </w:rPr>
        <w:sym w:font="Symbol" w:char="F02D"/>
      </w:r>
      <w:r w:rsidR="00E70FCF" w:rsidRPr="00183F1A">
        <w:rPr>
          <w:color w:val="000000" w:themeColor="text1"/>
        </w:rPr>
        <w:t xml:space="preserve">1) </w:t>
      </w:r>
      <w:r w:rsidR="00E70FCF" w:rsidRPr="00183F1A">
        <w:rPr>
          <w:color w:val="000000" w:themeColor="text1"/>
          <w:lang w:eastAsia="ja-JP"/>
        </w:rPr>
        <w:t>|q[4]</w:t>
      </w:r>
      <w:r w:rsidR="00E70FCF" w:rsidRPr="00183F1A">
        <w:rPr>
          <w:color w:val="000000" w:themeColor="text1"/>
          <w:vertAlign w:val="superscript"/>
          <w:lang w:eastAsia="ja-JP"/>
        </w:rPr>
        <w:t>0</w:t>
      </w:r>
      <w:r w:rsidR="00E70FCF" w:rsidRPr="00183F1A">
        <w:rPr>
          <w:color w:val="000000" w:themeColor="text1"/>
          <w:lang w:eastAsia="ja-JP"/>
        </w:rPr>
        <w:t>&gt; |q[3]</w:t>
      </w:r>
      <w:r w:rsidR="00E70FCF" w:rsidRPr="00183F1A">
        <w:rPr>
          <w:color w:val="000000" w:themeColor="text1"/>
          <w:vertAlign w:val="superscript"/>
          <w:lang w:eastAsia="ja-JP"/>
        </w:rPr>
        <w:t>1</w:t>
      </w:r>
      <w:r w:rsidR="00E70FCF" w:rsidRPr="00183F1A">
        <w:rPr>
          <w:color w:val="000000" w:themeColor="text1"/>
          <w:lang w:eastAsia="ja-JP"/>
        </w:rPr>
        <w:t xml:space="preserve">&gt; + </w:t>
      </w:r>
      <w:r w:rsidR="00E70FCF" w:rsidRPr="00183F1A">
        <w:rPr>
          <w:color w:val="000000" w:themeColor="text1"/>
        </w:rPr>
        <w:t>(</w:t>
      </w:r>
      <w:r w:rsidR="00E70FCF" w:rsidRPr="00183F1A">
        <w:rPr>
          <w:color w:val="000000" w:themeColor="text1"/>
        </w:rPr>
        <w:sym w:font="Symbol" w:char="F02D"/>
      </w:r>
      <w:r w:rsidR="00E70FCF" w:rsidRPr="00183F1A">
        <w:rPr>
          <w:color w:val="000000" w:themeColor="text1"/>
        </w:rPr>
        <w:t xml:space="preserve">1) </w:t>
      </w:r>
      <w:r w:rsidR="00E70FCF" w:rsidRPr="00183F1A">
        <w:rPr>
          <w:color w:val="000000" w:themeColor="text1"/>
          <w:lang w:eastAsia="ja-JP"/>
        </w:rPr>
        <w:t>|q[4]</w:t>
      </w:r>
      <w:r w:rsidR="00E70FCF" w:rsidRPr="00183F1A">
        <w:rPr>
          <w:color w:val="000000" w:themeColor="text1"/>
          <w:vertAlign w:val="superscript"/>
          <w:lang w:eastAsia="ja-JP"/>
        </w:rPr>
        <w:t>1</w:t>
      </w:r>
      <w:r w:rsidR="00E70FCF" w:rsidRPr="00183F1A">
        <w:rPr>
          <w:color w:val="000000" w:themeColor="text1"/>
          <w:lang w:eastAsia="ja-JP"/>
        </w:rPr>
        <w:t>&gt; |q[3]</w:t>
      </w:r>
      <w:r w:rsidR="00E70FCF" w:rsidRPr="00183F1A">
        <w:rPr>
          <w:color w:val="000000" w:themeColor="text1"/>
          <w:vertAlign w:val="superscript"/>
          <w:lang w:eastAsia="ja-JP"/>
        </w:rPr>
        <w:t>0</w:t>
      </w:r>
      <w:r w:rsidR="00E70FCF" w:rsidRPr="00183F1A">
        <w:rPr>
          <w:color w:val="000000" w:themeColor="text1"/>
          <w:lang w:eastAsia="ja-JP"/>
        </w:rPr>
        <w:t>&gt; + |q[4]</w:t>
      </w:r>
      <w:r w:rsidR="00E70FCF" w:rsidRPr="00183F1A">
        <w:rPr>
          <w:color w:val="000000" w:themeColor="text1"/>
          <w:vertAlign w:val="superscript"/>
          <w:lang w:eastAsia="ja-JP"/>
        </w:rPr>
        <w:t>1</w:t>
      </w:r>
      <w:r w:rsidR="00E70FCF" w:rsidRPr="00183F1A">
        <w:rPr>
          <w:color w:val="000000" w:themeColor="text1"/>
          <w:lang w:eastAsia="ja-JP"/>
        </w:rPr>
        <w:t>&gt;|q[3]</w:t>
      </w:r>
      <w:r w:rsidR="00E70FCF" w:rsidRPr="00183F1A">
        <w:rPr>
          <w:color w:val="000000" w:themeColor="text1"/>
          <w:vertAlign w:val="superscript"/>
          <w:lang w:eastAsia="ja-JP"/>
        </w:rPr>
        <w:t>1</w:t>
      </w:r>
      <w:r w:rsidR="00E70FCF" w:rsidRPr="00183F1A">
        <w:rPr>
          <w:color w:val="000000" w:themeColor="text1"/>
          <w:lang w:eastAsia="ja-JP"/>
        </w:rPr>
        <w:t>&gt;)</w:t>
      </w:r>
      <w:r w:rsidR="00F104C3" w:rsidRPr="00183F1A">
        <w:rPr>
          <w:color w:val="000000" w:themeColor="text1"/>
          <w:lang w:val="zh-Hant" w:eastAsia="ja-JP"/>
        </w:rPr>
        <w:t>作為他們的輸入。狀態</w:t>
      </w:r>
      <w:r w:rsidR="00FC0BAE" w:rsidRPr="00183F1A">
        <w:rPr>
          <w:color w:val="000000" w:themeColor="text1"/>
          <w:lang w:eastAsia="ja-JP"/>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FC0BAE" w:rsidRPr="00183F1A">
        <w:rPr>
          <w:color w:val="000000" w:themeColor="text1"/>
          <w:lang w:eastAsia="ja-JP"/>
        </w:rPr>
        <w:t xml:space="preserve"> |q[4]</w:t>
      </w:r>
      <w:r w:rsidR="00FC0BAE" w:rsidRPr="00183F1A">
        <w:rPr>
          <w:color w:val="000000" w:themeColor="text1"/>
          <w:vertAlign w:val="superscript"/>
          <w:lang w:eastAsia="ja-JP"/>
        </w:rPr>
        <w:t>0</w:t>
      </w:r>
      <w:r w:rsidR="00FC0BAE" w:rsidRPr="00183F1A">
        <w:rPr>
          <w:color w:val="000000" w:themeColor="text1"/>
          <w:lang w:eastAsia="ja-JP"/>
        </w:rPr>
        <w:t>&gt; |q[3]</w:t>
      </w:r>
      <w:r w:rsidR="00FC0BAE" w:rsidRPr="00183F1A">
        <w:rPr>
          <w:color w:val="000000" w:themeColor="text1"/>
          <w:vertAlign w:val="superscript"/>
          <w:lang w:eastAsia="ja-JP"/>
        </w:rPr>
        <w:t>0</w:t>
      </w:r>
      <w:r w:rsidR="00FC0BAE" w:rsidRPr="00183F1A">
        <w:rPr>
          <w:color w:val="000000" w:themeColor="text1"/>
          <w:lang w:eastAsia="ja-JP"/>
        </w:rPr>
        <w:t>&gt;)</w:t>
      </w:r>
      <w:r w:rsidR="00F104C3" w:rsidRPr="00183F1A">
        <w:rPr>
          <w:color w:val="000000" w:themeColor="text1"/>
          <w:lang w:val="zh-Hant" w:eastAsia="ja-JP"/>
        </w:rPr>
        <w:t xml:space="preserve"> </w:t>
      </w:r>
      <w:r w:rsidR="00F104C3" w:rsidRPr="00183F1A">
        <w:rPr>
          <w:color w:val="000000" w:themeColor="text1"/>
          <w:lang w:val="zh-Hant" w:eastAsia="ja-JP"/>
        </w:rPr>
        <w:t>被轉換為狀態</w:t>
      </w:r>
      <w:r w:rsidR="00E71ECC" w:rsidRPr="00183F1A">
        <w:rPr>
          <w:rFonts w:hint="eastAsia"/>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4</m:t>
            </m:r>
          </m:den>
        </m:f>
      </m:oMath>
      <w:r w:rsidR="00E71ECC" w:rsidRPr="00183F1A">
        <w:rPr>
          <w:color w:val="000000" w:themeColor="text1"/>
          <w:lang w:eastAsia="ja-JP"/>
        </w:rPr>
        <w:t xml:space="preserve"> (|q[4]</w:t>
      </w:r>
      <w:r w:rsidR="00E71ECC" w:rsidRPr="00183F1A">
        <w:rPr>
          <w:color w:val="000000" w:themeColor="text1"/>
          <w:vertAlign w:val="superscript"/>
        </w:rPr>
        <w:t>0</w:t>
      </w:r>
      <w:r w:rsidR="00E71ECC" w:rsidRPr="00183F1A">
        <w:rPr>
          <w:color w:val="000000" w:themeColor="text1"/>
          <w:lang w:eastAsia="ja-JP"/>
        </w:rPr>
        <w:t>&gt; |q[3]</w:t>
      </w:r>
      <w:r w:rsidR="00E71ECC" w:rsidRPr="00183F1A">
        <w:rPr>
          <w:color w:val="000000" w:themeColor="text1"/>
          <w:vertAlign w:val="superscript"/>
          <w:lang w:eastAsia="ja-JP"/>
        </w:rPr>
        <w:t>0</w:t>
      </w:r>
      <w:r w:rsidR="00E71ECC" w:rsidRPr="00183F1A">
        <w:rPr>
          <w:color w:val="000000" w:themeColor="text1"/>
          <w:lang w:eastAsia="ja-JP"/>
        </w:rPr>
        <w:t>&gt; + |q[4]</w:t>
      </w:r>
      <w:r w:rsidR="00E71ECC" w:rsidRPr="00183F1A">
        <w:rPr>
          <w:color w:val="000000" w:themeColor="text1"/>
          <w:vertAlign w:val="superscript"/>
        </w:rPr>
        <w:t>0</w:t>
      </w:r>
      <w:r w:rsidR="00E71ECC" w:rsidRPr="00183F1A">
        <w:rPr>
          <w:color w:val="000000" w:themeColor="text1"/>
          <w:lang w:eastAsia="ja-JP"/>
        </w:rPr>
        <w:t>&gt; |q[3]</w:t>
      </w:r>
      <w:r w:rsidR="00E71ECC" w:rsidRPr="00183F1A">
        <w:rPr>
          <w:color w:val="000000" w:themeColor="text1"/>
          <w:vertAlign w:val="superscript"/>
          <w:lang w:eastAsia="ja-JP"/>
        </w:rPr>
        <w:t>1</w:t>
      </w:r>
      <w:r w:rsidR="00E71ECC" w:rsidRPr="00183F1A">
        <w:rPr>
          <w:color w:val="000000" w:themeColor="text1"/>
          <w:lang w:eastAsia="ja-JP"/>
        </w:rPr>
        <w:t>&gt; + |q[4]</w:t>
      </w:r>
      <w:r w:rsidR="00E71ECC" w:rsidRPr="00183F1A">
        <w:rPr>
          <w:color w:val="000000" w:themeColor="text1"/>
          <w:vertAlign w:val="superscript"/>
        </w:rPr>
        <w:t>1</w:t>
      </w:r>
      <w:r w:rsidR="00E71ECC" w:rsidRPr="00183F1A">
        <w:rPr>
          <w:color w:val="000000" w:themeColor="text1"/>
          <w:lang w:eastAsia="ja-JP"/>
        </w:rPr>
        <w:t>&gt; |q[3]</w:t>
      </w:r>
      <w:r w:rsidR="00E71ECC" w:rsidRPr="00183F1A">
        <w:rPr>
          <w:color w:val="000000" w:themeColor="text1"/>
          <w:vertAlign w:val="superscript"/>
          <w:lang w:eastAsia="ja-JP"/>
        </w:rPr>
        <w:t>0</w:t>
      </w:r>
      <w:r w:rsidR="00E71ECC" w:rsidRPr="00183F1A">
        <w:rPr>
          <w:color w:val="000000" w:themeColor="text1"/>
          <w:lang w:eastAsia="ja-JP"/>
        </w:rPr>
        <w:t>&gt; + |q[4]</w:t>
      </w:r>
      <w:r w:rsidR="00E71ECC" w:rsidRPr="00183F1A">
        <w:rPr>
          <w:color w:val="000000" w:themeColor="text1"/>
          <w:vertAlign w:val="superscript"/>
        </w:rPr>
        <w:t>1</w:t>
      </w:r>
      <w:r w:rsidR="00E71ECC" w:rsidRPr="00183F1A">
        <w:rPr>
          <w:color w:val="000000" w:themeColor="text1"/>
          <w:lang w:eastAsia="ja-JP"/>
        </w:rPr>
        <w:t>&gt; |q[3]</w:t>
      </w:r>
      <w:r w:rsidR="00E71ECC" w:rsidRPr="00183F1A">
        <w:rPr>
          <w:color w:val="000000" w:themeColor="text1"/>
          <w:vertAlign w:val="superscript"/>
          <w:lang w:eastAsia="ja-JP"/>
        </w:rPr>
        <w:t>1</w:t>
      </w:r>
      <w:r w:rsidR="00E71ECC" w:rsidRPr="00183F1A">
        <w:rPr>
          <w:color w:val="000000" w:themeColor="text1"/>
          <w:lang w:eastAsia="ja-JP"/>
        </w:rPr>
        <w:t>&gt;))</w:t>
      </w:r>
      <w:r w:rsidR="00E71ECC">
        <w:rPr>
          <w:rFonts w:hint="eastAsia"/>
          <w:color w:val="000000" w:themeColor="text1"/>
        </w:rPr>
        <w:t>，</w:t>
      </w:r>
      <w:r w:rsidR="00860BCA" w:rsidRPr="00183F1A">
        <w:rPr>
          <w:color w:val="000000" w:themeColor="text1"/>
          <w:lang w:val="zh-Hant" w:eastAsia="ja-JP"/>
        </w:rPr>
        <w:t>狀態</w:t>
      </w:r>
      <w:r w:rsidR="00860BCA" w:rsidRPr="00183F1A">
        <w:rPr>
          <w:color w:val="000000" w:themeColor="text1"/>
          <w:lang w:val="zh-Hant" w:eastAsia="ja-JP"/>
        </w:rPr>
        <w:t xml:space="preserve"> </w:t>
      </w:r>
      <w:r w:rsidR="0081730B" w:rsidRPr="00183F1A">
        <w:rPr>
          <w:color w:val="000000" w:themeColor="text1"/>
          <w:lang w:eastAsia="ja-JP"/>
        </w:rPr>
        <w:t>(</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81730B" w:rsidRPr="00183F1A">
        <w:rPr>
          <w:color w:val="000000" w:themeColor="text1"/>
          <w:lang w:eastAsia="ja-JP"/>
        </w:rPr>
        <w:t xml:space="preserve"> |q[4]</w:t>
      </w:r>
      <w:r w:rsidR="0081730B" w:rsidRPr="00183F1A">
        <w:rPr>
          <w:color w:val="000000" w:themeColor="text1"/>
          <w:vertAlign w:val="superscript"/>
          <w:lang w:eastAsia="ja-JP"/>
        </w:rPr>
        <w:t>0</w:t>
      </w:r>
      <w:r w:rsidR="0081730B" w:rsidRPr="00183F1A">
        <w:rPr>
          <w:color w:val="000000" w:themeColor="text1"/>
          <w:lang w:eastAsia="ja-JP"/>
        </w:rPr>
        <w:t>&gt; |q[3]</w:t>
      </w:r>
      <w:r w:rsidR="0081730B" w:rsidRPr="00183F1A">
        <w:rPr>
          <w:color w:val="000000" w:themeColor="text1"/>
          <w:vertAlign w:val="superscript"/>
          <w:lang w:eastAsia="ja-JP"/>
        </w:rPr>
        <w:t>1</w:t>
      </w:r>
      <w:r w:rsidR="0081730B" w:rsidRPr="00183F1A">
        <w:rPr>
          <w:color w:val="000000" w:themeColor="text1"/>
          <w:lang w:eastAsia="ja-JP"/>
        </w:rPr>
        <w:t>&gt;)</w:t>
      </w:r>
      <w:r w:rsidR="00F104C3" w:rsidRPr="00183F1A">
        <w:rPr>
          <w:color w:val="000000" w:themeColor="text1"/>
          <w:lang w:val="zh-Hant" w:eastAsia="ja-JP"/>
        </w:rPr>
        <w:t xml:space="preserve"> </w:t>
      </w:r>
      <w:r w:rsidR="00F104C3" w:rsidRPr="00183F1A">
        <w:rPr>
          <w:color w:val="000000" w:themeColor="text1"/>
          <w:lang w:val="zh-Hant" w:eastAsia="ja-JP"/>
        </w:rPr>
        <w:t>轉換為狀態</w:t>
      </w:r>
      <w:r w:rsidR="002F44AA" w:rsidRPr="00183F1A">
        <w:rPr>
          <w:rFonts w:hint="eastAsia"/>
          <w:color w:val="000000" w:themeColor="text1"/>
        </w:rPr>
        <w:t>(</w:t>
      </w:r>
      <m:oMath>
        <m:r>
          <m:rPr>
            <m:sty m:val="p"/>
          </m:rP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4</m:t>
            </m:r>
          </m:den>
        </m:f>
      </m:oMath>
      <w:r w:rsidR="002F44AA" w:rsidRPr="00183F1A">
        <w:rPr>
          <w:color w:val="000000" w:themeColor="text1"/>
          <w:lang w:eastAsia="ja-JP"/>
        </w:rPr>
        <w:t xml:space="preserve"> (|q[4]</w:t>
      </w:r>
      <w:r w:rsidR="002F44AA" w:rsidRPr="00183F1A">
        <w:rPr>
          <w:color w:val="000000" w:themeColor="text1"/>
          <w:vertAlign w:val="superscript"/>
        </w:rPr>
        <w:t>0</w:t>
      </w:r>
      <w:r w:rsidR="002F44AA" w:rsidRPr="00183F1A">
        <w:rPr>
          <w:color w:val="000000" w:themeColor="text1"/>
          <w:lang w:eastAsia="ja-JP"/>
        </w:rPr>
        <w:t>&gt; |q[3]</w:t>
      </w:r>
      <w:r w:rsidR="002F44AA" w:rsidRPr="00183F1A">
        <w:rPr>
          <w:color w:val="000000" w:themeColor="text1"/>
          <w:vertAlign w:val="superscript"/>
          <w:lang w:eastAsia="ja-JP"/>
        </w:rPr>
        <w:t>0</w:t>
      </w:r>
      <w:r w:rsidR="002F44AA" w:rsidRPr="00183F1A">
        <w:rPr>
          <w:color w:val="000000" w:themeColor="text1"/>
          <w:lang w:eastAsia="ja-JP"/>
        </w:rPr>
        <w:t xml:space="preserve">&gt; </w:t>
      </w:r>
      <w:r w:rsidR="002F44AA" w:rsidRPr="00183F1A">
        <w:rPr>
          <w:color w:val="000000" w:themeColor="text1"/>
          <w:lang w:eastAsia="ja-JP"/>
        </w:rPr>
        <w:sym w:font="Symbol" w:char="F02D"/>
      </w:r>
      <w:r w:rsidR="002F44AA" w:rsidRPr="00183F1A">
        <w:rPr>
          <w:color w:val="000000" w:themeColor="text1"/>
          <w:lang w:eastAsia="ja-JP"/>
        </w:rPr>
        <w:t xml:space="preserve"> |q[4]</w:t>
      </w:r>
      <w:r w:rsidR="002F44AA" w:rsidRPr="00183F1A">
        <w:rPr>
          <w:color w:val="000000" w:themeColor="text1"/>
          <w:vertAlign w:val="superscript"/>
        </w:rPr>
        <w:t>0</w:t>
      </w:r>
      <w:r w:rsidR="002F44AA" w:rsidRPr="00183F1A">
        <w:rPr>
          <w:color w:val="000000" w:themeColor="text1"/>
          <w:lang w:eastAsia="ja-JP"/>
        </w:rPr>
        <w:t>&gt; |q[3]</w:t>
      </w:r>
      <w:r w:rsidR="002F44AA" w:rsidRPr="00183F1A">
        <w:rPr>
          <w:color w:val="000000" w:themeColor="text1"/>
          <w:vertAlign w:val="superscript"/>
          <w:lang w:eastAsia="ja-JP"/>
        </w:rPr>
        <w:t>1</w:t>
      </w:r>
      <w:r w:rsidR="002F44AA" w:rsidRPr="00183F1A">
        <w:rPr>
          <w:color w:val="000000" w:themeColor="text1"/>
          <w:lang w:eastAsia="ja-JP"/>
        </w:rPr>
        <w:t>&gt; + |q[4]</w:t>
      </w:r>
      <w:r w:rsidR="002F44AA" w:rsidRPr="00183F1A">
        <w:rPr>
          <w:color w:val="000000" w:themeColor="text1"/>
          <w:vertAlign w:val="superscript"/>
        </w:rPr>
        <w:t>1</w:t>
      </w:r>
      <w:r w:rsidR="002F44AA" w:rsidRPr="00183F1A">
        <w:rPr>
          <w:color w:val="000000" w:themeColor="text1"/>
          <w:lang w:eastAsia="ja-JP"/>
        </w:rPr>
        <w:t>&gt; |q[3]</w:t>
      </w:r>
      <w:r w:rsidR="002F44AA" w:rsidRPr="00183F1A">
        <w:rPr>
          <w:color w:val="000000" w:themeColor="text1"/>
          <w:vertAlign w:val="superscript"/>
          <w:lang w:eastAsia="ja-JP"/>
        </w:rPr>
        <w:t>0</w:t>
      </w:r>
      <w:r w:rsidR="002F44AA" w:rsidRPr="00183F1A">
        <w:rPr>
          <w:color w:val="000000" w:themeColor="text1"/>
          <w:lang w:eastAsia="ja-JP"/>
        </w:rPr>
        <w:t xml:space="preserve">&gt; </w:t>
      </w:r>
      <w:r w:rsidR="002F44AA" w:rsidRPr="00183F1A">
        <w:rPr>
          <w:color w:val="000000" w:themeColor="text1"/>
          <w:lang w:eastAsia="ja-JP"/>
        </w:rPr>
        <w:sym w:font="Symbol" w:char="F02D"/>
      </w:r>
      <w:r w:rsidR="002F44AA" w:rsidRPr="00183F1A">
        <w:rPr>
          <w:color w:val="000000" w:themeColor="text1"/>
          <w:lang w:eastAsia="ja-JP"/>
        </w:rPr>
        <w:t xml:space="preserve"> |q[4]</w:t>
      </w:r>
      <w:r w:rsidR="002F44AA" w:rsidRPr="00183F1A">
        <w:rPr>
          <w:color w:val="000000" w:themeColor="text1"/>
          <w:vertAlign w:val="superscript"/>
        </w:rPr>
        <w:t>1</w:t>
      </w:r>
      <w:r w:rsidR="002F44AA" w:rsidRPr="00183F1A">
        <w:rPr>
          <w:color w:val="000000" w:themeColor="text1"/>
          <w:lang w:eastAsia="ja-JP"/>
        </w:rPr>
        <w:t>&gt; |q[3]</w:t>
      </w:r>
      <w:r w:rsidR="002F44AA" w:rsidRPr="00183F1A">
        <w:rPr>
          <w:color w:val="000000" w:themeColor="text1"/>
          <w:vertAlign w:val="superscript"/>
          <w:lang w:eastAsia="ja-JP"/>
        </w:rPr>
        <w:t>1</w:t>
      </w:r>
      <w:r w:rsidR="002F44AA" w:rsidRPr="00183F1A">
        <w:rPr>
          <w:color w:val="000000" w:themeColor="text1"/>
          <w:lang w:eastAsia="ja-JP"/>
        </w:rPr>
        <w:t>&gt;))</w:t>
      </w:r>
      <w:r w:rsidR="002F44AA">
        <w:rPr>
          <w:rFonts w:hint="eastAsia"/>
          <w:color w:val="000000" w:themeColor="text1"/>
        </w:rPr>
        <w:t>，</w:t>
      </w:r>
      <w:r w:rsidR="00860BCA" w:rsidRPr="00183F1A">
        <w:rPr>
          <w:color w:val="000000" w:themeColor="text1"/>
          <w:lang w:val="zh-Hant" w:eastAsia="ja-JP"/>
        </w:rPr>
        <w:t>狀態</w:t>
      </w:r>
      <w:r w:rsidR="00BE7673" w:rsidRPr="00183F1A">
        <w:rPr>
          <w:color w:val="000000" w:themeColor="text1"/>
          <w:lang w:eastAsia="ja-JP"/>
        </w:rPr>
        <w:t>(</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BE7673" w:rsidRPr="00183F1A">
        <w:rPr>
          <w:color w:val="000000" w:themeColor="text1"/>
          <w:lang w:eastAsia="ja-JP"/>
        </w:rPr>
        <w:t xml:space="preserve"> |q[4]</w:t>
      </w:r>
      <w:r w:rsidR="00BE7673" w:rsidRPr="00183F1A">
        <w:rPr>
          <w:color w:val="000000" w:themeColor="text1"/>
          <w:vertAlign w:val="superscript"/>
          <w:lang w:eastAsia="ja-JP"/>
        </w:rPr>
        <w:t>1</w:t>
      </w:r>
      <w:r w:rsidR="00BE7673" w:rsidRPr="00183F1A">
        <w:rPr>
          <w:color w:val="000000" w:themeColor="text1"/>
          <w:lang w:eastAsia="ja-JP"/>
        </w:rPr>
        <w:t>&gt; |q[3]</w:t>
      </w:r>
      <w:r w:rsidR="00BE7673" w:rsidRPr="00183F1A">
        <w:rPr>
          <w:color w:val="000000" w:themeColor="text1"/>
          <w:vertAlign w:val="superscript"/>
          <w:lang w:eastAsia="ja-JP"/>
        </w:rPr>
        <w:t>0</w:t>
      </w:r>
      <w:r w:rsidR="00BE7673" w:rsidRPr="00183F1A">
        <w:rPr>
          <w:color w:val="000000" w:themeColor="text1"/>
          <w:lang w:eastAsia="ja-JP"/>
        </w:rPr>
        <w:t>&gt;)</w:t>
      </w:r>
      <w:r w:rsidR="00F104C3" w:rsidRPr="00183F1A">
        <w:rPr>
          <w:color w:val="000000" w:themeColor="text1"/>
          <w:lang w:val="zh-Hant" w:eastAsia="ja-JP"/>
        </w:rPr>
        <w:t>被轉換為狀態</w:t>
      </w:r>
      <w:r w:rsidR="003B68AA" w:rsidRPr="00183F1A">
        <w:rPr>
          <w:rFonts w:hint="eastAsia"/>
          <w:color w:val="000000" w:themeColor="text1"/>
        </w:rPr>
        <w:t>(</w:t>
      </w:r>
      <m:oMath>
        <m:r>
          <m:rPr>
            <m:sty m:val="p"/>
          </m:rP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4</m:t>
            </m:r>
          </m:den>
        </m:f>
      </m:oMath>
      <w:r w:rsidR="003B68AA" w:rsidRPr="00183F1A">
        <w:rPr>
          <w:color w:val="000000" w:themeColor="text1"/>
          <w:lang w:eastAsia="ja-JP"/>
        </w:rPr>
        <w:t xml:space="preserve"> (|q[4]</w:t>
      </w:r>
      <w:r w:rsidR="003B68AA" w:rsidRPr="00183F1A">
        <w:rPr>
          <w:color w:val="000000" w:themeColor="text1"/>
          <w:vertAlign w:val="superscript"/>
        </w:rPr>
        <w:t>0</w:t>
      </w:r>
      <w:r w:rsidR="003B68AA" w:rsidRPr="00183F1A">
        <w:rPr>
          <w:color w:val="000000" w:themeColor="text1"/>
          <w:lang w:eastAsia="ja-JP"/>
        </w:rPr>
        <w:t>&gt; |q[3]</w:t>
      </w:r>
      <w:r w:rsidR="003B68AA" w:rsidRPr="00183F1A">
        <w:rPr>
          <w:color w:val="000000" w:themeColor="text1"/>
          <w:vertAlign w:val="superscript"/>
          <w:lang w:eastAsia="ja-JP"/>
        </w:rPr>
        <w:t>0</w:t>
      </w:r>
      <w:r w:rsidR="003B68AA" w:rsidRPr="00183F1A">
        <w:rPr>
          <w:color w:val="000000" w:themeColor="text1"/>
          <w:lang w:eastAsia="ja-JP"/>
        </w:rPr>
        <w:t>&gt; + |q[4]</w:t>
      </w:r>
      <w:r w:rsidR="003B68AA" w:rsidRPr="00183F1A">
        <w:rPr>
          <w:color w:val="000000" w:themeColor="text1"/>
          <w:vertAlign w:val="superscript"/>
        </w:rPr>
        <w:t>0</w:t>
      </w:r>
      <w:r w:rsidR="003B68AA" w:rsidRPr="00183F1A">
        <w:rPr>
          <w:color w:val="000000" w:themeColor="text1"/>
          <w:lang w:eastAsia="ja-JP"/>
        </w:rPr>
        <w:t>&gt; |q[3]</w:t>
      </w:r>
      <w:r w:rsidR="003B68AA" w:rsidRPr="00183F1A">
        <w:rPr>
          <w:color w:val="000000" w:themeColor="text1"/>
          <w:vertAlign w:val="superscript"/>
          <w:lang w:eastAsia="ja-JP"/>
        </w:rPr>
        <w:t>1</w:t>
      </w:r>
      <w:r w:rsidR="003B68AA" w:rsidRPr="00183F1A">
        <w:rPr>
          <w:color w:val="000000" w:themeColor="text1"/>
          <w:lang w:eastAsia="ja-JP"/>
        </w:rPr>
        <w:t xml:space="preserve">&gt; </w:t>
      </w:r>
      <w:r w:rsidR="003B68AA" w:rsidRPr="00183F1A">
        <w:rPr>
          <w:color w:val="000000" w:themeColor="text1"/>
          <w:lang w:eastAsia="ja-JP"/>
        </w:rPr>
        <w:sym w:font="Symbol" w:char="F02D"/>
      </w:r>
      <w:r w:rsidR="003B68AA" w:rsidRPr="00183F1A">
        <w:rPr>
          <w:color w:val="000000" w:themeColor="text1"/>
          <w:lang w:eastAsia="ja-JP"/>
        </w:rPr>
        <w:t xml:space="preserve"> |q[4]</w:t>
      </w:r>
      <w:r w:rsidR="003B68AA" w:rsidRPr="00183F1A">
        <w:rPr>
          <w:color w:val="000000" w:themeColor="text1"/>
          <w:vertAlign w:val="superscript"/>
        </w:rPr>
        <w:t>1</w:t>
      </w:r>
      <w:r w:rsidR="003B68AA" w:rsidRPr="00183F1A">
        <w:rPr>
          <w:color w:val="000000" w:themeColor="text1"/>
          <w:lang w:eastAsia="ja-JP"/>
        </w:rPr>
        <w:t>&gt; |q[3]</w:t>
      </w:r>
      <w:r w:rsidR="003B68AA" w:rsidRPr="00183F1A">
        <w:rPr>
          <w:color w:val="000000" w:themeColor="text1"/>
          <w:vertAlign w:val="superscript"/>
          <w:lang w:eastAsia="ja-JP"/>
        </w:rPr>
        <w:t>0</w:t>
      </w:r>
      <w:r w:rsidR="003B68AA" w:rsidRPr="00183F1A">
        <w:rPr>
          <w:color w:val="000000" w:themeColor="text1"/>
          <w:lang w:eastAsia="ja-JP"/>
        </w:rPr>
        <w:t xml:space="preserve">&gt; </w:t>
      </w:r>
      <w:r w:rsidR="003B68AA" w:rsidRPr="00183F1A">
        <w:rPr>
          <w:color w:val="000000" w:themeColor="text1"/>
          <w:lang w:eastAsia="ja-JP"/>
        </w:rPr>
        <w:sym w:font="Symbol" w:char="F02D"/>
      </w:r>
      <w:r w:rsidR="003B68AA" w:rsidRPr="00183F1A">
        <w:rPr>
          <w:color w:val="000000" w:themeColor="text1"/>
          <w:lang w:eastAsia="ja-JP"/>
        </w:rPr>
        <w:t xml:space="preserve"> |q[4]</w:t>
      </w:r>
      <w:r w:rsidR="003B68AA" w:rsidRPr="00183F1A">
        <w:rPr>
          <w:color w:val="000000" w:themeColor="text1"/>
          <w:vertAlign w:val="superscript"/>
        </w:rPr>
        <w:t>1</w:t>
      </w:r>
      <w:r w:rsidR="003B68AA" w:rsidRPr="00183F1A">
        <w:rPr>
          <w:color w:val="000000" w:themeColor="text1"/>
          <w:lang w:eastAsia="ja-JP"/>
        </w:rPr>
        <w:t>&gt; |q[3]</w:t>
      </w:r>
      <w:r w:rsidR="003B68AA" w:rsidRPr="00183F1A">
        <w:rPr>
          <w:color w:val="000000" w:themeColor="text1"/>
          <w:vertAlign w:val="superscript"/>
          <w:lang w:eastAsia="ja-JP"/>
        </w:rPr>
        <w:t>1</w:t>
      </w:r>
      <w:r w:rsidR="003B68AA" w:rsidRPr="00183F1A">
        <w:rPr>
          <w:color w:val="000000" w:themeColor="text1"/>
          <w:lang w:eastAsia="ja-JP"/>
        </w:rPr>
        <w:t>&gt;))</w:t>
      </w:r>
      <w:r w:rsidR="003B68AA">
        <w:rPr>
          <w:rFonts w:hint="eastAsia"/>
          <w:color w:val="000000" w:themeColor="text1"/>
        </w:rPr>
        <w:t>，</w:t>
      </w:r>
      <w:r w:rsidR="00860BCA" w:rsidRPr="00183F1A">
        <w:rPr>
          <w:color w:val="000000" w:themeColor="text1"/>
          <w:lang w:val="zh-Hant" w:eastAsia="ja-JP"/>
        </w:rPr>
        <w:t>狀態</w:t>
      </w:r>
      <w:r w:rsidR="00E33768" w:rsidRPr="00183F1A">
        <w:rPr>
          <w:color w:val="000000" w:themeColor="text1"/>
          <w:lang w:eastAsia="ja-JP"/>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E33768" w:rsidRPr="00183F1A">
        <w:rPr>
          <w:color w:val="000000" w:themeColor="text1"/>
          <w:lang w:eastAsia="ja-JP"/>
        </w:rPr>
        <w:t xml:space="preserve"> |q[4]</w:t>
      </w:r>
      <w:r w:rsidR="00E33768" w:rsidRPr="00183F1A">
        <w:rPr>
          <w:color w:val="000000" w:themeColor="text1"/>
          <w:vertAlign w:val="superscript"/>
          <w:lang w:eastAsia="ja-JP"/>
        </w:rPr>
        <w:t>1</w:t>
      </w:r>
      <w:r w:rsidR="00E33768" w:rsidRPr="00183F1A">
        <w:rPr>
          <w:color w:val="000000" w:themeColor="text1"/>
          <w:lang w:eastAsia="ja-JP"/>
        </w:rPr>
        <w:t>&gt; |q[3]</w:t>
      </w:r>
      <w:r w:rsidR="00E33768" w:rsidRPr="00183F1A">
        <w:rPr>
          <w:color w:val="000000" w:themeColor="text1"/>
          <w:vertAlign w:val="superscript"/>
          <w:lang w:eastAsia="ja-JP"/>
        </w:rPr>
        <w:t>1</w:t>
      </w:r>
      <w:r w:rsidR="00E33768" w:rsidRPr="00183F1A">
        <w:rPr>
          <w:color w:val="000000" w:themeColor="text1"/>
          <w:lang w:eastAsia="ja-JP"/>
        </w:rPr>
        <w:t>&gt;)</w:t>
      </w:r>
      <w:r w:rsidR="00F104C3" w:rsidRPr="00183F1A">
        <w:rPr>
          <w:color w:val="000000" w:themeColor="text1"/>
          <w:lang w:val="zh-Hant" w:eastAsia="ja-JP"/>
        </w:rPr>
        <w:t xml:space="preserve"> </w:t>
      </w:r>
      <w:r w:rsidR="00F104C3" w:rsidRPr="00183F1A">
        <w:rPr>
          <w:color w:val="000000" w:themeColor="text1"/>
          <w:lang w:val="zh-Hant" w:eastAsia="ja-JP"/>
        </w:rPr>
        <w:t>轉換為狀態</w:t>
      </w:r>
      <w:r w:rsidR="00BC46E5">
        <w:rPr>
          <w:rFonts w:hint="eastAsia"/>
          <w:color w:val="000000" w:themeColor="text1"/>
          <w:lang w:val="zh-Hant" w:eastAsia="ja-JP"/>
        </w:rPr>
        <w:t xml:space="preserve"> </w:t>
      </w:r>
      <w:r w:rsidR="000D468C" w:rsidRPr="00183F1A">
        <w:rPr>
          <w:rFonts w:hint="eastAsia"/>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4</m:t>
            </m:r>
          </m:den>
        </m:f>
      </m:oMath>
      <w:r w:rsidR="000D468C" w:rsidRPr="00183F1A">
        <w:rPr>
          <w:color w:val="000000" w:themeColor="text1"/>
          <w:lang w:eastAsia="ja-JP"/>
        </w:rPr>
        <w:t xml:space="preserve"> (|q[4]</w:t>
      </w:r>
      <w:r w:rsidR="000D468C" w:rsidRPr="00183F1A">
        <w:rPr>
          <w:color w:val="000000" w:themeColor="text1"/>
          <w:vertAlign w:val="superscript"/>
        </w:rPr>
        <w:t>0</w:t>
      </w:r>
      <w:r w:rsidR="000D468C" w:rsidRPr="00183F1A">
        <w:rPr>
          <w:color w:val="000000" w:themeColor="text1"/>
          <w:lang w:eastAsia="ja-JP"/>
        </w:rPr>
        <w:t>&gt; |q[3]</w:t>
      </w:r>
      <w:r w:rsidR="000D468C" w:rsidRPr="00183F1A">
        <w:rPr>
          <w:color w:val="000000" w:themeColor="text1"/>
          <w:vertAlign w:val="superscript"/>
          <w:lang w:eastAsia="ja-JP"/>
        </w:rPr>
        <w:t>0</w:t>
      </w:r>
      <w:r w:rsidR="000D468C" w:rsidRPr="00183F1A">
        <w:rPr>
          <w:color w:val="000000" w:themeColor="text1"/>
          <w:lang w:eastAsia="ja-JP"/>
        </w:rPr>
        <w:t xml:space="preserve">&gt; </w:t>
      </w:r>
      <w:r w:rsidR="000D468C" w:rsidRPr="00183F1A">
        <w:rPr>
          <w:color w:val="000000" w:themeColor="text1"/>
          <w:lang w:eastAsia="ja-JP"/>
        </w:rPr>
        <w:sym w:font="Symbol" w:char="F02D"/>
      </w:r>
      <w:r w:rsidR="000D468C" w:rsidRPr="00183F1A">
        <w:rPr>
          <w:color w:val="000000" w:themeColor="text1"/>
          <w:lang w:eastAsia="ja-JP"/>
        </w:rPr>
        <w:t xml:space="preserve"> |q[4]</w:t>
      </w:r>
      <w:r w:rsidR="000D468C" w:rsidRPr="00183F1A">
        <w:rPr>
          <w:color w:val="000000" w:themeColor="text1"/>
          <w:vertAlign w:val="superscript"/>
        </w:rPr>
        <w:t>0</w:t>
      </w:r>
      <w:r w:rsidR="000D468C" w:rsidRPr="00183F1A">
        <w:rPr>
          <w:color w:val="000000" w:themeColor="text1"/>
          <w:lang w:eastAsia="ja-JP"/>
        </w:rPr>
        <w:t>&gt; |q[3]</w:t>
      </w:r>
      <w:r w:rsidR="000D468C" w:rsidRPr="00183F1A">
        <w:rPr>
          <w:color w:val="000000" w:themeColor="text1"/>
          <w:vertAlign w:val="superscript"/>
          <w:lang w:eastAsia="ja-JP"/>
        </w:rPr>
        <w:t>1</w:t>
      </w:r>
      <w:r w:rsidR="000D468C" w:rsidRPr="00183F1A">
        <w:rPr>
          <w:color w:val="000000" w:themeColor="text1"/>
          <w:lang w:eastAsia="ja-JP"/>
        </w:rPr>
        <w:t xml:space="preserve">&gt; </w:t>
      </w:r>
      <w:r w:rsidR="000D468C" w:rsidRPr="00183F1A">
        <w:rPr>
          <w:color w:val="000000" w:themeColor="text1"/>
          <w:lang w:eastAsia="ja-JP"/>
        </w:rPr>
        <w:sym w:font="Symbol" w:char="F02D"/>
      </w:r>
      <w:r w:rsidR="000D468C" w:rsidRPr="00183F1A">
        <w:rPr>
          <w:color w:val="000000" w:themeColor="text1"/>
          <w:lang w:eastAsia="ja-JP"/>
        </w:rPr>
        <w:t xml:space="preserve"> |q[4]</w:t>
      </w:r>
      <w:r w:rsidR="000D468C" w:rsidRPr="00183F1A">
        <w:rPr>
          <w:color w:val="000000" w:themeColor="text1"/>
          <w:vertAlign w:val="superscript"/>
        </w:rPr>
        <w:t>1</w:t>
      </w:r>
      <w:r w:rsidR="000D468C" w:rsidRPr="00183F1A">
        <w:rPr>
          <w:color w:val="000000" w:themeColor="text1"/>
          <w:lang w:eastAsia="ja-JP"/>
        </w:rPr>
        <w:t>&gt; |q[3]</w:t>
      </w:r>
      <w:r w:rsidR="000D468C" w:rsidRPr="00183F1A">
        <w:rPr>
          <w:color w:val="000000" w:themeColor="text1"/>
          <w:vertAlign w:val="superscript"/>
          <w:lang w:eastAsia="ja-JP"/>
        </w:rPr>
        <w:t>0</w:t>
      </w:r>
      <w:r w:rsidR="000D468C" w:rsidRPr="00183F1A">
        <w:rPr>
          <w:color w:val="000000" w:themeColor="text1"/>
          <w:lang w:eastAsia="ja-JP"/>
        </w:rPr>
        <w:t>&gt; + |q[4]</w:t>
      </w:r>
      <w:r w:rsidR="000D468C" w:rsidRPr="00183F1A">
        <w:rPr>
          <w:color w:val="000000" w:themeColor="text1"/>
          <w:vertAlign w:val="superscript"/>
        </w:rPr>
        <w:t>1</w:t>
      </w:r>
      <w:r w:rsidR="000D468C" w:rsidRPr="00183F1A">
        <w:rPr>
          <w:color w:val="000000" w:themeColor="text1"/>
          <w:lang w:eastAsia="ja-JP"/>
        </w:rPr>
        <w:t>&gt; |q[3]</w:t>
      </w:r>
      <w:r w:rsidR="000D468C" w:rsidRPr="00183F1A">
        <w:rPr>
          <w:color w:val="000000" w:themeColor="text1"/>
          <w:vertAlign w:val="superscript"/>
          <w:lang w:eastAsia="ja-JP"/>
        </w:rPr>
        <w:t>1</w:t>
      </w:r>
      <w:r w:rsidR="000D468C" w:rsidRPr="00183F1A">
        <w:rPr>
          <w:color w:val="000000" w:themeColor="text1"/>
          <w:lang w:eastAsia="ja-JP"/>
        </w:rPr>
        <w:t>&gt;))</w:t>
      </w:r>
      <w:r>
        <w:rPr>
          <w:lang w:val="zh-Hant"/>
        </w:rPr>
        <w:t xml:space="preserve"> </w:t>
      </w:r>
      <w:r w:rsidR="00860BCA" w:rsidRPr="00183F1A">
        <w:rPr>
          <w:color w:val="000000" w:themeColor="text1"/>
          <w:lang w:val="zh-Hant" w:eastAsia="ja-JP"/>
        </w:rPr>
        <w:t>也就是說</w:t>
      </w:r>
      <w:r w:rsidR="00860BCA" w:rsidRPr="00183F1A">
        <w:rPr>
          <w:color w:val="000000" w:themeColor="text1"/>
          <w:lang w:val="zh-Hant" w:eastAsia="ja-JP"/>
        </w:rPr>
        <w:t>,</w:t>
      </w:r>
      <w:r w:rsidR="00860BCA" w:rsidRPr="00183F1A">
        <w:rPr>
          <w:color w:val="000000" w:themeColor="text1"/>
          <w:lang w:val="zh-Hant" w:eastAsia="ja-JP"/>
        </w:rPr>
        <w:t>我們獲得了以下新的狀態向量</w:t>
      </w:r>
    </w:p>
    <w:p w14:paraId="64796C51" w14:textId="77777777" w:rsidR="00F104C3" w:rsidRPr="00183F1A" w:rsidRDefault="00F104C3" w:rsidP="00F104C3">
      <w:pPr>
        <w:jc w:val="both"/>
        <w:rPr>
          <w:color w:val="000000" w:themeColor="text1"/>
        </w:rPr>
      </w:pPr>
    </w:p>
    <w:p w14:paraId="213D4C00" w14:textId="77EE5A9A" w:rsidR="00F104C3" w:rsidRPr="00183F1A" w:rsidRDefault="00240F4E" w:rsidP="00860BCA">
      <w:pPr>
        <w:jc w:val="center"/>
        <w:rPr>
          <w:color w:val="000000" w:themeColor="text1"/>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13</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&gt;|q[3]</w:t>
      </w:r>
      <w:r w:rsidRPr="00183F1A">
        <w:rPr>
          <w:color w:val="000000" w:themeColor="text1"/>
          <w:vertAlign w:val="superscript"/>
          <w:lang w:eastAsia="ja-JP"/>
        </w:rPr>
        <w:t>1</w:t>
      </w:r>
      <w:r w:rsidRPr="00183F1A">
        <w:rPr>
          <w:color w:val="000000" w:themeColor="text1"/>
          <w:lang w:eastAsia="ja-JP"/>
        </w:rPr>
        <w:t>&gt;</w:t>
      </w:r>
      <w:r w:rsidR="00F104C3" w:rsidRPr="00183F1A">
        <w:rPr>
          <w:color w:val="000000" w:themeColor="text1"/>
          <w:lang w:val="zh-Hant" w:eastAsia="ja-JP"/>
        </w:rPr>
        <w:t>。</w:t>
      </w:r>
    </w:p>
    <w:p w14:paraId="4799570B" w14:textId="77777777" w:rsidR="00F104C3" w:rsidRPr="00183F1A" w:rsidRDefault="00F104C3" w:rsidP="00F104C3">
      <w:pPr>
        <w:spacing w:line="252" w:lineRule="auto"/>
        <w:jc w:val="both"/>
        <w:rPr>
          <w:color w:val="000000" w:themeColor="text1"/>
        </w:rPr>
      </w:pPr>
    </w:p>
    <w:p w14:paraId="60AD1FEE" w14:textId="7EFB25DE" w:rsidR="00F775E0" w:rsidRPr="00183F1A" w:rsidRDefault="009039AE" w:rsidP="00F775E0">
      <w:pPr>
        <w:ind w:firstLineChars="150" w:firstLine="360"/>
        <w:jc w:val="both"/>
        <w:rPr>
          <w:color w:val="000000" w:themeColor="text1"/>
        </w:rPr>
      </w:pPr>
      <w:r w:rsidRPr="00183F1A">
        <w:rPr>
          <w:color w:val="000000" w:themeColor="text1"/>
          <w:lang w:val="zh-Hant"/>
        </w:rPr>
        <w:t>接下來</w:t>
      </w:r>
      <w:r w:rsidRPr="00183F1A">
        <w:rPr>
          <w:color w:val="000000" w:themeColor="text1"/>
          <w:lang w:val="zh-Hant"/>
        </w:rPr>
        <w:t>,</w:t>
      </w:r>
      <w:r w:rsidRPr="00183F1A">
        <w:rPr>
          <w:color w:val="000000" w:themeColor="text1"/>
          <w:lang w:val="zh-Hant"/>
        </w:rPr>
        <w:t>從清單</w:t>
      </w:r>
      <w:r w:rsidRPr="00183F1A">
        <w:rPr>
          <w:color w:val="000000" w:themeColor="text1"/>
          <w:lang w:val="zh-Hant"/>
        </w:rPr>
        <w:t>3.1</w:t>
      </w:r>
      <w:r w:rsidRPr="00183F1A">
        <w:rPr>
          <w:color w:val="000000" w:themeColor="text1"/>
          <w:lang w:val="zh-Hant"/>
        </w:rPr>
        <w:t>第</w:t>
      </w:r>
      <w:r w:rsidRPr="00183F1A">
        <w:rPr>
          <w:color w:val="000000" w:themeColor="text1"/>
          <w:lang w:val="zh-Hant"/>
        </w:rPr>
        <w:t>52</w:t>
      </w:r>
      <w:r w:rsidRPr="00183F1A">
        <w:rPr>
          <w:color w:val="000000" w:themeColor="text1"/>
          <w:lang w:val="zh-Hant"/>
        </w:rPr>
        <w:t>行的陳述</w:t>
      </w:r>
      <w:r w:rsidR="00CC71F0" w:rsidRPr="00183F1A">
        <w:rPr>
          <w:color w:val="000000" w:themeColor="text1"/>
        </w:rPr>
        <w:t>“</w:t>
      </w:r>
      <w:r w:rsidR="00CC71F0" w:rsidRPr="00183F1A">
        <w:rPr>
          <w:color w:val="000000" w:themeColor="text1"/>
          <w:kern w:val="0"/>
        </w:rPr>
        <w:t>measure q[4] -&gt; c[4];</w:t>
      </w:r>
      <w:r w:rsidR="00CC71F0" w:rsidRPr="00183F1A">
        <w:rPr>
          <w:color w:val="000000" w:themeColor="text1"/>
        </w:rPr>
        <w:t>”</w:t>
      </w:r>
      <w:r w:rsidRPr="00183F1A">
        <w:rPr>
          <w:color w:val="000000" w:themeColor="text1"/>
          <w:lang w:val="zh-Hant"/>
        </w:rPr>
        <w:t>是測量第五個</w:t>
      </w:r>
      <w:r w:rsidR="00835E26">
        <w:rPr>
          <w:color w:val="000000" w:themeColor="text1"/>
          <w:lang w:val="zh-Hant"/>
        </w:rPr>
        <w:t>量子位元</w:t>
      </w:r>
      <w:r w:rsidRPr="00183F1A">
        <w:rPr>
          <w:color w:val="000000" w:themeColor="text1"/>
          <w:lang w:val="zh-Hant"/>
        </w:rPr>
        <w:t>q[4],</w:t>
      </w:r>
      <w:r w:rsidRPr="00183F1A">
        <w:rPr>
          <w:color w:val="000000" w:themeColor="text1"/>
          <w:lang w:val="zh-Hant"/>
        </w:rPr>
        <w:t>並通過覆蓋第五個</w:t>
      </w:r>
      <w:r w:rsidR="00CE4810">
        <w:rPr>
          <w:color w:val="000000" w:themeColor="text1"/>
          <w:lang w:val="zh-Hant"/>
        </w:rPr>
        <w:t>經典位元</w:t>
      </w:r>
      <w:r w:rsidRPr="00183F1A">
        <w:rPr>
          <w:color w:val="000000" w:themeColor="text1"/>
          <w:lang w:val="zh-Hant"/>
        </w:rPr>
        <w:t>c[4]</w:t>
      </w:r>
      <w:r w:rsidRPr="00183F1A">
        <w:rPr>
          <w:color w:val="000000" w:themeColor="text1"/>
          <w:lang w:val="zh-Hant"/>
        </w:rPr>
        <w:t>來記錄測量結果。從清單</w:t>
      </w:r>
      <w:r w:rsidRPr="00183F1A">
        <w:rPr>
          <w:color w:val="000000" w:themeColor="text1"/>
          <w:lang w:val="zh-Hant"/>
        </w:rPr>
        <w:t>3.1</w:t>
      </w:r>
      <w:r w:rsidRPr="00183F1A">
        <w:rPr>
          <w:color w:val="000000" w:themeColor="text1"/>
          <w:lang w:val="zh-Hant"/>
        </w:rPr>
        <w:t>第</w:t>
      </w:r>
      <w:r w:rsidRPr="00183F1A">
        <w:rPr>
          <w:color w:val="000000" w:themeColor="text1"/>
          <w:lang w:val="zh-Hant"/>
        </w:rPr>
        <w:t>53</w:t>
      </w:r>
      <w:r w:rsidRPr="00183F1A">
        <w:rPr>
          <w:color w:val="000000" w:themeColor="text1"/>
          <w:lang w:val="zh-Hant"/>
        </w:rPr>
        <w:t>行起</w:t>
      </w:r>
      <w:r w:rsidRPr="00183F1A">
        <w:rPr>
          <w:color w:val="000000" w:themeColor="text1"/>
          <w:lang w:val="zh-Hant"/>
        </w:rPr>
        <w:t>,</w:t>
      </w:r>
      <w:r w:rsidRPr="00183F1A">
        <w:rPr>
          <w:color w:val="000000" w:themeColor="text1"/>
          <w:lang w:val="zh-Hant"/>
        </w:rPr>
        <w:t>陳述</w:t>
      </w:r>
      <w:r w:rsidR="00693F9D" w:rsidRPr="00183F1A">
        <w:rPr>
          <w:color w:val="000000" w:themeColor="text1"/>
        </w:rPr>
        <w:t>“</w:t>
      </w:r>
      <w:r w:rsidR="00693F9D" w:rsidRPr="00183F1A">
        <w:rPr>
          <w:color w:val="000000" w:themeColor="text1"/>
          <w:kern w:val="0"/>
        </w:rPr>
        <w:t>measure q[3] -&gt; c[3];</w:t>
      </w:r>
      <w:r w:rsidR="00693F9D" w:rsidRPr="00183F1A">
        <w:rPr>
          <w:color w:val="000000" w:themeColor="text1"/>
        </w:rPr>
        <w:t>”</w:t>
      </w:r>
      <w:r w:rsidR="00F775E0" w:rsidRPr="00183F1A">
        <w:rPr>
          <w:color w:val="000000" w:themeColor="text1"/>
          <w:lang w:val="zh-Hant"/>
        </w:rPr>
        <w:t>是測量第四個</w:t>
      </w:r>
      <w:r w:rsidR="00835E26">
        <w:rPr>
          <w:color w:val="000000" w:themeColor="text1"/>
          <w:lang w:val="zh-Hant"/>
        </w:rPr>
        <w:t>量子位元</w:t>
      </w:r>
      <w:r w:rsidR="00F775E0" w:rsidRPr="00183F1A">
        <w:rPr>
          <w:color w:val="000000" w:themeColor="text1"/>
          <w:lang w:val="zh-Hant"/>
        </w:rPr>
        <w:t>q[3],</w:t>
      </w:r>
      <w:r w:rsidR="00F775E0" w:rsidRPr="00183F1A">
        <w:rPr>
          <w:color w:val="000000" w:themeColor="text1"/>
          <w:lang w:val="zh-Hant"/>
        </w:rPr>
        <w:t>並通過覆蓋第四個</w:t>
      </w:r>
      <w:r w:rsidR="00CE4810">
        <w:rPr>
          <w:color w:val="000000" w:themeColor="text1"/>
          <w:lang w:val="zh-Hant"/>
        </w:rPr>
        <w:t>經典位元</w:t>
      </w:r>
      <w:r w:rsidR="00F775E0" w:rsidRPr="00183F1A">
        <w:rPr>
          <w:color w:val="000000" w:themeColor="text1"/>
          <w:lang w:val="zh-Hant"/>
        </w:rPr>
        <w:t>c[3]</w:t>
      </w:r>
      <w:r w:rsidR="00F775E0" w:rsidRPr="00183F1A">
        <w:rPr>
          <w:color w:val="000000" w:themeColor="text1"/>
          <w:lang w:val="zh-Hant"/>
        </w:rPr>
        <w:t>來記錄測量結果。它們完成從圖</w:t>
      </w:r>
      <w:r w:rsidR="00F775E0" w:rsidRPr="00183F1A">
        <w:rPr>
          <w:color w:val="000000" w:themeColor="text1"/>
          <w:lang w:val="zh-Hant"/>
        </w:rPr>
        <w:t xml:space="preserve"> 3.4 </w:t>
      </w:r>
      <w:r w:rsidR="00F775E0" w:rsidRPr="00183F1A">
        <w:rPr>
          <w:color w:val="000000" w:themeColor="text1"/>
          <w:lang w:val="zh-Hant"/>
        </w:rPr>
        <w:t>的第九個時隙到第十個時隙的測量。</w:t>
      </w:r>
    </w:p>
    <w:p w14:paraId="6CAECC9E" w14:textId="77777777" w:rsidR="006A6854" w:rsidRPr="00183F1A" w:rsidRDefault="006A6854" w:rsidP="00F775E0">
      <w:pPr>
        <w:jc w:val="both"/>
        <w:rPr>
          <w:color w:val="000000" w:themeColor="text1"/>
        </w:rPr>
      </w:pPr>
    </w:p>
    <w:tbl>
      <w:tblPr>
        <w:tblStyle w:val="ab"/>
        <w:tblW w:w="0" w:type="auto"/>
        <w:tblLook w:val="04A0" w:firstRow="1" w:lastRow="0" w:firstColumn="1" w:lastColumn="0" w:noHBand="0" w:noVBand="1"/>
      </w:tblPr>
      <w:tblGrid>
        <w:gridCol w:w="8276"/>
      </w:tblGrid>
      <w:tr w:rsidR="00F775E0" w:rsidRPr="00183F1A" w14:paraId="4906823E" w14:textId="77777777" w:rsidTr="00427C4B">
        <w:tc>
          <w:tcPr>
            <w:tcW w:w="8276" w:type="dxa"/>
            <w:tcBorders>
              <w:top w:val="single" w:sz="12" w:space="0" w:color="auto"/>
              <w:left w:val="single" w:sz="12" w:space="0" w:color="auto"/>
              <w:bottom w:val="single" w:sz="12" w:space="0" w:color="auto"/>
              <w:right w:val="single" w:sz="12" w:space="0" w:color="auto"/>
            </w:tcBorders>
          </w:tcPr>
          <w:p w14:paraId="2A6D9FA3" w14:textId="77777777" w:rsidR="00260335" w:rsidRPr="00183F1A" w:rsidRDefault="00260335" w:rsidP="00260335">
            <w:pPr>
              <w:rPr>
                <w:b/>
                <w:color w:val="000000" w:themeColor="text1"/>
              </w:rPr>
            </w:pPr>
            <w:r w:rsidRPr="00183F1A">
              <w:rPr>
                <w:rFonts w:hint="cs"/>
                <w:b/>
                <w:color w:val="000000" w:themeColor="text1"/>
              </w:rPr>
              <w:t>L</w:t>
            </w:r>
            <w:r w:rsidRPr="00183F1A">
              <w:rPr>
                <w:b/>
                <w:color w:val="000000" w:themeColor="text1"/>
              </w:rPr>
              <w:t>isting 3.1 continued…</w:t>
            </w:r>
          </w:p>
          <w:p w14:paraId="4A920123" w14:textId="77777777" w:rsidR="00260335" w:rsidRPr="00C56843" w:rsidRDefault="00260335" w:rsidP="00260335">
            <w:pPr>
              <w:rPr>
                <w:color w:val="000000" w:themeColor="text1"/>
                <w:kern w:val="0"/>
              </w:rPr>
            </w:pPr>
          </w:p>
          <w:p w14:paraId="5E427C25" w14:textId="77777777" w:rsidR="00260335" w:rsidRPr="00183F1A" w:rsidRDefault="00260335" w:rsidP="00260335">
            <w:pPr>
              <w:rPr>
                <w:color w:val="000000" w:themeColor="text1"/>
                <w:kern w:val="0"/>
              </w:rPr>
            </w:pPr>
            <w:r w:rsidRPr="00183F1A">
              <w:rPr>
                <w:color w:val="000000" w:themeColor="text1"/>
                <w:kern w:val="0"/>
              </w:rPr>
              <w:t>// We complete the measurement of the answer.</w:t>
            </w:r>
          </w:p>
          <w:p w14:paraId="37A18EE1" w14:textId="77777777" w:rsidR="00260335" w:rsidRPr="00183F1A" w:rsidRDefault="00260335" w:rsidP="00260335">
            <w:pPr>
              <w:rPr>
                <w:color w:val="000000" w:themeColor="text1"/>
                <w:kern w:val="0"/>
              </w:rPr>
            </w:pPr>
          </w:p>
          <w:p w14:paraId="4BF315BE" w14:textId="77777777" w:rsidR="00260335" w:rsidRPr="00183F1A" w:rsidRDefault="00260335" w:rsidP="00260335">
            <w:pPr>
              <w:pStyle w:val="ae"/>
              <w:numPr>
                <w:ilvl w:val="0"/>
                <w:numId w:val="24"/>
              </w:numPr>
              <w:ind w:leftChars="0"/>
              <w:rPr>
                <w:color w:val="000000" w:themeColor="text1"/>
                <w:kern w:val="0"/>
              </w:rPr>
            </w:pPr>
            <w:r w:rsidRPr="00183F1A">
              <w:rPr>
                <w:color w:val="000000" w:themeColor="text1"/>
                <w:kern w:val="0"/>
              </w:rPr>
              <w:t>measure q[4] -&gt; c[4];</w:t>
            </w:r>
          </w:p>
          <w:p w14:paraId="5B363119" w14:textId="47960938" w:rsidR="00F775E0" w:rsidRPr="00183F1A" w:rsidRDefault="00260335" w:rsidP="00260335">
            <w:pPr>
              <w:pStyle w:val="ae"/>
              <w:numPr>
                <w:ilvl w:val="0"/>
                <w:numId w:val="24"/>
              </w:numPr>
              <w:ind w:leftChars="0"/>
              <w:rPr>
                <w:color w:val="000000" w:themeColor="text1"/>
                <w:kern w:val="0"/>
              </w:rPr>
            </w:pPr>
            <w:r w:rsidRPr="00183F1A">
              <w:rPr>
                <w:color w:val="000000" w:themeColor="text1"/>
                <w:kern w:val="0"/>
              </w:rPr>
              <w:t>measure q[3] -&gt; c[3];</w:t>
            </w:r>
          </w:p>
        </w:tc>
      </w:tr>
    </w:tbl>
    <w:p w14:paraId="19BF6F86" w14:textId="77777777" w:rsidR="00F775E0" w:rsidRPr="00183F1A" w:rsidRDefault="00F775E0" w:rsidP="00F775E0">
      <w:pPr>
        <w:pStyle w:val="content"/>
        <w:ind w:left="1200" w:hangingChars="500" w:hanging="1200"/>
        <w:rPr>
          <w:color w:val="000000" w:themeColor="text1"/>
        </w:rPr>
      </w:pPr>
    </w:p>
    <w:p w14:paraId="602629D7" w14:textId="65A035D2" w:rsidR="002761EC" w:rsidRPr="00183F1A" w:rsidRDefault="00A71B1C" w:rsidP="00A71B1C">
      <w:pPr>
        <w:ind w:firstLineChars="150" w:firstLine="360"/>
        <w:jc w:val="both"/>
        <w:rPr>
          <w:color w:val="000000" w:themeColor="text1"/>
        </w:rPr>
      </w:pPr>
      <w:r w:rsidRPr="00183F1A">
        <w:rPr>
          <w:color w:val="000000" w:themeColor="text1"/>
          <w:lang w:val="zh-Hant"/>
        </w:rPr>
        <w:t>在後端</w:t>
      </w:r>
      <w:r w:rsidR="00F775E0" w:rsidRPr="00183F1A">
        <w:rPr>
          <w:i/>
          <w:color w:val="000000" w:themeColor="text1"/>
          <w:lang w:val="zh-Hant"/>
        </w:rPr>
        <w:t>ibmqx4</w:t>
      </w:r>
      <w:r>
        <w:rPr>
          <w:lang w:val="zh-Hant"/>
        </w:rPr>
        <w:t xml:space="preserve">  </w:t>
      </w:r>
      <w:r w:rsidR="009039AE" w:rsidRPr="00183F1A">
        <w:rPr>
          <w:color w:val="000000" w:themeColor="text1"/>
          <w:lang w:val="zh-Hant"/>
        </w:rPr>
        <w:t>中</w:t>
      </w:r>
      <w:r w:rsidR="009039AE" w:rsidRPr="00183F1A">
        <w:rPr>
          <w:color w:val="000000" w:themeColor="text1"/>
          <w:lang w:val="zh-Hant"/>
        </w:rPr>
        <w:t xml:space="preserve">,IBM </w:t>
      </w:r>
      <w:r w:rsidR="009039AE" w:rsidRPr="00183F1A">
        <w:rPr>
          <w:color w:val="000000" w:themeColor="text1"/>
          <w:lang w:val="zh-Hant"/>
        </w:rPr>
        <w:t>的量子</w:t>
      </w:r>
      <w:r w:rsidR="00C56843">
        <w:rPr>
          <w:rFonts w:hint="eastAsia"/>
          <w:color w:val="000000" w:themeColor="text1"/>
          <w:lang w:val="zh-Hant"/>
        </w:rPr>
        <w:t>電腦</w:t>
      </w:r>
      <w:r w:rsidR="009039AE" w:rsidRPr="00183F1A">
        <w:rPr>
          <w:color w:val="000000" w:themeColor="text1"/>
          <w:lang w:val="zh-Hant"/>
        </w:rPr>
        <w:t>中有五個</w:t>
      </w:r>
      <w:r w:rsidR="00835E26">
        <w:rPr>
          <w:color w:val="000000" w:themeColor="text1"/>
          <w:lang w:val="zh-Hant"/>
        </w:rPr>
        <w:t>量子位元</w:t>
      </w:r>
      <w:r w:rsidR="009039AE" w:rsidRPr="00183F1A">
        <w:rPr>
          <w:b/>
          <w:color w:val="000000" w:themeColor="text1"/>
          <w:lang w:val="zh-Hant"/>
        </w:rPr>
        <w:t>IBM</w:t>
      </w:r>
      <w:r w:rsidR="009039AE" w:rsidRPr="00183F1A">
        <w:rPr>
          <w:color w:val="000000" w:themeColor="text1"/>
          <w:lang w:val="zh-Hant"/>
        </w:rPr>
        <w:t>,</w:t>
      </w:r>
      <w:r w:rsidR="009039AE" w:rsidRPr="00183F1A">
        <w:rPr>
          <w:color w:val="000000" w:themeColor="text1"/>
          <w:lang w:val="zh-Hant"/>
        </w:rPr>
        <w:t>我們使用命令</w:t>
      </w:r>
      <w:r w:rsidR="009039AE" w:rsidRPr="00183F1A">
        <w:rPr>
          <w:color w:val="000000" w:themeColor="text1"/>
          <w:lang w:val="zh-Hant"/>
        </w:rPr>
        <w:t>"</w:t>
      </w:r>
      <w:r w:rsidR="005853E2" w:rsidRPr="005853E2">
        <w:rPr>
          <w:color w:val="000000" w:themeColor="text1"/>
        </w:rPr>
        <w:t xml:space="preserve"> </w:t>
      </w:r>
      <w:r w:rsidR="005853E2" w:rsidRPr="00183F1A">
        <w:rPr>
          <w:color w:val="000000" w:themeColor="text1"/>
        </w:rPr>
        <w:lastRenderedPageBreak/>
        <w:t>simulate</w:t>
      </w:r>
      <w:r w:rsidR="005853E2" w:rsidRPr="00183F1A">
        <w:rPr>
          <w:color w:val="000000" w:themeColor="text1"/>
          <w:lang w:val="zh-Hant"/>
        </w:rPr>
        <w:t xml:space="preserve"> </w:t>
      </w:r>
      <w:r w:rsidR="009039AE" w:rsidRPr="00183F1A">
        <w:rPr>
          <w:color w:val="000000" w:themeColor="text1"/>
          <w:lang w:val="zh-Hant"/>
        </w:rPr>
        <w:t>"</w:t>
      </w:r>
      <w:r w:rsidR="009039AE" w:rsidRPr="00183F1A">
        <w:rPr>
          <w:color w:val="000000" w:themeColor="text1"/>
          <w:lang w:val="zh-Hant"/>
        </w:rPr>
        <w:t>來執行清單</w:t>
      </w:r>
      <w:r w:rsidR="009039AE" w:rsidRPr="00183F1A">
        <w:rPr>
          <w:color w:val="000000" w:themeColor="text1"/>
          <w:lang w:val="zh-Hant"/>
        </w:rPr>
        <w:t xml:space="preserve"> 3.1 </w:t>
      </w:r>
      <w:r w:rsidR="009039AE" w:rsidRPr="00183F1A">
        <w:rPr>
          <w:color w:val="000000" w:themeColor="text1"/>
          <w:lang w:val="zh-Hant"/>
        </w:rPr>
        <w:t>中的程式。測量結果如圖</w:t>
      </w:r>
      <w:r w:rsidR="009039AE" w:rsidRPr="00183F1A">
        <w:rPr>
          <w:color w:val="000000" w:themeColor="text1"/>
          <w:lang w:val="zh-Hant"/>
        </w:rPr>
        <w:t xml:space="preserve"> 3.5 </w:t>
      </w:r>
      <w:r w:rsidR="009039AE" w:rsidRPr="00183F1A">
        <w:rPr>
          <w:color w:val="000000" w:themeColor="text1"/>
          <w:lang w:val="zh-Hant"/>
        </w:rPr>
        <w:t>所示。從圖</w:t>
      </w:r>
      <w:r w:rsidR="009039AE" w:rsidRPr="00183F1A">
        <w:rPr>
          <w:color w:val="000000" w:themeColor="text1"/>
          <w:lang w:val="zh-Hant"/>
        </w:rPr>
        <w:t xml:space="preserve"> 3.5 </w:t>
      </w:r>
      <w:r w:rsidR="009039AE" w:rsidRPr="00183F1A">
        <w:rPr>
          <w:color w:val="000000" w:themeColor="text1"/>
          <w:lang w:val="zh-Hant"/>
        </w:rPr>
        <w:t>中</w:t>
      </w:r>
      <w:r w:rsidR="009039AE" w:rsidRPr="00183F1A">
        <w:rPr>
          <w:color w:val="000000" w:themeColor="text1"/>
          <w:lang w:val="zh-Hant"/>
        </w:rPr>
        <w:t>,</w:t>
      </w:r>
      <w:r w:rsidR="009039AE" w:rsidRPr="00183F1A">
        <w:rPr>
          <w:color w:val="000000" w:themeColor="text1"/>
          <w:lang w:val="zh-Hant"/>
        </w:rPr>
        <w:t>我們獲得答案</w:t>
      </w:r>
      <w:r w:rsidR="009039AE" w:rsidRPr="00183F1A">
        <w:rPr>
          <w:color w:val="000000" w:themeColor="text1"/>
          <w:lang w:val="zh-Hant"/>
        </w:rPr>
        <w:t xml:space="preserve"> </w:t>
      </w:r>
      <w:r w:rsidR="00A1550C" w:rsidRPr="00183F1A">
        <w:rPr>
          <w:color w:val="000000" w:themeColor="text1"/>
        </w:rPr>
        <w:t xml:space="preserve"> 11000 (c[4] = q[4] = |1&gt;, c[3] = q[3] = |1&gt;, c[2] = q[2] = |0&gt;, c[1] = q[1] = |0&gt; </w:t>
      </w:r>
      <w:r w:rsidR="00A1550C">
        <w:rPr>
          <w:rFonts w:hint="eastAsia"/>
          <w:color w:val="000000" w:themeColor="text1"/>
        </w:rPr>
        <w:t>和</w:t>
      </w:r>
      <w:r w:rsidR="00A1550C" w:rsidRPr="00183F1A">
        <w:rPr>
          <w:color w:val="000000" w:themeColor="text1"/>
        </w:rPr>
        <w:t>c[0] = q[0] = |0&gt;)</w:t>
      </w:r>
      <w:r w:rsidR="009039AE" w:rsidRPr="00183F1A">
        <w:rPr>
          <w:color w:val="000000" w:themeColor="text1"/>
          <w:lang w:val="zh-Hant"/>
        </w:rPr>
        <w:t xml:space="preserve"> </w:t>
      </w:r>
      <w:r w:rsidR="009039AE" w:rsidRPr="00183F1A">
        <w:rPr>
          <w:color w:val="000000" w:themeColor="text1"/>
          <w:lang w:val="zh-Hant"/>
        </w:rPr>
        <w:t>概率為</w:t>
      </w:r>
      <w:r w:rsidR="009039AE" w:rsidRPr="00183F1A">
        <w:rPr>
          <w:color w:val="000000" w:themeColor="text1"/>
          <w:lang w:val="zh-Hant"/>
        </w:rPr>
        <w:t xml:space="preserve"> 1(10%)</w:t>
      </w:r>
      <w:r w:rsidR="009039AE" w:rsidRPr="00183F1A">
        <w:rPr>
          <w:color w:val="000000" w:themeColor="text1"/>
          <w:lang w:val="zh-Hant"/>
        </w:rPr>
        <w:t>。這就是說</w:t>
      </w:r>
      <w:r w:rsidR="009039AE" w:rsidRPr="00183F1A">
        <w:rPr>
          <w:color w:val="000000" w:themeColor="text1"/>
          <w:lang w:val="zh-Hant"/>
        </w:rPr>
        <w:t>,</w:t>
      </w:r>
      <w:r w:rsidR="009039AE" w:rsidRPr="00183F1A">
        <w:rPr>
          <w:color w:val="000000" w:themeColor="text1"/>
          <w:lang w:val="zh-Hant"/>
        </w:rPr>
        <w:t>與可能性</w:t>
      </w:r>
      <w:r w:rsidR="009039AE" w:rsidRPr="00183F1A">
        <w:rPr>
          <w:color w:val="000000" w:themeColor="text1"/>
          <w:lang w:val="zh-Hant"/>
        </w:rPr>
        <w:t>1(100%)</w:t>
      </w:r>
      <w:r w:rsidR="009039AE" w:rsidRPr="00183F1A">
        <w:rPr>
          <w:color w:val="000000" w:themeColor="text1"/>
          <w:lang w:val="zh-Hant"/>
        </w:rPr>
        <w:t>我們得到</w:t>
      </w:r>
      <w:r w:rsidR="00835E26">
        <w:rPr>
          <w:color w:val="000000" w:themeColor="text1"/>
          <w:lang w:val="zh-Hant"/>
        </w:rPr>
        <w:t>量子位元</w:t>
      </w:r>
      <w:r w:rsidR="009039AE" w:rsidRPr="00183F1A">
        <w:rPr>
          <w:color w:val="000000" w:themeColor="text1"/>
          <w:lang w:val="zh-Hant"/>
        </w:rPr>
        <w:t>q[3]</w:t>
      </w:r>
      <w:r w:rsidR="009039AE" w:rsidRPr="00183F1A">
        <w:rPr>
          <w:color w:val="000000" w:themeColor="text1"/>
          <w:lang w:val="zh-Hant"/>
        </w:rPr>
        <w:t>的值是</w:t>
      </w:r>
      <w:r w:rsidR="009039AE" w:rsidRPr="00183F1A">
        <w:rPr>
          <w:color w:val="000000" w:themeColor="text1"/>
          <w:lang w:val="zh-Hant"/>
        </w:rPr>
        <w:t>|1&gt;</w:t>
      </w:r>
      <w:r w:rsidR="00835E26">
        <w:rPr>
          <w:color w:val="000000" w:themeColor="text1"/>
          <w:lang w:val="zh-Hant"/>
        </w:rPr>
        <w:t>量子位元</w:t>
      </w:r>
      <w:r w:rsidR="009039AE" w:rsidRPr="00183F1A">
        <w:rPr>
          <w:color w:val="000000" w:themeColor="text1"/>
          <w:lang w:val="zh-Hant"/>
        </w:rPr>
        <w:t>q[4]</w:t>
      </w:r>
      <w:r w:rsidR="009039AE" w:rsidRPr="00183F1A">
        <w:rPr>
          <w:color w:val="000000" w:themeColor="text1"/>
          <w:lang w:val="zh-Hant"/>
        </w:rPr>
        <w:t>的值是</w:t>
      </w:r>
      <w:r w:rsidR="009039AE" w:rsidRPr="00183F1A">
        <w:rPr>
          <w:color w:val="000000" w:themeColor="text1"/>
          <w:lang w:val="zh-Hant"/>
        </w:rPr>
        <w:t>|1&gt;</w:t>
      </w:r>
      <w:r w:rsidR="009039AE" w:rsidRPr="00183F1A">
        <w:rPr>
          <w:color w:val="000000" w:themeColor="text1"/>
          <w:lang w:val="zh-Hant"/>
        </w:rPr>
        <w:t>。為了解決</w:t>
      </w:r>
      <w:r w:rsidR="00486BE4">
        <w:rPr>
          <w:lang w:val="zh-Hant"/>
        </w:rPr>
        <w:t>可適應性問題的實例</w:t>
      </w:r>
      <w:r w:rsidR="00715DDE">
        <w:rPr>
          <w:rFonts w:hint="eastAsia"/>
          <w:lang w:val="zh-Hant"/>
        </w:rPr>
        <w:t xml:space="preserve"> </w:t>
      </w:r>
      <w:r w:rsidR="00A975AD" w:rsidRPr="00183F1A">
        <w:rPr>
          <w:i/>
          <w:color w:val="000000" w:themeColor="text1"/>
        </w:rPr>
        <w:t>F</w:t>
      </w:r>
      <w:r w:rsidR="00A975AD" w:rsidRPr="00183F1A">
        <w:rPr>
          <w:color w:val="000000" w:themeColor="text1"/>
        </w:rPr>
        <w:t>(</w:t>
      </w:r>
      <w:r w:rsidR="00A975AD" w:rsidRPr="00183F1A">
        <w:rPr>
          <w:i/>
          <w:color w:val="000000" w:themeColor="text1"/>
        </w:rPr>
        <w:t>x</w:t>
      </w:r>
      <w:r w:rsidR="00A975AD" w:rsidRPr="00183F1A">
        <w:rPr>
          <w:color w:val="000000" w:themeColor="text1"/>
          <w:vertAlign w:val="subscript"/>
        </w:rPr>
        <w:t>1</w:t>
      </w:r>
      <w:r w:rsidR="00A975AD" w:rsidRPr="00183F1A">
        <w:rPr>
          <w:color w:val="000000" w:themeColor="text1"/>
        </w:rPr>
        <w:t xml:space="preserve">, </w:t>
      </w:r>
      <w:r w:rsidR="00A975AD" w:rsidRPr="00183F1A">
        <w:rPr>
          <w:i/>
          <w:color w:val="000000" w:themeColor="text1"/>
        </w:rPr>
        <w:t>x</w:t>
      </w:r>
      <w:r w:rsidR="00A975AD" w:rsidRPr="00183F1A">
        <w:rPr>
          <w:color w:val="000000" w:themeColor="text1"/>
          <w:vertAlign w:val="subscript"/>
        </w:rPr>
        <w:t>2</w:t>
      </w:r>
      <w:r w:rsidR="00A975AD" w:rsidRPr="00183F1A">
        <w:rPr>
          <w:color w:val="000000" w:themeColor="text1"/>
        </w:rPr>
        <w:t xml:space="preserve">) = </w:t>
      </w:r>
      <w:r w:rsidR="00A975AD" w:rsidRPr="00183F1A">
        <w:rPr>
          <w:i/>
          <w:color w:val="000000" w:themeColor="text1"/>
        </w:rPr>
        <w:t>x</w:t>
      </w:r>
      <w:r w:rsidR="00A975AD" w:rsidRPr="00183F1A">
        <w:rPr>
          <w:color w:val="000000" w:themeColor="text1"/>
          <w:vertAlign w:val="subscript"/>
        </w:rPr>
        <w:t>1</w:t>
      </w:r>
      <w:r w:rsidR="00A975AD" w:rsidRPr="00183F1A">
        <w:rPr>
          <w:color w:val="000000" w:themeColor="text1"/>
        </w:rPr>
        <w:t xml:space="preserve"> </w:t>
      </w:r>
      <w:r w:rsidR="00A975AD" w:rsidRPr="00183F1A">
        <w:rPr>
          <w:color w:val="000000" w:themeColor="text1"/>
        </w:rPr>
        <w:sym w:font="Symbol" w:char="F0D9"/>
      </w:r>
      <w:r w:rsidR="00A975AD" w:rsidRPr="00183F1A">
        <w:rPr>
          <w:color w:val="000000" w:themeColor="text1"/>
        </w:rPr>
        <w:t xml:space="preserve"> </w:t>
      </w:r>
      <w:r w:rsidR="00A975AD" w:rsidRPr="00183F1A">
        <w:rPr>
          <w:i/>
          <w:color w:val="000000" w:themeColor="text1"/>
        </w:rPr>
        <w:t>x</w:t>
      </w:r>
      <w:r w:rsidR="00A975AD" w:rsidRPr="00183F1A">
        <w:rPr>
          <w:color w:val="000000" w:themeColor="text1"/>
          <w:vertAlign w:val="subscript"/>
        </w:rPr>
        <w:t>2</w:t>
      </w:r>
      <w:r w:rsidR="002761EC" w:rsidRPr="00183F1A">
        <w:rPr>
          <w:color w:val="000000" w:themeColor="text1"/>
          <w:lang w:val="zh-Hant"/>
        </w:rPr>
        <w:t xml:space="preserve"> </w:t>
      </w:r>
      <w:r w:rsidR="00715DDE">
        <w:rPr>
          <w:rFonts w:hint="eastAsia"/>
          <w:color w:val="000000" w:themeColor="text1"/>
          <w:lang w:val="zh-Hant"/>
        </w:rPr>
        <w:t>，</w:t>
      </w:r>
      <w:r>
        <w:rPr>
          <w:lang w:val="zh-Hant"/>
        </w:rPr>
        <w:t>我們使用</w:t>
      </w:r>
      <w:r>
        <w:rPr>
          <w:lang w:val="zh-Hant"/>
        </w:rPr>
        <w:t xml:space="preserve"> </w:t>
      </w:r>
      <w:r w:rsidR="00835E26">
        <w:rPr>
          <w:lang w:val="zh-Hant"/>
        </w:rPr>
        <w:t>量子位元</w:t>
      </w:r>
      <w:r>
        <w:rPr>
          <w:lang w:val="zh-Hant"/>
        </w:rPr>
        <w:t>q[3]</w:t>
      </w:r>
      <w:r>
        <w:rPr>
          <w:lang w:val="zh-Hant"/>
        </w:rPr>
        <w:t>來編碼布爾變數</w:t>
      </w:r>
      <w:r>
        <w:rPr>
          <w:lang w:val="zh-Hant"/>
        </w:rPr>
        <w:t xml:space="preserve"> x1, </w:t>
      </w:r>
      <w:r>
        <w:rPr>
          <w:lang w:val="zh-Hant"/>
        </w:rPr>
        <w:t>並使用</w:t>
      </w:r>
      <w:r w:rsidR="00835E26">
        <w:rPr>
          <w:lang w:val="zh-Hant"/>
        </w:rPr>
        <w:t>量子位元</w:t>
      </w:r>
      <w:r>
        <w:rPr>
          <w:lang w:val="zh-Hant"/>
        </w:rPr>
        <w:t>q[4]</w:t>
      </w:r>
      <w:r>
        <w:rPr>
          <w:lang w:val="zh-Hant"/>
        </w:rPr>
        <w:t>對布爾變數</w:t>
      </w:r>
      <w:r>
        <w:rPr>
          <w:lang w:val="zh-Hant"/>
        </w:rPr>
        <w:t xml:space="preserve"> x2 </w:t>
      </w:r>
      <w:r>
        <w:rPr>
          <w:lang w:val="zh-Hant"/>
        </w:rPr>
        <w:t>進行編碼。</w:t>
      </w:r>
      <w:r w:rsidRPr="00183F1A">
        <w:rPr>
          <w:color w:val="000000" w:themeColor="text1"/>
          <w:lang w:val="zh-Hant"/>
        </w:rPr>
        <w:t>因此</w:t>
      </w:r>
      <w:r w:rsidRPr="00183F1A">
        <w:rPr>
          <w:color w:val="000000" w:themeColor="text1"/>
          <w:lang w:val="zh-Hant"/>
        </w:rPr>
        <w:t>,</w:t>
      </w:r>
      <w:r w:rsidRPr="00183F1A">
        <w:rPr>
          <w:color w:val="000000" w:themeColor="text1"/>
          <w:lang w:val="zh-Hant"/>
        </w:rPr>
        <w:t>答案是布爾變數</w:t>
      </w:r>
      <w:r>
        <w:rPr>
          <w:lang w:val="zh-Hant"/>
        </w:rPr>
        <w:t xml:space="preserve"> </w:t>
      </w:r>
      <w:r w:rsidRPr="00183F1A">
        <w:rPr>
          <w:i/>
          <w:color w:val="000000" w:themeColor="text1"/>
          <w:lang w:val="zh-Hant"/>
        </w:rPr>
        <w:t>x</w:t>
      </w:r>
      <w:r w:rsidRPr="00183F1A">
        <w:rPr>
          <w:color w:val="000000" w:themeColor="text1"/>
          <w:vertAlign w:val="subscript"/>
          <w:lang w:val="zh-Hant"/>
        </w:rPr>
        <w:t>1</w:t>
      </w:r>
      <w:r>
        <w:rPr>
          <w:lang w:val="zh-Hant"/>
        </w:rPr>
        <w:t>的值為</w:t>
      </w:r>
      <w:r w:rsidRPr="00183F1A">
        <w:rPr>
          <w:color w:val="000000" w:themeColor="text1"/>
          <w:lang w:val="zh-Hant"/>
        </w:rPr>
        <w:t>1 (1),</w:t>
      </w:r>
      <w:r w:rsidRPr="00183F1A">
        <w:rPr>
          <w:color w:val="000000" w:themeColor="text1"/>
          <w:lang w:val="zh-Hant"/>
        </w:rPr>
        <w:t>布爾變數</w:t>
      </w:r>
      <w:r>
        <w:rPr>
          <w:lang w:val="zh-Hant"/>
        </w:rPr>
        <w:t xml:space="preserve"> </w:t>
      </w:r>
      <w:r w:rsidRPr="00183F1A">
        <w:rPr>
          <w:i/>
          <w:color w:val="000000" w:themeColor="text1"/>
          <w:lang w:val="zh-Hant"/>
        </w:rPr>
        <w:t>x</w:t>
      </w:r>
      <w:r w:rsidRPr="00183F1A">
        <w:rPr>
          <w:color w:val="000000" w:themeColor="text1"/>
          <w:vertAlign w:val="subscript"/>
          <w:lang w:val="zh-Hant"/>
        </w:rPr>
        <w:t>2</w:t>
      </w:r>
      <w:r>
        <w:rPr>
          <w:lang w:val="zh-Hant"/>
        </w:rPr>
        <w:t>的值</w:t>
      </w:r>
      <w:r w:rsidRPr="00183F1A">
        <w:rPr>
          <w:color w:val="000000" w:themeColor="text1"/>
          <w:lang w:val="zh-Hant"/>
        </w:rPr>
        <w:t>為</w:t>
      </w:r>
      <w:r w:rsidRPr="00183F1A">
        <w:rPr>
          <w:color w:val="000000" w:themeColor="text1"/>
          <w:lang w:val="zh-Hant"/>
        </w:rPr>
        <w:t xml:space="preserve"> 1(1)</w:t>
      </w:r>
      <w:r w:rsidRPr="00183F1A">
        <w:rPr>
          <w:color w:val="000000" w:themeColor="text1"/>
          <w:lang w:val="zh-Hant"/>
        </w:rPr>
        <w:t>。</w:t>
      </w:r>
    </w:p>
    <w:p w14:paraId="332005DB" w14:textId="77777777" w:rsidR="009039AE" w:rsidRPr="00183F1A" w:rsidRDefault="009039AE" w:rsidP="009039AE">
      <w:pPr>
        <w:pStyle w:val="content"/>
        <w:rPr>
          <w:color w:val="000000" w:themeColor="text1"/>
        </w:rPr>
      </w:pPr>
    </w:p>
    <w:p w14:paraId="6E8D79D9" w14:textId="77777777" w:rsidR="009039AE" w:rsidRPr="00183F1A" w:rsidRDefault="001C2DEE" w:rsidP="006A6854">
      <w:pPr>
        <w:pStyle w:val="content"/>
        <w:jc w:val="center"/>
        <w:rPr>
          <w:color w:val="000000" w:themeColor="text1"/>
        </w:rPr>
      </w:pPr>
      <w:r w:rsidRPr="00183F1A">
        <w:rPr>
          <w:noProof/>
          <w:color w:val="000000" w:themeColor="text1"/>
        </w:rPr>
        <w:drawing>
          <wp:inline distT="0" distB="0" distL="0" distR="0" wp14:anchorId="50FFC87A" wp14:editId="7FBADD56">
            <wp:extent cx="5274310" cy="1638300"/>
            <wp:effectExtent l="0" t="0" r="254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3.5.png"/>
                    <pic:cNvPicPr/>
                  </pic:nvPicPr>
                  <pic:blipFill>
                    <a:blip r:embed="rId11">
                      <a:extLst>
                        <a:ext uri="{28A0092B-C50C-407E-A947-70E740481C1C}">
                          <a14:useLocalDpi xmlns:a14="http://schemas.microsoft.com/office/drawing/2010/main" val="0"/>
                        </a:ext>
                      </a:extLst>
                    </a:blip>
                    <a:stretch>
                      <a:fillRect/>
                    </a:stretch>
                  </pic:blipFill>
                  <pic:spPr>
                    <a:xfrm>
                      <a:off x="0" y="0"/>
                      <a:ext cx="5274310" cy="1638300"/>
                    </a:xfrm>
                    <a:prstGeom prst="rect">
                      <a:avLst/>
                    </a:prstGeom>
                  </pic:spPr>
                </pic:pic>
              </a:graphicData>
            </a:graphic>
          </wp:inline>
        </w:drawing>
      </w:r>
    </w:p>
    <w:p w14:paraId="44886B20" w14:textId="27A141E6" w:rsidR="009039AE" w:rsidRPr="00183F1A" w:rsidRDefault="009039AE" w:rsidP="006A6854">
      <w:pPr>
        <w:pStyle w:val="content"/>
        <w:rPr>
          <w:color w:val="000000" w:themeColor="text1"/>
        </w:rPr>
      </w:pPr>
      <w:r w:rsidRPr="00183F1A">
        <w:rPr>
          <w:color w:val="000000" w:themeColor="text1"/>
          <w:lang w:val="zh-Hant"/>
        </w:rPr>
        <w:t>圖</w:t>
      </w:r>
      <w:r w:rsidRPr="00183F1A">
        <w:rPr>
          <w:color w:val="000000" w:themeColor="text1"/>
          <w:lang w:val="zh-Hant"/>
        </w:rPr>
        <w:t>3.5:</w:t>
      </w:r>
      <w:r w:rsidRPr="00183F1A">
        <w:rPr>
          <w:color w:val="000000" w:themeColor="text1"/>
          <w:lang w:val="zh-Hant"/>
        </w:rPr>
        <w:t>在測量</w:t>
      </w:r>
      <w:r w:rsidR="00715DDE">
        <w:rPr>
          <w:rFonts w:hint="eastAsia"/>
          <w:color w:val="000000" w:themeColor="text1"/>
          <w:lang w:val="zh-Hant"/>
        </w:rPr>
        <w:t>後</w:t>
      </w:r>
      <w:r w:rsidRPr="00183F1A">
        <w:rPr>
          <w:color w:val="000000" w:themeColor="text1"/>
          <w:lang w:val="zh-Hant"/>
        </w:rPr>
        <w:t>,</w:t>
      </w:r>
      <w:r w:rsidRPr="00183F1A">
        <w:rPr>
          <w:color w:val="000000" w:themeColor="text1"/>
          <w:lang w:val="zh-Hant"/>
        </w:rPr>
        <w:t>解決了</w:t>
      </w:r>
      <w:r w:rsidR="00EC1F07" w:rsidRPr="00183F1A">
        <w:rPr>
          <w:i/>
          <w:color w:val="000000" w:themeColor="text1"/>
        </w:rPr>
        <w:t>F</w:t>
      </w:r>
      <w:r w:rsidR="00EC1F07" w:rsidRPr="00183F1A">
        <w:rPr>
          <w:color w:val="000000" w:themeColor="text1"/>
        </w:rPr>
        <w:t>(</w:t>
      </w:r>
      <w:r w:rsidR="00EC1F07" w:rsidRPr="00183F1A">
        <w:rPr>
          <w:i/>
          <w:color w:val="000000" w:themeColor="text1"/>
        </w:rPr>
        <w:t>x</w:t>
      </w:r>
      <w:r w:rsidR="00EC1F07" w:rsidRPr="00183F1A">
        <w:rPr>
          <w:color w:val="000000" w:themeColor="text1"/>
          <w:vertAlign w:val="subscript"/>
        </w:rPr>
        <w:t>1</w:t>
      </w:r>
      <w:r w:rsidR="00EC1F07" w:rsidRPr="00183F1A">
        <w:rPr>
          <w:color w:val="000000" w:themeColor="text1"/>
        </w:rPr>
        <w:t xml:space="preserve">, </w:t>
      </w:r>
      <w:r w:rsidR="00EC1F07" w:rsidRPr="00183F1A">
        <w:rPr>
          <w:i/>
          <w:color w:val="000000" w:themeColor="text1"/>
        </w:rPr>
        <w:t>x</w:t>
      </w:r>
      <w:r w:rsidR="00EC1F07" w:rsidRPr="00183F1A">
        <w:rPr>
          <w:color w:val="000000" w:themeColor="text1"/>
          <w:vertAlign w:val="subscript"/>
        </w:rPr>
        <w:t>2</w:t>
      </w:r>
      <w:r w:rsidR="00EC1F07" w:rsidRPr="00183F1A">
        <w:rPr>
          <w:color w:val="000000" w:themeColor="text1"/>
        </w:rPr>
        <w:t xml:space="preserve">) = </w:t>
      </w:r>
      <w:r w:rsidR="00EC1F07" w:rsidRPr="00183F1A">
        <w:rPr>
          <w:i/>
          <w:color w:val="000000" w:themeColor="text1"/>
        </w:rPr>
        <w:t>x</w:t>
      </w:r>
      <w:r w:rsidR="00EC1F07" w:rsidRPr="00183F1A">
        <w:rPr>
          <w:color w:val="000000" w:themeColor="text1"/>
          <w:vertAlign w:val="subscript"/>
        </w:rPr>
        <w:t>1</w:t>
      </w:r>
      <w:r w:rsidR="00EC1F07" w:rsidRPr="00183F1A">
        <w:rPr>
          <w:color w:val="000000" w:themeColor="text1"/>
        </w:rPr>
        <w:t xml:space="preserve"> </w:t>
      </w:r>
      <w:r w:rsidR="00EC1F07" w:rsidRPr="00183F1A">
        <w:rPr>
          <w:color w:val="000000" w:themeColor="text1"/>
        </w:rPr>
        <w:sym w:font="Symbol" w:char="F0D9"/>
      </w:r>
      <w:r w:rsidR="00EC1F07" w:rsidRPr="00183F1A">
        <w:rPr>
          <w:color w:val="000000" w:themeColor="text1"/>
        </w:rPr>
        <w:t xml:space="preserve"> </w:t>
      </w:r>
      <w:r w:rsidR="00EC1F07" w:rsidRPr="00183F1A">
        <w:rPr>
          <w:i/>
          <w:color w:val="000000" w:themeColor="text1"/>
        </w:rPr>
        <w:t>x</w:t>
      </w:r>
      <w:r w:rsidR="00EC1F07" w:rsidRPr="00183F1A">
        <w:rPr>
          <w:color w:val="000000" w:themeColor="text1"/>
          <w:vertAlign w:val="subscript"/>
        </w:rPr>
        <w:t>2</w:t>
      </w:r>
      <w:r w:rsidR="0078544D">
        <w:rPr>
          <w:rFonts w:hint="eastAsia"/>
          <w:color w:val="000000" w:themeColor="text1"/>
          <w:vertAlign w:val="subscript"/>
        </w:rPr>
        <w:t xml:space="preserve"> </w:t>
      </w:r>
      <w:r>
        <w:rPr>
          <w:lang w:val="zh-Hant"/>
        </w:rPr>
        <w:t>的可</w:t>
      </w:r>
      <w:r w:rsidR="0078544D">
        <w:rPr>
          <w:rFonts w:hint="eastAsia"/>
          <w:lang w:val="zh-Hant"/>
        </w:rPr>
        <w:t>適應</w:t>
      </w:r>
      <w:r>
        <w:rPr>
          <w:lang w:val="zh-Hant"/>
        </w:rPr>
        <w:t>性問題的實例</w:t>
      </w:r>
      <w:r w:rsidRPr="00183F1A">
        <w:rPr>
          <w:color w:val="000000" w:themeColor="text1"/>
          <w:lang w:val="zh-Hant"/>
        </w:rPr>
        <w:t>,</w:t>
      </w:r>
      <w:r w:rsidRPr="00183F1A">
        <w:rPr>
          <w:color w:val="000000" w:themeColor="text1"/>
          <w:lang w:val="zh-Hant"/>
        </w:rPr>
        <w:t>獲得概率</w:t>
      </w:r>
      <w:r w:rsidRPr="00183F1A">
        <w:rPr>
          <w:color w:val="000000" w:themeColor="text1"/>
          <w:lang w:val="zh-Hant"/>
        </w:rPr>
        <w:t>11000</w:t>
      </w:r>
      <w:r w:rsidRPr="00183F1A">
        <w:rPr>
          <w:color w:val="000000" w:themeColor="text1"/>
          <w:lang w:val="zh-Hant"/>
        </w:rPr>
        <w:t>的答案</w:t>
      </w:r>
      <w:r w:rsidRPr="00183F1A">
        <w:rPr>
          <w:color w:val="000000" w:themeColor="text1"/>
          <w:lang w:val="zh-Hant"/>
        </w:rPr>
        <w:t>(100%)</w:t>
      </w:r>
      <w:r w:rsidRPr="00183F1A">
        <w:rPr>
          <w:color w:val="000000" w:themeColor="text1"/>
          <w:lang w:val="zh-Hant"/>
        </w:rPr>
        <w:t>。</w:t>
      </w:r>
      <w:r>
        <w:rPr>
          <w:lang w:val="zh-Hant"/>
        </w:rPr>
        <w:t xml:space="preserve"> </w:t>
      </w:r>
      <w:r w:rsidR="006A6854" w:rsidRPr="00183F1A">
        <w:rPr>
          <w:color w:val="000000" w:themeColor="text1"/>
          <w:vertAlign w:val="subscript"/>
          <w:lang w:val="zh-Hant"/>
        </w:rPr>
        <w:t>2</w:t>
      </w:r>
    </w:p>
    <w:p w14:paraId="408276AD" w14:textId="77777777" w:rsidR="00C70A18" w:rsidRPr="00183F1A" w:rsidRDefault="00C70A18" w:rsidP="00C70A18">
      <w:pPr>
        <w:pStyle w:val="content"/>
        <w:rPr>
          <w:color w:val="000000" w:themeColor="text1"/>
        </w:rPr>
      </w:pPr>
    </w:p>
    <w:p w14:paraId="680FB2B2" w14:textId="166CB252" w:rsidR="00C70A18" w:rsidRPr="00183F1A" w:rsidRDefault="00C70A18" w:rsidP="00C70A18">
      <w:pPr>
        <w:pStyle w:val="figure"/>
        <w:ind w:left="701" w:hangingChars="250" w:hanging="701"/>
        <w:jc w:val="both"/>
        <w:rPr>
          <w:color w:val="000000" w:themeColor="text1"/>
        </w:rPr>
      </w:pPr>
      <w:r w:rsidRPr="00183F1A">
        <w:rPr>
          <w:b/>
          <w:color w:val="000000" w:themeColor="text1"/>
          <w:sz w:val="28"/>
          <w:lang w:val="zh-Hant"/>
        </w:rPr>
        <w:t>3.2.9</w:t>
      </w:r>
      <w:r>
        <w:rPr>
          <w:lang w:val="zh-Hant"/>
        </w:rPr>
        <w:t xml:space="preserve"> </w:t>
      </w:r>
      <w:r w:rsidRPr="00183F1A">
        <w:rPr>
          <w:b/>
          <w:color w:val="000000" w:themeColor="text1"/>
          <w:sz w:val="28"/>
          <w:lang w:val="zh-Hant"/>
        </w:rPr>
        <w:t>量子搜索</w:t>
      </w:r>
      <w:r w:rsidR="00A10C4C">
        <w:rPr>
          <w:b/>
          <w:color w:val="000000" w:themeColor="text1"/>
          <w:sz w:val="28"/>
          <w:lang w:val="zh-Hant"/>
        </w:rPr>
        <w:t>演算法</w:t>
      </w:r>
      <w:r w:rsidRPr="00183F1A">
        <w:rPr>
          <w:b/>
          <w:color w:val="000000" w:themeColor="text1"/>
          <w:sz w:val="28"/>
          <w:lang w:val="zh-Hant"/>
        </w:rPr>
        <w:t>解決可</w:t>
      </w:r>
      <w:r w:rsidR="00AB2286">
        <w:rPr>
          <w:rFonts w:hint="eastAsia"/>
          <w:b/>
          <w:color w:val="000000" w:themeColor="text1"/>
          <w:sz w:val="28"/>
          <w:lang w:val="zh-Hant"/>
        </w:rPr>
        <w:t>適應</w:t>
      </w:r>
      <w:r w:rsidRPr="00183F1A">
        <w:rPr>
          <w:b/>
          <w:color w:val="000000" w:themeColor="text1"/>
          <w:sz w:val="28"/>
          <w:lang w:val="zh-Hant"/>
        </w:rPr>
        <w:t>性問題</w:t>
      </w:r>
    </w:p>
    <w:p w14:paraId="3D474D6D" w14:textId="77777777" w:rsidR="00C70A18" w:rsidRPr="00183F1A" w:rsidRDefault="00C70A18" w:rsidP="00C70A18">
      <w:pPr>
        <w:ind w:firstLineChars="150" w:firstLine="360"/>
        <w:jc w:val="both"/>
        <w:rPr>
          <w:color w:val="000000" w:themeColor="text1"/>
        </w:rPr>
      </w:pPr>
    </w:p>
    <w:p w14:paraId="7372249D" w14:textId="362CC983" w:rsidR="0084344A" w:rsidRPr="00183F1A" w:rsidRDefault="0084344A" w:rsidP="0084344A">
      <w:pPr>
        <w:ind w:firstLineChars="150" w:firstLine="360"/>
        <w:jc w:val="both"/>
        <w:rPr>
          <w:color w:val="000000" w:themeColor="text1"/>
        </w:rPr>
      </w:pPr>
      <w:r w:rsidRPr="00183F1A">
        <w:rPr>
          <w:color w:val="000000" w:themeColor="text1"/>
          <w:lang w:val="zh-Hant"/>
        </w:rPr>
        <w:t>一個可</w:t>
      </w:r>
      <w:r w:rsidR="00AA72CE">
        <w:rPr>
          <w:rFonts w:hint="eastAsia"/>
          <w:color w:val="000000" w:themeColor="text1"/>
          <w:lang w:val="zh-Hant"/>
        </w:rPr>
        <w:t>適應</w:t>
      </w:r>
      <w:r w:rsidRPr="00183F1A">
        <w:rPr>
          <w:color w:val="000000" w:themeColor="text1"/>
          <w:lang w:val="zh-Hant"/>
        </w:rPr>
        <w:t>性問題</w:t>
      </w:r>
      <w:r>
        <w:rPr>
          <w:lang w:val="zh-Hant"/>
        </w:rPr>
        <w:t>有</w:t>
      </w:r>
      <w:r w:rsidR="001347FC" w:rsidRPr="00183F1A">
        <w:rPr>
          <w:i/>
          <w:color w:val="000000" w:themeColor="text1"/>
          <w:lang w:val="zh-Hant"/>
        </w:rPr>
        <w:t>n</w:t>
      </w:r>
      <w:r w:rsidR="001347FC" w:rsidRPr="00183F1A">
        <w:rPr>
          <w:color w:val="000000" w:themeColor="text1"/>
          <w:lang w:val="zh-Hant"/>
        </w:rPr>
        <w:t>布爾變數和任何給定的</w:t>
      </w:r>
      <w:r w:rsidR="00527D80" w:rsidRPr="00183F1A">
        <w:rPr>
          <w:color w:val="000000" w:themeColor="text1"/>
        </w:rPr>
        <w:t>oracular</w:t>
      </w:r>
      <w:r w:rsidR="001347FC" w:rsidRPr="00183F1A">
        <w:rPr>
          <w:color w:val="000000" w:themeColor="text1"/>
          <w:lang w:val="zh-Hant"/>
        </w:rPr>
        <w:t>函數</w:t>
      </w:r>
      <w:r w:rsidR="00527D80" w:rsidRPr="00183F1A">
        <w:rPr>
          <w:i/>
          <w:color w:val="000000" w:themeColor="text1"/>
        </w:rPr>
        <w:t>O</w:t>
      </w:r>
      <w:r w:rsidR="00527D80" w:rsidRPr="00183F1A">
        <w:rPr>
          <w:i/>
          <w:color w:val="000000" w:themeColor="text1"/>
          <w:vertAlign w:val="subscript"/>
        </w:rPr>
        <w:t>f</w:t>
      </w:r>
      <w:r w:rsidR="00527D80" w:rsidRPr="00183F1A">
        <w:rPr>
          <w:color w:val="000000" w:themeColor="text1"/>
        </w:rPr>
        <w:t>(</w:t>
      </w:r>
      <w:r w:rsidR="00527D80" w:rsidRPr="00183F1A">
        <w:rPr>
          <w:i/>
          <w:color w:val="000000" w:themeColor="text1"/>
        </w:rPr>
        <w:t>x</w:t>
      </w:r>
      <w:r w:rsidR="00527D80" w:rsidRPr="00183F1A">
        <w:rPr>
          <w:color w:val="000000" w:themeColor="text1"/>
          <w:vertAlign w:val="subscript"/>
        </w:rPr>
        <w:t>1</w:t>
      </w:r>
      <w:r w:rsidR="00527D80" w:rsidRPr="00183F1A">
        <w:rPr>
          <w:i/>
          <w:color w:val="000000" w:themeColor="text1"/>
        </w:rPr>
        <w:t xml:space="preserve"> x</w:t>
      </w:r>
      <w:r w:rsidR="00527D80" w:rsidRPr="00183F1A">
        <w:rPr>
          <w:color w:val="000000" w:themeColor="text1"/>
          <w:vertAlign w:val="subscript"/>
        </w:rPr>
        <w:t>2</w:t>
      </w:r>
      <w:r w:rsidR="00527D80" w:rsidRPr="00183F1A">
        <w:rPr>
          <w:color w:val="000000" w:themeColor="text1"/>
        </w:rPr>
        <w:t xml:space="preserve"> </w:t>
      </w:r>
      <w:r w:rsidR="00527D80" w:rsidRPr="00183F1A">
        <w:rPr>
          <w:color w:val="000000" w:themeColor="text1"/>
        </w:rPr>
        <w:sym w:font="Symbol" w:char="F0BC"/>
      </w:r>
      <w:r w:rsidR="00527D80" w:rsidRPr="00183F1A">
        <w:rPr>
          <w:color w:val="000000" w:themeColor="text1"/>
        </w:rPr>
        <w:t xml:space="preserve"> </w:t>
      </w:r>
      <w:r w:rsidR="00527D80" w:rsidRPr="00183F1A">
        <w:rPr>
          <w:i/>
          <w:color w:val="000000" w:themeColor="text1"/>
        </w:rPr>
        <w:t>x</w:t>
      </w:r>
      <w:r w:rsidR="00527D80" w:rsidRPr="00183F1A">
        <w:rPr>
          <w:i/>
          <w:color w:val="000000" w:themeColor="text1"/>
          <w:vertAlign w:val="subscript"/>
        </w:rPr>
        <w:t xml:space="preserve">n </w:t>
      </w:r>
      <w:r w:rsidR="00527D80" w:rsidRPr="00183F1A">
        <w:rPr>
          <w:color w:val="000000" w:themeColor="text1"/>
          <w:vertAlign w:val="subscript"/>
        </w:rPr>
        <w:sym w:font="Symbol" w:char="F02D"/>
      </w:r>
      <w:r w:rsidR="00527D80" w:rsidRPr="00183F1A">
        <w:rPr>
          <w:color w:val="000000" w:themeColor="text1"/>
          <w:vertAlign w:val="subscript"/>
        </w:rPr>
        <w:t xml:space="preserve"> 1</w:t>
      </w:r>
      <w:r w:rsidR="00527D80" w:rsidRPr="00183F1A">
        <w:rPr>
          <w:i/>
          <w:color w:val="000000" w:themeColor="text1"/>
        </w:rPr>
        <w:t xml:space="preserve"> x</w:t>
      </w:r>
      <w:r w:rsidR="00527D80" w:rsidRPr="00183F1A">
        <w:rPr>
          <w:i/>
          <w:color w:val="000000" w:themeColor="text1"/>
          <w:vertAlign w:val="subscript"/>
        </w:rPr>
        <w:t>n</w:t>
      </w:r>
      <w:r w:rsidR="00527D80" w:rsidRPr="00183F1A">
        <w:rPr>
          <w:rFonts w:hint="eastAsia"/>
          <w:color w:val="000000" w:themeColor="text1"/>
        </w:rPr>
        <w:t>)</w:t>
      </w:r>
      <w:r w:rsidR="00527D80" w:rsidRPr="00183F1A">
        <w:rPr>
          <w:color w:val="000000" w:themeColor="text1"/>
        </w:rPr>
        <w:t>.</w:t>
      </w:r>
      <w:r w:rsidR="00527D80">
        <w:rPr>
          <w:rFonts w:hint="eastAsia"/>
          <w:color w:val="000000" w:themeColor="text1"/>
        </w:rPr>
        <w:t>。</w:t>
      </w:r>
      <w:r w:rsidRPr="00183F1A">
        <w:rPr>
          <w:color w:val="000000" w:themeColor="text1"/>
          <w:lang w:val="zh-Hant"/>
        </w:rPr>
        <w:t>任何給定的</w:t>
      </w:r>
      <w:r w:rsidR="005D1E87" w:rsidRPr="00183F1A">
        <w:rPr>
          <w:color w:val="000000" w:themeColor="text1"/>
        </w:rPr>
        <w:t>oracular</w:t>
      </w:r>
      <w:r w:rsidRPr="00183F1A">
        <w:rPr>
          <w:color w:val="000000" w:themeColor="text1"/>
          <w:lang w:val="zh-Hant"/>
        </w:rPr>
        <w:t>函數</w:t>
      </w:r>
      <w:r>
        <w:rPr>
          <w:lang w:val="zh-Hant"/>
        </w:rPr>
        <w:t xml:space="preserve"> </w:t>
      </w:r>
      <w:r w:rsidRPr="00183F1A">
        <w:rPr>
          <w:i/>
          <w:color w:val="000000" w:themeColor="text1"/>
          <w:lang w:val="zh-Hant"/>
        </w:rPr>
        <w:t>O</w:t>
      </w:r>
      <w:r w:rsidRPr="00183F1A">
        <w:rPr>
          <w:i/>
          <w:color w:val="000000" w:themeColor="text1"/>
          <w:vertAlign w:val="subscript"/>
          <w:lang w:val="zh-Hant"/>
        </w:rPr>
        <w:t>f</w:t>
      </w:r>
      <w:r w:rsidRPr="00183F1A">
        <w:rPr>
          <w:color w:val="000000" w:themeColor="text1"/>
          <w:lang w:val="zh-Hant"/>
        </w:rPr>
        <w:t>f (x</w:t>
      </w:r>
      <w:r w:rsidRPr="00183F1A">
        <w:rPr>
          <w:i/>
          <w:color w:val="000000" w:themeColor="text1"/>
          <w:lang w:val="zh-Hant"/>
        </w:rPr>
        <w:t>x</w:t>
      </w:r>
      <w:r w:rsidRPr="00183F1A">
        <w:rPr>
          <w:color w:val="000000" w:themeColor="text1"/>
          <w:vertAlign w:val="subscript"/>
          <w:lang w:val="zh-Hant"/>
        </w:rPr>
        <w:t>1</w:t>
      </w:r>
      <w:r>
        <w:rPr>
          <w:lang w:val="zh-Hant"/>
        </w:rPr>
        <w:t xml:space="preserve"> </w:t>
      </w:r>
      <w:r w:rsidRPr="00183F1A">
        <w:rPr>
          <w:i/>
          <w:color w:val="000000" w:themeColor="text1"/>
          <w:lang w:val="zh-Hant"/>
        </w:rPr>
        <w:t>x</w:t>
      </w:r>
      <w:r w:rsidRPr="00183F1A">
        <w:rPr>
          <w:color w:val="000000" w:themeColor="text1"/>
          <w:vertAlign w:val="subscript"/>
          <w:lang w:val="zh-Hant"/>
        </w:rPr>
        <w:t>2</w:t>
      </w:r>
      <w:r>
        <w:rPr>
          <w:lang w:val="zh-Hant"/>
        </w:rPr>
        <w:t xml:space="preserve">  </w:t>
      </w:r>
      <w:r w:rsidRPr="00183F1A">
        <w:rPr>
          <w:color w:val="000000" w:themeColor="text1"/>
          <w:lang w:val="zh-Hant"/>
        </w:rPr>
        <w:sym w:font="Symbol" w:char="F0BC"/>
      </w:r>
      <w:r>
        <w:rPr>
          <w:lang w:val="zh-Hant"/>
        </w:rPr>
        <w:t xml:space="preserve">  </w:t>
      </w:r>
      <w:r w:rsidRPr="00183F1A">
        <w:rPr>
          <w:i/>
          <w:color w:val="000000" w:themeColor="text1"/>
          <w:lang w:val="zh-Hant"/>
        </w:rPr>
        <w:t>x</w:t>
      </w:r>
      <w:r w:rsidRPr="00183F1A">
        <w:rPr>
          <w:i/>
          <w:color w:val="000000" w:themeColor="text1"/>
          <w:vertAlign w:val="subscript"/>
          <w:lang w:val="zh-Hant"/>
        </w:rPr>
        <w:t>n</w:t>
      </w:r>
      <w:r>
        <w:rPr>
          <w:lang w:val="zh-Hant"/>
        </w:rPr>
        <w:t xml:space="preserve"> </w:t>
      </w:r>
      <w:r w:rsidRPr="00183F1A">
        <w:rPr>
          <w:color w:val="000000" w:themeColor="text1"/>
          <w:vertAlign w:val="subscript"/>
          <w:lang w:val="zh-Hant"/>
        </w:rPr>
        <w:sym w:font="Symbol" w:char="F02D"/>
      </w:r>
      <w:r>
        <w:rPr>
          <w:lang w:val="zh-Hant"/>
        </w:rPr>
        <w:t xml:space="preserve"> </w:t>
      </w:r>
      <w:r w:rsidRPr="00183F1A">
        <w:rPr>
          <w:color w:val="000000" w:themeColor="text1"/>
          <w:vertAlign w:val="subscript"/>
          <w:lang w:val="zh-Hant"/>
        </w:rPr>
        <w:t>1</w:t>
      </w:r>
      <w:r>
        <w:rPr>
          <w:lang w:val="zh-Hant"/>
        </w:rPr>
        <w:t xml:space="preserve"> </w:t>
      </w:r>
      <w:r w:rsidRPr="00183F1A">
        <w:rPr>
          <w:i/>
          <w:color w:val="000000" w:themeColor="text1"/>
          <w:lang w:val="zh-Hant"/>
        </w:rPr>
        <w:t>x</w:t>
      </w:r>
      <w:r w:rsidRPr="00183F1A">
        <w:rPr>
          <w:i/>
          <w:color w:val="000000" w:themeColor="text1"/>
          <w:vertAlign w:val="subscript"/>
          <w:lang w:val="zh-Hant"/>
        </w:rPr>
        <w:t>n</w:t>
      </w:r>
      <w:r w:rsidRPr="00183F1A">
        <w:rPr>
          <w:color w:val="000000" w:themeColor="text1"/>
          <w:lang w:val="zh-Hant"/>
        </w:rPr>
        <w:t>)</w:t>
      </w:r>
      <w:r>
        <w:rPr>
          <w:lang w:val="zh-Hant"/>
        </w:rPr>
        <w:t>是</w:t>
      </w:r>
      <w:r w:rsidR="005D1E87" w:rsidRPr="00183F1A">
        <w:rPr>
          <w:i/>
          <w:color w:val="000000" w:themeColor="text1"/>
        </w:rPr>
        <w:t>C</w:t>
      </w:r>
      <w:r w:rsidR="005D1E87" w:rsidRPr="00183F1A">
        <w:rPr>
          <w:color w:val="000000" w:themeColor="text1"/>
          <w:vertAlign w:val="subscript"/>
        </w:rPr>
        <w:t>1</w:t>
      </w:r>
      <w:r w:rsidR="005D1E87" w:rsidRPr="00183F1A">
        <w:rPr>
          <w:color w:val="000000" w:themeColor="text1"/>
        </w:rPr>
        <w:t xml:space="preserve"> </w:t>
      </w:r>
      <w:r w:rsidR="005D1E87" w:rsidRPr="00183F1A">
        <w:rPr>
          <w:color w:val="000000" w:themeColor="text1"/>
        </w:rPr>
        <w:sym w:font="Symbol" w:char="F0D9"/>
      </w:r>
      <w:r w:rsidR="005D1E87" w:rsidRPr="00183F1A">
        <w:rPr>
          <w:color w:val="000000" w:themeColor="text1"/>
        </w:rPr>
        <w:t xml:space="preserve"> </w:t>
      </w:r>
      <w:r w:rsidR="005D1E87" w:rsidRPr="00183F1A">
        <w:rPr>
          <w:i/>
          <w:color w:val="000000" w:themeColor="text1"/>
        </w:rPr>
        <w:t>C</w:t>
      </w:r>
      <w:r w:rsidR="005D1E87" w:rsidRPr="00183F1A">
        <w:rPr>
          <w:color w:val="000000" w:themeColor="text1"/>
          <w:vertAlign w:val="subscript"/>
        </w:rPr>
        <w:t>2</w:t>
      </w:r>
      <w:r w:rsidR="005D1E87" w:rsidRPr="00183F1A">
        <w:rPr>
          <w:color w:val="000000" w:themeColor="text1"/>
        </w:rPr>
        <w:t xml:space="preserve"> </w:t>
      </w:r>
      <w:r w:rsidR="005D1E87" w:rsidRPr="00183F1A">
        <w:rPr>
          <w:color w:val="000000" w:themeColor="text1"/>
        </w:rPr>
        <w:sym w:font="Symbol" w:char="F0BC"/>
      </w:r>
      <w:r w:rsidR="005D1E87" w:rsidRPr="00183F1A">
        <w:rPr>
          <w:color w:val="000000" w:themeColor="text1"/>
        </w:rPr>
        <w:t xml:space="preserve"> </w:t>
      </w:r>
      <w:r w:rsidR="005D1E87" w:rsidRPr="00183F1A">
        <w:rPr>
          <w:color w:val="000000" w:themeColor="text1"/>
        </w:rPr>
        <w:sym w:font="Symbol" w:char="F0D9"/>
      </w:r>
      <w:r w:rsidR="005D1E87" w:rsidRPr="00183F1A">
        <w:rPr>
          <w:color w:val="000000" w:themeColor="text1"/>
        </w:rPr>
        <w:t xml:space="preserve"> </w:t>
      </w:r>
      <w:r w:rsidR="005D1E87" w:rsidRPr="00183F1A">
        <w:rPr>
          <w:i/>
          <w:color w:val="000000" w:themeColor="text1"/>
        </w:rPr>
        <w:t>C</w:t>
      </w:r>
      <w:r w:rsidR="005D1E87" w:rsidRPr="00183F1A">
        <w:rPr>
          <w:i/>
          <w:color w:val="000000" w:themeColor="text1"/>
          <w:vertAlign w:val="subscript"/>
        </w:rPr>
        <w:t>m</w:t>
      </w:r>
      <w:r w:rsidR="005D1E87" w:rsidRPr="00183F1A">
        <w:rPr>
          <w:color w:val="000000" w:themeColor="text1"/>
        </w:rPr>
        <w:t>.</w:t>
      </w:r>
      <w:r w:rsidR="001347FC" w:rsidRPr="00183F1A">
        <w:rPr>
          <w:color w:val="000000" w:themeColor="text1"/>
          <w:lang w:val="zh-Hant"/>
        </w:rPr>
        <w:t>形式的布林公式</w:t>
      </w:r>
      <w:r w:rsidR="001347FC" w:rsidRPr="00183F1A">
        <w:rPr>
          <w:i/>
          <w:color w:val="000000" w:themeColor="text1"/>
          <w:lang w:val="zh-Hant"/>
        </w:rPr>
        <w:t>C</w:t>
      </w:r>
      <w:r w:rsidRPr="00183F1A">
        <w:rPr>
          <w:color w:val="000000" w:themeColor="text1"/>
          <w:lang w:val="zh-Hant"/>
        </w:rPr>
        <w:t>。每個子句</w:t>
      </w:r>
      <w:r>
        <w:rPr>
          <w:lang w:val="zh-Hant"/>
        </w:rPr>
        <w:t xml:space="preserve"> </w:t>
      </w:r>
      <w:r w:rsidR="00CE3D3E" w:rsidRPr="00183F1A">
        <w:rPr>
          <w:i/>
          <w:color w:val="000000" w:themeColor="text1"/>
        </w:rPr>
        <w:t>C</w:t>
      </w:r>
      <w:r w:rsidR="00CE3D3E" w:rsidRPr="00183F1A">
        <w:rPr>
          <w:i/>
          <w:color w:val="000000" w:themeColor="text1"/>
          <w:vertAlign w:val="subscript"/>
        </w:rPr>
        <w:t>j</w:t>
      </w:r>
      <w:r w:rsidR="00CE3D3E" w:rsidRPr="00183F1A">
        <w:rPr>
          <w:color w:val="000000" w:themeColor="text1"/>
        </w:rPr>
        <w:t xml:space="preserve"> for 1 </w:t>
      </w:r>
      <w:r w:rsidR="00CE3D3E" w:rsidRPr="00183F1A">
        <w:rPr>
          <w:color w:val="000000" w:themeColor="text1"/>
        </w:rPr>
        <w:sym w:font="Symbol" w:char="F0A3"/>
      </w:r>
      <w:r w:rsidR="00CE3D3E" w:rsidRPr="00183F1A">
        <w:rPr>
          <w:color w:val="000000" w:themeColor="text1"/>
        </w:rPr>
        <w:t xml:space="preserve"> </w:t>
      </w:r>
      <w:r w:rsidR="00CE3D3E" w:rsidRPr="00183F1A">
        <w:rPr>
          <w:i/>
          <w:color w:val="000000" w:themeColor="text1"/>
        </w:rPr>
        <w:t>j</w:t>
      </w:r>
      <w:r w:rsidR="00CE3D3E" w:rsidRPr="00183F1A">
        <w:rPr>
          <w:color w:val="000000" w:themeColor="text1"/>
        </w:rPr>
        <w:t xml:space="preserve"> </w:t>
      </w:r>
      <w:r w:rsidR="00CE3D3E" w:rsidRPr="00183F1A">
        <w:rPr>
          <w:color w:val="000000" w:themeColor="text1"/>
        </w:rPr>
        <w:sym w:font="Symbol" w:char="F0A3"/>
      </w:r>
      <w:r w:rsidRPr="00183F1A">
        <w:rPr>
          <w:color w:val="000000" w:themeColor="text1"/>
          <w:lang w:val="zh-Hant"/>
        </w:rPr>
        <w:t>是表單</w:t>
      </w:r>
      <w:r>
        <w:rPr>
          <w:lang w:val="zh-Hant"/>
        </w:rPr>
        <w:t xml:space="preserve"> </w:t>
      </w:r>
      <w:r w:rsidR="00D971B1" w:rsidRPr="00183F1A">
        <w:rPr>
          <w:i/>
          <w:color w:val="000000" w:themeColor="text1"/>
        </w:rPr>
        <w:t>x</w:t>
      </w:r>
      <w:r w:rsidR="00D971B1" w:rsidRPr="00183F1A">
        <w:rPr>
          <w:color w:val="000000" w:themeColor="text1"/>
          <w:vertAlign w:val="subscript"/>
        </w:rPr>
        <w:t>1</w:t>
      </w:r>
      <w:r w:rsidR="00D971B1" w:rsidRPr="00183F1A">
        <w:rPr>
          <w:color w:val="000000" w:themeColor="text1"/>
        </w:rPr>
        <w:t xml:space="preserve"> </w:t>
      </w:r>
      <w:r w:rsidR="00D971B1" w:rsidRPr="00183F1A">
        <w:rPr>
          <w:color w:val="000000" w:themeColor="text1"/>
        </w:rPr>
        <w:sym w:font="Symbol" w:char="F0DA"/>
      </w:r>
      <w:r w:rsidR="00D971B1" w:rsidRPr="00183F1A">
        <w:rPr>
          <w:color w:val="000000" w:themeColor="text1"/>
        </w:rPr>
        <w:t xml:space="preserve"> </w:t>
      </w:r>
      <w:r w:rsidR="00D971B1" w:rsidRPr="00183F1A">
        <w:rPr>
          <w:i/>
          <w:color w:val="000000" w:themeColor="text1"/>
        </w:rPr>
        <w:t>x</w:t>
      </w:r>
      <w:r w:rsidR="00D971B1" w:rsidRPr="00183F1A">
        <w:rPr>
          <w:color w:val="000000" w:themeColor="text1"/>
          <w:vertAlign w:val="subscript"/>
        </w:rPr>
        <w:t>2</w:t>
      </w:r>
      <w:r w:rsidR="00D971B1" w:rsidRPr="00183F1A">
        <w:rPr>
          <w:color w:val="000000" w:themeColor="text1"/>
        </w:rPr>
        <w:t xml:space="preserve"> </w:t>
      </w:r>
      <w:r w:rsidR="00D971B1" w:rsidRPr="00183F1A">
        <w:rPr>
          <w:color w:val="000000" w:themeColor="text1"/>
        </w:rPr>
        <w:sym w:font="Symbol" w:char="F0DA"/>
      </w:r>
      <w:r w:rsidR="00D971B1" w:rsidRPr="00183F1A">
        <w:rPr>
          <w:color w:val="000000" w:themeColor="text1"/>
        </w:rPr>
        <w:t xml:space="preserve"> </w:t>
      </w:r>
      <w:r w:rsidR="00D971B1" w:rsidRPr="00183F1A">
        <w:rPr>
          <w:color w:val="000000" w:themeColor="text1"/>
        </w:rPr>
        <w:sym w:font="Symbol" w:char="F0BC"/>
      </w:r>
      <w:r w:rsidR="00D971B1" w:rsidRPr="00183F1A">
        <w:rPr>
          <w:color w:val="000000" w:themeColor="text1"/>
        </w:rPr>
        <w:t xml:space="preserve"> </w:t>
      </w:r>
      <w:r w:rsidR="00D971B1" w:rsidRPr="00183F1A">
        <w:rPr>
          <w:i/>
          <w:color w:val="000000" w:themeColor="text1"/>
        </w:rPr>
        <w:t>x</w:t>
      </w:r>
      <w:r w:rsidR="00D971B1" w:rsidRPr="00183F1A">
        <w:rPr>
          <w:i/>
          <w:color w:val="000000" w:themeColor="text1"/>
          <w:vertAlign w:val="subscript"/>
        </w:rPr>
        <w:t>n</w:t>
      </w:r>
      <w:r w:rsidR="00D971B1" w:rsidRPr="00183F1A">
        <w:rPr>
          <w:color w:val="000000" w:themeColor="text1"/>
          <w:vertAlign w:val="subscript"/>
        </w:rPr>
        <w:t xml:space="preserve"> </w:t>
      </w:r>
      <w:r w:rsidR="00D971B1" w:rsidRPr="00183F1A">
        <w:rPr>
          <w:color w:val="000000" w:themeColor="text1"/>
          <w:vertAlign w:val="subscript"/>
        </w:rPr>
        <w:sym w:font="Symbol" w:char="F02D"/>
      </w:r>
      <w:r w:rsidR="00D971B1" w:rsidRPr="00183F1A">
        <w:rPr>
          <w:color w:val="000000" w:themeColor="text1"/>
          <w:vertAlign w:val="subscript"/>
        </w:rPr>
        <w:t xml:space="preserve"> 1 </w:t>
      </w:r>
      <w:r w:rsidR="00D971B1" w:rsidRPr="00183F1A">
        <w:rPr>
          <w:color w:val="000000" w:themeColor="text1"/>
        </w:rPr>
        <w:sym w:font="Symbol" w:char="F0DA"/>
      </w:r>
      <w:r w:rsidR="00D971B1" w:rsidRPr="00183F1A">
        <w:rPr>
          <w:color w:val="000000" w:themeColor="text1"/>
        </w:rPr>
        <w:t xml:space="preserve"> </w:t>
      </w:r>
      <w:r w:rsidR="00D971B1" w:rsidRPr="00183F1A">
        <w:rPr>
          <w:i/>
          <w:color w:val="000000" w:themeColor="text1"/>
        </w:rPr>
        <w:t>x</w:t>
      </w:r>
      <w:r w:rsidR="00D971B1" w:rsidRPr="00183F1A">
        <w:rPr>
          <w:i/>
          <w:color w:val="000000" w:themeColor="text1"/>
          <w:vertAlign w:val="subscript"/>
        </w:rPr>
        <w:t>n</w:t>
      </w:r>
      <w:r w:rsidR="00D971B1">
        <w:rPr>
          <w:rFonts w:hint="eastAsia"/>
          <w:i/>
          <w:color w:val="000000" w:themeColor="text1"/>
          <w:vertAlign w:val="subscript"/>
        </w:rPr>
        <w:t xml:space="preserve"> </w:t>
      </w:r>
      <w:r w:rsidRPr="00183F1A">
        <w:rPr>
          <w:color w:val="000000" w:themeColor="text1"/>
          <w:lang w:val="zh-Hant"/>
        </w:rPr>
        <w:t>為每個布林變數</w:t>
      </w:r>
      <w:r>
        <w:rPr>
          <w:lang w:val="zh-Hant"/>
        </w:rPr>
        <w:t xml:space="preserve"> </w:t>
      </w:r>
      <w:r w:rsidR="006430BF" w:rsidRPr="00183F1A">
        <w:rPr>
          <w:i/>
          <w:color w:val="000000" w:themeColor="text1"/>
        </w:rPr>
        <w:t>x</w:t>
      </w:r>
      <w:r w:rsidR="006430BF" w:rsidRPr="00183F1A">
        <w:rPr>
          <w:i/>
          <w:color w:val="000000" w:themeColor="text1"/>
          <w:vertAlign w:val="subscript"/>
        </w:rPr>
        <w:t>k</w:t>
      </w:r>
      <w:r w:rsidR="006430BF" w:rsidRPr="00183F1A">
        <w:rPr>
          <w:color w:val="000000" w:themeColor="text1"/>
        </w:rPr>
        <w:t xml:space="preserve"> to 1 </w:t>
      </w:r>
      <w:r w:rsidR="006430BF" w:rsidRPr="00183F1A">
        <w:rPr>
          <w:color w:val="000000" w:themeColor="text1"/>
        </w:rPr>
        <w:sym w:font="Symbol" w:char="F0A3"/>
      </w:r>
      <w:r w:rsidR="006430BF" w:rsidRPr="00183F1A">
        <w:rPr>
          <w:color w:val="000000" w:themeColor="text1"/>
        </w:rPr>
        <w:t xml:space="preserve"> </w:t>
      </w:r>
      <w:r w:rsidR="006430BF" w:rsidRPr="00183F1A">
        <w:rPr>
          <w:i/>
          <w:color w:val="000000" w:themeColor="text1"/>
        </w:rPr>
        <w:t>k</w:t>
      </w:r>
      <w:r w:rsidR="006430BF" w:rsidRPr="00183F1A">
        <w:rPr>
          <w:color w:val="000000" w:themeColor="text1"/>
        </w:rPr>
        <w:t xml:space="preserve"> </w:t>
      </w:r>
      <w:r w:rsidR="006430BF" w:rsidRPr="00183F1A">
        <w:rPr>
          <w:color w:val="000000" w:themeColor="text1"/>
        </w:rPr>
        <w:sym w:font="Symbol" w:char="F0A3"/>
      </w:r>
      <w:r w:rsidR="006430BF" w:rsidRPr="00183F1A">
        <w:rPr>
          <w:color w:val="000000" w:themeColor="text1"/>
        </w:rPr>
        <w:t xml:space="preserve"> </w:t>
      </w:r>
      <w:r w:rsidR="006430BF" w:rsidRPr="00183F1A">
        <w:rPr>
          <w:i/>
          <w:color w:val="000000" w:themeColor="text1"/>
        </w:rPr>
        <w:t>n</w:t>
      </w:r>
      <w:r>
        <w:rPr>
          <w:lang w:val="zh-Hant"/>
        </w:rPr>
        <w:t>的公式</w:t>
      </w:r>
      <w:r w:rsidRPr="00183F1A">
        <w:rPr>
          <w:color w:val="000000" w:themeColor="text1"/>
          <w:lang w:val="zh-Hant"/>
        </w:rPr>
        <w:t>。問題是找到每個布林變數</w:t>
      </w:r>
      <w:r w:rsidR="00E128A2">
        <w:rPr>
          <w:rFonts w:hint="eastAsia"/>
          <w:color w:val="000000" w:themeColor="text1"/>
          <w:lang w:val="zh-Hant"/>
        </w:rPr>
        <w:t>的值</w:t>
      </w:r>
      <w:r w:rsidRPr="00183F1A">
        <w:rPr>
          <w:color w:val="000000" w:themeColor="text1"/>
          <w:lang w:val="zh-Hant"/>
        </w:rPr>
        <w:t>,</w:t>
      </w:r>
      <w:r w:rsidRPr="00183F1A">
        <w:rPr>
          <w:color w:val="000000" w:themeColor="text1"/>
          <w:lang w:val="zh-Hant"/>
        </w:rPr>
        <w:t>以便任何給定的</w:t>
      </w:r>
      <w:r w:rsidR="00A94559" w:rsidRPr="00183F1A">
        <w:rPr>
          <w:color w:val="000000" w:themeColor="text1"/>
        </w:rPr>
        <w:t>oracular</w:t>
      </w:r>
      <w:r w:rsidRPr="00183F1A">
        <w:rPr>
          <w:color w:val="000000" w:themeColor="text1"/>
          <w:lang w:val="zh-Hant"/>
        </w:rPr>
        <w:t>函數</w:t>
      </w:r>
      <w:r>
        <w:rPr>
          <w:lang w:val="zh-Hant"/>
        </w:rPr>
        <w:t xml:space="preserve"> </w:t>
      </w:r>
      <w:r w:rsidR="003D3F4F" w:rsidRPr="00183F1A">
        <w:rPr>
          <w:i/>
          <w:color w:val="000000" w:themeColor="text1"/>
        </w:rPr>
        <w:t>O</w:t>
      </w:r>
      <w:r w:rsidR="003D3F4F" w:rsidRPr="00183F1A">
        <w:rPr>
          <w:i/>
          <w:color w:val="000000" w:themeColor="text1"/>
          <w:vertAlign w:val="subscript"/>
        </w:rPr>
        <w:t>f</w:t>
      </w:r>
      <w:r w:rsidR="003D3F4F" w:rsidRPr="00183F1A">
        <w:rPr>
          <w:color w:val="000000" w:themeColor="text1"/>
        </w:rPr>
        <w:t>(</w:t>
      </w:r>
      <w:r w:rsidR="003D3F4F" w:rsidRPr="00183F1A">
        <w:rPr>
          <w:i/>
          <w:color w:val="000000" w:themeColor="text1"/>
        </w:rPr>
        <w:t>x</w:t>
      </w:r>
      <w:r w:rsidR="003D3F4F" w:rsidRPr="00183F1A">
        <w:rPr>
          <w:color w:val="000000" w:themeColor="text1"/>
          <w:vertAlign w:val="subscript"/>
        </w:rPr>
        <w:t>1</w:t>
      </w:r>
      <w:r w:rsidR="003D3F4F" w:rsidRPr="00183F1A">
        <w:rPr>
          <w:i/>
          <w:color w:val="000000" w:themeColor="text1"/>
        </w:rPr>
        <w:t xml:space="preserve"> x</w:t>
      </w:r>
      <w:r w:rsidR="003D3F4F" w:rsidRPr="00183F1A">
        <w:rPr>
          <w:color w:val="000000" w:themeColor="text1"/>
          <w:vertAlign w:val="subscript"/>
        </w:rPr>
        <w:t>2</w:t>
      </w:r>
      <w:r w:rsidR="003D3F4F" w:rsidRPr="00183F1A">
        <w:rPr>
          <w:color w:val="000000" w:themeColor="text1"/>
        </w:rPr>
        <w:t xml:space="preserve"> </w:t>
      </w:r>
      <w:r w:rsidR="003D3F4F" w:rsidRPr="00183F1A">
        <w:rPr>
          <w:color w:val="000000" w:themeColor="text1"/>
        </w:rPr>
        <w:sym w:font="Symbol" w:char="F0BC"/>
      </w:r>
      <w:r w:rsidR="003D3F4F" w:rsidRPr="00183F1A">
        <w:rPr>
          <w:color w:val="000000" w:themeColor="text1"/>
        </w:rPr>
        <w:t xml:space="preserve">, </w:t>
      </w:r>
      <w:r w:rsidR="003D3F4F" w:rsidRPr="00183F1A">
        <w:rPr>
          <w:i/>
          <w:color w:val="000000" w:themeColor="text1"/>
        </w:rPr>
        <w:t>x</w:t>
      </w:r>
      <w:r w:rsidR="003D3F4F" w:rsidRPr="00183F1A">
        <w:rPr>
          <w:i/>
          <w:color w:val="000000" w:themeColor="text1"/>
          <w:vertAlign w:val="subscript"/>
        </w:rPr>
        <w:t xml:space="preserve">n </w:t>
      </w:r>
      <w:r w:rsidR="003D3F4F" w:rsidRPr="00183F1A">
        <w:rPr>
          <w:color w:val="000000" w:themeColor="text1"/>
          <w:vertAlign w:val="subscript"/>
        </w:rPr>
        <w:sym w:font="Symbol" w:char="F02D"/>
      </w:r>
      <w:r w:rsidR="003D3F4F" w:rsidRPr="00183F1A">
        <w:rPr>
          <w:color w:val="000000" w:themeColor="text1"/>
          <w:vertAlign w:val="subscript"/>
        </w:rPr>
        <w:t xml:space="preserve"> 1</w:t>
      </w:r>
      <w:r w:rsidR="003D3F4F" w:rsidRPr="00183F1A">
        <w:rPr>
          <w:i/>
          <w:color w:val="000000" w:themeColor="text1"/>
        </w:rPr>
        <w:t xml:space="preserve"> x</w:t>
      </w:r>
      <w:r w:rsidR="003D3F4F" w:rsidRPr="00183F1A">
        <w:rPr>
          <w:i/>
          <w:color w:val="000000" w:themeColor="text1"/>
          <w:vertAlign w:val="subscript"/>
        </w:rPr>
        <w:t>n</w:t>
      </w:r>
      <w:r w:rsidR="003D3F4F" w:rsidRPr="00183F1A">
        <w:rPr>
          <w:rFonts w:hint="eastAsia"/>
          <w:color w:val="000000" w:themeColor="text1"/>
        </w:rPr>
        <w:t>)</w:t>
      </w:r>
      <w:r w:rsidR="003D3F4F" w:rsidRPr="00183F1A">
        <w:rPr>
          <w:color w:val="000000" w:themeColor="text1"/>
          <w:lang w:val="zh-Hant"/>
        </w:rPr>
        <w:t xml:space="preserve"> </w:t>
      </w:r>
      <w:r w:rsidRPr="00183F1A">
        <w:rPr>
          <w:color w:val="000000" w:themeColor="text1"/>
          <w:lang w:val="zh-Hant"/>
        </w:rPr>
        <w:t>(</w:t>
      </w:r>
      <w:r w:rsidRPr="00183F1A">
        <w:rPr>
          <w:color w:val="000000" w:themeColor="text1"/>
          <w:lang w:val="zh-Hant"/>
        </w:rPr>
        <w:t>整個公式</w:t>
      </w:r>
      <w:r w:rsidRPr="00183F1A">
        <w:rPr>
          <w:color w:val="000000" w:themeColor="text1"/>
          <w:lang w:val="zh-Hant"/>
        </w:rPr>
        <w:t xml:space="preserve">) </w:t>
      </w:r>
      <w:r w:rsidRPr="00183F1A">
        <w:rPr>
          <w:color w:val="000000" w:themeColor="text1"/>
          <w:lang w:val="zh-Hant"/>
        </w:rPr>
        <w:t>具有值</w:t>
      </w:r>
      <w:r w:rsidRPr="00183F1A">
        <w:rPr>
          <w:color w:val="000000" w:themeColor="text1"/>
          <w:lang w:val="zh-Hant"/>
        </w:rPr>
        <w:t xml:space="preserve"> 1</w:t>
      </w:r>
      <w:r w:rsidRPr="00183F1A">
        <w:rPr>
          <w:color w:val="000000" w:themeColor="text1"/>
          <w:lang w:val="zh-Hant"/>
        </w:rPr>
        <w:t>。我們使用量子搜索</w:t>
      </w:r>
      <w:r w:rsidR="00A10C4C">
        <w:rPr>
          <w:color w:val="000000" w:themeColor="text1"/>
          <w:lang w:val="zh-Hant"/>
        </w:rPr>
        <w:t>演算法</w:t>
      </w:r>
      <w:r w:rsidRPr="00183F1A">
        <w:rPr>
          <w:color w:val="000000" w:themeColor="text1"/>
          <w:lang w:val="zh-Hant"/>
        </w:rPr>
        <w:t>來查找</w:t>
      </w:r>
      <w:r w:rsidR="00720A4E" w:rsidRPr="00183F1A">
        <w:rPr>
          <w:i/>
          <w:color w:val="000000" w:themeColor="text1"/>
          <w:lang w:val="zh-Hant"/>
        </w:rPr>
        <w:t>M</w:t>
      </w:r>
      <w:r w:rsidR="00234F39" w:rsidRPr="00183F1A">
        <w:rPr>
          <w:color w:val="000000" w:themeColor="text1"/>
          <w:lang w:val="zh-Hant"/>
        </w:rPr>
        <w:t>該問題的</w:t>
      </w:r>
      <w:r w:rsidR="00234F39" w:rsidRPr="00183F1A">
        <w:rPr>
          <w:color w:val="000000" w:themeColor="text1"/>
          <w:lang w:val="zh-Hant"/>
        </w:rPr>
        <w:t>M</w:t>
      </w:r>
      <w:r w:rsidR="00234F39" w:rsidRPr="00183F1A">
        <w:rPr>
          <w:color w:val="000000" w:themeColor="text1"/>
          <w:lang w:val="zh-Hant"/>
        </w:rPr>
        <w:t>解決方案之一</w:t>
      </w:r>
      <w:r w:rsidR="00234F39" w:rsidRPr="00183F1A">
        <w:rPr>
          <w:color w:val="000000" w:themeColor="text1"/>
          <w:lang w:val="zh-Hant"/>
        </w:rPr>
        <w:t>,</w:t>
      </w:r>
      <w:r w:rsidR="00234F39" w:rsidRPr="00183F1A">
        <w:rPr>
          <w:color w:val="000000" w:themeColor="text1"/>
          <w:lang w:val="zh-Hant"/>
        </w:rPr>
        <w:t>其中</w:t>
      </w:r>
      <w:r w:rsidR="00F32CEA" w:rsidRPr="00183F1A">
        <w:rPr>
          <w:color w:val="000000" w:themeColor="text1"/>
        </w:rPr>
        <w:t xml:space="preserve">0 </w:t>
      </w:r>
      <w:r w:rsidR="00F32CEA" w:rsidRPr="00183F1A">
        <w:rPr>
          <w:color w:val="000000" w:themeColor="text1"/>
        </w:rPr>
        <w:sym w:font="Symbol" w:char="F0A3"/>
      </w:r>
      <w:r w:rsidR="00F32CEA" w:rsidRPr="00183F1A">
        <w:rPr>
          <w:color w:val="000000" w:themeColor="text1"/>
        </w:rPr>
        <w:t xml:space="preserve"> </w:t>
      </w:r>
      <w:r w:rsidR="00F32CEA" w:rsidRPr="00183F1A">
        <w:rPr>
          <w:i/>
          <w:color w:val="000000" w:themeColor="text1"/>
        </w:rPr>
        <w:t>M</w:t>
      </w:r>
      <w:r w:rsidR="00F32CEA" w:rsidRPr="00183F1A">
        <w:rPr>
          <w:color w:val="000000" w:themeColor="text1"/>
        </w:rPr>
        <w:t xml:space="preserve"> </w:t>
      </w:r>
      <w:r w:rsidR="00F32CEA" w:rsidRPr="00183F1A">
        <w:rPr>
          <w:color w:val="000000" w:themeColor="text1"/>
        </w:rPr>
        <w:sym w:font="Symbol" w:char="F0A3"/>
      </w:r>
      <w:r w:rsidR="00F32CEA" w:rsidRPr="00183F1A">
        <w:rPr>
          <w:color w:val="000000" w:themeColor="text1"/>
        </w:rPr>
        <w:t xml:space="preserve"> 2</w:t>
      </w:r>
      <w:r w:rsidR="00234F39" w:rsidRPr="00183F1A">
        <w:rPr>
          <w:color w:val="000000" w:themeColor="text1"/>
          <w:lang w:val="zh-Hant"/>
        </w:rPr>
        <w:t>。</w:t>
      </w:r>
    </w:p>
    <w:p w14:paraId="7CF388F4" w14:textId="77777777" w:rsidR="0084344A" w:rsidRPr="00183F1A" w:rsidRDefault="0084344A" w:rsidP="0084344A">
      <w:pPr>
        <w:ind w:firstLineChars="150" w:firstLine="360"/>
        <w:jc w:val="both"/>
        <w:rPr>
          <w:color w:val="000000" w:themeColor="text1"/>
        </w:rPr>
      </w:pPr>
    </w:p>
    <w:p w14:paraId="25D9E477" w14:textId="5C5F2BA5" w:rsidR="00CF0843" w:rsidRPr="00183F1A" w:rsidRDefault="00DE42B0" w:rsidP="0084344A">
      <w:pPr>
        <w:ind w:firstLineChars="150" w:firstLine="360"/>
        <w:jc w:val="both"/>
        <w:rPr>
          <w:rFonts w:eastAsiaTheme="minorEastAsia"/>
          <w:color w:val="000000" w:themeColor="text1"/>
        </w:rPr>
      </w:pPr>
      <w:r w:rsidRPr="00183F1A">
        <w:rPr>
          <w:color w:val="000000" w:themeColor="text1"/>
          <w:lang w:val="zh-Hant"/>
        </w:rPr>
        <w:t>圖</w:t>
      </w:r>
      <w:r w:rsidRPr="00183F1A">
        <w:rPr>
          <w:color w:val="000000" w:themeColor="text1"/>
          <w:lang w:val="zh-Hant"/>
        </w:rPr>
        <w:t>3.6</w:t>
      </w:r>
      <w:r w:rsidRPr="00183F1A">
        <w:rPr>
          <w:color w:val="000000" w:themeColor="text1"/>
          <w:lang w:val="zh-Hant"/>
        </w:rPr>
        <w:t>中的量子電路是實現量子搜索</w:t>
      </w:r>
      <w:r w:rsidR="00A10C4C">
        <w:rPr>
          <w:color w:val="000000" w:themeColor="text1"/>
          <w:lang w:val="zh-Hant"/>
        </w:rPr>
        <w:t>演算法</w:t>
      </w:r>
      <w:r w:rsidRPr="00183F1A">
        <w:rPr>
          <w:color w:val="000000" w:themeColor="text1"/>
          <w:lang w:val="zh-Hant"/>
        </w:rPr>
        <w:t>,</w:t>
      </w:r>
      <w:r w:rsidRPr="00183F1A">
        <w:rPr>
          <w:color w:val="000000" w:themeColor="text1"/>
          <w:lang w:val="zh-Hant"/>
        </w:rPr>
        <w:t>解決</w:t>
      </w:r>
      <w:r w:rsidRPr="00183F1A">
        <w:rPr>
          <w:i/>
          <w:color w:val="000000" w:themeColor="text1"/>
          <w:lang w:val="zh-Hant"/>
        </w:rPr>
        <w:t>n</w:t>
      </w:r>
      <w:r w:rsidRPr="00183F1A">
        <w:rPr>
          <w:color w:val="000000" w:themeColor="text1"/>
          <w:lang w:val="zh-Hant"/>
        </w:rPr>
        <w:t>布爾變數和</w:t>
      </w:r>
      <w:r w:rsidRPr="00183F1A">
        <w:rPr>
          <w:i/>
          <w:color w:val="000000" w:themeColor="text1"/>
          <w:lang w:val="zh-Hant"/>
        </w:rPr>
        <w:t>m</w:t>
      </w:r>
      <w:r>
        <w:rPr>
          <w:lang w:val="zh-Hant"/>
        </w:rPr>
        <w:t>子句的</w:t>
      </w:r>
      <w:r w:rsidR="003B4F1C">
        <w:rPr>
          <w:lang w:val="zh-Hant"/>
        </w:rPr>
        <w:t>可適應性</w:t>
      </w:r>
      <w:r>
        <w:rPr>
          <w:lang w:val="zh-Hant"/>
        </w:rPr>
        <w:t>問題的實例</w:t>
      </w:r>
      <w:r w:rsidRPr="00183F1A">
        <w:rPr>
          <w:color w:val="000000" w:themeColor="text1"/>
          <w:lang w:val="zh-Hant"/>
        </w:rPr>
        <w:t>。圖</w:t>
      </w:r>
      <w:r w:rsidRPr="00183F1A">
        <w:rPr>
          <w:color w:val="000000" w:themeColor="text1"/>
          <w:lang w:val="zh-Hant"/>
        </w:rPr>
        <w:t xml:space="preserve"> 3.6 </w:t>
      </w:r>
      <w:r w:rsidRPr="00183F1A">
        <w:rPr>
          <w:color w:val="000000" w:themeColor="text1"/>
          <w:lang w:val="zh-Hant"/>
        </w:rPr>
        <w:t>左上部的第一個量子寄存器是</w:t>
      </w:r>
      <w:r w:rsidRPr="00183F1A">
        <w:rPr>
          <w:color w:val="000000" w:themeColor="text1"/>
          <w:lang w:val="zh-Hant"/>
        </w:rPr>
        <w:t xml:space="preserve"> </w:t>
      </w:r>
      <w:r w:rsidR="00130C1A" w:rsidRPr="00183F1A">
        <w:rPr>
          <w:color w:val="000000" w:themeColor="text1"/>
        </w:rPr>
        <w:t>(</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130C1A" w:rsidRPr="00183F1A">
        <w:rPr>
          <w:rFonts w:hint="eastAsia"/>
          <w:color w:val="000000" w:themeColor="text1"/>
        </w:rPr>
        <w:t>)</w:t>
      </w:r>
      <w:r w:rsidR="00720A4E" w:rsidRPr="00183F1A">
        <w:rPr>
          <w:color w:val="000000" w:themeColor="text1"/>
          <w:lang w:val="zh-Hant"/>
        </w:rPr>
        <w:t>。</w:t>
      </w:r>
      <w:r w:rsidRPr="00183F1A">
        <w:rPr>
          <w:color w:val="000000" w:themeColor="text1"/>
          <w:lang w:val="zh-Hant"/>
        </w:rPr>
        <w:t>這就是說</w:t>
      </w:r>
      <w:r w:rsidR="00CF0843" w:rsidRPr="00183F1A">
        <w:rPr>
          <w:color w:val="000000" w:themeColor="text1"/>
          <w:lang w:val="zh-Hant"/>
        </w:rPr>
        <w:t>每個</w:t>
      </w:r>
      <w:r w:rsidR="00835E26">
        <w:rPr>
          <w:color w:val="000000" w:themeColor="text1"/>
          <w:lang w:val="zh-Hant"/>
        </w:rPr>
        <w:t>量子位元</w:t>
      </w:r>
      <w:r w:rsidR="00CF0843" w:rsidRPr="00183F1A">
        <w:rPr>
          <w:color w:val="000000" w:themeColor="text1"/>
          <w:lang w:val="zh-Hant"/>
        </w:rPr>
        <w:t>的</w:t>
      </w:r>
      <w:r w:rsidR="009A3DE2">
        <w:rPr>
          <w:rFonts w:hint="eastAsia"/>
          <w:color w:val="000000" w:themeColor="text1"/>
          <w:lang w:val="zh-Hant"/>
        </w:rPr>
        <w:t>初始</w:t>
      </w:r>
      <w:r w:rsidR="00CF0843" w:rsidRPr="00183F1A">
        <w:rPr>
          <w:color w:val="000000" w:themeColor="text1"/>
          <w:lang w:val="zh-Hant"/>
        </w:rPr>
        <w:t>值是</w:t>
      </w:r>
      <w:r w:rsidR="00CF0843" w:rsidRPr="00183F1A">
        <w:rPr>
          <w:color w:val="000000" w:themeColor="text1"/>
          <w:lang w:val="zh-Hant"/>
        </w:rPr>
        <w:t xml:space="preserve"> |0&gt;</w:t>
      </w:r>
      <w:r w:rsidR="00CF0843" w:rsidRPr="00183F1A">
        <w:rPr>
          <w:color w:val="000000" w:themeColor="text1"/>
          <w:lang w:val="zh-Hant"/>
        </w:rPr>
        <w:t>。圖</w:t>
      </w:r>
      <w:r w:rsidR="00CF0843" w:rsidRPr="00183F1A">
        <w:rPr>
          <w:color w:val="000000" w:themeColor="text1"/>
          <w:lang w:val="zh-Hant"/>
        </w:rPr>
        <w:t>3.6</w:t>
      </w:r>
      <w:r w:rsidR="00CF0843" w:rsidRPr="00183F1A">
        <w:rPr>
          <w:color w:val="000000" w:themeColor="text1"/>
          <w:lang w:val="zh-Hant"/>
        </w:rPr>
        <w:t>左下部的第二個量子寄存器具有</w:t>
      </w:r>
      <w:r w:rsidR="002850D6" w:rsidRPr="00183F1A">
        <w:rPr>
          <w:rFonts w:eastAsiaTheme="minorEastAsia"/>
          <w:color w:val="000000" w:themeColor="text1"/>
        </w:rPr>
        <w:t>(</w:t>
      </w:r>
      <w:r w:rsidR="002850D6" w:rsidRPr="00183F1A">
        <w:rPr>
          <w:rFonts w:eastAsiaTheme="minorEastAsia"/>
          <w:i/>
          <w:color w:val="000000" w:themeColor="text1"/>
        </w:rPr>
        <w:t xml:space="preserve">m </w:t>
      </w:r>
      <w:r w:rsidR="002850D6" w:rsidRPr="00183F1A">
        <w:rPr>
          <w:rFonts w:eastAsiaTheme="minorEastAsia"/>
          <w:color w:val="000000" w:themeColor="text1"/>
        </w:rPr>
        <w:sym w:font="Symbol" w:char="F0B4"/>
      </w:r>
      <w:r w:rsidR="002850D6" w:rsidRPr="00183F1A">
        <w:rPr>
          <w:rFonts w:eastAsiaTheme="minorEastAsia"/>
          <w:color w:val="000000" w:themeColor="text1"/>
        </w:rPr>
        <w:t xml:space="preserve"> </w:t>
      </w:r>
      <w:r w:rsidR="002850D6" w:rsidRPr="00183F1A">
        <w:rPr>
          <w:rFonts w:eastAsiaTheme="minorEastAsia"/>
          <w:i/>
          <w:color w:val="000000" w:themeColor="text1"/>
        </w:rPr>
        <w:t>n</w:t>
      </w:r>
      <w:r w:rsidR="002850D6" w:rsidRPr="00183F1A">
        <w:rPr>
          <w:rFonts w:eastAsiaTheme="minorEastAsia"/>
          <w:color w:val="000000" w:themeColor="text1"/>
        </w:rPr>
        <w:t xml:space="preserve"> + 2 </w:t>
      </w:r>
      <w:r w:rsidR="002850D6" w:rsidRPr="00183F1A">
        <w:rPr>
          <w:rFonts w:eastAsiaTheme="minorEastAsia"/>
          <w:color w:val="000000" w:themeColor="text1"/>
        </w:rPr>
        <w:sym w:font="Symbol" w:char="F0B4"/>
      </w:r>
      <w:r w:rsidR="002850D6" w:rsidRPr="00183F1A">
        <w:rPr>
          <w:rFonts w:eastAsiaTheme="minorEastAsia"/>
          <w:color w:val="000000" w:themeColor="text1"/>
        </w:rPr>
        <w:t xml:space="preserve"> </w:t>
      </w:r>
      <w:r w:rsidR="002850D6" w:rsidRPr="00183F1A">
        <w:rPr>
          <w:rFonts w:eastAsiaTheme="minorEastAsia"/>
          <w:i/>
          <w:color w:val="000000" w:themeColor="text1"/>
        </w:rPr>
        <w:t>m</w:t>
      </w:r>
      <w:r w:rsidR="002850D6" w:rsidRPr="00183F1A">
        <w:rPr>
          <w:rFonts w:eastAsiaTheme="minorEastAsia"/>
          <w:color w:val="000000" w:themeColor="text1"/>
        </w:rPr>
        <w:t xml:space="preserve"> + 1)</w:t>
      </w:r>
      <w:r w:rsidR="00835E26">
        <w:rPr>
          <w:color w:val="000000" w:themeColor="text1"/>
          <w:lang w:val="zh-Hant"/>
        </w:rPr>
        <w:t>量子位元</w:t>
      </w:r>
      <w:r w:rsidR="00CF0843" w:rsidRPr="00183F1A">
        <w:rPr>
          <w:color w:val="000000" w:themeColor="text1"/>
          <w:lang w:val="zh-Hant"/>
        </w:rPr>
        <w:t>,</w:t>
      </w:r>
      <w:r w:rsidR="00CF0843" w:rsidRPr="00183F1A">
        <w:rPr>
          <w:color w:val="000000" w:themeColor="text1"/>
          <w:lang w:val="zh-Hant"/>
        </w:rPr>
        <w:t>是輔助量子寄存器。</w:t>
      </w:r>
    </w:p>
    <w:p w14:paraId="331E6B65" w14:textId="77777777" w:rsidR="00DE42B0" w:rsidRPr="00183F1A" w:rsidRDefault="00DE42B0" w:rsidP="00DE42B0">
      <w:pPr>
        <w:jc w:val="both"/>
        <w:rPr>
          <w:color w:val="000000" w:themeColor="text1"/>
        </w:rPr>
      </w:pPr>
    </w:p>
    <w:p w14:paraId="310AC414" w14:textId="77777777" w:rsidR="0084344A" w:rsidRPr="00183F1A" w:rsidRDefault="009B7C99" w:rsidP="009B7C99">
      <w:pPr>
        <w:jc w:val="center"/>
        <w:rPr>
          <w:color w:val="000000" w:themeColor="text1"/>
        </w:rPr>
      </w:pPr>
      <w:r w:rsidRPr="00183F1A">
        <w:rPr>
          <w:noProof/>
          <w:color w:val="000000" w:themeColor="text1"/>
        </w:rPr>
        <w:lastRenderedPageBreak/>
        <w:drawing>
          <wp:inline distT="0" distB="0" distL="0" distR="0" wp14:anchorId="3ECA3776" wp14:editId="6EBE7039">
            <wp:extent cx="5274310" cy="4068445"/>
            <wp:effectExtent l="0" t="0" r="2540" b="825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3.6.PNG"/>
                    <pic:cNvPicPr/>
                  </pic:nvPicPr>
                  <pic:blipFill>
                    <a:blip r:embed="rId12">
                      <a:extLst>
                        <a:ext uri="{28A0092B-C50C-407E-A947-70E740481C1C}">
                          <a14:useLocalDpi xmlns:a14="http://schemas.microsoft.com/office/drawing/2010/main" val="0"/>
                        </a:ext>
                      </a:extLst>
                    </a:blip>
                    <a:stretch>
                      <a:fillRect/>
                    </a:stretch>
                  </pic:blipFill>
                  <pic:spPr>
                    <a:xfrm>
                      <a:off x="0" y="0"/>
                      <a:ext cx="5274310" cy="4068445"/>
                    </a:xfrm>
                    <a:prstGeom prst="rect">
                      <a:avLst/>
                    </a:prstGeom>
                  </pic:spPr>
                </pic:pic>
              </a:graphicData>
            </a:graphic>
          </wp:inline>
        </w:drawing>
      </w:r>
    </w:p>
    <w:p w14:paraId="05110A90" w14:textId="6F33E979" w:rsidR="003D62C2" w:rsidRPr="00183F1A" w:rsidRDefault="003D62C2" w:rsidP="003D62C2">
      <w:pPr>
        <w:pStyle w:val="content"/>
        <w:rPr>
          <w:color w:val="000000" w:themeColor="text1"/>
        </w:rPr>
      </w:pPr>
      <w:r w:rsidRPr="00183F1A">
        <w:rPr>
          <w:color w:val="000000" w:themeColor="text1"/>
          <w:lang w:val="zh-Hant"/>
        </w:rPr>
        <w:t>圖</w:t>
      </w:r>
      <w:r w:rsidRPr="00183F1A">
        <w:rPr>
          <w:color w:val="000000" w:themeColor="text1"/>
          <w:lang w:val="zh-Hant"/>
        </w:rPr>
        <w:t>3.6:</w:t>
      </w:r>
      <w:r w:rsidRPr="00183F1A">
        <w:rPr>
          <w:color w:val="000000" w:themeColor="text1"/>
          <w:lang w:val="zh-Hant"/>
        </w:rPr>
        <w:t>實現量子搜索</w:t>
      </w:r>
      <w:r w:rsidR="00A10C4C">
        <w:rPr>
          <w:color w:val="000000" w:themeColor="text1"/>
          <w:lang w:val="zh-Hant"/>
        </w:rPr>
        <w:t>演算法</w:t>
      </w:r>
      <w:r w:rsidRPr="00183F1A">
        <w:rPr>
          <w:color w:val="000000" w:themeColor="text1"/>
          <w:lang w:val="zh-Hant"/>
        </w:rPr>
        <w:t>的電路</w:t>
      </w:r>
      <w:r w:rsidRPr="00183F1A">
        <w:rPr>
          <w:color w:val="000000" w:themeColor="text1"/>
          <w:lang w:val="zh-Hant"/>
        </w:rPr>
        <w:t>,</w:t>
      </w:r>
      <w:r w:rsidRPr="00183F1A">
        <w:rPr>
          <w:color w:val="000000" w:themeColor="text1"/>
          <w:lang w:val="zh-Hant"/>
        </w:rPr>
        <w:t>解決</w:t>
      </w:r>
      <w:r w:rsidRPr="00183F1A">
        <w:rPr>
          <w:i/>
          <w:color w:val="000000" w:themeColor="text1"/>
          <w:lang w:val="zh-Hant"/>
        </w:rPr>
        <w:t>n</w:t>
      </w:r>
      <w:r w:rsidRPr="00183F1A">
        <w:rPr>
          <w:color w:val="000000" w:themeColor="text1"/>
          <w:lang w:val="zh-Hant"/>
        </w:rPr>
        <w:t>布爾變數和</w:t>
      </w:r>
      <w:r w:rsidRPr="00183F1A">
        <w:rPr>
          <w:i/>
          <w:color w:val="000000" w:themeColor="text1"/>
          <w:lang w:val="zh-Hant"/>
        </w:rPr>
        <w:t>m</w:t>
      </w:r>
      <w:r w:rsidRPr="00183F1A">
        <w:rPr>
          <w:color w:val="000000" w:themeColor="text1"/>
          <w:lang w:val="zh-Hant"/>
        </w:rPr>
        <w:t>子句</w:t>
      </w:r>
      <w:r>
        <w:rPr>
          <w:lang w:val="zh-Hant"/>
        </w:rPr>
        <w:t>的</w:t>
      </w:r>
      <w:r w:rsidR="003B4F1C">
        <w:rPr>
          <w:lang w:val="zh-Hant"/>
        </w:rPr>
        <w:t>可適應性</w:t>
      </w:r>
      <w:r>
        <w:rPr>
          <w:lang w:val="zh-Hant"/>
        </w:rPr>
        <w:t>問題的實例。</w:t>
      </w:r>
    </w:p>
    <w:p w14:paraId="79CEDAE0" w14:textId="77777777" w:rsidR="003D62C2" w:rsidRPr="00183F1A" w:rsidRDefault="003D62C2" w:rsidP="003D62C2">
      <w:pPr>
        <w:pStyle w:val="content"/>
        <w:rPr>
          <w:b/>
          <w:color w:val="000000" w:themeColor="text1"/>
          <w:sz w:val="28"/>
        </w:rPr>
      </w:pPr>
    </w:p>
    <w:p w14:paraId="0FAFB5CB" w14:textId="13F7A356" w:rsidR="00CF0843" w:rsidRPr="00183F1A" w:rsidRDefault="00CF0843" w:rsidP="00CF0843">
      <w:pPr>
        <w:jc w:val="both"/>
        <w:rPr>
          <w:color w:val="000000" w:themeColor="text1"/>
        </w:rPr>
      </w:pPr>
      <w:r w:rsidRPr="00183F1A">
        <w:rPr>
          <w:color w:val="000000" w:themeColor="text1"/>
          <w:lang w:val="zh-Hant"/>
        </w:rPr>
        <w:t>第二個量子寄存器中每個</w:t>
      </w:r>
      <w:r w:rsidR="00835E26">
        <w:rPr>
          <w:color w:val="000000" w:themeColor="text1"/>
          <w:lang w:val="zh-Hant"/>
        </w:rPr>
        <w:t>量子位元</w:t>
      </w:r>
      <w:r w:rsidRPr="00183F1A">
        <w:rPr>
          <w:color w:val="000000" w:themeColor="text1"/>
          <w:lang w:val="zh-Hant"/>
        </w:rPr>
        <w:t>的初始值是</w:t>
      </w:r>
      <w:r w:rsidRPr="00183F1A">
        <w:rPr>
          <w:color w:val="000000" w:themeColor="text1"/>
          <w:lang w:val="zh-Hant"/>
        </w:rPr>
        <w:t xml:space="preserve"> |0&gt; </w:t>
      </w:r>
      <w:r w:rsidRPr="00183F1A">
        <w:rPr>
          <w:color w:val="000000" w:themeColor="text1"/>
          <w:lang w:val="zh-Hant"/>
        </w:rPr>
        <w:t>或</w:t>
      </w:r>
      <w:r w:rsidRPr="00183F1A">
        <w:rPr>
          <w:color w:val="000000" w:themeColor="text1"/>
          <w:lang w:val="zh-Hant"/>
        </w:rPr>
        <w:t xml:space="preserve"> |1&gt;</w:t>
      </w:r>
      <w:r w:rsidRPr="00183F1A">
        <w:rPr>
          <w:color w:val="000000" w:themeColor="text1"/>
          <w:lang w:val="zh-Hant"/>
        </w:rPr>
        <w:t>這依賴於實現邏輯或操作或邏輯和操作。圖</w:t>
      </w:r>
      <w:r w:rsidRPr="00183F1A">
        <w:rPr>
          <w:color w:val="000000" w:themeColor="text1"/>
          <w:lang w:val="zh-Hant"/>
        </w:rPr>
        <w:t>3.6</w:t>
      </w:r>
      <w:r w:rsidRPr="00183F1A">
        <w:rPr>
          <w:color w:val="000000" w:themeColor="text1"/>
          <w:lang w:val="zh-Hant"/>
        </w:rPr>
        <w:t>左下部的第三個量子寄存器是</w:t>
      </w:r>
      <w:r w:rsidR="00274ADC" w:rsidRPr="00183F1A">
        <w:rPr>
          <w:rFonts w:eastAsiaTheme="minorEastAsia"/>
          <w:color w:val="000000" w:themeColor="text1"/>
        </w:rPr>
        <w:t>(</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oMath>
      <w:r w:rsidR="00274ADC" w:rsidRPr="00183F1A">
        <w:rPr>
          <w:rFonts w:eastAsiaTheme="minorEastAsia"/>
          <w:color w:val="000000" w:themeColor="text1"/>
        </w:rPr>
        <w:t>)</w:t>
      </w:r>
    </w:p>
    <w:p w14:paraId="62DDEE4E" w14:textId="77777777" w:rsidR="00CF0843" w:rsidRPr="00183F1A" w:rsidRDefault="00CF0843" w:rsidP="003D62C2">
      <w:pPr>
        <w:pStyle w:val="content"/>
        <w:rPr>
          <w:b/>
          <w:color w:val="000000" w:themeColor="text1"/>
          <w:sz w:val="28"/>
        </w:rPr>
      </w:pPr>
    </w:p>
    <w:p w14:paraId="770C2410" w14:textId="3E55D09D" w:rsidR="00076932" w:rsidRPr="00183F1A" w:rsidRDefault="00076932" w:rsidP="00076932">
      <w:pPr>
        <w:pStyle w:val="figure"/>
        <w:ind w:left="841" w:hangingChars="300" w:hanging="841"/>
        <w:jc w:val="both"/>
        <w:rPr>
          <w:color w:val="000000" w:themeColor="text1"/>
        </w:rPr>
      </w:pPr>
      <w:r w:rsidRPr="00183F1A">
        <w:rPr>
          <w:b/>
          <w:color w:val="000000" w:themeColor="text1"/>
          <w:sz w:val="28"/>
          <w:lang w:val="zh-Hant"/>
        </w:rPr>
        <w:t xml:space="preserve">3.2.10 </w:t>
      </w:r>
      <w:r w:rsidRPr="00183F1A">
        <w:rPr>
          <w:b/>
          <w:color w:val="000000" w:themeColor="text1"/>
          <w:sz w:val="28"/>
          <w:lang w:val="zh-Hant"/>
        </w:rPr>
        <w:t>量子搜索</w:t>
      </w:r>
      <w:r w:rsidR="00A10C4C">
        <w:rPr>
          <w:b/>
          <w:color w:val="000000" w:themeColor="text1"/>
          <w:sz w:val="28"/>
          <w:lang w:val="zh-Hant"/>
        </w:rPr>
        <w:t>演算法</w:t>
      </w:r>
      <w:r w:rsidRPr="00183F1A">
        <w:rPr>
          <w:b/>
          <w:color w:val="000000" w:themeColor="text1"/>
          <w:sz w:val="28"/>
          <w:lang w:val="zh-Hant"/>
        </w:rPr>
        <w:t>的第一階段解決可評估性問題</w:t>
      </w:r>
    </w:p>
    <w:p w14:paraId="27D07213" w14:textId="77777777" w:rsidR="00076932" w:rsidRPr="00183F1A" w:rsidRDefault="00076932" w:rsidP="00076932">
      <w:pPr>
        <w:ind w:firstLineChars="150" w:firstLine="360"/>
        <w:jc w:val="both"/>
        <w:rPr>
          <w:color w:val="000000" w:themeColor="text1"/>
        </w:rPr>
      </w:pPr>
    </w:p>
    <w:p w14:paraId="02B50AEA" w14:textId="51F77F6E" w:rsidR="000D1F0C" w:rsidRPr="00183F1A" w:rsidRDefault="006F51E3" w:rsidP="000D1F0C">
      <w:pPr>
        <w:ind w:firstLineChars="150" w:firstLine="360"/>
        <w:jc w:val="both"/>
        <w:rPr>
          <w:color w:val="000000" w:themeColor="text1"/>
        </w:rPr>
      </w:pPr>
      <w:r w:rsidRPr="00183F1A">
        <w:rPr>
          <w:color w:val="000000" w:themeColor="text1"/>
          <w:lang w:val="zh-Hant"/>
        </w:rPr>
        <w:t>在圖</w:t>
      </w:r>
      <w:r w:rsidRPr="00183F1A">
        <w:rPr>
          <w:color w:val="000000" w:themeColor="text1"/>
          <w:lang w:val="zh-Hant"/>
        </w:rPr>
        <w:t>3.6</w:t>
      </w:r>
      <w:r w:rsidRPr="00183F1A">
        <w:rPr>
          <w:color w:val="000000" w:themeColor="text1"/>
          <w:lang w:val="zh-Hant"/>
        </w:rPr>
        <w:t>中</w:t>
      </w:r>
      <w:r w:rsidRPr="00183F1A">
        <w:rPr>
          <w:color w:val="000000" w:themeColor="text1"/>
          <w:lang w:val="zh-Hant"/>
        </w:rPr>
        <w:t>,</w:t>
      </w:r>
      <w:r w:rsidR="00CD048B">
        <w:rPr>
          <w:lang w:val="zh-Hant"/>
        </w:rPr>
        <w:t xml:space="preserve"> </w:t>
      </w:r>
      <w:r w:rsidR="00CD048B">
        <w:rPr>
          <w:rFonts w:hint="eastAsia"/>
          <w:lang w:val="zh-Hant"/>
        </w:rPr>
        <w:t>解決</w:t>
      </w:r>
      <w:r w:rsidR="00CD048B">
        <w:rPr>
          <w:lang w:val="zh-Hant"/>
        </w:rPr>
        <w:t xml:space="preserve">n </w:t>
      </w:r>
      <w:r w:rsidR="00CD048B">
        <w:rPr>
          <w:lang w:val="zh-Hant"/>
        </w:rPr>
        <w:t>布林變數和</w:t>
      </w:r>
      <w:r w:rsidR="00CD048B">
        <w:rPr>
          <w:lang w:val="zh-Hant"/>
        </w:rPr>
        <w:t xml:space="preserve"> m </w:t>
      </w:r>
      <w:r w:rsidR="00CD048B">
        <w:rPr>
          <w:lang w:val="zh-Hant"/>
        </w:rPr>
        <w:t>子句解決可</w:t>
      </w:r>
      <w:r w:rsidR="00CD048B">
        <w:rPr>
          <w:rFonts w:hint="eastAsia"/>
          <w:lang w:val="zh-Hant"/>
        </w:rPr>
        <w:t>適應</w:t>
      </w:r>
      <w:r w:rsidR="00CD048B">
        <w:rPr>
          <w:lang w:val="zh-Hant"/>
        </w:rPr>
        <w:t>性問題實</w:t>
      </w:r>
      <w:r w:rsidR="00CD048B">
        <w:rPr>
          <w:rFonts w:hint="eastAsia"/>
          <w:lang w:val="zh-Hant"/>
        </w:rPr>
        <w:t>例的</w:t>
      </w:r>
      <w:r w:rsidRPr="00183F1A">
        <w:rPr>
          <w:color w:val="000000" w:themeColor="text1"/>
          <w:lang w:val="zh-Hant"/>
        </w:rPr>
        <w:t>量子搜索問題的第一階段是</w:t>
      </w:r>
      <w:r>
        <w:rPr>
          <w:lang w:val="zh-Hant"/>
        </w:rPr>
        <w:t>使用</w:t>
      </w:r>
      <w:r w:rsidR="00CD048B">
        <w:rPr>
          <w:rFonts w:hint="eastAsia"/>
          <w:lang w:val="zh-Hant"/>
        </w:rPr>
        <w:t>n</w:t>
      </w:r>
      <w:r w:rsidR="00CD048B">
        <w:rPr>
          <w:lang w:val="zh-Hant"/>
        </w:rPr>
        <w:t xml:space="preserve"> Hadamard</w:t>
      </w:r>
      <w:r w:rsidR="00CD048B">
        <w:rPr>
          <w:rFonts w:hint="eastAsia"/>
          <w:lang w:val="zh-Hant"/>
        </w:rPr>
        <w:t>閘</w:t>
      </w:r>
      <w:r w:rsidR="00CD048B">
        <w:rPr>
          <w:rFonts w:hint="eastAsia"/>
          <w:lang w:val="zh-Hant"/>
        </w:rPr>
        <w:t xml:space="preserve"> </w:t>
      </w:r>
      <w:r w:rsidR="00CD048B" w:rsidRPr="00183F1A">
        <w:rPr>
          <w:color w:val="000000" w:themeColor="text1"/>
        </w:rPr>
        <w:t>(</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e>
            </m:d>
          </m:e>
        </m:d>
      </m:oMath>
      <w:r w:rsidR="00CD048B" w:rsidRPr="00183F1A">
        <w:rPr>
          <w:color w:val="000000" w:themeColor="text1"/>
        </w:rPr>
        <w:t>)</w:t>
      </w:r>
      <w:r w:rsidR="00CD048B">
        <w:rPr>
          <w:rFonts w:hint="eastAsia"/>
          <w:color w:val="000000" w:themeColor="text1"/>
        </w:rPr>
        <w:t>操作第一量子暫存器</w:t>
      </w:r>
      <w:r w:rsidR="00CD048B" w:rsidRPr="00183F1A">
        <w:rPr>
          <w:color w:val="000000" w:themeColor="text1"/>
        </w:rPr>
        <w:t>(</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CD048B" w:rsidRPr="00183F1A">
        <w:rPr>
          <w:rFonts w:hint="eastAsia"/>
          <w:color w:val="000000" w:themeColor="text1"/>
        </w:rPr>
        <w:t>)</w:t>
      </w:r>
      <w:r w:rsidR="00CD048B">
        <w:rPr>
          <w:rFonts w:hint="eastAsia"/>
          <w:color w:val="000000" w:themeColor="text1"/>
        </w:rPr>
        <w:t xml:space="preserve"> </w:t>
      </w:r>
      <w:r w:rsidR="00CD048B">
        <w:rPr>
          <w:rFonts w:hint="eastAsia"/>
          <w:color w:val="000000" w:themeColor="text1"/>
        </w:rPr>
        <w:t>。表示它產生</w:t>
      </w:r>
      <w:r w:rsidR="00CD048B">
        <w:rPr>
          <w:rFonts w:hint="eastAsia"/>
          <w:color w:val="000000" w:themeColor="text1"/>
        </w:rPr>
        <w:t>n</w:t>
      </w:r>
      <w:r w:rsidR="00CD048B">
        <w:rPr>
          <w:rFonts w:hint="eastAsia"/>
          <w:color w:val="000000" w:themeColor="text1"/>
        </w:rPr>
        <w:t>個量子位元的疊加</w:t>
      </w:r>
      <w:r w:rsidR="00CD048B">
        <w:rPr>
          <w:rFonts w:hint="eastAsia"/>
          <w:color w:val="000000" w:themeColor="text1"/>
        </w:rPr>
        <w:t xml:space="preserve"> </w:t>
      </w:r>
      <w:r w:rsidR="00CD048B" w:rsidRPr="00183F1A">
        <w:rPr>
          <w:color w:val="000000" w:themeColor="text1"/>
        </w:rPr>
        <w:t>(</w:t>
      </w:r>
      <m:oMath>
        <m:sSubSup>
          <m:sSubSupPr>
            <m:ctrlPr>
              <w:rPr>
                <w:rFonts w:ascii="Cambria Math" w:hAnsi="Cambria Math"/>
                <w:i/>
                <w:color w:val="000000" w:themeColor="text1"/>
              </w:rPr>
            </m:ctrlPr>
          </m:sSubSupPr>
          <m:e>
            <m:r>
              <w:rPr>
                <w:rFonts w:ascii="Cambria Math" w:hAnsi="Cambria Math"/>
                <w:color w:val="000000" w:themeColor="text1"/>
              </w:rPr>
              <m:t>⊗</m:t>
            </m:r>
          </m:e>
          <m:sub>
            <m:r>
              <w:rPr>
                <w:rFonts w:ascii="Cambria Math" w:hAnsi="Cambria Math"/>
                <w:color w:val="000000" w:themeColor="text1"/>
              </w:rPr>
              <m:t>k=1</m:t>
            </m:r>
          </m:sub>
          <m:sup>
            <m:r>
              <w:rPr>
                <w:rFonts w:ascii="Cambria Math" w:hAnsi="Cambria Math"/>
                <w:color w:val="000000" w:themeColor="text1"/>
              </w:rPr>
              <m:t>n</m:t>
            </m:r>
          </m:sup>
        </m:sSubSup>
        <m:r>
          <w:rPr>
            <w:rFonts w:ascii="Cambria Math" w:hAnsi="Cambria Math"/>
            <w:color w:val="000000" w:themeColor="text1"/>
          </w:rPr>
          <m:t>(</m:t>
        </m:r>
        <m:f>
          <m:fPr>
            <m:ctrlPr>
              <w:rPr>
                <w:rFonts w:ascii="Cambria Math" w:hAnsi="Cambria Math"/>
                <w:color w:val="000000" w:themeColor="text1"/>
              </w:rPr>
            </m:ctrlPr>
          </m:fPr>
          <m:num>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rPr>
                          <m:t>x</m:t>
                        </m:r>
                      </m:e>
                      <m:sub>
                        <m:r>
                          <w:rPr>
                            <w:rFonts w:ascii="Cambria Math" w:hAnsi="Cambria Math"/>
                            <w:color w:val="000000" w:themeColor="text1"/>
                          </w:rPr>
                          <m:t>k</m:t>
                        </m:r>
                      </m:sub>
                      <m:sup>
                        <m:r>
                          <w:rPr>
                            <w:rFonts w:ascii="Cambria Math" w:hAnsi="Cambria Math"/>
                            <w:color w:val="000000" w:themeColor="text1"/>
                          </w:rPr>
                          <m:t>0</m:t>
                        </m:r>
                      </m:sup>
                    </m:sSubSup>
                  </m:e>
                </m:d>
              </m:e>
            </m:d>
            <m:r>
              <w:rPr>
                <w:rFonts w:ascii="Cambria Math" w:hAnsi="Cambria Math"/>
                <w:color w:val="000000" w:themeColor="text1"/>
              </w:rPr>
              <m:t>+</m:t>
            </m:r>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rPr>
                          <m:t>x</m:t>
                        </m:r>
                      </m:e>
                      <m:sub>
                        <m:r>
                          <w:rPr>
                            <w:rFonts w:ascii="Cambria Math" w:hAnsi="Cambria Math"/>
                            <w:color w:val="000000" w:themeColor="text1"/>
                          </w:rPr>
                          <m:t>k</m:t>
                        </m:r>
                      </m:sub>
                      <m:sup>
                        <m:r>
                          <w:rPr>
                            <w:rFonts w:ascii="Cambria Math" w:hAnsi="Cambria Math"/>
                            <w:color w:val="000000" w:themeColor="text1"/>
                          </w:rPr>
                          <m:t>1</m:t>
                        </m:r>
                      </m:sup>
                    </m:sSubSup>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r>
          <w:rPr>
            <w:rFonts w:ascii="Cambria Math" w:hAnsi="Cambria Math"/>
            <w:color w:val="000000" w:themeColor="text1"/>
          </w:rPr>
          <m:t>)</m:t>
        </m:r>
      </m:oMath>
      <w:r w:rsidR="00CD048B" w:rsidRPr="00183F1A">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r>
          <w:rPr>
            <w:rFonts w:ascii="Cambria Math" w:hAnsi="Cambria Math"/>
            <w:color w:val="000000" w:themeColor="text1"/>
          </w:rPr>
          <m:t xml:space="preserve"> </m:t>
        </m:r>
      </m:oMath>
      <w:r w:rsidR="00CD048B" w:rsidRPr="00183F1A">
        <w:rPr>
          <w:color w:val="000000" w:themeColor="text1"/>
        </w:rPr>
        <w:t>(</w:t>
      </w:r>
      <m:oMath>
        <m:nary>
          <m:naryPr>
            <m:chr m:val="∑"/>
            <m:limLoc m:val="undOvr"/>
            <m:supHide m:val="1"/>
            <m:ctrlPr>
              <w:rPr>
                <w:rFonts w:ascii="Cambria Math" w:hAnsi="Cambria Math"/>
                <w:color w:val="000000" w:themeColor="text1"/>
              </w:rPr>
            </m:ctrlPr>
          </m:naryPr>
          <m: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d</m:t>
                </m:r>
              </m:sub>
            </m:sSub>
            <m:r>
              <w:rPr>
                <w:rFonts w:ascii="Cambria Math" w:hAnsi="Cambria Math"/>
                <w:color w:val="000000" w:themeColor="text1"/>
              </w:rPr>
              <m:t xml:space="preserve"> ∈ </m:t>
            </m:r>
            <m:d>
              <m:dPr>
                <m:begChr m:val="{"/>
                <m:endChr m:val="}"/>
                <m:ctrlPr>
                  <w:rPr>
                    <w:rFonts w:ascii="Cambria Math" w:hAnsi="Cambria Math"/>
                    <w:i/>
                    <w:color w:val="000000" w:themeColor="text1"/>
                  </w:rPr>
                </m:ctrlPr>
              </m:dPr>
              <m:e>
                <m:r>
                  <w:rPr>
                    <w:rFonts w:ascii="Cambria Math" w:hAnsi="Cambria Math"/>
                    <w:color w:val="000000" w:themeColor="text1"/>
                  </w:rPr>
                  <m:t>0, 1</m:t>
                </m:r>
              </m:e>
            </m:d>
            <m:r>
              <w:rPr>
                <w:rFonts w:ascii="Cambria Math" w:hAnsi="Cambria Math"/>
                <w:color w:val="000000" w:themeColor="text1"/>
              </w:rPr>
              <m:t xml:space="preserve"> </m:t>
            </m:r>
            <m:r>
              <m:rPr>
                <m:sty m:val="p"/>
              </m:rPr>
              <w:rPr>
                <w:rFonts w:ascii="Cambria Math" w:hAnsi="Cambria Math"/>
                <w:color w:val="000000" w:themeColor="text1"/>
              </w:rPr>
              <m:t>for</m:t>
            </m:r>
            <m:r>
              <w:rPr>
                <w:rFonts w:ascii="Cambria Math" w:hAnsi="Cambria Math"/>
                <w:color w:val="000000" w:themeColor="text1"/>
              </w:rPr>
              <m:t xml:space="preserve"> 1 ≤ d ≤ n}</m:t>
            </m:r>
          </m:sub>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d>
              </m:e>
            </m:d>
          </m:e>
        </m:nary>
      </m:oMath>
      <w:r w:rsidR="00CD048B" w:rsidRPr="00183F1A">
        <w:rPr>
          <w:color w:val="000000" w:themeColor="text1"/>
        </w:rPr>
        <w:t>)</w:t>
      </w:r>
      <w:r w:rsidR="00CD048B">
        <w:rPr>
          <w:rFonts w:hint="eastAsia"/>
          <w:color w:val="000000" w:themeColor="text1"/>
        </w:rPr>
        <w:t>。</w:t>
      </w:r>
      <w:r w:rsidR="00480AA8">
        <w:rPr>
          <w:color w:val="000000" w:themeColor="text1"/>
        </w:rPr>
        <w:t>n</w:t>
      </w:r>
      <w:r w:rsidR="00480AA8">
        <w:rPr>
          <w:rFonts w:hint="eastAsia"/>
          <w:color w:val="000000" w:themeColor="text1"/>
        </w:rPr>
        <w:t>布林變數與</w:t>
      </w:r>
      <w:r w:rsidR="00480AA8">
        <w:rPr>
          <w:rFonts w:hint="eastAsia"/>
          <w:color w:val="000000" w:themeColor="text1"/>
        </w:rPr>
        <w:t>m</w:t>
      </w:r>
      <w:r w:rsidR="00480AA8">
        <w:rPr>
          <w:rFonts w:hint="eastAsia"/>
          <w:color w:val="000000" w:themeColor="text1"/>
        </w:rPr>
        <w:t>子句的可適應性問題的</w:t>
      </w:r>
      <w:r>
        <w:rPr>
          <w:lang w:val="zh-Hant"/>
        </w:rPr>
        <w:t>解決方案空間為</w:t>
      </w:r>
      <w:r w:rsidR="00480AA8" w:rsidRPr="00183F1A">
        <w:rPr>
          <w:color w:val="000000" w:themeColor="text1"/>
        </w:rPr>
        <w:t>{</w:t>
      </w:r>
      <w:r w:rsidR="00480AA8" w:rsidRPr="00183F1A">
        <w:rPr>
          <w:i/>
          <w:color w:val="000000" w:themeColor="text1"/>
        </w:rPr>
        <w:t>x</w:t>
      </w:r>
      <w:r w:rsidR="00480AA8" w:rsidRPr="00183F1A">
        <w:rPr>
          <w:color w:val="000000" w:themeColor="text1"/>
          <w:vertAlign w:val="subscript"/>
        </w:rPr>
        <w:t>1</w:t>
      </w:r>
      <w:r w:rsidR="00480AA8" w:rsidRPr="00183F1A">
        <w:rPr>
          <w:i/>
          <w:color w:val="000000" w:themeColor="text1"/>
        </w:rPr>
        <w:t xml:space="preserve"> x</w:t>
      </w:r>
      <w:r w:rsidR="00480AA8" w:rsidRPr="00183F1A">
        <w:rPr>
          <w:color w:val="000000" w:themeColor="text1"/>
          <w:vertAlign w:val="subscript"/>
        </w:rPr>
        <w:t>2</w:t>
      </w:r>
      <w:r w:rsidR="00480AA8" w:rsidRPr="00183F1A">
        <w:rPr>
          <w:color w:val="000000" w:themeColor="text1"/>
        </w:rPr>
        <w:t xml:space="preserve"> </w:t>
      </w:r>
      <w:r w:rsidR="00480AA8" w:rsidRPr="00183F1A">
        <w:rPr>
          <w:color w:val="000000" w:themeColor="text1"/>
        </w:rPr>
        <w:sym w:font="Symbol" w:char="F0BC"/>
      </w:r>
      <w:r w:rsidR="00480AA8" w:rsidRPr="00183F1A">
        <w:rPr>
          <w:color w:val="000000" w:themeColor="text1"/>
        </w:rPr>
        <w:t xml:space="preserve"> </w:t>
      </w:r>
      <w:r w:rsidR="00480AA8" w:rsidRPr="00183F1A">
        <w:rPr>
          <w:i/>
          <w:color w:val="000000" w:themeColor="text1"/>
        </w:rPr>
        <w:t>x</w:t>
      </w:r>
      <w:r w:rsidR="00480AA8" w:rsidRPr="00183F1A">
        <w:rPr>
          <w:i/>
          <w:color w:val="000000" w:themeColor="text1"/>
          <w:vertAlign w:val="subscript"/>
        </w:rPr>
        <w:t xml:space="preserve">n </w:t>
      </w:r>
      <w:r w:rsidR="00480AA8" w:rsidRPr="00183F1A">
        <w:rPr>
          <w:color w:val="000000" w:themeColor="text1"/>
          <w:vertAlign w:val="subscript"/>
        </w:rPr>
        <w:sym w:font="Symbol" w:char="F02D"/>
      </w:r>
      <w:r w:rsidR="00480AA8" w:rsidRPr="00183F1A">
        <w:rPr>
          <w:color w:val="000000" w:themeColor="text1"/>
          <w:vertAlign w:val="subscript"/>
        </w:rPr>
        <w:t xml:space="preserve"> 1</w:t>
      </w:r>
      <w:r w:rsidR="00480AA8" w:rsidRPr="00183F1A">
        <w:rPr>
          <w:i/>
          <w:color w:val="000000" w:themeColor="text1"/>
        </w:rPr>
        <w:t xml:space="preserve"> x</w:t>
      </w:r>
      <w:r w:rsidR="00480AA8" w:rsidRPr="00183F1A">
        <w:rPr>
          <w:i/>
          <w:color w:val="000000" w:themeColor="text1"/>
          <w:vertAlign w:val="subscript"/>
        </w:rPr>
        <w:t>n</w:t>
      </w:r>
      <w:r w:rsidR="00480AA8" w:rsidRPr="00183F1A">
        <w:rPr>
          <w:color w:val="000000" w:themeColor="text1"/>
        </w:rPr>
        <w:t xml:space="preserve"> </w:t>
      </w:r>
      <w:r w:rsidR="00480AA8" w:rsidRPr="00183F1A">
        <w:rPr>
          <w:color w:val="000000" w:themeColor="text1"/>
        </w:rPr>
        <w:sym w:font="Symbol" w:char="F07C"/>
      </w:r>
      <w:r w:rsidR="00480AA8" w:rsidRPr="00183F1A">
        <w:rPr>
          <w:color w:val="000000" w:themeColor="text1"/>
        </w:rPr>
        <w:t xml:space="preserve"> </w:t>
      </w:r>
      <w:r w:rsidR="00480AA8" w:rsidRPr="00183F1A">
        <w:rPr>
          <w:color w:val="000000" w:themeColor="text1"/>
        </w:rPr>
        <w:sym w:font="Symbol" w:char="F022"/>
      </w:r>
      <w:r w:rsidR="00480AA8" w:rsidRPr="00183F1A">
        <w:rPr>
          <w:color w:val="000000" w:themeColor="text1"/>
        </w:rPr>
        <w:t xml:space="preserve"> </w:t>
      </w:r>
      <w:r w:rsidR="00480AA8" w:rsidRPr="00183F1A">
        <w:rPr>
          <w:i/>
          <w:color w:val="000000" w:themeColor="text1"/>
        </w:rPr>
        <w:t>x</w:t>
      </w:r>
      <w:r w:rsidR="00480AA8" w:rsidRPr="00183F1A">
        <w:rPr>
          <w:i/>
          <w:color w:val="000000" w:themeColor="text1"/>
          <w:vertAlign w:val="subscript"/>
        </w:rPr>
        <w:t>d</w:t>
      </w:r>
      <w:r w:rsidR="00480AA8" w:rsidRPr="00183F1A">
        <w:rPr>
          <w:color w:val="000000" w:themeColor="text1"/>
        </w:rPr>
        <w:t xml:space="preserve"> </w:t>
      </w:r>
      <w:r w:rsidR="00480AA8" w:rsidRPr="00183F1A">
        <w:rPr>
          <w:color w:val="000000" w:themeColor="text1"/>
        </w:rPr>
        <w:sym w:font="Symbol" w:char="F0CE"/>
      </w:r>
      <w:r w:rsidR="00480AA8" w:rsidRPr="00183F1A">
        <w:rPr>
          <w:color w:val="000000" w:themeColor="text1"/>
        </w:rPr>
        <w:t xml:space="preserve"> {0, 1} for 1 </w:t>
      </w:r>
      <w:r w:rsidR="00480AA8" w:rsidRPr="00183F1A">
        <w:rPr>
          <w:color w:val="000000" w:themeColor="text1"/>
        </w:rPr>
        <w:sym w:font="Symbol" w:char="F0A3"/>
      </w:r>
      <w:r w:rsidR="00480AA8" w:rsidRPr="00183F1A">
        <w:rPr>
          <w:color w:val="000000" w:themeColor="text1"/>
        </w:rPr>
        <w:t xml:space="preserve"> </w:t>
      </w:r>
      <w:r w:rsidR="00480AA8" w:rsidRPr="00183F1A">
        <w:rPr>
          <w:i/>
          <w:color w:val="000000" w:themeColor="text1"/>
        </w:rPr>
        <w:t>d</w:t>
      </w:r>
      <w:r w:rsidR="00480AA8" w:rsidRPr="00183F1A">
        <w:rPr>
          <w:color w:val="000000" w:themeColor="text1"/>
        </w:rPr>
        <w:t xml:space="preserve"> </w:t>
      </w:r>
      <w:r w:rsidR="00480AA8" w:rsidRPr="00183F1A">
        <w:rPr>
          <w:color w:val="000000" w:themeColor="text1"/>
        </w:rPr>
        <w:sym w:font="Symbol" w:char="F0A3"/>
      </w:r>
      <w:r w:rsidR="00480AA8" w:rsidRPr="00183F1A">
        <w:rPr>
          <w:color w:val="000000" w:themeColor="text1"/>
        </w:rPr>
        <w:t xml:space="preserve"> </w:t>
      </w:r>
      <w:r w:rsidR="00480AA8" w:rsidRPr="00183F1A">
        <w:rPr>
          <w:i/>
          <w:color w:val="000000" w:themeColor="text1"/>
        </w:rPr>
        <w:t>n</w:t>
      </w:r>
      <w:r w:rsidR="00480AA8" w:rsidRPr="00183F1A">
        <w:rPr>
          <w:color w:val="000000" w:themeColor="text1"/>
        </w:rPr>
        <w:t>}</w:t>
      </w:r>
      <w:r>
        <w:rPr>
          <w:lang w:val="zh-Hant"/>
        </w:rPr>
        <w:t>。</w:t>
      </w:r>
      <w:r w:rsidR="00F8629B" w:rsidRPr="00183F1A">
        <w:rPr>
          <w:color w:val="000000" w:themeColor="text1"/>
          <w:lang w:val="zh-Hant"/>
        </w:rPr>
        <w:t>在量子搜索</w:t>
      </w:r>
      <w:r w:rsidR="00A10C4C">
        <w:rPr>
          <w:color w:val="000000" w:themeColor="text1"/>
          <w:lang w:val="zh-Hant"/>
        </w:rPr>
        <w:t>演算法</w:t>
      </w:r>
      <w:r w:rsidR="00F8629B" w:rsidRPr="00183F1A">
        <w:rPr>
          <w:color w:val="000000" w:themeColor="text1"/>
          <w:lang w:val="zh-Hant"/>
        </w:rPr>
        <w:t>的第一階段</w:t>
      </w:r>
      <w:r w:rsidR="00F8629B" w:rsidRPr="00183F1A">
        <w:rPr>
          <w:color w:val="000000" w:themeColor="text1"/>
          <w:lang w:val="zh-Hant"/>
        </w:rPr>
        <w:t>,</w:t>
      </w:r>
      <w:r w:rsidR="00F8629B" w:rsidRPr="00183F1A">
        <w:rPr>
          <w:color w:val="000000" w:themeColor="text1"/>
          <w:lang w:val="zh-Hant"/>
        </w:rPr>
        <w:t>具有振幅</w:t>
      </w:r>
      <w:r w:rsidR="00F8629B" w:rsidRPr="00183F1A">
        <w:rPr>
          <w:color w:val="000000" w:themeColor="text1"/>
          <w:lang w:val="zh-Hant"/>
        </w:rPr>
        <w:t xml:space="preserve"> </w:t>
      </w:r>
      <w:r w:rsidR="008B7CCC" w:rsidRPr="00183F1A">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sidR="008B7CCC" w:rsidRPr="00183F1A">
        <w:rPr>
          <w:color w:val="000000" w:themeColor="text1"/>
        </w:rPr>
        <w:t>)</w:t>
      </w:r>
      <w:r w:rsidR="00CD7001">
        <w:rPr>
          <w:rFonts w:hint="eastAsia"/>
          <w:color w:val="000000" w:themeColor="text1"/>
        </w:rPr>
        <w:t xml:space="preserve"> </w:t>
      </w:r>
      <w:r>
        <w:rPr>
          <w:lang w:val="zh-Hant"/>
        </w:rPr>
        <w:t>的狀態</w:t>
      </w:r>
      <w:r w:rsidR="00CD7001" w:rsidRPr="00183F1A">
        <w:rPr>
          <w:color w:val="000000" w:themeColor="text1"/>
        </w:rPr>
        <w:t>(</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0</m:t>
                    </m:r>
                  </m:sup>
                </m:s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0</m:t>
                    </m:r>
                  </m:sup>
                </m:sSup>
              </m:e>
            </m:d>
          </m:e>
        </m:d>
      </m:oMath>
      <w:r w:rsidR="00CD7001" w:rsidRPr="00183F1A">
        <w:rPr>
          <w:rFonts w:hint="eastAsia"/>
          <w:color w:val="000000" w:themeColor="text1"/>
        </w:rPr>
        <w:t>)</w:t>
      </w:r>
      <w:r>
        <w:rPr>
          <w:lang w:val="zh-Hant"/>
        </w:rPr>
        <w:t>在解空間中</w:t>
      </w:r>
      <w:r w:rsidR="00C35F4B" w:rsidRPr="00183F1A">
        <w:rPr>
          <w:color w:val="000000" w:themeColor="text1"/>
          <w:lang w:val="zh-Hant"/>
        </w:rPr>
        <w:t>編碼</w:t>
      </w:r>
      <w:r w:rsidR="00C35F4B" w:rsidRPr="00183F1A">
        <w:rPr>
          <w:i/>
          <w:color w:val="000000" w:themeColor="text1"/>
          <w:lang w:val="zh-Hant"/>
        </w:rPr>
        <w:t>第一</w:t>
      </w:r>
      <w:r w:rsidR="00C35F4B" w:rsidRPr="00183F1A">
        <w:rPr>
          <w:color w:val="000000" w:themeColor="text1"/>
          <w:lang w:val="zh-Hant"/>
        </w:rPr>
        <w:t>個元素</w:t>
      </w:r>
      <w:r w:rsidR="008E4530" w:rsidRPr="00183F1A">
        <w:rPr>
          <w:i/>
          <w:color w:val="000000" w:themeColor="text1"/>
        </w:rPr>
        <w:t>x</w:t>
      </w:r>
      <w:r w:rsidR="008E4530" w:rsidRPr="00183F1A">
        <w:rPr>
          <w:color w:val="000000" w:themeColor="text1"/>
          <w:vertAlign w:val="subscript"/>
        </w:rPr>
        <w:t>1</w:t>
      </w:r>
      <w:r w:rsidR="008E4530" w:rsidRPr="00183F1A">
        <w:rPr>
          <w:color w:val="000000" w:themeColor="text1"/>
          <w:vertAlign w:val="superscript"/>
        </w:rPr>
        <w:t>0</w:t>
      </w:r>
      <w:r w:rsidR="008E4530" w:rsidRPr="00183F1A">
        <w:rPr>
          <w:color w:val="000000" w:themeColor="text1"/>
        </w:rPr>
        <w:t xml:space="preserve"> </w:t>
      </w:r>
      <w:r w:rsidR="008E4530" w:rsidRPr="00183F1A">
        <w:rPr>
          <w:i/>
          <w:color w:val="000000" w:themeColor="text1"/>
        </w:rPr>
        <w:t>x</w:t>
      </w:r>
      <w:r w:rsidR="008E4530" w:rsidRPr="00183F1A">
        <w:rPr>
          <w:color w:val="000000" w:themeColor="text1"/>
          <w:vertAlign w:val="subscript"/>
        </w:rPr>
        <w:t>2</w:t>
      </w:r>
      <w:r w:rsidR="008E4530" w:rsidRPr="00183F1A">
        <w:rPr>
          <w:color w:val="000000" w:themeColor="text1"/>
          <w:vertAlign w:val="superscript"/>
        </w:rPr>
        <w:t>0</w:t>
      </w:r>
      <w:r w:rsidR="008E4530" w:rsidRPr="00183F1A">
        <w:rPr>
          <w:color w:val="000000" w:themeColor="text1"/>
        </w:rPr>
        <w:t xml:space="preserve"> </w:t>
      </w:r>
      <w:r w:rsidR="008E4530" w:rsidRPr="00183F1A">
        <w:rPr>
          <w:color w:val="000000" w:themeColor="text1"/>
        </w:rPr>
        <w:sym w:font="Symbol" w:char="F0BC"/>
      </w:r>
      <w:r w:rsidR="008E4530" w:rsidRPr="00183F1A">
        <w:rPr>
          <w:color w:val="000000" w:themeColor="text1"/>
        </w:rPr>
        <w:t xml:space="preserve"> </w:t>
      </w:r>
      <w:r w:rsidR="008E4530" w:rsidRPr="00183F1A">
        <w:rPr>
          <w:i/>
          <w:color w:val="000000" w:themeColor="text1"/>
        </w:rPr>
        <w:t>x</w:t>
      </w:r>
      <w:r w:rsidR="008E4530" w:rsidRPr="00183F1A">
        <w:rPr>
          <w:i/>
          <w:color w:val="000000" w:themeColor="text1"/>
          <w:vertAlign w:val="subscript"/>
        </w:rPr>
        <w:t>n</w:t>
      </w:r>
      <w:r w:rsidR="008E4530" w:rsidRPr="00183F1A">
        <w:rPr>
          <w:color w:val="000000" w:themeColor="text1"/>
          <w:vertAlign w:val="superscript"/>
        </w:rPr>
        <w:t>0</w:t>
      </w:r>
      <w:r w:rsidR="00697F20">
        <w:rPr>
          <w:rFonts w:hint="eastAsia"/>
          <w:color w:val="000000" w:themeColor="text1"/>
          <w:vertAlign w:val="superscript"/>
        </w:rPr>
        <w:t xml:space="preserve"> </w:t>
      </w:r>
      <w:r w:rsidR="00C35F4B" w:rsidRPr="00183F1A">
        <w:rPr>
          <w:color w:val="000000" w:themeColor="text1"/>
          <w:vertAlign w:val="superscript"/>
          <w:lang w:val="zh-Hant"/>
        </w:rPr>
        <w:t>,</w:t>
      </w:r>
      <w:r w:rsidR="00C35F4B" w:rsidRPr="00183F1A">
        <w:rPr>
          <w:color w:val="000000" w:themeColor="text1"/>
          <w:lang w:val="zh-Hant"/>
        </w:rPr>
        <w:t>以及具有振幅</w:t>
      </w:r>
      <w:r w:rsidR="00C35F4B" w:rsidRPr="00183F1A">
        <w:rPr>
          <w:color w:val="000000" w:themeColor="text1"/>
          <w:lang w:val="zh-Hant"/>
        </w:rPr>
        <w:t xml:space="preserve"> </w:t>
      </w:r>
      <w:r w:rsidR="00697F20" w:rsidRPr="00183F1A">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sidR="00697F20" w:rsidRPr="00183F1A">
        <w:rPr>
          <w:color w:val="000000" w:themeColor="text1"/>
        </w:rPr>
        <w:t>)</w:t>
      </w:r>
      <w:r>
        <w:rPr>
          <w:lang w:val="zh-Hant"/>
        </w:rPr>
        <w:t>的</w:t>
      </w:r>
      <w:r w:rsidR="00522250">
        <w:rPr>
          <w:rFonts w:hint="eastAsia"/>
          <w:lang w:val="zh-Hant"/>
        </w:rPr>
        <w:t>狀態</w:t>
      </w:r>
      <w:r w:rsidR="00522250">
        <w:rPr>
          <w:rFonts w:hint="eastAsia"/>
          <w:lang w:val="zh-Hant"/>
        </w:rPr>
        <w:t xml:space="preserve"> </w:t>
      </w:r>
      <w:r w:rsidR="00522250" w:rsidRPr="00183F1A">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1</m:t>
                    </m:r>
                  </m:sup>
                </m:s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1</m:t>
                    </m:r>
                  </m:sup>
                </m:sSup>
              </m:e>
            </m:d>
          </m:e>
        </m:d>
      </m:oMath>
      <w:r w:rsidR="00522250" w:rsidRPr="00183F1A">
        <w:rPr>
          <w:rFonts w:hint="eastAsia"/>
          <w:color w:val="000000" w:themeColor="text1"/>
        </w:rPr>
        <w:t>)</w:t>
      </w:r>
      <w:r w:rsidR="00A517B0">
        <w:rPr>
          <w:rFonts w:hint="eastAsia"/>
          <w:color w:val="000000" w:themeColor="text1"/>
        </w:rPr>
        <w:t xml:space="preserve"> </w:t>
      </w:r>
      <w:r w:rsidR="00F8629B" w:rsidRPr="00183F1A">
        <w:rPr>
          <w:color w:val="000000" w:themeColor="text1"/>
          <w:lang w:val="zh-Hant"/>
        </w:rPr>
        <w:t>編碼</w:t>
      </w:r>
      <w:r>
        <w:rPr>
          <w:lang w:val="zh-Hant"/>
        </w:rPr>
        <w:t>解決方案</w:t>
      </w:r>
      <w:r>
        <w:rPr>
          <w:lang w:val="zh-Hant"/>
        </w:rPr>
        <w:lastRenderedPageBreak/>
        <w:t>空間中</w:t>
      </w:r>
      <w:r w:rsidR="00F8629B" w:rsidRPr="00183F1A">
        <w:rPr>
          <w:i/>
          <w:color w:val="000000" w:themeColor="text1"/>
          <w:lang w:val="zh-Hant"/>
        </w:rPr>
        <w:t>的最後</w:t>
      </w:r>
      <w:r w:rsidR="00F8629B" w:rsidRPr="00183F1A">
        <w:rPr>
          <w:color w:val="000000" w:themeColor="text1"/>
          <w:lang w:val="zh-Hant"/>
        </w:rPr>
        <w:t>一個元素</w:t>
      </w:r>
      <w:r w:rsidR="00C36D08" w:rsidRPr="00183F1A">
        <w:rPr>
          <w:i/>
          <w:color w:val="000000" w:themeColor="text1"/>
        </w:rPr>
        <w:t>x</w:t>
      </w:r>
      <w:r w:rsidR="00C36D08" w:rsidRPr="00183F1A">
        <w:rPr>
          <w:color w:val="000000" w:themeColor="text1"/>
          <w:vertAlign w:val="subscript"/>
        </w:rPr>
        <w:t>1</w:t>
      </w:r>
      <w:r w:rsidR="00C36D08" w:rsidRPr="00183F1A">
        <w:rPr>
          <w:color w:val="000000" w:themeColor="text1"/>
          <w:vertAlign w:val="superscript"/>
        </w:rPr>
        <w:t>1</w:t>
      </w:r>
      <w:r w:rsidR="00C36D08" w:rsidRPr="00183F1A">
        <w:rPr>
          <w:color w:val="000000" w:themeColor="text1"/>
        </w:rPr>
        <w:t xml:space="preserve"> </w:t>
      </w:r>
      <w:r w:rsidR="00C36D08" w:rsidRPr="00183F1A">
        <w:rPr>
          <w:i/>
          <w:color w:val="000000" w:themeColor="text1"/>
        </w:rPr>
        <w:t>x</w:t>
      </w:r>
      <w:r w:rsidR="00C36D08" w:rsidRPr="00183F1A">
        <w:rPr>
          <w:color w:val="000000" w:themeColor="text1"/>
          <w:vertAlign w:val="subscript"/>
        </w:rPr>
        <w:t>2</w:t>
      </w:r>
      <w:r w:rsidR="00C36D08" w:rsidRPr="00183F1A">
        <w:rPr>
          <w:color w:val="000000" w:themeColor="text1"/>
          <w:vertAlign w:val="superscript"/>
        </w:rPr>
        <w:t>1</w:t>
      </w:r>
      <w:r w:rsidR="00C36D08" w:rsidRPr="00183F1A">
        <w:rPr>
          <w:color w:val="000000" w:themeColor="text1"/>
        </w:rPr>
        <w:t xml:space="preserve"> </w:t>
      </w:r>
      <w:r w:rsidR="00C36D08" w:rsidRPr="00183F1A">
        <w:rPr>
          <w:color w:val="000000" w:themeColor="text1"/>
        </w:rPr>
        <w:sym w:font="Symbol" w:char="F0BC"/>
      </w:r>
      <w:r w:rsidR="00C36D08" w:rsidRPr="00183F1A">
        <w:rPr>
          <w:color w:val="000000" w:themeColor="text1"/>
        </w:rPr>
        <w:t xml:space="preserve"> </w:t>
      </w:r>
      <w:r w:rsidR="00C36D08" w:rsidRPr="00183F1A">
        <w:rPr>
          <w:i/>
          <w:color w:val="000000" w:themeColor="text1"/>
        </w:rPr>
        <w:t>x</w:t>
      </w:r>
      <w:r w:rsidR="00C36D08" w:rsidRPr="00183F1A">
        <w:rPr>
          <w:i/>
          <w:color w:val="000000" w:themeColor="text1"/>
          <w:vertAlign w:val="subscript"/>
        </w:rPr>
        <w:t>n</w:t>
      </w:r>
      <w:r w:rsidR="00C36D08" w:rsidRPr="00183F1A">
        <w:rPr>
          <w:color w:val="000000" w:themeColor="text1"/>
          <w:vertAlign w:val="superscript"/>
        </w:rPr>
        <w:t>1</w:t>
      </w:r>
      <w:r w:rsidR="00632D42">
        <w:rPr>
          <w:rFonts w:hint="eastAsia"/>
          <w:color w:val="000000" w:themeColor="text1"/>
          <w:vertAlign w:val="superscript"/>
        </w:rPr>
        <w:t xml:space="preserve"> </w:t>
      </w:r>
      <w:r w:rsidR="00F8629B" w:rsidRPr="00183F1A">
        <w:rPr>
          <w:color w:val="000000" w:themeColor="text1"/>
          <w:lang w:val="zh-Hant"/>
        </w:rPr>
        <w:t>在量子搜索</w:t>
      </w:r>
      <w:r w:rsidR="00A10C4C">
        <w:rPr>
          <w:color w:val="000000" w:themeColor="text1"/>
          <w:lang w:val="zh-Hant"/>
        </w:rPr>
        <w:t>演算法</w:t>
      </w:r>
      <w:r w:rsidR="00F8629B" w:rsidRPr="00183F1A">
        <w:rPr>
          <w:color w:val="000000" w:themeColor="text1"/>
          <w:lang w:val="zh-Hant"/>
        </w:rPr>
        <w:t>的第一階段</w:t>
      </w:r>
      <w:r w:rsidR="00F8629B" w:rsidRPr="00183F1A">
        <w:rPr>
          <w:color w:val="000000" w:themeColor="text1"/>
          <w:lang w:val="zh-Hant"/>
        </w:rPr>
        <w:t>,</w:t>
      </w:r>
      <w:r w:rsidR="00F8629B" w:rsidRPr="00183F1A">
        <w:rPr>
          <w:color w:val="000000" w:themeColor="text1"/>
          <w:lang w:val="zh-Hant"/>
        </w:rPr>
        <w:t>它使用一個哈達馬德門來操作第三個量子寄存器</w:t>
      </w:r>
      <w:r w:rsidR="001F3F7A" w:rsidRPr="00183F1A">
        <w:rPr>
          <w:rFonts w:eastAsiaTheme="minorEastAsia"/>
          <w:color w:val="000000" w:themeColor="text1"/>
        </w:rPr>
        <w:t>(</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oMath>
      <w:r w:rsidR="001F3F7A" w:rsidRPr="00183F1A">
        <w:rPr>
          <w:rFonts w:eastAsiaTheme="minorEastAsia"/>
          <w:color w:val="000000" w:themeColor="text1"/>
        </w:rPr>
        <w:t>)</w:t>
      </w:r>
      <w:r w:rsidR="00571380" w:rsidRPr="00183F1A">
        <w:rPr>
          <w:color w:val="000000" w:themeColor="text1"/>
          <w:lang w:val="zh-Hant"/>
        </w:rPr>
        <w:t>。也就是說</w:t>
      </w:r>
      <w:r w:rsidR="00571380" w:rsidRPr="00183F1A">
        <w:rPr>
          <w:color w:val="000000" w:themeColor="text1"/>
          <w:lang w:val="zh-Hant"/>
        </w:rPr>
        <w:t>,</w:t>
      </w:r>
      <w:r w:rsidR="00571380" w:rsidRPr="00183F1A">
        <w:rPr>
          <w:color w:val="000000" w:themeColor="text1"/>
          <w:lang w:val="zh-Hant"/>
        </w:rPr>
        <w:t>它生成第三個量子寄存器</w:t>
      </w:r>
      <w:r w:rsidR="001F3F7A" w:rsidRPr="00183F1A">
        <w:rPr>
          <w:rFonts w:eastAsiaTheme="minorEastAsia"/>
          <w:color w:val="000000" w:themeColor="text1"/>
        </w:rPr>
        <w:t>(</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oMath>
      <w:r w:rsidR="001F3F7A" w:rsidRPr="00183F1A">
        <w:rPr>
          <w:rFonts w:eastAsiaTheme="minorEastAsia"/>
          <w:color w:val="000000" w:themeColor="text1"/>
        </w:rPr>
        <w:t>)</w:t>
      </w:r>
      <w:r w:rsidR="00571380" w:rsidRPr="00183F1A">
        <w:rPr>
          <w:color w:val="000000" w:themeColor="text1"/>
          <w:lang w:val="zh-Hant"/>
        </w:rPr>
        <w:t>的疊加</w:t>
      </w:r>
      <w:r w:rsidR="001F3F7A"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r>
          <w:rPr>
            <w:rFonts w:ascii="Cambria Math" w:hAnsi="Cambria Math"/>
            <w:color w:val="000000" w:themeColor="text1"/>
          </w:rPr>
          <m:t>(</m:t>
        </m:r>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i/>
            <w:color w:val="000000" w:themeColor="text1"/>
          </w:rPr>
          <w:sym w:font="Symbol" w:char="F02D"/>
        </m:r>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r>
          <w:rPr>
            <w:rFonts w:ascii="Cambria Math" w:hAnsi="Cambria Math"/>
            <w:color w:val="000000" w:themeColor="text1"/>
          </w:rPr>
          <m:t>)</m:t>
        </m:r>
      </m:oMath>
      <w:r w:rsidR="007B6163">
        <w:rPr>
          <w:rFonts w:hint="eastAsia"/>
          <w:color w:val="000000" w:themeColor="text1"/>
        </w:rPr>
        <w:t xml:space="preserve"> </w:t>
      </w:r>
    </w:p>
    <w:p w14:paraId="76705579" w14:textId="77777777" w:rsidR="00287898" w:rsidRPr="00183F1A" w:rsidRDefault="00287898" w:rsidP="00287898">
      <w:pPr>
        <w:pStyle w:val="content"/>
        <w:rPr>
          <w:color w:val="000000" w:themeColor="text1"/>
        </w:rPr>
      </w:pPr>
    </w:p>
    <w:p w14:paraId="4E8BF214" w14:textId="53EF8578" w:rsidR="00287898" w:rsidRPr="00183F1A" w:rsidRDefault="00287898" w:rsidP="00287898">
      <w:pPr>
        <w:pStyle w:val="figure"/>
        <w:ind w:left="841" w:hangingChars="300" w:hanging="841"/>
        <w:jc w:val="both"/>
        <w:rPr>
          <w:color w:val="000000" w:themeColor="text1"/>
        </w:rPr>
      </w:pPr>
      <w:r w:rsidRPr="00183F1A">
        <w:rPr>
          <w:b/>
          <w:color w:val="000000" w:themeColor="text1"/>
          <w:sz w:val="28"/>
          <w:lang w:val="zh-Hant"/>
        </w:rPr>
        <w:t xml:space="preserve">3.2.11 </w:t>
      </w:r>
      <w:r w:rsidRPr="00183F1A">
        <w:rPr>
          <w:b/>
          <w:color w:val="000000" w:themeColor="text1"/>
          <w:sz w:val="28"/>
          <w:lang w:val="zh-Hant"/>
        </w:rPr>
        <w:t>量子搜索</w:t>
      </w:r>
      <w:r w:rsidR="00A10C4C">
        <w:rPr>
          <w:b/>
          <w:color w:val="000000" w:themeColor="text1"/>
          <w:sz w:val="28"/>
          <w:lang w:val="zh-Hant"/>
        </w:rPr>
        <w:t>演算法</w:t>
      </w:r>
      <w:r w:rsidRPr="00183F1A">
        <w:rPr>
          <w:b/>
          <w:color w:val="000000" w:themeColor="text1"/>
          <w:sz w:val="28"/>
          <w:lang w:val="zh-Hant"/>
        </w:rPr>
        <w:t>第二階段解決可評估性問題</w:t>
      </w:r>
    </w:p>
    <w:p w14:paraId="69D2C20E" w14:textId="77777777" w:rsidR="00287898" w:rsidRPr="00183F1A" w:rsidRDefault="00287898" w:rsidP="00287898">
      <w:pPr>
        <w:ind w:firstLineChars="150" w:firstLine="360"/>
        <w:jc w:val="both"/>
        <w:rPr>
          <w:color w:val="000000" w:themeColor="text1"/>
        </w:rPr>
      </w:pPr>
    </w:p>
    <w:p w14:paraId="556B764A" w14:textId="024CBFE5" w:rsidR="000D1F0C" w:rsidRPr="00183F1A" w:rsidRDefault="006E7E6B" w:rsidP="00273D44">
      <w:pPr>
        <w:ind w:firstLineChars="150" w:firstLine="360"/>
        <w:jc w:val="both"/>
        <w:rPr>
          <w:color w:val="000000" w:themeColor="text1"/>
        </w:rPr>
      </w:pPr>
      <w:r w:rsidRPr="00183F1A">
        <w:rPr>
          <w:color w:val="000000" w:themeColor="text1"/>
          <w:lang w:val="zh-Hant"/>
        </w:rPr>
        <w:t>在圖</w:t>
      </w:r>
      <w:r w:rsidRPr="00183F1A">
        <w:rPr>
          <w:color w:val="000000" w:themeColor="text1"/>
          <w:lang w:val="zh-Hant"/>
        </w:rPr>
        <w:t xml:space="preserve"> 3.6 </w:t>
      </w:r>
      <w:r w:rsidRPr="00183F1A">
        <w:rPr>
          <w:color w:val="000000" w:themeColor="text1"/>
          <w:lang w:val="zh-Hant"/>
        </w:rPr>
        <w:t>中</w:t>
      </w:r>
      <w:r w:rsidRPr="00183F1A">
        <w:rPr>
          <w:color w:val="000000" w:themeColor="text1"/>
          <w:lang w:val="zh-Hant"/>
        </w:rPr>
        <w:t>,</w:t>
      </w:r>
      <w:r w:rsidRPr="00183F1A">
        <w:rPr>
          <w:color w:val="000000" w:themeColor="text1"/>
          <w:lang w:val="zh-Hant"/>
        </w:rPr>
        <w:t>解決</w:t>
      </w:r>
      <w:r w:rsidRPr="00183F1A">
        <w:rPr>
          <w:i/>
          <w:color w:val="000000" w:themeColor="text1"/>
          <w:lang w:val="zh-Hant"/>
        </w:rPr>
        <w:t>n</w:t>
      </w:r>
      <w:r w:rsidRPr="00183F1A">
        <w:rPr>
          <w:color w:val="000000" w:themeColor="text1"/>
          <w:lang w:val="zh-Hant"/>
        </w:rPr>
        <w:t>布爾變數和</w:t>
      </w:r>
      <w:r>
        <w:rPr>
          <w:lang w:val="zh-Hant"/>
        </w:rPr>
        <w:t xml:space="preserve"> </w:t>
      </w:r>
      <w:r w:rsidRPr="00183F1A">
        <w:rPr>
          <w:i/>
          <w:color w:val="000000" w:themeColor="text1"/>
          <w:lang w:val="zh-Hant"/>
        </w:rPr>
        <w:t>m</w:t>
      </w:r>
      <w:r>
        <w:rPr>
          <w:lang w:val="zh-Hant"/>
        </w:rPr>
        <w:t>子句的</w:t>
      </w:r>
      <w:r w:rsidR="003B4F1C">
        <w:rPr>
          <w:color w:val="000000" w:themeColor="text1"/>
          <w:lang w:val="zh-Hant"/>
        </w:rPr>
        <w:t>可適應性</w:t>
      </w:r>
      <w:r w:rsidRPr="00183F1A">
        <w:rPr>
          <w:color w:val="000000" w:themeColor="text1"/>
          <w:lang w:val="zh-Hant"/>
        </w:rPr>
        <w:t>問題實例的量子搜索演</w:t>
      </w:r>
      <w:r w:rsidR="00A10C4C">
        <w:rPr>
          <w:color w:val="000000" w:themeColor="text1"/>
          <w:lang w:val="zh-Hant"/>
        </w:rPr>
        <w:t>演算法</w:t>
      </w:r>
      <w:r w:rsidRPr="00183F1A">
        <w:rPr>
          <w:i/>
          <w:color w:val="000000" w:themeColor="text1"/>
          <w:lang w:val="zh-Hant"/>
        </w:rPr>
        <w:t>的第二</w:t>
      </w:r>
      <w:r>
        <w:rPr>
          <w:lang w:val="zh-Hant"/>
        </w:rPr>
        <w:t>階段</w:t>
      </w:r>
      <w:r w:rsidRPr="00183F1A">
        <w:rPr>
          <w:color w:val="000000" w:themeColor="text1"/>
          <w:lang w:val="zh-Hant"/>
        </w:rPr>
        <w:t>是完成</w:t>
      </w:r>
      <w:r w:rsidRPr="00183F1A">
        <w:rPr>
          <w:color w:val="000000" w:themeColor="text1"/>
          <w:lang w:val="zh-Hant"/>
        </w:rPr>
        <w:t xml:space="preserve"> Oracle</w:t>
      </w:r>
      <w:r w:rsidRPr="00183F1A">
        <w:rPr>
          <w:color w:val="000000" w:themeColor="text1"/>
          <w:lang w:val="zh-Hant"/>
        </w:rPr>
        <w:t>。</w:t>
      </w:r>
      <w:r w:rsidRPr="00183F1A">
        <w:rPr>
          <w:color w:val="000000" w:themeColor="text1"/>
          <w:lang w:val="zh-Hant"/>
        </w:rPr>
        <w:t xml:space="preserve">Oracle </w:t>
      </w:r>
      <w:r w:rsidRPr="00183F1A">
        <w:rPr>
          <w:color w:val="000000" w:themeColor="text1"/>
          <w:lang w:val="zh-Hant"/>
        </w:rPr>
        <w:t>可</w:t>
      </w:r>
      <w:r w:rsidR="00273D44" w:rsidRPr="00183F1A">
        <w:rPr>
          <w:i/>
          <w:color w:val="000000" w:themeColor="text1"/>
          <w:lang w:val="zh-Hant"/>
        </w:rPr>
        <w:t>辨識</w:t>
      </w:r>
      <w:r>
        <w:rPr>
          <w:lang w:val="zh-Hant"/>
        </w:rPr>
        <w:t xml:space="preserve"> </w:t>
      </w:r>
      <w:r w:rsidR="00273D44" w:rsidRPr="00183F1A">
        <w:rPr>
          <w:i/>
          <w:color w:val="000000" w:themeColor="text1"/>
          <w:lang w:val="zh-Hant"/>
        </w:rPr>
        <w:t>n</w:t>
      </w:r>
      <w:r w:rsidR="00273D44" w:rsidRPr="00183F1A">
        <w:rPr>
          <w:color w:val="000000" w:themeColor="text1"/>
          <w:lang w:val="zh-Hant"/>
        </w:rPr>
        <w:t>布林變數與</w:t>
      </w:r>
      <w:r>
        <w:rPr>
          <w:lang w:val="zh-Hant"/>
        </w:rPr>
        <w:t xml:space="preserve"> </w:t>
      </w:r>
      <w:r w:rsidR="00273D44" w:rsidRPr="00183F1A">
        <w:rPr>
          <w:i/>
          <w:color w:val="000000" w:themeColor="text1"/>
          <w:lang w:val="zh-Hant"/>
        </w:rPr>
        <w:t>m</w:t>
      </w:r>
      <w:r>
        <w:rPr>
          <w:lang w:val="zh-Hant"/>
        </w:rPr>
        <w:t>子句</w:t>
      </w:r>
      <w:r w:rsidR="00273D44" w:rsidRPr="00183F1A">
        <w:rPr>
          <w:color w:val="000000" w:themeColor="text1"/>
          <w:lang w:val="zh-Hant"/>
        </w:rPr>
        <w:t>的可</w:t>
      </w:r>
      <w:r w:rsidR="00382197">
        <w:rPr>
          <w:rFonts w:hint="eastAsia"/>
          <w:color w:val="000000" w:themeColor="text1"/>
          <w:lang w:val="zh-Hant"/>
        </w:rPr>
        <w:t>適應</w:t>
      </w:r>
      <w:r w:rsidR="00273D44" w:rsidRPr="00183F1A">
        <w:rPr>
          <w:color w:val="000000" w:themeColor="text1"/>
          <w:lang w:val="zh-Hant"/>
        </w:rPr>
        <w:t>性問題的解決方案。</w:t>
      </w:r>
      <w:r w:rsidR="00273D44" w:rsidRPr="00183F1A">
        <w:rPr>
          <w:color w:val="000000" w:themeColor="text1"/>
          <w:lang w:val="zh-Hant"/>
        </w:rPr>
        <w:t xml:space="preserve">Oracle </w:t>
      </w:r>
      <w:r w:rsidR="00273D44" w:rsidRPr="00183F1A">
        <w:rPr>
          <w:color w:val="000000" w:themeColor="text1"/>
          <w:lang w:val="zh-Hant"/>
        </w:rPr>
        <w:t>將</w:t>
      </w:r>
      <w:r w:rsidR="00273D44" w:rsidRPr="00183F1A">
        <w:rPr>
          <w:color w:val="000000" w:themeColor="text1"/>
          <w:lang w:val="zh-Hant"/>
        </w:rPr>
        <w:t>y</w:t>
      </w:r>
      <w:r w:rsidR="00273D44" w:rsidRPr="00183F1A">
        <w:rPr>
          <w:color w:val="000000" w:themeColor="text1"/>
          <w:lang w:val="zh-Hant"/>
        </w:rPr>
        <w:t>答案</w:t>
      </w:r>
      <w:r>
        <w:rPr>
          <w:lang w:val="zh-Hant"/>
        </w:rPr>
        <w:t>的概率振幅</w:t>
      </w:r>
      <w:r w:rsidR="00273D44" w:rsidRPr="00183F1A">
        <w:rPr>
          <w:color w:val="000000" w:themeColor="text1"/>
          <w:lang w:val="zh-Hant"/>
        </w:rPr>
        <w:t>乘以</w:t>
      </w:r>
      <w:r>
        <w:rPr>
          <w:lang w:val="zh-Hant"/>
        </w:rPr>
        <w:t xml:space="preserve"> </w:t>
      </w:r>
      <w:r w:rsidR="00DB316F">
        <w:rPr>
          <w:rFonts w:hint="eastAsia"/>
          <w:lang w:val="zh-Hant"/>
        </w:rPr>
        <w:t>-</w:t>
      </w:r>
      <w:r w:rsidR="00273D44" w:rsidRPr="00183F1A">
        <w:rPr>
          <w:color w:val="000000" w:themeColor="text1"/>
          <w:lang w:val="zh-Hant"/>
        </w:rPr>
        <w:t>1,</w:t>
      </w:r>
      <w:r w:rsidR="00273D44" w:rsidRPr="00183F1A">
        <w:rPr>
          <w:color w:val="000000" w:themeColor="text1"/>
          <w:lang w:val="zh-Hant"/>
        </w:rPr>
        <w:t>並且保持不變任何其他振幅。</w:t>
      </w:r>
      <w:r w:rsidR="00020792" w:rsidRPr="00183F1A">
        <w:rPr>
          <w:color w:val="000000" w:themeColor="text1"/>
          <w:lang w:val="zh-Hant"/>
        </w:rPr>
        <w:t>任何</w:t>
      </w:r>
      <w:r w:rsidR="00020792" w:rsidRPr="00183F1A">
        <w:rPr>
          <w:color w:val="000000" w:themeColor="text1"/>
          <w:kern w:val="0"/>
          <w:lang w:val="zh-Hant"/>
        </w:rPr>
        <w:t>指定</w:t>
      </w:r>
      <w:r w:rsidR="00020792" w:rsidRPr="00183F1A">
        <w:rPr>
          <w:color w:val="000000" w:themeColor="text1"/>
          <w:lang w:val="zh-Hant"/>
        </w:rPr>
        <w:t>的</w:t>
      </w:r>
      <w:r w:rsidR="00DB316F" w:rsidRPr="00183F1A">
        <w:rPr>
          <w:color w:val="000000" w:themeColor="text1"/>
        </w:rPr>
        <w:t>oracular</w:t>
      </w:r>
      <w:r w:rsidR="00020792" w:rsidRPr="00183F1A">
        <w:rPr>
          <w:color w:val="000000" w:themeColor="text1"/>
          <w:lang w:val="zh-Hant"/>
        </w:rPr>
        <w:t>函數</w:t>
      </w:r>
      <w:r w:rsidR="00DB316F" w:rsidRPr="00183F1A">
        <w:rPr>
          <w:i/>
          <w:color w:val="000000" w:themeColor="text1"/>
        </w:rPr>
        <w:t>O</w:t>
      </w:r>
      <w:r w:rsidR="00DB316F" w:rsidRPr="00183F1A">
        <w:rPr>
          <w:i/>
          <w:color w:val="000000" w:themeColor="text1"/>
          <w:vertAlign w:val="subscript"/>
        </w:rPr>
        <w:t>f</w:t>
      </w:r>
      <w:r w:rsidR="00DB316F" w:rsidRPr="00183F1A">
        <w:rPr>
          <w:color w:val="000000" w:themeColor="text1"/>
        </w:rPr>
        <w:t>(</w:t>
      </w:r>
      <w:r w:rsidR="00DB316F" w:rsidRPr="00183F1A">
        <w:rPr>
          <w:i/>
          <w:color w:val="000000" w:themeColor="text1"/>
        </w:rPr>
        <w:t>x</w:t>
      </w:r>
      <w:r w:rsidR="00DB316F" w:rsidRPr="00183F1A">
        <w:rPr>
          <w:color w:val="000000" w:themeColor="text1"/>
          <w:vertAlign w:val="subscript"/>
        </w:rPr>
        <w:t>1</w:t>
      </w:r>
      <w:r w:rsidR="00DB316F" w:rsidRPr="00183F1A">
        <w:rPr>
          <w:i/>
          <w:color w:val="000000" w:themeColor="text1"/>
        </w:rPr>
        <w:t xml:space="preserve"> x</w:t>
      </w:r>
      <w:r w:rsidR="00DB316F" w:rsidRPr="00183F1A">
        <w:rPr>
          <w:color w:val="000000" w:themeColor="text1"/>
          <w:vertAlign w:val="subscript"/>
        </w:rPr>
        <w:t>2</w:t>
      </w:r>
      <w:r w:rsidR="00DB316F" w:rsidRPr="00183F1A">
        <w:rPr>
          <w:color w:val="000000" w:themeColor="text1"/>
        </w:rPr>
        <w:t xml:space="preserve"> </w:t>
      </w:r>
      <w:r w:rsidR="00DB316F" w:rsidRPr="00183F1A">
        <w:rPr>
          <w:color w:val="000000" w:themeColor="text1"/>
        </w:rPr>
        <w:sym w:font="Symbol" w:char="F0BC"/>
      </w:r>
      <w:r w:rsidR="00DB316F" w:rsidRPr="00183F1A">
        <w:rPr>
          <w:color w:val="000000" w:themeColor="text1"/>
        </w:rPr>
        <w:t xml:space="preserve"> </w:t>
      </w:r>
      <w:r w:rsidR="00DB316F" w:rsidRPr="00183F1A">
        <w:rPr>
          <w:i/>
          <w:color w:val="000000" w:themeColor="text1"/>
        </w:rPr>
        <w:t>x</w:t>
      </w:r>
      <w:r w:rsidR="00DB316F" w:rsidRPr="00183F1A">
        <w:rPr>
          <w:i/>
          <w:color w:val="000000" w:themeColor="text1"/>
          <w:vertAlign w:val="subscript"/>
        </w:rPr>
        <w:t xml:space="preserve">n </w:t>
      </w:r>
      <w:r w:rsidR="00DB316F" w:rsidRPr="00183F1A">
        <w:rPr>
          <w:color w:val="000000" w:themeColor="text1"/>
          <w:vertAlign w:val="subscript"/>
        </w:rPr>
        <w:sym w:font="Symbol" w:char="F02D"/>
      </w:r>
      <w:r w:rsidR="00DB316F" w:rsidRPr="00183F1A">
        <w:rPr>
          <w:color w:val="000000" w:themeColor="text1"/>
          <w:vertAlign w:val="subscript"/>
        </w:rPr>
        <w:t xml:space="preserve"> 1</w:t>
      </w:r>
      <w:r w:rsidR="00DB316F" w:rsidRPr="00183F1A">
        <w:rPr>
          <w:i/>
          <w:color w:val="000000" w:themeColor="text1"/>
        </w:rPr>
        <w:t xml:space="preserve"> x</w:t>
      </w:r>
      <w:r w:rsidR="00DB316F" w:rsidRPr="00183F1A">
        <w:rPr>
          <w:i/>
          <w:color w:val="000000" w:themeColor="text1"/>
          <w:vertAlign w:val="subscript"/>
        </w:rPr>
        <w:t>n</w:t>
      </w:r>
      <w:r w:rsidR="00DB316F" w:rsidRPr="00183F1A">
        <w:rPr>
          <w:rFonts w:hint="eastAsia"/>
          <w:color w:val="000000" w:themeColor="text1"/>
        </w:rPr>
        <w:t>)</w:t>
      </w:r>
      <w:r>
        <w:rPr>
          <w:lang w:val="zh-Hant"/>
        </w:rPr>
        <w:t>是</w:t>
      </w:r>
      <w:r w:rsidR="00020792" w:rsidRPr="00183F1A">
        <w:rPr>
          <w:color w:val="000000" w:themeColor="text1"/>
          <w:vertAlign w:val="subscript"/>
          <w:lang w:val="zh-Hant"/>
        </w:rPr>
        <w:t>C1</w:t>
      </w:r>
      <w:r>
        <w:rPr>
          <w:lang w:val="zh-Hant"/>
        </w:rPr>
        <w:t xml:space="preserve">  </w:t>
      </w:r>
      <w:r w:rsidR="00020792" w:rsidRPr="00183F1A">
        <w:rPr>
          <w:color w:val="000000" w:themeColor="text1"/>
          <w:lang w:val="zh-Hant"/>
        </w:rPr>
        <w:sym w:font="Symbol" w:char="F0D9"/>
      </w:r>
      <w:r>
        <w:rPr>
          <w:lang w:val="zh-Hant"/>
        </w:rPr>
        <w:t xml:space="preserve">  </w:t>
      </w:r>
      <w:r w:rsidR="00020792" w:rsidRPr="00183F1A">
        <w:rPr>
          <w:i/>
          <w:color w:val="000000" w:themeColor="text1"/>
          <w:lang w:val="zh-Hant"/>
        </w:rPr>
        <w:t>C</w:t>
      </w:r>
      <w:r w:rsidR="00020792" w:rsidRPr="00183F1A">
        <w:rPr>
          <w:color w:val="000000" w:themeColor="text1"/>
          <w:vertAlign w:val="subscript"/>
          <w:lang w:val="zh-Hant"/>
        </w:rPr>
        <w:t>2</w:t>
      </w:r>
      <w:r>
        <w:rPr>
          <w:lang w:val="zh-Hant"/>
        </w:rPr>
        <w:t xml:space="preserve">  </w:t>
      </w:r>
      <w:r w:rsidR="00020792" w:rsidRPr="00183F1A">
        <w:rPr>
          <w:color w:val="000000" w:themeColor="text1"/>
          <w:lang w:val="zh-Hant"/>
        </w:rPr>
        <w:sym w:font="Symbol" w:char="F0BC"/>
      </w:r>
      <w:r>
        <w:rPr>
          <w:lang w:val="zh-Hant"/>
        </w:rPr>
        <w:t xml:space="preserve">  </w:t>
      </w:r>
      <w:r w:rsidR="00020792" w:rsidRPr="00183F1A">
        <w:rPr>
          <w:color w:val="000000" w:themeColor="text1"/>
          <w:lang w:val="zh-Hant"/>
        </w:rPr>
        <w:sym w:font="Symbol" w:char="F0D9"/>
      </w:r>
      <w:r>
        <w:rPr>
          <w:lang w:val="zh-Hant"/>
        </w:rPr>
        <w:t xml:space="preserve">  </w:t>
      </w:r>
      <w:r w:rsidR="00020792" w:rsidRPr="00183F1A">
        <w:rPr>
          <w:i/>
          <w:color w:val="000000" w:themeColor="text1"/>
          <w:lang w:val="zh-Hant"/>
        </w:rPr>
        <w:t>C</w:t>
      </w:r>
      <w:r w:rsidR="00020792" w:rsidRPr="00183F1A">
        <w:rPr>
          <w:i/>
          <w:color w:val="000000" w:themeColor="text1"/>
          <w:vertAlign w:val="subscript"/>
          <w:lang w:val="zh-Hant"/>
        </w:rPr>
        <w:t>m</w:t>
      </w:r>
      <w:r w:rsidR="00020792" w:rsidRPr="00183F1A">
        <w:rPr>
          <w:color w:val="000000" w:themeColor="text1"/>
          <w:lang w:val="zh-Hant"/>
        </w:rPr>
        <w:t>形式的布林公式</w:t>
      </w:r>
      <w:r w:rsidR="00020792" w:rsidRPr="00183F1A">
        <w:rPr>
          <w:i/>
          <w:color w:val="000000" w:themeColor="text1"/>
          <w:lang w:val="zh-Hant"/>
        </w:rPr>
        <w:t>C</w:t>
      </w:r>
      <w:r w:rsidR="00020792" w:rsidRPr="00183F1A">
        <w:rPr>
          <w:color w:val="000000" w:themeColor="text1"/>
          <w:lang w:val="zh-Hant"/>
        </w:rPr>
        <w:t>。每個子句</w:t>
      </w:r>
      <w:r>
        <w:rPr>
          <w:lang w:val="zh-Hant"/>
        </w:rPr>
        <w:t xml:space="preserve"> </w:t>
      </w:r>
      <w:r w:rsidR="00020792" w:rsidRPr="00183F1A">
        <w:rPr>
          <w:i/>
          <w:color w:val="000000" w:themeColor="text1"/>
          <w:lang w:val="zh-Hant"/>
        </w:rPr>
        <w:t>C</w:t>
      </w:r>
      <w:r w:rsidR="00020792" w:rsidRPr="00183F1A">
        <w:rPr>
          <w:i/>
          <w:color w:val="000000" w:themeColor="text1"/>
          <w:vertAlign w:val="subscript"/>
          <w:lang w:val="zh-Hant"/>
        </w:rPr>
        <w:t>j</w:t>
      </w:r>
      <w:r>
        <w:rPr>
          <w:lang w:val="zh-Hant"/>
        </w:rPr>
        <w:t>為</w:t>
      </w:r>
      <w:r w:rsidR="00020792" w:rsidRPr="00183F1A">
        <w:rPr>
          <w:color w:val="000000" w:themeColor="text1"/>
          <w:lang w:val="zh-Hant"/>
        </w:rPr>
        <w:t>1</w:t>
      </w:r>
      <w:r>
        <w:rPr>
          <w:lang w:val="zh-Hant"/>
        </w:rPr>
        <w:t xml:space="preserve"> </w:t>
      </w:r>
      <w:r w:rsidR="00020792" w:rsidRPr="00183F1A">
        <w:rPr>
          <w:color w:val="000000" w:themeColor="text1"/>
          <w:lang w:val="zh-Hant"/>
        </w:rPr>
        <w:sym w:font="Symbol" w:char="F0A3"/>
      </w:r>
      <w:r>
        <w:rPr>
          <w:lang w:val="zh-Hant"/>
        </w:rPr>
        <w:t xml:space="preserve">  </w:t>
      </w:r>
      <w:r w:rsidR="00020792" w:rsidRPr="00183F1A">
        <w:rPr>
          <w:i/>
          <w:color w:val="000000" w:themeColor="text1"/>
          <w:lang w:val="zh-Hant"/>
        </w:rPr>
        <w:t>j</w:t>
      </w:r>
      <w:r>
        <w:rPr>
          <w:lang w:val="zh-Hant"/>
        </w:rPr>
        <w:t xml:space="preserve">  </w:t>
      </w:r>
      <w:r w:rsidR="00020792" w:rsidRPr="00183F1A">
        <w:rPr>
          <w:color w:val="000000" w:themeColor="text1"/>
          <w:lang w:val="zh-Hant"/>
        </w:rPr>
        <w:sym w:font="Symbol" w:char="F0A3"/>
      </w:r>
      <w:r>
        <w:rPr>
          <w:lang w:val="zh-Hant"/>
        </w:rPr>
        <w:t xml:space="preserve">  </w:t>
      </w:r>
      <w:r w:rsidR="00020792" w:rsidRPr="00183F1A">
        <w:rPr>
          <w:i/>
          <w:color w:val="000000" w:themeColor="text1"/>
          <w:lang w:val="zh-Hant"/>
        </w:rPr>
        <w:t>m</w:t>
      </w:r>
      <w:r>
        <w:rPr>
          <w:lang w:val="zh-Hant"/>
        </w:rPr>
        <w:t xml:space="preserve"> </w:t>
      </w:r>
      <w:r w:rsidR="00020792" w:rsidRPr="00183F1A">
        <w:rPr>
          <w:color w:val="000000" w:themeColor="text1"/>
          <w:lang w:val="zh-Hant"/>
        </w:rPr>
        <w:t>是表單</w:t>
      </w:r>
      <w:r>
        <w:rPr>
          <w:lang w:val="zh-Hant"/>
        </w:rPr>
        <w:t xml:space="preserve"> </w:t>
      </w:r>
      <w:r w:rsidR="00020792" w:rsidRPr="00183F1A">
        <w:rPr>
          <w:i/>
          <w:color w:val="000000" w:themeColor="text1"/>
          <w:lang w:val="zh-Hant"/>
        </w:rPr>
        <w:t xml:space="preserve"> </w:t>
      </w:r>
      <w:r w:rsidR="00B61B64" w:rsidRPr="00183F1A">
        <w:rPr>
          <w:i/>
          <w:color w:val="000000" w:themeColor="text1"/>
        </w:rPr>
        <w:t>C</w:t>
      </w:r>
      <w:r w:rsidR="00B61B64" w:rsidRPr="00183F1A">
        <w:rPr>
          <w:color w:val="000000" w:themeColor="text1"/>
          <w:vertAlign w:val="subscript"/>
        </w:rPr>
        <w:t>1</w:t>
      </w:r>
      <w:r w:rsidR="00B61B64" w:rsidRPr="00183F1A">
        <w:rPr>
          <w:color w:val="000000" w:themeColor="text1"/>
        </w:rPr>
        <w:t xml:space="preserve"> </w:t>
      </w:r>
      <w:r w:rsidR="00B61B64" w:rsidRPr="00183F1A">
        <w:rPr>
          <w:color w:val="000000" w:themeColor="text1"/>
        </w:rPr>
        <w:sym w:font="Symbol" w:char="F0D9"/>
      </w:r>
      <w:r w:rsidR="00B61B64" w:rsidRPr="00183F1A">
        <w:rPr>
          <w:color w:val="000000" w:themeColor="text1"/>
        </w:rPr>
        <w:t xml:space="preserve"> </w:t>
      </w:r>
      <w:r w:rsidR="00B61B64" w:rsidRPr="00183F1A">
        <w:rPr>
          <w:i/>
          <w:color w:val="000000" w:themeColor="text1"/>
        </w:rPr>
        <w:t>C</w:t>
      </w:r>
      <w:r w:rsidR="00B61B64" w:rsidRPr="00183F1A">
        <w:rPr>
          <w:color w:val="000000" w:themeColor="text1"/>
          <w:vertAlign w:val="subscript"/>
        </w:rPr>
        <w:t>2</w:t>
      </w:r>
      <w:r w:rsidR="00B61B64" w:rsidRPr="00183F1A">
        <w:rPr>
          <w:color w:val="000000" w:themeColor="text1"/>
        </w:rPr>
        <w:t xml:space="preserve"> </w:t>
      </w:r>
      <w:r w:rsidR="00B61B64" w:rsidRPr="00183F1A">
        <w:rPr>
          <w:color w:val="000000" w:themeColor="text1"/>
        </w:rPr>
        <w:sym w:font="Symbol" w:char="F0BC"/>
      </w:r>
      <w:r w:rsidR="00B61B64" w:rsidRPr="00183F1A">
        <w:rPr>
          <w:color w:val="000000" w:themeColor="text1"/>
        </w:rPr>
        <w:t xml:space="preserve"> </w:t>
      </w:r>
      <w:r w:rsidR="00B61B64" w:rsidRPr="00183F1A">
        <w:rPr>
          <w:color w:val="000000" w:themeColor="text1"/>
        </w:rPr>
        <w:sym w:font="Symbol" w:char="F0D9"/>
      </w:r>
      <w:r w:rsidR="00B61B64" w:rsidRPr="00183F1A">
        <w:rPr>
          <w:color w:val="000000" w:themeColor="text1"/>
        </w:rPr>
        <w:t xml:space="preserve"> </w:t>
      </w:r>
      <w:r w:rsidR="00B61B64" w:rsidRPr="00183F1A">
        <w:rPr>
          <w:i/>
          <w:color w:val="000000" w:themeColor="text1"/>
        </w:rPr>
        <w:t>C</w:t>
      </w:r>
      <w:r w:rsidR="00B61B64" w:rsidRPr="00183F1A">
        <w:rPr>
          <w:i/>
          <w:color w:val="000000" w:themeColor="text1"/>
          <w:vertAlign w:val="subscript"/>
        </w:rPr>
        <w:t>m</w:t>
      </w:r>
      <w:r>
        <w:rPr>
          <w:lang w:val="zh-Hant"/>
        </w:rPr>
        <w:t xml:space="preserve"> </w:t>
      </w:r>
      <w:r w:rsidR="00020792" w:rsidRPr="00183F1A">
        <w:rPr>
          <w:color w:val="000000" w:themeColor="text1"/>
          <w:lang w:val="zh-Hant"/>
        </w:rPr>
        <w:t>為每個布林變數</w:t>
      </w:r>
      <w:r>
        <w:rPr>
          <w:lang w:val="zh-Hant"/>
        </w:rPr>
        <w:t xml:space="preserve"> </w:t>
      </w:r>
      <w:r w:rsidR="001D0440" w:rsidRPr="00183F1A">
        <w:rPr>
          <w:i/>
          <w:color w:val="000000" w:themeColor="text1"/>
        </w:rPr>
        <w:t>x</w:t>
      </w:r>
      <w:r w:rsidR="001D0440" w:rsidRPr="00183F1A">
        <w:rPr>
          <w:i/>
          <w:color w:val="000000" w:themeColor="text1"/>
          <w:vertAlign w:val="subscript"/>
        </w:rPr>
        <w:t>k</w:t>
      </w:r>
      <w:r w:rsidR="00E01E24">
        <w:rPr>
          <w:rFonts w:hint="eastAsia"/>
          <w:i/>
          <w:color w:val="000000" w:themeColor="text1"/>
          <w:vertAlign w:val="subscript"/>
        </w:rPr>
        <w:t xml:space="preserve"> </w:t>
      </w:r>
      <w:r w:rsidR="001D0440" w:rsidRPr="00183F1A">
        <w:rPr>
          <w:color w:val="000000" w:themeColor="text1"/>
        </w:rPr>
        <w:t xml:space="preserve"> to 1 </w:t>
      </w:r>
      <w:r w:rsidR="001D0440" w:rsidRPr="00183F1A">
        <w:rPr>
          <w:color w:val="000000" w:themeColor="text1"/>
        </w:rPr>
        <w:sym w:font="Symbol" w:char="F0A3"/>
      </w:r>
      <w:r w:rsidR="001D0440" w:rsidRPr="00183F1A">
        <w:rPr>
          <w:color w:val="000000" w:themeColor="text1"/>
        </w:rPr>
        <w:t xml:space="preserve"> </w:t>
      </w:r>
      <w:r w:rsidR="001D0440" w:rsidRPr="00183F1A">
        <w:rPr>
          <w:i/>
          <w:color w:val="000000" w:themeColor="text1"/>
        </w:rPr>
        <w:t>k</w:t>
      </w:r>
      <w:r w:rsidR="001D0440" w:rsidRPr="00183F1A">
        <w:rPr>
          <w:color w:val="000000" w:themeColor="text1"/>
        </w:rPr>
        <w:t xml:space="preserve"> </w:t>
      </w:r>
      <w:r w:rsidR="001D0440" w:rsidRPr="00183F1A">
        <w:rPr>
          <w:color w:val="000000" w:themeColor="text1"/>
        </w:rPr>
        <w:sym w:font="Symbol" w:char="F0A3"/>
      </w:r>
      <w:r w:rsidR="001D0440" w:rsidRPr="00183F1A">
        <w:rPr>
          <w:color w:val="000000" w:themeColor="text1"/>
        </w:rPr>
        <w:t xml:space="preserve"> </w:t>
      </w:r>
      <w:r w:rsidR="001D0440" w:rsidRPr="00183F1A">
        <w:rPr>
          <w:i/>
          <w:color w:val="000000" w:themeColor="text1"/>
        </w:rPr>
        <w:t>n</w:t>
      </w:r>
      <w:r w:rsidR="001D0440" w:rsidRPr="00183F1A">
        <w:rPr>
          <w:color w:val="000000" w:themeColor="text1"/>
        </w:rPr>
        <w:t>.</w:t>
      </w:r>
      <w:r>
        <w:rPr>
          <w:lang w:val="zh-Hant"/>
        </w:rPr>
        <w:t>的公式</w:t>
      </w:r>
      <w:r w:rsidR="00020792" w:rsidRPr="00183F1A">
        <w:rPr>
          <w:color w:val="000000" w:themeColor="text1"/>
          <w:lang w:val="zh-Hant"/>
        </w:rPr>
        <w:t>。因此</w:t>
      </w:r>
      <w:r w:rsidR="00020792" w:rsidRPr="00183F1A">
        <w:rPr>
          <w:color w:val="000000" w:themeColor="text1"/>
          <w:lang w:val="zh-Hant"/>
        </w:rPr>
        <w:t>,</w:t>
      </w:r>
      <w:r w:rsidR="00020792" w:rsidRPr="00183F1A">
        <w:rPr>
          <w:color w:val="000000" w:themeColor="text1"/>
          <w:lang w:val="zh-Hant"/>
        </w:rPr>
        <w:t>要實現任何</w:t>
      </w:r>
      <w:r w:rsidR="00020792" w:rsidRPr="00183F1A">
        <w:rPr>
          <w:color w:val="000000" w:themeColor="text1"/>
          <w:kern w:val="0"/>
          <w:lang w:val="zh-Hant"/>
        </w:rPr>
        <w:t>給定</w:t>
      </w:r>
      <w:r w:rsidR="00020792" w:rsidRPr="00183F1A">
        <w:rPr>
          <w:color w:val="000000" w:themeColor="text1"/>
          <w:lang w:val="zh-Hant"/>
        </w:rPr>
        <w:t>的</w:t>
      </w:r>
      <w:r w:rsidR="00F536D9" w:rsidRPr="00183F1A">
        <w:rPr>
          <w:color w:val="000000" w:themeColor="text1"/>
        </w:rPr>
        <w:t>oracular</w:t>
      </w:r>
      <w:r w:rsidR="00020792" w:rsidRPr="00183F1A">
        <w:rPr>
          <w:color w:val="000000" w:themeColor="text1"/>
          <w:lang w:val="zh-Hant"/>
        </w:rPr>
        <w:t>函數</w:t>
      </w:r>
      <w:r w:rsidR="00F536D9" w:rsidRPr="00183F1A">
        <w:rPr>
          <w:i/>
          <w:color w:val="000000" w:themeColor="text1"/>
        </w:rPr>
        <w:t>O</w:t>
      </w:r>
      <w:r w:rsidR="00F536D9" w:rsidRPr="00183F1A">
        <w:rPr>
          <w:i/>
          <w:color w:val="000000" w:themeColor="text1"/>
          <w:vertAlign w:val="subscript"/>
        </w:rPr>
        <w:t>f</w:t>
      </w:r>
      <w:r w:rsidR="00F536D9" w:rsidRPr="00183F1A">
        <w:rPr>
          <w:color w:val="000000" w:themeColor="text1"/>
        </w:rPr>
        <w:t>(</w:t>
      </w:r>
      <w:r w:rsidR="00F536D9" w:rsidRPr="00183F1A">
        <w:rPr>
          <w:i/>
          <w:color w:val="000000" w:themeColor="text1"/>
        </w:rPr>
        <w:t>x</w:t>
      </w:r>
      <w:r w:rsidR="00F536D9" w:rsidRPr="00183F1A">
        <w:rPr>
          <w:color w:val="000000" w:themeColor="text1"/>
          <w:vertAlign w:val="subscript"/>
        </w:rPr>
        <w:t>1</w:t>
      </w:r>
      <w:r w:rsidR="00F536D9" w:rsidRPr="00183F1A">
        <w:rPr>
          <w:i/>
          <w:color w:val="000000" w:themeColor="text1"/>
        </w:rPr>
        <w:t xml:space="preserve"> x</w:t>
      </w:r>
      <w:r w:rsidR="00F536D9" w:rsidRPr="00183F1A">
        <w:rPr>
          <w:color w:val="000000" w:themeColor="text1"/>
          <w:vertAlign w:val="subscript"/>
        </w:rPr>
        <w:t>2</w:t>
      </w:r>
      <w:r w:rsidR="00F536D9" w:rsidRPr="00183F1A">
        <w:rPr>
          <w:color w:val="000000" w:themeColor="text1"/>
        </w:rPr>
        <w:t xml:space="preserve"> </w:t>
      </w:r>
      <w:r w:rsidR="00F536D9" w:rsidRPr="00183F1A">
        <w:rPr>
          <w:color w:val="000000" w:themeColor="text1"/>
        </w:rPr>
        <w:sym w:font="Symbol" w:char="F0BC"/>
      </w:r>
      <w:r w:rsidR="00F536D9" w:rsidRPr="00183F1A">
        <w:rPr>
          <w:color w:val="000000" w:themeColor="text1"/>
        </w:rPr>
        <w:t xml:space="preserve"> </w:t>
      </w:r>
      <w:r w:rsidR="00F536D9" w:rsidRPr="00183F1A">
        <w:rPr>
          <w:i/>
          <w:color w:val="000000" w:themeColor="text1"/>
        </w:rPr>
        <w:t>x</w:t>
      </w:r>
      <w:r w:rsidR="00F536D9" w:rsidRPr="00183F1A">
        <w:rPr>
          <w:i/>
          <w:color w:val="000000" w:themeColor="text1"/>
          <w:vertAlign w:val="subscript"/>
        </w:rPr>
        <w:t xml:space="preserve">n </w:t>
      </w:r>
      <w:r w:rsidR="00F536D9" w:rsidRPr="00183F1A">
        <w:rPr>
          <w:color w:val="000000" w:themeColor="text1"/>
          <w:vertAlign w:val="subscript"/>
        </w:rPr>
        <w:sym w:font="Symbol" w:char="F02D"/>
      </w:r>
      <w:r w:rsidR="00F536D9" w:rsidRPr="00183F1A">
        <w:rPr>
          <w:color w:val="000000" w:themeColor="text1"/>
          <w:vertAlign w:val="subscript"/>
        </w:rPr>
        <w:t xml:space="preserve"> 1</w:t>
      </w:r>
      <w:r w:rsidR="00F536D9" w:rsidRPr="00183F1A">
        <w:rPr>
          <w:i/>
          <w:color w:val="000000" w:themeColor="text1"/>
        </w:rPr>
        <w:t xml:space="preserve"> x</w:t>
      </w:r>
      <w:r w:rsidR="00F536D9" w:rsidRPr="00183F1A">
        <w:rPr>
          <w:i/>
          <w:color w:val="000000" w:themeColor="text1"/>
          <w:vertAlign w:val="subscript"/>
        </w:rPr>
        <w:t>n</w:t>
      </w:r>
      <w:r w:rsidR="00F536D9" w:rsidRPr="00183F1A">
        <w:rPr>
          <w:rFonts w:hint="eastAsia"/>
          <w:color w:val="000000" w:themeColor="text1"/>
        </w:rPr>
        <w:t>)</w:t>
      </w:r>
      <w:r w:rsidR="00020792" w:rsidRPr="00183F1A">
        <w:rPr>
          <w:color w:val="000000" w:themeColor="text1"/>
          <w:lang w:val="zh-Hant"/>
        </w:rPr>
        <w:t>我們需要完成</w:t>
      </w:r>
      <w:r w:rsidR="00A22A06" w:rsidRPr="00183F1A">
        <w:rPr>
          <w:color w:val="000000" w:themeColor="text1"/>
        </w:rPr>
        <w:t>(</w:t>
      </w:r>
      <w:r w:rsidR="00A22A06" w:rsidRPr="00183F1A">
        <w:rPr>
          <w:i/>
          <w:color w:val="000000" w:themeColor="text1"/>
        </w:rPr>
        <w:t>m</w:t>
      </w:r>
      <w:r w:rsidR="00A22A06" w:rsidRPr="00183F1A">
        <w:rPr>
          <w:color w:val="000000" w:themeColor="text1"/>
        </w:rPr>
        <w:t xml:space="preserve"> </w:t>
      </w:r>
      <w:r w:rsidR="00A22A06" w:rsidRPr="00183F1A">
        <w:rPr>
          <w:color w:val="000000" w:themeColor="text1"/>
        </w:rPr>
        <w:sym w:font="Symbol" w:char="F0B4"/>
      </w:r>
      <w:r w:rsidR="00A22A06" w:rsidRPr="00183F1A">
        <w:rPr>
          <w:color w:val="000000" w:themeColor="text1"/>
        </w:rPr>
        <w:t xml:space="preserve"> </w:t>
      </w:r>
      <w:r w:rsidR="00A22A06" w:rsidRPr="00183F1A">
        <w:rPr>
          <w:i/>
          <w:color w:val="000000" w:themeColor="text1"/>
        </w:rPr>
        <w:t>n</w:t>
      </w:r>
      <w:r w:rsidR="00A22A06" w:rsidRPr="00183F1A">
        <w:rPr>
          <w:color w:val="000000" w:themeColor="text1"/>
        </w:rPr>
        <w:t>)</w:t>
      </w:r>
      <w:r w:rsidR="00020792" w:rsidRPr="00183F1A">
        <w:rPr>
          <w:color w:val="000000" w:themeColor="text1"/>
          <w:lang w:val="zh-Hant"/>
        </w:rPr>
        <w:t>邏輯或操作和</w:t>
      </w:r>
      <w:r w:rsidR="00020792" w:rsidRPr="00183F1A">
        <w:rPr>
          <w:color w:val="000000" w:themeColor="text1"/>
          <w:lang w:val="zh-Hant"/>
        </w:rPr>
        <w:t xml:space="preserve"> (</w:t>
      </w:r>
      <w:r w:rsidR="00020792" w:rsidRPr="00183F1A">
        <w:rPr>
          <w:i/>
          <w:color w:val="000000" w:themeColor="text1"/>
          <w:lang w:val="zh-Hant"/>
        </w:rPr>
        <w:t>m</w:t>
      </w:r>
      <w:r>
        <w:rPr>
          <w:lang w:val="zh-Hant"/>
        </w:rPr>
        <w:t>)</w:t>
      </w:r>
      <w:r w:rsidR="00020792" w:rsidRPr="00183F1A">
        <w:rPr>
          <w:color w:val="000000" w:themeColor="text1"/>
          <w:lang w:val="zh-Hant"/>
        </w:rPr>
        <w:t>邏輯和操作。</w:t>
      </w:r>
    </w:p>
    <w:p w14:paraId="16A5E19B" w14:textId="77777777" w:rsidR="00974E61" w:rsidRPr="00183F1A" w:rsidRDefault="00974E61" w:rsidP="00273D44">
      <w:pPr>
        <w:ind w:firstLineChars="150" w:firstLine="360"/>
        <w:jc w:val="both"/>
        <w:rPr>
          <w:color w:val="000000" w:themeColor="text1"/>
        </w:rPr>
      </w:pPr>
    </w:p>
    <w:p w14:paraId="74CCC049" w14:textId="1EE850C1" w:rsidR="00A21735" w:rsidRPr="00183F1A" w:rsidRDefault="005704B6" w:rsidP="00A21735">
      <w:pPr>
        <w:ind w:firstLineChars="150" w:firstLine="360"/>
        <w:jc w:val="both"/>
        <w:rPr>
          <w:color w:val="000000" w:themeColor="text1"/>
        </w:rPr>
      </w:pPr>
      <w:r w:rsidRPr="00183F1A">
        <w:rPr>
          <w:color w:val="000000" w:themeColor="text1"/>
          <w:lang w:val="zh-Hant"/>
        </w:rPr>
        <w:t>在量子搜索</w:t>
      </w:r>
      <w:r w:rsidR="00A10C4C">
        <w:rPr>
          <w:color w:val="000000" w:themeColor="text1"/>
          <w:lang w:val="zh-Hant"/>
        </w:rPr>
        <w:t>演算法</w:t>
      </w:r>
      <w:r w:rsidRPr="00183F1A">
        <w:rPr>
          <w:color w:val="000000" w:themeColor="text1"/>
          <w:lang w:val="zh-Hant"/>
        </w:rPr>
        <w:t>第二階段的</w:t>
      </w:r>
      <w:r w:rsidRPr="00183F1A">
        <w:rPr>
          <w:color w:val="000000" w:themeColor="text1"/>
          <w:lang w:val="zh-Hant"/>
        </w:rPr>
        <w:t>oracle</w:t>
      </w:r>
      <w:r w:rsidRPr="00183F1A">
        <w:rPr>
          <w:color w:val="000000" w:themeColor="text1"/>
          <w:lang w:val="zh-Hant"/>
        </w:rPr>
        <w:t>工作區中</w:t>
      </w:r>
      <w:r w:rsidRPr="00183F1A">
        <w:rPr>
          <w:color w:val="000000" w:themeColor="text1"/>
          <w:lang w:val="zh-Hant"/>
        </w:rPr>
        <w:t>,</w:t>
      </w:r>
      <w:r w:rsidRPr="00183F1A">
        <w:rPr>
          <w:color w:val="000000" w:themeColor="text1"/>
          <w:lang w:val="zh-Hant"/>
        </w:rPr>
        <w:t>我們使用輔助</w:t>
      </w:r>
      <w:r w:rsidR="00835E26">
        <w:rPr>
          <w:color w:val="000000" w:themeColor="text1"/>
          <w:lang w:val="zh-Hant"/>
        </w:rPr>
        <w:t>量子位元</w:t>
      </w:r>
      <w:r w:rsidR="00A22A06" w:rsidRPr="00183F1A">
        <w:rPr>
          <w:color w:val="000000" w:themeColor="text1"/>
        </w:rPr>
        <w:t>|</w:t>
      </w:r>
      <w:r w:rsidR="00A22A06" w:rsidRPr="00183F1A">
        <w:rPr>
          <w:i/>
          <w:color w:val="000000" w:themeColor="text1"/>
        </w:rPr>
        <w:t>r</w:t>
      </w:r>
      <w:r w:rsidR="00A22A06" w:rsidRPr="00183F1A">
        <w:rPr>
          <w:i/>
          <w:color w:val="000000" w:themeColor="text1"/>
          <w:vertAlign w:val="subscript"/>
        </w:rPr>
        <w:t>j, k</w:t>
      </w:r>
      <w:r w:rsidR="00A22A06" w:rsidRPr="00183F1A">
        <w:rPr>
          <w:color w:val="000000" w:themeColor="text1"/>
        </w:rPr>
        <w:t xml:space="preserve">&gt; for 1 </w:t>
      </w:r>
      <w:r w:rsidR="00A22A06" w:rsidRPr="00183F1A">
        <w:rPr>
          <w:color w:val="000000" w:themeColor="text1"/>
        </w:rPr>
        <w:sym w:font="Symbol" w:char="F0A3"/>
      </w:r>
      <w:r w:rsidR="00A22A06" w:rsidRPr="00183F1A">
        <w:rPr>
          <w:color w:val="000000" w:themeColor="text1"/>
        </w:rPr>
        <w:t xml:space="preserve"> </w:t>
      </w:r>
      <w:r w:rsidR="00A22A06" w:rsidRPr="00183F1A">
        <w:rPr>
          <w:i/>
          <w:color w:val="000000" w:themeColor="text1"/>
        </w:rPr>
        <w:t>j</w:t>
      </w:r>
      <w:r w:rsidR="00A22A06" w:rsidRPr="00183F1A">
        <w:rPr>
          <w:color w:val="000000" w:themeColor="text1"/>
        </w:rPr>
        <w:t xml:space="preserve"> </w:t>
      </w:r>
      <w:r w:rsidR="00A22A06" w:rsidRPr="00183F1A">
        <w:rPr>
          <w:color w:val="000000" w:themeColor="text1"/>
        </w:rPr>
        <w:sym w:font="Symbol" w:char="F0A3"/>
      </w:r>
      <w:r w:rsidR="00A22A06" w:rsidRPr="00183F1A">
        <w:rPr>
          <w:color w:val="000000" w:themeColor="text1"/>
        </w:rPr>
        <w:t xml:space="preserve"> </w:t>
      </w:r>
      <w:r w:rsidR="00A22A06" w:rsidRPr="00183F1A">
        <w:rPr>
          <w:i/>
          <w:color w:val="000000" w:themeColor="text1"/>
        </w:rPr>
        <w:t>m</w:t>
      </w:r>
      <w:r w:rsidR="00A22A06" w:rsidRPr="00183F1A">
        <w:rPr>
          <w:color w:val="000000" w:themeColor="text1"/>
        </w:rPr>
        <w:t xml:space="preserve"> and 0 </w:t>
      </w:r>
      <w:r w:rsidR="00A22A06" w:rsidRPr="00183F1A">
        <w:rPr>
          <w:color w:val="000000" w:themeColor="text1"/>
        </w:rPr>
        <w:sym w:font="Symbol" w:char="F0A3"/>
      </w:r>
      <w:r w:rsidR="00A22A06" w:rsidRPr="00183F1A">
        <w:rPr>
          <w:color w:val="000000" w:themeColor="text1"/>
        </w:rPr>
        <w:t xml:space="preserve"> </w:t>
      </w:r>
      <w:r w:rsidR="00A22A06" w:rsidRPr="00183F1A">
        <w:rPr>
          <w:i/>
          <w:color w:val="000000" w:themeColor="text1"/>
        </w:rPr>
        <w:t>k</w:t>
      </w:r>
      <w:r w:rsidR="00A22A06" w:rsidRPr="00183F1A">
        <w:rPr>
          <w:color w:val="000000" w:themeColor="text1"/>
        </w:rPr>
        <w:t xml:space="preserve"> </w:t>
      </w:r>
      <w:r w:rsidR="00A22A06" w:rsidRPr="00183F1A">
        <w:rPr>
          <w:color w:val="000000" w:themeColor="text1"/>
        </w:rPr>
        <w:sym w:font="Symbol" w:char="F0A3"/>
      </w:r>
      <w:r w:rsidR="00A22A06" w:rsidRPr="00183F1A">
        <w:rPr>
          <w:color w:val="000000" w:themeColor="text1"/>
        </w:rPr>
        <w:t xml:space="preserve"> </w:t>
      </w:r>
      <w:r w:rsidR="00A22A06" w:rsidRPr="00183F1A">
        <w:rPr>
          <w:i/>
          <w:color w:val="000000" w:themeColor="text1"/>
        </w:rPr>
        <w:t>n</w:t>
      </w:r>
      <w:r w:rsidR="0017539B" w:rsidRPr="0017539B">
        <w:rPr>
          <w:rFonts w:hint="eastAsia"/>
          <w:iCs/>
          <w:color w:val="000000" w:themeColor="text1"/>
        </w:rPr>
        <w:t>，</w:t>
      </w:r>
      <w:r w:rsidRPr="00183F1A">
        <w:rPr>
          <w:color w:val="000000" w:themeColor="text1"/>
          <w:lang w:val="zh-Hant"/>
        </w:rPr>
        <w:t>編碼輔助布林變數</w:t>
      </w:r>
      <w:r w:rsidR="002F7B42" w:rsidRPr="00183F1A">
        <w:rPr>
          <w:i/>
          <w:color w:val="000000" w:themeColor="text1"/>
        </w:rPr>
        <w:t>r</w:t>
      </w:r>
      <w:r w:rsidR="002F7B42" w:rsidRPr="00183F1A">
        <w:rPr>
          <w:i/>
          <w:color w:val="000000" w:themeColor="text1"/>
          <w:vertAlign w:val="subscript"/>
        </w:rPr>
        <w:t>j, k</w:t>
      </w:r>
      <w:r w:rsidR="002F7B42" w:rsidRPr="00183F1A">
        <w:rPr>
          <w:color w:val="000000" w:themeColor="text1"/>
        </w:rPr>
        <w:t xml:space="preserve"> for 1 </w:t>
      </w:r>
      <w:r w:rsidR="002F7B42" w:rsidRPr="00183F1A">
        <w:rPr>
          <w:color w:val="000000" w:themeColor="text1"/>
        </w:rPr>
        <w:sym w:font="Symbol" w:char="F0A3"/>
      </w:r>
      <w:r w:rsidR="002F7B42" w:rsidRPr="00183F1A">
        <w:rPr>
          <w:color w:val="000000" w:themeColor="text1"/>
        </w:rPr>
        <w:t xml:space="preserve"> </w:t>
      </w:r>
      <w:r w:rsidR="002F7B42" w:rsidRPr="00183F1A">
        <w:rPr>
          <w:i/>
          <w:color w:val="000000" w:themeColor="text1"/>
        </w:rPr>
        <w:t>j</w:t>
      </w:r>
      <w:r w:rsidR="002F7B42" w:rsidRPr="00183F1A">
        <w:rPr>
          <w:color w:val="000000" w:themeColor="text1"/>
        </w:rPr>
        <w:t xml:space="preserve"> </w:t>
      </w:r>
      <w:r w:rsidR="002F7B42" w:rsidRPr="00183F1A">
        <w:rPr>
          <w:color w:val="000000" w:themeColor="text1"/>
        </w:rPr>
        <w:sym w:font="Symbol" w:char="F0A3"/>
      </w:r>
      <w:r w:rsidR="002F7B42" w:rsidRPr="00183F1A">
        <w:rPr>
          <w:color w:val="000000" w:themeColor="text1"/>
        </w:rPr>
        <w:t xml:space="preserve"> </w:t>
      </w:r>
      <w:r w:rsidR="002F7B42" w:rsidRPr="00183F1A">
        <w:rPr>
          <w:i/>
          <w:color w:val="000000" w:themeColor="text1"/>
        </w:rPr>
        <w:t>m</w:t>
      </w:r>
      <w:r w:rsidR="002F7B42" w:rsidRPr="00183F1A">
        <w:rPr>
          <w:color w:val="000000" w:themeColor="text1"/>
        </w:rPr>
        <w:t xml:space="preserve"> and 0 </w:t>
      </w:r>
      <w:r w:rsidR="002F7B42" w:rsidRPr="00183F1A">
        <w:rPr>
          <w:color w:val="000000" w:themeColor="text1"/>
        </w:rPr>
        <w:sym w:font="Symbol" w:char="F0A3"/>
      </w:r>
      <w:r w:rsidR="002F7B42" w:rsidRPr="00183F1A">
        <w:rPr>
          <w:color w:val="000000" w:themeColor="text1"/>
        </w:rPr>
        <w:t xml:space="preserve"> </w:t>
      </w:r>
      <w:r w:rsidR="002F7B42" w:rsidRPr="00183F1A">
        <w:rPr>
          <w:i/>
          <w:color w:val="000000" w:themeColor="text1"/>
        </w:rPr>
        <w:t>k</w:t>
      </w:r>
      <w:r w:rsidR="002F7B42" w:rsidRPr="00183F1A">
        <w:rPr>
          <w:color w:val="000000" w:themeColor="text1"/>
        </w:rPr>
        <w:t xml:space="preserve"> </w:t>
      </w:r>
      <w:r w:rsidR="002F7B42" w:rsidRPr="00183F1A">
        <w:rPr>
          <w:color w:val="000000" w:themeColor="text1"/>
        </w:rPr>
        <w:sym w:font="Symbol" w:char="F0A3"/>
      </w:r>
      <w:r w:rsidR="002F7B42" w:rsidRPr="00183F1A">
        <w:rPr>
          <w:color w:val="000000" w:themeColor="text1"/>
        </w:rPr>
        <w:t xml:space="preserve"> </w:t>
      </w:r>
      <w:r w:rsidR="002F7B42" w:rsidRPr="00183F1A">
        <w:rPr>
          <w:i/>
          <w:color w:val="000000" w:themeColor="text1"/>
        </w:rPr>
        <w:t>n</w:t>
      </w:r>
      <w:r w:rsidR="002F7B42" w:rsidRPr="00183F1A">
        <w:rPr>
          <w:color w:val="000000" w:themeColor="text1"/>
        </w:rPr>
        <w:t>.</w:t>
      </w:r>
      <w:r w:rsidRPr="00183F1A">
        <w:rPr>
          <w:color w:val="000000" w:themeColor="text1"/>
          <w:lang w:val="zh-Hant"/>
        </w:rPr>
        <w:t>。我們使用輔助</w:t>
      </w:r>
      <w:r w:rsidR="00835E26">
        <w:rPr>
          <w:color w:val="000000" w:themeColor="text1"/>
          <w:lang w:val="zh-Hant"/>
        </w:rPr>
        <w:t>量子位元</w:t>
      </w:r>
      <w:r w:rsidRPr="00183F1A">
        <w:rPr>
          <w:color w:val="000000" w:themeColor="text1"/>
          <w:lang w:val="zh-Hant"/>
        </w:rPr>
        <w:t xml:space="preserve"> </w:t>
      </w:r>
      <w:r w:rsidR="00537629" w:rsidRPr="00183F1A">
        <w:rPr>
          <w:color w:val="000000" w:themeColor="text1"/>
        </w:rPr>
        <w:t>|</w:t>
      </w:r>
      <w:r w:rsidR="00537629" w:rsidRPr="00183F1A">
        <w:rPr>
          <w:i/>
          <w:color w:val="000000" w:themeColor="text1"/>
        </w:rPr>
        <w:t>s</w:t>
      </w:r>
      <w:r w:rsidR="00537629" w:rsidRPr="00183F1A">
        <w:rPr>
          <w:i/>
          <w:color w:val="000000" w:themeColor="text1"/>
          <w:vertAlign w:val="subscript"/>
        </w:rPr>
        <w:t>j</w:t>
      </w:r>
      <w:r w:rsidR="00537629" w:rsidRPr="00183F1A">
        <w:rPr>
          <w:color w:val="000000" w:themeColor="text1"/>
        </w:rPr>
        <w:t xml:space="preserve">&gt; for 0 </w:t>
      </w:r>
      <w:r w:rsidR="00537629" w:rsidRPr="00183F1A">
        <w:rPr>
          <w:color w:val="000000" w:themeColor="text1"/>
        </w:rPr>
        <w:sym w:font="Symbol" w:char="F0A3"/>
      </w:r>
      <w:r w:rsidR="00537629" w:rsidRPr="00183F1A">
        <w:rPr>
          <w:color w:val="000000" w:themeColor="text1"/>
        </w:rPr>
        <w:t xml:space="preserve"> </w:t>
      </w:r>
      <w:r w:rsidR="00537629" w:rsidRPr="00183F1A">
        <w:rPr>
          <w:i/>
          <w:color w:val="000000" w:themeColor="text1"/>
        </w:rPr>
        <w:t>j</w:t>
      </w:r>
      <w:r w:rsidR="00537629" w:rsidRPr="00183F1A">
        <w:rPr>
          <w:color w:val="000000" w:themeColor="text1"/>
        </w:rPr>
        <w:t xml:space="preserve"> </w:t>
      </w:r>
      <w:r w:rsidR="00537629" w:rsidRPr="00183F1A">
        <w:rPr>
          <w:color w:val="000000" w:themeColor="text1"/>
        </w:rPr>
        <w:sym w:font="Symbol" w:char="F0A3"/>
      </w:r>
      <w:r w:rsidR="00537629" w:rsidRPr="00183F1A">
        <w:rPr>
          <w:color w:val="000000" w:themeColor="text1"/>
        </w:rPr>
        <w:t xml:space="preserve"> </w:t>
      </w:r>
      <w:r w:rsidR="00537629" w:rsidRPr="00183F1A">
        <w:rPr>
          <w:i/>
          <w:color w:val="000000" w:themeColor="text1"/>
        </w:rPr>
        <w:t>m</w:t>
      </w:r>
      <w:r>
        <w:rPr>
          <w:lang w:val="zh-Hant"/>
        </w:rPr>
        <w:t xml:space="preserve"> </w:t>
      </w:r>
      <w:r w:rsidRPr="00183F1A">
        <w:rPr>
          <w:color w:val="000000" w:themeColor="text1"/>
          <w:lang w:val="zh-Hant"/>
        </w:rPr>
        <w:t>編碼輔助布林變數</w:t>
      </w:r>
      <w:r>
        <w:rPr>
          <w:lang w:val="zh-Hant"/>
        </w:rPr>
        <w:t xml:space="preserve"> </w:t>
      </w:r>
      <w:r w:rsidR="000C7FEB" w:rsidRPr="00183F1A">
        <w:rPr>
          <w:i/>
          <w:color w:val="000000" w:themeColor="text1"/>
        </w:rPr>
        <w:t>s</w:t>
      </w:r>
      <w:r w:rsidR="000C7FEB" w:rsidRPr="00183F1A">
        <w:rPr>
          <w:i/>
          <w:color w:val="000000" w:themeColor="text1"/>
          <w:vertAlign w:val="subscript"/>
        </w:rPr>
        <w:t>j</w:t>
      </w:r>
      <w:r w:rsidR="000C7FEB" w:rsidRPr="00183F1A">
        <w:rPr>
          <w:color w:val="000000" w:themeColor="text1"/>
        </w:rPr>
        <w:t xml:space="preserve"> for 0 </w:t>
      </w:r>
      <w:r w:rsidR="000C7FEB" w:rsidRPr="00183F1A">
        <w:rPr>
          <w:color w:val="000000" w:themeColor="text1"/>
        </w:rPr>
        <w:sym w:font="Symbol" w:char="F0A3"/>
      </w:r>
      <w:r w:rsidR="000C7FEB" w:rsidRPr="00183F1A">
        <w:rPr>
          <w:color w:val="000000" w:themeColor="text1"/>
        </w:rPr>
        <w:t xml:space="preserve"> </w:t>
      </w:r>
      <w:r w:rsidR="000C7FEB" w:rsidRPr="00183F1A">
        <w:rPr>
          <w:i/>
          <w:color w:val="000000" w:themeColor="text1"/>
        </w:rPr>
        <w:t>j</w:t>
      </w:r>
      <w:r w:rsidR="000C7FEB" w:rsidRPr="00183F1A">
        <w:rPr>
          <w:color w:val="000000" w:themeColor="text1"/>
        </w:rPr>
        <w:t xml:space="preserve"> </w:t>
      </w:r>
      <w:r w:rsidR="000C7FEB" w:rsidRPr="00183F1A">
        <w:rPr>
          <w:color w:val="000000" w:themeColor="text1"/>
        </w:rPr>
        <w:sym w:font="Symbol" w:char="F0A3"/>
      </w:r>
      <w:r w:rsidR="000C7FEB" w:rsidRPr="00183F1A">
        <w:rPr>
          <w:color w:val="000000" w:themeColor="text1"/>
        </w:rPr>
        <w:t xml:space="preserve"> </w:t>
      </w:r>
      <w:r w:rsidR="000C7FEB" w:rsidRPr="00183F1A">
        <w:rPr>
          <w:i/>
          <w:color w:val="000000" w:themeColor="text1"/>
        </w:rPr>
        <w:t>m</w:t>
      </w:r>
      <w:r w:rsidRPr="00183F1A">
        <w:rPr>
          <w:color w:val="000000" w:themeColor="text1"/>
          <w:lang w:val="zh-Hant"/>
        </w:rPr>
        <w:t>。由於我們使用輔助</w:t>
      </w:r>
      <w:r w:rsidR="00835E26">
        <w:rPr>
          <w:color w:val="000000" w:themeColor="text1"/>
          <w:lang w:val="zh-Hant"/>
        </w:rPr>
        <w:t>量子位元</w:t>
      </w:r>
      <w:r w:rsidR="006D615A" w:rsidRPr="00183F1A">
        <w:rPr>
          <w:color w:val="000000" w:themeColor="text1"/>
        </w:rPr>
        <w:t>|</w:t>
      </w:r>
      <w:r w:rsidR="006D615A" w:rsidRPr="00183F1A">
        <w:rPr>
          <w:i/>
          <w:color w:val="000000" w:themeColor="text1"/>
        </w:rPr>
        <w:t>r</w:t>
      </w:r>
      <w:r w:rsidR="006D615A" w:rsidRPr="00183F1A">
        <w:rPr>
          <w:i/>
          <w:color w:val="000000" w:themeColor="text1"/>
          <w:vertAlign w:val="subscript"/>
        </w:rPr>
        <w:t xml:space="preserve">j, </w:t>
      </w:r>
      <w:r w:rsidR="006D615A" w:rsidRPr="00183F1A">
        <w:rPr>
          <w:color w:val="000000" w:themeColor="text1"/>
          <w:vertAlign w:val="subscript"/>
        </w:rPr>
        <w:t>0</w:t>
      </w:r>
      <w:r w:rsidR="006D615A" w:rsidRPr="00183F1A">
        <w:rPr>
          <w:color w:val="000000" w:themeColor="text1"/>
        </w:rPr>
        <w:t xml:space="preserve">&gt; for 1 </w:t>
      </w:r>
      <w:r w:rsidR="006D615A" w:rsidRPr="00183F1A">
        <w:rPr>
          <w:color w:val="000000" w:themeColor="text1"/>
        </w:rPr>
        <w:sym w:font="Symbol" w:char="F0A3"/>
      </w:r>
      <w:r w:rsidR="006D615A" w:rsidRPr="00183F1A">
        <w:rPr>
          <w:color w:val="000000" w:themeColor="text1"/>
        </w:rPr>
        <w:t xml:space="preserve"> </w:t>
      </w:r>
      <w:r w:rsidR="006D615A" w:rsidRPr="00183F1A">
        <w:rPr>
          <w:i/>
          <w:color w:val="000000" w:themeColor="text1"/>
        </w:rPr>
        <w:t>j</w:t>
      </w:r>
      <w:r w:rsidR="006D615A" w:rsidRPr="00183F1A">
        <w:rPr>
          <w:color w:val="000000" w:themeColor="text1"/>
        </w:rPr>
        <w:t xml:space="preserve"> </w:t>
      </w:r>
      <w:r w:rsidR="006D615A" w:rsidRPr="00183F1A">
        <w:rPr>
          <w:color w:val="000000" w:themeColor="text1"/>
        </w:rPr>
        <w:sym w:font="Symbol" w:char="F0A3"/>
      </w:r>
      <w:r w:rsidR="006D615A" w:rsidRPr="00183F1A">
        <w:rPr>
          <w:color w:val="000000" w:themeColor="text1"/>
        </w:rPr>
        <w:t xml:space="preserve"> </w:t>
      </w:r>
      <w:r w:rsidR="006D615A" w:rsidRPr="00183F1A">
        <w:rPr>
          <w:i/>
          <w:color w:val="000000" w:themeColor="text1"/>
        </w:rPr>
        <w:t>m</w:t>
      </w:r>
      <w:r>
        <w:rPr>
          <w:lang w:val="zh-Hant"/>
        </w:rPr>
        <w:t>作為每個子句中</w:t>
      </w:r>
      <w:r w:rsidR="00A21735" w:rsidRPr="00183F1A">
        <w:rPr>
          <w:color w:val="000000" w:themeColor="text1"/>
          <w:lang w:val="zh-Hant"/>
        </w:rPr>
        <w:t>第一個邏輯或操作</w:t>
      </w:r>
      <w:r w:rsidR="001F6EFD" w:rsidRPr="00183F1A">
        <w:rPr>
          <w:color w:val="000000" w:themeColor="text1"/>
        </w:rPr>
        <w:t>(“</w:t>
      </w:r>
      <w:r w:rsidR="001F6EFD" w:rsidRPr="00183F1A">
        <w:rPr>
          <w:color w:val="000000" w:themeColor="text1"/>
        </w:rPr>
        <w:sym w:font="Symbol" w:char="F0DA"/>
      </w:r>
      <w:r w:rsidR="001F6EFD" w:rsidRPr="00183F1A">
        <w:rPr>
          <w:color w:val="000000" w:themeColor="text1"/>
        </w:rPr>
        <w:t>”)</w:t>
      </w:r>
      <w:r>
        <w:rPr>
          <w:lang w:val="zh-Hant"/>
        </w:rPr>
        <w:t>的第一個操作數</w:t>
      </w:r>
      <w:r w:rsidR="00A21735" w:rsidRPr="00183F1A">
        <w:rPr>
          <w:color w:val="000000" w:themeColor="text1"/>
          <w:lang w:val="zh-Hant"/>
        </w:rPr>
        <w:t>,</w:t>
      </w:r>
      <w:r w:rsidR="00A21735" w:rsidRPr="00183F1A">
        <w:rPr>
          <w:color w:val="000000" w:themeColor="text1"/>
          <w:lang w:val="zh-Hant"/>
        </w:rPr>
        <w:t>每個輔助</w:t>
      </w:r>
      <w:r w:rsidR="00835E26">
        <w:rPr>
          <w:color w:val="000000" w:themeColor="text1"/>
          <w:lang w:val="zh-Hant"/>
        </w:rPr>
        <w:t>量子位元</w:t>
      </w:r>
      <w:r w:rsidR="00A21735" w:rsidRPr="00183F1A">
        <w:rPr>
          <w:color w:val="000000" w:themeColor="text1"/>
          <w:lang w:val="zh-Hant"/>
        </w:rPr>
        <w:t>的初始值</w:t>
      </w:r>
      <w:r w:rsidR="00A21735" w:rsidRPr="00183F1A">
        <w:rPr>
          <w:color w:val="000000" w:themeColor="text1"/>
          <w:lang w:val="zh-Hant"/>
        </w:rPr>
        <w:t xml:space="preserve"> </w:t>
      </w:r>
      <w:r w:rsidR="00F758F6" w:rsidRPr="00183F1A">
        <w:rPr>
          <w:color w:val="000000" w:themeColor="text1"/>
        </w:rPr>
        <w:t>|</w:t>
      </w:r>
      <w:r w:rsidR="00F758F6" w:rsidRPr="00183F1A">
        <w:rPr>
          <w:i/>
          <w:color w:val="000000" w:themeColor="text1"/>
        </w:rPr>
        <w:t>r</w:t>
      </w:r>
      <w:r w:rsidR="00F758F6" w:rsidRPr="00183F1A">
        <w:rPr>
          <w:i/>
          <w:color w:val="000000" w:themeColor="text1"/>
          <w:vertAlign w:val="subscript"/>
        </w:rPr>
        <w:t xml:space="preserve">j, </w:t>
      </w:r>
      <w:r w:rsidR="00F758F6" w:rsidRPr="00183F1A">
        <w:rPr>
          <w:color w:val="000000" w:themeColor="text1"/>
          <w:vertAlign w:val="subscript"/>
        </w:rPr>
        <w:t>0</w:t>
      </w:r>
      <w:r w:rsidR="00F758F6" w:rsidRPr="00183F1A">
        <w:rPr>
          <w:color w:val="000000" w:themeColor="text1"/>
        </w:rPr>
        <w:t xml:space="preserve">&gt; for 1 </w:t>
      </w:r>
      <w:r w:rsidR="00F758F6" w:rsidRPr="00183F1A">
        <w:rPr>
          <w:color w:val="000000" w:themeColor="text1"/>
        </w:rPr>
        <w:sym w:font="Symbol" w:char="F0A3"/>
      </w:r>
      <w:r w:rsidR="00F758F6" w:rsidRPr="00183F1A">
        <w:rPr>
          <w:color w:val="000000" w:themeColor="text1"/>
        </w:rPr>
        <w:t xml:space="preserve"> </w:t>
      </w:r>
      <w:r w:rsidR="00F758F6" w:rsidRPr="00183F1A">
        <w:rPr>
          <w:i/>
          <w:color w:val="000000" w:themeColor="text1"/>
        </w:rPr>
        <w:t>j</w:t>
      </w:r>
      <w:r w:rsidR="00F758F6" w:rsidRPr="00183F1A">
        <w:rPr>
          <w:color w:val="000000" w:themeColor="text1"/>
        </w:rPr>
        <w:t xml:space="preserve"> </w:t>
      </w:r>
      <w:r w:rsidR="00F758F6" w:rsidRPr="00183F1A">
        <w:rPr>
          <w:color w:val="000000" w:themeColor="text1"/>
        </w:rPr>
        <w:sym w:font="Symbol" w:char="F0A3"/>
      </w:r>
      <w:r w:rsidR="00F758F6" w:rsidRPr="00183F1A">
        <w:rPr>
          <w:color w:val="000000" w:themeColor="text1"/>
        </w:rPr>
        <w:t xml:space="preserve"> </w:t>
      </w:r>
      <w:r w:rsidR="00F758F6" w:rsidRPr="00183F1A">
        <w:rPr>
          <w:i/>
          <w:color w:val="000000" w:themeColor="text1"/>
        </w:rPr>
        <w:t>m</w:t>
      </w:r>
      <w:r>
        <w:rPr>
          <w:lang w:val="zh-Hant"/>
        </w:rPr>
        <w:t xml:space="preserve"> </w:t>
      </w:r>
      <w:r>
        <w:rPr>
          <w:lang w:val="zh-Hant"/>
        </w:rPr>
        <w:t>設置為</w:t>
      </w:r>
      <w:r>
        <w:rPr>
          <w:lang w:val="zh-Hant"/>
        </w:rPr>
        <w:t xml:space="preserve"> |0&gt;</w:t>
      </w:r>
      <w:r>
        <w:rPr>
          <w:lang w:val="zh-Hant"/>
        </w:rPr>
        <w:t>。</w:t>
      </w:r>
      <w:r w:rsidR="00A21735" w:rsidRPr="00183F1A">
        <w:rPr>
          <w:color w:val="000000" w:themeColor="text1"/>
          <w:lang w:val="zh-Hant"/>
        </w:rPr>
        <w:t>這意味著此設定不會更改每個子句中第一個邏輯或操作的正確結果。我們使用</w:t>
      </w:r>
      <w:r>
        <w:rPr>
          <w:lang w:val="zh-Hant"/>
        </w:rPr>
        <w:t xml:space="preserve"> </w:t>
      </w:r>
      <w:r w:rsidR="00A21735" w:rsidRPr="00183F1A">
        <w:rPr>
          <w:b/>
          <w:i/>
          <w:color w:val="000000" w:themeColor="text1"/>
          <w:lang w:val="zh-Hant"/>
        </w:rPr>
        <w:t>CCNOT</w:t>
      </w:r>
      <w:r>
        <w:rPr>
          <w:lang w:val="zh-Hant"/>
        </w:rPr>
        <w:t xml:space="preserve"> </w:t>
      </w:r>
      <w:r w:rsidR="003F728D">
        <w:rPr>
          <w:rFonts w:hint="eastAsia"/>
          <w:color w:val="000000" w:themeColor="text1"/>
          <w:lang w:val="zh-Hant"/>
        </w:rPr>
        <w:t>閘</w:t>
      </w:r>
      <w:r w:rsidR="00A21735" w:rsidRPr="00183F1A">
        <w:rPr>
          <w:color w:val="000000" w:themeColor="text1"/>
          <w:lang w:val="zh-Hant"/>
        </w:rPr>
        <w:t>和四</w:t>
      </w:r>
      <w:r>
        <w:rPr>
          <w:lang w:val="zh-Hant"/>
        </w:rPr>
        <w:t>個</w:t>
      </w:r>
      <w:r w:rsidR="00A21735" w:rsidRPr="00183F1A">
        <w:rPr>
          <w:b/>
          <w:i/>
          <w:color w:val="000000" w:themeColor="text1"/>
          <w:lang w:val="zh-Hant"/>
        </w:rPr>
        <w:t xml:space="preserve">NOT </w:t>
      </w:r>
      <w:r w:rsidR="003F728D" w:rsidRPr="003F728D">
        <w:rPr>
          <w:rFonts w:hint="eastAsia"/>
          <w:bCs/>
          <w:iCs/>
          <w:color w:val="000000" w:themeColor="text1"/>
          <w:lang w:val="zh-Hant"/>
        </w:rPr>
        <w:t>閘</w:t>
      </w:r>
      <w:r w:rsidR="00A21735" w:rsidRPr="00183F1A">
        <w:rPr>
          <w:color w:val="000000" w:themeColor="text1"/>
          <w:lang w:val="zh-Hant"/>
        </w:rPr>
        <w:t>在每個子句中實現每個邏輯或操作。我們應用輔助</w:t>
      </w:r>
      <w:r w:rsidR="00835E26">
        <w:rPr>
          <w:color w:val="000000" w:themeColor="text1"/>
          <w:lang w:val="zh-Hant"/>
        </w:rPr>
        <w:t>量子位元</w:t>
      </w:r>
      <w:r w:rsidR="00A21735" w:rsidRPr="00183F1A">
        <w:rPr>
          <w:color w:val="000000" w:themeColor="text1"/>
          <w:lang w:val="zh-Hant"/>
        </w:rPr>
        <w:t xml:space="preserve"> </w:t>
      </w:r>
      <w:r w:rsidR="006046BC" w:rsidRPr="00183F1A">
        <w:rPr>
          <w:color w:val="000000" w:themeColor="text1"/>
        </w:rPr>
        <w:t xml:space="preserve"> |</w:t>
      </w:r>
      <w:r w:rsidR="006046BC" w:rsidRPr="00183F1A">
        <w:rPr>
          <w:i/>
          <w:color w:val="000000" w:themeColor="text1"/>
        </w:rPr>
        <w:t>r</w:t>
      </w:r>
      <w:r w:rsidR="006046BC" w:rsidRPr="00183F1A">
        <w:rPr>
          <w:i/>
          <w:color w:val="000000" w:themeColor="text1"/>
          <w:vertAlign w:val="subscript"/>
        </w:rPr>
        <w:t>j, k</w:t>
      </w:r>
      <w:r w:rsidR="006046BC" w:rsidRPr="00183F1A">
        <w:rPr>
          <w:color w:val="000000" w:themeColor="text1"/>
        </w:rPr>
        <w:t xml:space="preserve">&gt; for 1 </w:t>
      </w:r>
      <w:r w:rsidR="006046BC" w:rsidRPr="00183F1A">
        <w:rPr>
          <w:color w:val="000000" w:themeColor="text1"/>
        </w:rPr>
        <w:sym w:font="Symbol" w:char="F0A3"/>
      </w:r>
      <w:r w:rsidR="006046BC" w:rsidRPr="00183F1A">
        <w:rPr>
          <w:color w:val="000000" w:themeColor="text1"/>
        </w:rPr>
        <w:t xml:space="preserve"> </w:t>
      </w:r>
      <w:r w:rsidR="006046BC" w:rsidRPr="00183F1A">
        <w:rPr>
          <w:i/>
          <w:color w:val="000000" w:themeColor="text1"/>
        </w:rPr>
        <w:t>j</w:t>
      </w:r>
      <w:r w:rsidR="006046BC" w:rsidRPr="00183F1A">
        <w:rPr>
          <w:color w:val="000000" w:themeColor="text1"/>
        </w:rPr>
        <w:t xml:space="preserve"> </w:t>
      </w:r>
      <w:r w:rsidR="006046BC" w:rsidRPr="00183F1A">
        <w:rPr>
          <w:color w:val="000000" w:themeColor="text1"/>
        </w:rPr>
        <w:sym w:font="Symbol" w:char="F0A3"/>
      </w:r>
      <w:r w:rsidR="006046BC" w:rsidRPr="00183F1A">
        <w:rPr>
          <w:color w:val="000000" w:themeColor="text1"/>
        </w:rPr>
        <w:t xml:space="preserve"> </w:t>
      </w:r>
      <w:r w:rsidR="006046BC" w:rsidRPr="00183F1A">
        <w:rPr>
          <w:i/>
          <w:color w:val="000000" w:themeColor="text1"/>
        </w:rPr>
        <w:t>m</w:t>
      </w:r>
      <w:r w:rsidR="006046BC" w:rsidRPr="00183F1A">
        <w:rPr>
          <w:color w:val="000000" w:themeColor="text1"/>
        </w:rPr>
        <w:t xml:space="preserve"> and 1 </w:t>
      </w:r>
      <w:r w:rsidR="006046BC" w:rsidRPr="00183F1A">
        <w:rPr>
          <w:color w:val="000000" w:themeColor="text1"/>
        </w:rPr>
        <w:sym w:font="Symbol" w:char="F0A3"/>
      </w:r>
      <w:r w:rsidR="006046BC" w:rsidRPr="00183F1A">
        <w:rPr>
          <w:color w:val="000000" w:themeColor="text1"/>
        </w:rPr>
        <w:t xml:space="preserve"> </w:t>
      </w:r>
      <w:r w:rsidR="006046BC" w:rsidRPr="00183F1A">
        <w:rPr>
          <w:i/>
          <w:color w:val="000000" w:themeColor="text1"/>
        </w:rPr>
        <w:t>k</w:t>
      </w:r>
      <w:r w:rsidR="006046BC" w:rsidRPr="00183F1A">
        <w:rPr>
          <w:color w:val="000000" w:themeColor="text1"/>
        </w:rPr>
        <w:t xml:space="preserve"> </w:t>
      </w:r>
      <w:r w:rsidR="006046BC" w:rsidRPr="00183F1A">
        <w:rPr>
          <w:color w:val="000000" w:themeColor="text1"/>
        </w:rPr>
        <w:sym w:font="Symbol" w:char="F0A3"/>
      </w:r>
      <w:r w:rsidR="006046BC" w:rsidRPr="00183F1A">
        <w:rPr>
          <w:color w:val="000000" w:themeColor="text1"/>
        </w:rPr>
        <w:t xml:space="preserve"> </w:t>
      </w:r>
      <w:r w:rsidR="006046BC" w:rsidRPr="00183F1A">
        <w:rPr>
          <w:i/>
          <w:color w:val="000000" w:themeColor="text1"/>
        </w:rPr>
        <w:t>n</w:t>
      </w:r>
      <w:r w:rsidR="008819B1">
        <w:rPr>
          <w:rFonts w:hint="eastAsia"/>
          <w:i/>
          <w:color w:val="000000" w:themeColor="text1"/>
        </w:rPr>
        <w:t xml:space="preserve"> </w:t>
      </w:r>
      <w:r w:rsidR="00A21735" w:rsidRPr="00183F1A">
        <w:rPr>
          <w:i/>
          <w:color w:val="000000" w:themeColor="text1"/>
          <w:lang w:val="zh-Hant"/>
        </w:rPr>
        <w:t>,</w:t>
      </w:r>
      <w:r w:rsidR="00A21735" w:rsidRPr="00183F1A">
        <w:rPr>
          <w:color w:val="000000" w:themeColor="text1"/>
          <w:lang w:val="zh-Hant"/>
        </w:rPr>
        <w:t>用於儲存在每個子句中實現邏輯或操作的結果。這就是說</w:t>
      </w:r>
      <w:r w:rsidR="00A21735" w:rsidRPr="00183F1A">
        <w:rPr>
          <w:color w:val="000000" w:themeColor="text1"/>
          <w:lang w:val="zh-Hant"/>
        </w:rPr>
        <w:t>,</w:t>
      </w:r>
      <w:r w:rsidR="00A21735" w:rsidRPr="00183F1A">
        <w:rPr>
          <w:color w:val="000000" w:themeColor="text1"/>
          <w:lang w:val="zh-Hant"/>
        </w:rPr>
        <w:t>每個輔助</w:t>
      </w:r>
      <w:r w:rsidR="00835E26">
        <w:rPr>
          <w:color w:val="000000" w:themeColor="text1"/>
          <w:lang w:val="zh-Hant"/>
        </w:rPr>
        <w:t>量子位元</w:t>
      </w:r>
      <w:r w:rsidR="00A21735" w:rsidRPr="00183F1A">
        <w:rPr>
          <w:color w:val="000000" w:themeColor="text1"/>
          <w:lang w:val="zh-Hant"/>
        </w:rPr>
        <w:t xml:space="preserve"> </w:t>
      </w:r>
      <w:r w:rsidR="008819B1" w:rsidRPr="00183F1A">
        <w:rPr>
          <w:color w:val="000000" w:themeColor="text1"/>
        </w:rPr>
        <w:t xml:space="preserve"> |</w:t>
      </w:r>
      <w:r w:rsidR="008819B1" w:rsidRPr="00183F1A">
        <w:rPr>
          <w:i/>
          <w:color w:val="000000" w:themeColor="text1"/>
        </w:rPr>
        <w:t>r</w:t>
      </w:r>
      <w:r w:rsidR="008819B1" w:rsidRPr="00183F1A">
        <w:rPr>
          <w:i/>
          <w:color w:val="000000" w:themeColor="text1"/>
          <w:vertAlign w:val="subscript"/>
        </w:rPr>
        <w:t>j, k</w:t>
      </w:r>
      <w:r w:rsidR="008819B1" w:rsidRPr="00183F1A">
        <w:rPr>
          <w:color w:val="000000" w:themeColor="text1"/>
        </w:rPr>
        <w:t xml:space="preserve">&gt; for 1 </w:t>
      </w:r>
      <w:r w:rsidR="008819B1" w:rsidRPr="00183F1A">
        <w:rPr>
          <w:color w:val="000000" w:themeColor="text1"/>
        </w:rPr>
        <w:sym w:font="Symbol" w:char="F0A3"/>
      </w:r>
      <w:r w:rsidR="008819B1" w:rsidRPr="00183F1A">
        <w:rPr>
          <w:color w:val="000000" w:themeColor="text1"/>
        </w:rPr>
        <w:t xml:space="preserve"> </w:t>
      </w:r>
      <w:r w:rsidR="008819B1" w:rsidRPr="00183F1A">
        <w:rPr>
          <w:i/>
          <w:color w:val="000000" w:themeColor="text1"/>
        </w:rPr>
        <w:t>j</w:t>
      </w:r>
      <w:r w:rsidR="008819B1" w:rsidRPr="00183F1A">
        <w:rPr>
          <w:color w:val="000000" w:themeColor="text1"/>
        </w:rPr>
        <w:t xml:space="preserve"> </w:t>
      </w:r>
      <w:r w:rsidR="008819B1" w:rsidRPr="00183F1A">
        <w:rPr>
          <w:color w:val="000000" w:themeColor="text1"/>
        </w:rPr>
        <w:sym w:font="Symbol" w:char="F0A3"/>
      </w:r>
      <w:r w:rsidR="008819B1" w:rsidRPr="00183F1A">
        <w:rPr>
          <w:color w:val="000000" w:themeColor="text1"/>
        </w:rPr>
        <w:t xml:space="preserve"> </w:t>
      </w:r>
      <w:r w:rsidR="008819B1" w:rsidRPr="00183F1A">
        <w:rPr>
          <w:i/>
          <w:color w:val="000000" w:themeColor="text1"/>
        </w:rPr>
        <w:t>m</w:t>
      </w:r>
      <w:r w:rsidR="008819B1" w:rsidRPr="00183F1A">
        <w:rPr>
          <w:color w:val="000000" w:themeColor="text1"/>
        </w:rPr>
        <w:t xml:space="preserve"> and 1 </w:t>
      </w:r>
      <w:r w:rsidR="008819B1" w:rsidRPr="00183F1A">
        <w:rPr>
          <w:color w:val="000000" w:themeColor="text1"/>
        </w:rPr>
        <w:sym w:font="Symbol" w:char="F0A3"/>
      </w:r>
      <w:r w:rsidR="008819B1" w:rsidRPr="00183F1A">
        <w:rPr>
          <w:color w:val="000000" w:themeColor="text1"/>
        </w:rPr>
        <w:t xml:space="preserve"> </w:t>
      </w:r>
      <w:r w:rsidR="008819B1" w:rsidRPr="00183F1A">
        <w:rPr>
          <w:i/>
          <w:color w:val="000000" w:themeColor="text1"/>
        </w:rPr>
        <w:t>k</w:t>
      </w:r>
      <w:r w:rsidR="008819B1" w:rsidRPr="00183F1A">
        <w:rPr>
          <w:color w:val="000000" w:themeColor="text1"/>
        </w:rPr>
        <w:t xml:space="preserve"> </w:t>
      </w:r>
      <w:r w:rsidR="008819B1" w:rsidRPr="00183F1A">
        <w:rPr>
          <w:color w:val="000000" w:themeColor="text1"/>
        </w:rPr>
        <w:sym w:font="Symbol" w:char="F0A3"/>
      </w:r>
      <w:r w:rsidR="008819B1" w:rsidRPr="00183F1A">
        <w:rPr>
          <w:color w:val="000000" w:themeColor="text1"/>
        </w:rPr>
        <w:t xml:space="preserve"> </w:t>
      </w:r>
      <w:r w:rsidR="008819B1" w:rsidRPr="00183F1A">
        <w:rPr>
          <w:i/>
          <w:color w:val="000000" w:themeColor="text1"/>
        </w:rPr>
        <w:t>n</w:t>
      </w:r>
      <w:r w:rsidR="00243159">
        <w:rPr>
          <w:rFonts w:hint="eastAsia"/>
          <w:i/>
          <w:color w:val="000000" w:themeColor="text1"/>
        </w:rPr>
        <w:t xml:space="preserve"> </w:t>
      </w:r>
      <w:r>
        <w:rPr>
          <w:lang w:val="zh-Hant"/>
        </w:rPr>
        <w:t>實際上是實現邏輯或操作的</w:t>
      </w:r>
      <w:r w:rsidR="00A21735" w:rsidRPr="00183F1A">
        <w:rPr>
          <w:b/>
          <w:i/>
          <w:color w:val="000000" w:themeColor="text1"/>
          <w:lang w:val="zh-Hant"/>
        </w:rPr>
        <w:t>CCNOT</w:t>
      </w:r>
      <w:r>
        <w:rPr>
          <w:lang w:val="zh-Hant"/>
        </w:rPr>
        <w:t>閘</w:t>
      </w:r>
      <w:r w:rsidR="00A21735" w:rsidRPr="00183F1A">
        <w:rPr>
          <w:color w:val="000000" w:themeColor="text1"/>
          <w:lang w:val="zh-Hant"/>
        </w:rPr>
        <w:t>的目標位元</w:t>
      </w:r>
      <w:r w:rsidR="00A21735" w:rsidRPr="00183F1A">
        <w:rPr>
          <w:color w:val="000000" w:themeColor="text1"/>
          <w:lang w:val="zh-Hant"/>
        </w:rPr>
        <w:t xml:space="preserve"> </w:t>
      </w:r>
      <w:r w:rsidR="00A21735" w:rsidRPr="00183F1A">
        <w:rPr>
          <w:color w:val="000000" w:themeColor="text1"/>
          <w:lang w:val="zh-Hant"/>
        </w:rPr>
        <w:t>。因此</w:t>
      </w:r>
      <w:r w:rsidR="00A21735" w:rsidRPr="00183F1A">
        <w:rPr>
          <w:color w:val="000000" w:themeColor="text1"/>
          <w:lang w:val="zh-Hant"/>
        </w:rPr>
        <w:t>,</w:t>
      </w:r>
      <w:r w:rsidR="00A21735" w:rsidRPr="00183F1A">
        <w:rPr>
          <w:color w:val="000000" w:themeColor="text1"/>
          <w:lang w:val="zh-Hant"/>
        </w:rPr>
        <w:t>每個輔助</w:t>
      </w:r>
      <w:r w:rsidR="00835E26">
        <w:rPr>
          <w:color w:val="000000" w:themeColor="text1"/>
          <w:lang w:val="zh-Hant"/>
        </w:rPr>
        <w:t>量子位元</w:t>
      </w:r>
      <w:r w:rsidR="00A21735" w:rsidRPr="00183F1A">
        <w:rPr>
          <w:color w:val="000000" w:themeColor="text1"/>
          <w:lang w:val="zh-Hant"/>
        </w:rPr>
        <w:t>的初始值</w:t>
      </w:r>
      <w:r w:rsidR="00243159" w:rsidRPr="00183F1A">
        <w:rPr>
          <w:color w:val="000000" w:themeColor="text1"/>
        </w:rPr>
        <w:t>|</w:t>
      </w:r>
      <w:r w:rsidR="00243159" w:rsidRPr="00183F1A">
        <w:rPr>
          <w:i/>
          <w:color w:val="000000" w:themeColor="text1"/>
        </w:rPr>
        <w:t>r</w:t>
      </w:r>
      <w:r w:rsidR="00243159" w:rsidRPr="00183F1A">
        <w:rPr>
          <w:i/>
          <w:color w:val="000000" w:themeColor="text1"/>
          <w:vertAlign w:val="subscript"/>
        </w:rPr>
        <w:t>j, k</w:t>
      </w:r>
      <w:r w:rsidR="00243159" w:rsidRPr="00183F1A">
        <w:rPr>
          <w:color w:val="000000" w:themeColor="text1"/>
        </w:rPr>
        <w:t xml:space="preserve">&gt; for 1 </w:t>
      </w:r>
      <w:r w:rsidR="00243159" w:rsidRPr="00183F1A">
        <w:rPr>
          <w:color w:val="000000" w:themeColor="text1"/>
        </w:rPr>
        <w:sym w:font="Symbol" w:char="F0A3"/>
      </w:r>
      <w:r w:rsidR="00243159" w:rsidRPr="00183F1A">
        <w:rPr>
          <w:color w:val="000000" w:themeColor="text1"/>
        </w:rPr>
        <w:t xml:space="preserve"> </w:t>
      </w:r>
      <w:r w:rsidR="00243159" w:rsidRPr="00183F1A">
        <w:rPr>
          <w:i/>
          <w:color w:val="000000" w:themeColor="text1"/>
        </w:rPr>
        <w:t>j</w:t>
      </w:r>
      <w:r w:rsidR="00243159" w:rsidRPr="00183F1A">
        <w:rPr>
          <w:color w:val="000000" w:themeColor="text1"/>
        </w:rPr>
        <w:t xml:space="preserve"> </w:t>
      </w:r>
      <w:r w:rsidR="00243159" w:rsidRPr="00183F1A">
        <w:rPr>
          <w:color w:val="000000" w:themeColor="text1"/>
        </w:rPr>
        <w:sym w:font="Symbol" w:char="F0A3"/>
      </w:r>
      <w:r w:rsidR="00243159" w:rsidRPr="00183F1A">
        <w:rPr>
          <w:color w:val="000000" w:themeColor="text1"/>
        </w:rPr>
        <w:t xml:space="preserve"> </w:t>
      </w:r>
      <w:r w:rsidR="00243159" w:rsidRPr="00183F1A">
        <w:rPr>
          <w:i/>
          <w:color w:val="000000" w:themeColor="text1"/>
        </w:rPr>
        <w:t>m</w:t>
      </w:r>
      <w:r w:rsidR="00243159" w:rsidRPr="00183F1A">
        <w:rPr>
          <w:color w:val="000000" w:themeColor="text1"/>
        </w:rPr>
        <w:t xml:space="preserve"> and 1 </w:t>
      </w:r>
      <w:r w:rsidR="00243159" w:rsidRPr="00183F1A">
        <w:rPr>
          <w:color w:val="000000" w:themeColor="text1"/>
        </w:rPr>
        <w:sym w:font="Symbol" w:char="F0A3"/>
      </w:r>
      <w:r w:rsidR="00243159" w:rsidRPr="00183F1A">
        <w:rPr>
          <w:color w:val="000000" w:themeColor="text1"/>
        </w:rPr>
        <w:t xml:space="preserve"> </w:t>
      </w:r>
      <w:r w:rsidR="00243159" w:rsidRPr="00183F1A">
        <w:rPr>
          <w:i/>
          <w:color w:val="000000" w:themeColor="text1"/>
        </w:rPr>
        <w:t>k</w:t>
      </w:r>
      <w:r w:rsidR="00243159" w:rsidRPr="00183F1A">
        <w:rPr>
          <w:color w:val="000000" w:themeColor="text1"/>
        </w:rPr>
        <w:t xml:space="preserve"> </w:t>
      </w:r>
      <w:r w:rsidR="00243159" w:rsidRPr="00183F1A">
        <w:rPr>
          <w:color w:val="000000" w:themeColor="text1"/>
        </w:rPr>
        <w:sym w:font="Symbol" w:char="F0A3"/>
      </w:r>
      <w:r w:rsidR="00243159" w:rsidRPr="00183F1A">
        <w:rPr>
          <w:color w:val="000000" w:themeColor="text1"/>
        </w:rPr>
        <w:t xml:space="preserve"> </w:t>
      </w:r>
      <w:r w:rsidR="00A21735" w:rsidRPr="00183F1A">
        <w:rPr>
          <w:i/>
          <w:color w:val="000000" w:themeColor="text1"/>
          <w:lang w:val="zh-Hant"/>
        </w:rPr>
        <w:t>n</w:t>
      </w:r>
      <w:r>
        <w:rPr>
          <w:lang w:val="zh-Hant"/>
        </w:rPr>
        <w:t>設置為</w:t>
      </w:r>
      <w:r w:rsidR="00A21735" w:rsidRPr="00183F1A">
        <w:rPr>
          <w:color w:val="000000" w:themeColor="text1"/>
          <w:lang w:val="zh-Hant"/>
        </w:rPr>
        <w:t>|1&gt;</w:t>
      </w:r>
      <w:r w:rsidR="00A21735" w:rsidRPr="00183F1A">
        <w:rPr>
          <w:color w:val="000000" w:themeColor="text1"/>
          <w:lang w:val="zh-Hant"/>
        </w:rPr>
        <w:t>。</w:t>
      </w:r>
    </w:p>
    <w:p w14:paraId="6DF9AD93" w14:textId="77777777" w:rsidR="00F54EB4" w:rsidRPr="00183F1A" w:rsidRDefault="00F54EB4" w:rsidP="00A21735">
      <w:pPr>
        <w:ind w:firstLineChars="150" w:firstLine="360"/>
        <w:jc w:val="both"/>
        <w:rPr>
          <w:color w:val="000000" w:themeColor="text1"/>
        </w:rPr>
      </w:pPr>
    </w:p>
    <w:p w14:paraId="1E84C063" w14:textId="34409437" w:rsidR="00F54EB4" w:rsidRPr="00183F1A" w:rsidRDefault="00F54EB4" w:rsidP="00F54EB4">
      <w:pPr>
        <w:pStyle w:val="content"/>
        <w:ind w:firstLineChars="150" w:firstLine="360"/>
        <w:rPr>
          <w:color w:val="000000" w:themeColor="text1"/>
        </w:rPr>
      </w:pPr>
      <w:r w:rsidRPr="00183F1A">
        <w:rPr>
          <w:color w:val="000000" w:themeColor="text1"/>
          <w:lang w:val="zh-Hant"/>
        </w:rPr>
        <w:t>我們使用輔助</w:t>
      </w:r>
      <w:r w:rsidR="00835E26">
        <w:rPr>
          <w:color w:val="000000" w:themeColor="text1"/>
          <w:lang w:val="zh-Hant"/>
        </w:rPr>
        <w:t>量子位元</w:t>
      </w:r>
      <w:r w:rsidRPr="00183F1A">
        <w:rPr>
          <w:color w:val="000000" w:themeColor="text1"/>
          <w:lang w:val="zh-Hant"/>
        </w:rPr>
        <w:t xml:space="preserve"> |</w:t>
      </w:r>
      <w:r w:rsidRPr="00183F1A">
        <w:rPr>
          <w:i/>
          <w:color w:val="000000" w:themeColor="text1"/>
          <w:lang w:val="zh-Hant"/>
        </w:rPr>
        <w:t>s</w:t>
      </w:r>
      <w:r w:rsidRPr="00183F1A">
        <w:rPr>
          <w:color w:val="000000" w:themeColor="text1"/>
          <w:vertAlign w:val="subscript"/>
          <w:lang w:val="zh-Hant"/>
        </w:rPr>
        <w:t>0</w:t>
      </w:r>
      <w:r>
        <w:rPr>
          <w:lang w:val="zh-Hant"/>
        </w:rPr>
        <w:t xml:space="preserve">&gt; </w:t>
      </w:r>
      <w:r>
        <w:rPr>
          <w:lang w:val="zh-Hant"/>
        </w:rPr>
        <w:t>作為任何</w:t>
      </w:r>
      <w:r w:rsidRPr="00183F1A">
        <w:rPr>
          <w:color w:val="000000" w:themeColor="text1"/>
          <w:kern w:val="0"/>
          <w:lang w:val="zh-Hant"/>
        </w:rPr>
        <w:t>給定</w:t>
      </w:r>
      <w:r w:rsidRPr="00183F1A">
        <w:rPr>
          <w:color w:val="000000" w:themeColor="text1"/>
          <w:lang w:val="zh-Hant"/>
        </w:rPr>
        <w:t>的</w:t>
      </w:r>
      <w:r w:rsidR="00747B39" w:rsidRPr="00183F1A">
        <w:rPr>
          <w:color w:val="000000" w:themeColor="text1"/>
        </w:rPr>
        <w:t>oracular</w:t>
      </w:r>
      <w:r w:rsidRPr="00183F1A">
        <w:rPr>
          <w:color w:val="000000" w:themeColor="text1"/>
          <w:lang w:val="zh-Hant"/>
        </w:rPr>
        <w:t>函數</w:t>
      </w:r>
      <w:r w:rsidR="00747B39" w:rsidRPr="00183F1A">
        <w:rPr>
          <w:i/>
          <w:color w:val="000000" w:themeColor="text1"/>
        </w:rPr>
        <w:t>O</w:t>
      </w:r>
      <w:r w:rsidR="00747B39" w:rsidRPr="00183F1A">
        <w:rPr>
          <w:i/>
          <w:color w:val="000000" w:themeColor="text1"/>
          <w:vertAlign w:val="subscript"/>
        </w:rPr>
        <w:t>f</w:t>
      </w:r>
      <w:r w:rsidR="00747B39" w:rsidRPr="00183F1A">
        <w:rPr>
          <w:color w:val="000000" w:themeColor="text1"/>
        </w:rPr>
        <w:t>(</w:t>
      </w:r>
      <w:r w:rsidR="00747B39" w:rsidRPr="00183F1A">
        <w:rPr>
          <w:i/>
          <w:color w:val="000000" w:themeColor="text1"/>
        </w:rPr>
        <w:t>x</w:t>
      </w:r>
      <w:r w:rsidR="00747B39" w:rsidRPr="00183F1A">
        <w:rPr>
          <w:color w:val="000000" w:themeColor="text1"/>
          <w:vertAlign w:val="subscript"/>
        </w:rPr>
        <w:t>1</w:t>
      </w:r>
      <w:r w:rsidR="00747B39" w:rsidRPr="00183F1A">
        <w:rPr>
          <w:i/>
          <w:color w:val="000000" w:themeColor="text1"/>
        </w:rPr>
        <w:t xml:space="preserve"> x</w:t>
      </w:r>
      <w:r w:rsidR="00747B39" w:rsidRPr="00183F1A">
        <w:rPr>
          <w:color w:val="000000" w:themeColor="text1"/>
          <w:vertAlign w:val="subscript"/>
        </w:rPr>
        <w:t>2</w:t>
      </w:r>
      <w:r w:rsidR="00747B39" w:rsidRPr="00183F1A">
        <w:rPr>
          <w:color w:val="000000" w:themeColor="text1"/>
        </w:rPr>
        <w:t xml:space="preserve"> </w:t>
      </w:r>
      <w:r w:rsidR="00747B39" w:rsidRPr="00183F1A">
        <w:rPr>
          <w:color w:val="000000" w:themeColor="text1"/>
        </w:rPr>
        <w:sym w:font="Symbol" w:char="F0BC"/>
      </w:r>
      <w:r w:rsidR="00747B39" w:rsidRPr="00183F1A">
        <w:rPr>
          <w:color w:val="000000" w:themeColor="text1"/>
        </w:rPr>
        <w:t xml:space="preserve"> </w:t>
      </w:r>
      <w:r w:rsidR="00747B39" w:rsidRPr="00183F1A">
        <w:rPr>
          <w:i/>
          <w:color w:val="000000" w:themeColor="text1"/>
        </w:rPr>
        <w:t>x</w:t>
      </w:r>
      <w:r w:rsidR="00747B39" w:rsidRPr="00183F1A">
        <w:rPr>
          <w:i/>
          <w:color w:val="000000" w:themeColor="text1"/>
          <w:vertAlign w:val="subscript"/>
        </w:rPr>
        <w:t xml:space="preserve">n </w:t>
      </w:r>
      <w:r w:rsidR="00747B39" w:rsidRPr="00183F1A">
        <w:rPr>
          <w:color w:val="000000" w:themeColor="text1"/>
          <w:vertAlign w:val="subscript"/>
        </w:rPr>
        <w:sym w:font="Symbol" w:char="F02D"/>
      </w:r>
      <w:r w:rsidR="00747B39" w:rsidRPr="00183F1A">
        <w:rPr>
          <w:color w:val="000000" w:themeColor="text1"/>
          <w:vertAlign w:val="subscript"/>
        </w:rPr>
        <w:t xml:space="preserve"> 1</w:t>
      </w:r>
      <w:r w:rsidR="00747B39" w:rsidRPr="00183F1A">
        <w:rPr>
          <w:i/>
          <w:color w:val="000000" w:themeColor="text1"/>
        </w:rPr>
        <w:t xml:space="preserve"> x</w:t>
      </w:r>
      <w:r w:rsidR="00747B39" w:rsidRPr="00183F1A">
        <w:rPr>
          <w:i/>
          <w:color w:val="000000" w:themeColor="text1"/>
          <w:vertAlign w:val="subscript"/>
        </w:rPr>
        <w:t>n</w:t>
      </w:r>
      <w:r w:rsidR="00747B39" w:rsidRPr="00183F1A">
        <w:rPr>
          <w:rFonts w:hint="eastAsia"/>
          <w:color w:val="000000" w:themeColor="text1"/>
        </w:rPr>
        <w:t>)</w:t>
      </w:r>
      <w:r w:rsidRPr="00183F1A">
        <w:rPr>
          <w:color w:val="000000" w:themeColor="text1"/>
          <w:lang w:val="zh-Hant"/>
        </w:rPr>
        <w:t>中第一個邏輯和操作</w:t>
      </w:r>
      <w:r w:rsidR="002A0EC3">
        <w:rPr>
          <w:rFonts w:hint="eastAsia"/>
          <w:color w:val="000000" w:themeColor="text1"/>
          <w:lang w:val="zh-Hant"/>
        </w:rPr>
        <w:t xml:space="preserve"> </w:t>
      </w:r>
      <w:r w:rsidR="002A0EC3" w:rsidRPr="00183F1A">
        <w:rPr>
          <w:color w:val="000000" w:themeColor="text1"/>
        </w:rPr>
        <w:t>(“</w:t>
      </w:r>
      <w:r w:rsidR="002A0EC3" w:rsidRPr="00183F1A">
        <w:rPr>
          <w:color w:val="000000" w:themeColor="text1"/>
        </w:rPr>
        <w:sym w:font="Symbol" w:char="F0D9"/>
      </w:r>
      <w:r w:rsidR="002A0EC3" w:rsidRPr="00183F1A">
        <w:rPr>
          <w:color w:val="000000" w:themeColor="text1"/>
        </w:rPr>
        <w:t>”</w:t>
      </w:r>
      <w:r w:rsidR="002A0EC3">
        <w:rPr>
          <w:rFonts w:hint="eastAsia"/>
          <w:color w:val="000000" w:themeColor="text1"/>
        </w:rPr>
        <w:t>)</w:t>
      </w:r>
      <w:r w:rsidRPr="00183F1A">
        <w:rPr>
          <w:color w:val="000000" w:themeColor="text1"/>
          <w:lang w:val="zh-Hant"/>
        </w:rPr>
        <w:t xml:space="preserve"> </w:t>
      </w:r>
      <w:r>
        <w:rPr>
          <w:lang w:val="zh-Hant"/>
        </w:rPr>
        <w:t>的第一個操作數</w:t>
      </w:r>
      <w:r>
        <w:rPr>
          <w:lang w:val="zh-Hant"/>
        </w:rPr>
        <w:t>,</w:t>
      </w:r>
      <w:r>
        <w:rPr>
          <w:lang w:val="zh-Hant"/>
        </w:rPr>
        <w:t>其形態</w:t>
      </w:r>
      <w:r w:rsidR="002B4B27" w:rsidRPr="00183F1A">
        <w:rPr>
          <w:i/>
          <w:color w:val="000000" w:themeColor="text1"/>
        </w:rPr>
        <w:t>C</w:t>
      </w:r>
      <w:r w:rsidR="002B4B27" w:rsidRPr="00183F1A">
        <w:rPr>
          <w:color w:val="000000" w:themeColor="text1"/>
          <w:vertAlign w:val="subscript"/>
        </w:rPr>
        <w:t>1</w:t>
      </w:r>
      <w:r w:rsidR="002B4B27" w:rsidRPr="00183F1A">
        <w:rPr>
          <w:color w:val="000000" w:themeColor="text1"/>
        </w:rPr>
        <w:t xml:space="preserve"> </w:t>
      </w:r>
      <w:r w:rsidR="002B4B27" w:rsidRPr="00183F1A">
        <w:rPr>
          <w:color w:val="000000" w:themeColor="text1"/>
        </w:rPr>
        <w:sym w:font="Symbol" w:char="F0D9"/>
      </w:r>
      <w:r w:rsidR="002B4B27" w:rsidRPr="00183F1A">
        <w:rPr>
          <w:color w:val="000000" w:themeColor="text1"/>
        </w:rPr>
        <w:t xml:space="preserve"> </w:t>
      </w:r>
      <w:r w:rsidR="002B4B27" w:rsidRPr="00183F1A">
        <w:rPr>
          <w:i/>
          <w:color w:val="000000" w:themeColor="text1"/>
        </w:rPr>
        <w:t>C</w:t>
      </w:r>
      <w:r w:rsidR="002B4B27" w:rsidRPr="00183F1A">
        <w:rPr>
          <w:color w:val="000000" w:themeColor="text1"/>
          <w:vertAlign w:val="subscript"/>
        </w:rPr>
        <w:t>2</w:t>
      </w:r>
      <w:r w:rsidR="002B4B27" w:rsidRPr="00183F1A">
        <w:rPr>
          <w:color w:val="000000" w:themeColor="text1"/>
        </w:rPr>
        <w:t xml:space="preserve"> </w:t>
      </w:r>
      <w:r w:rsidR="002B4B27" w:rsidRPr="00183F1A">
        <w:rPr>
          <w:color w:val="000000" w:themeColor="text1"/>
        </w:rPr>
        <w:sym w:font="Symbol" w:char="F0BC"/>
      </w:r>
      <w:r w:rsidR="002B4B27" w:rsidRPr="00183F1A">
        <w:rPr>
          <w:color w:val="000000" w:themeColor="text1"/>
        </w:rPr>
        <w:t xml:space="preserve"> </w:t>
      </w:r>
      <w:r w:rsidR="002B4B27" w:rsidRPr="00183F1A">
        <w:rPr>
          <w:color w:val="000000" w:themeColor="text1"/>
        </w:rPr>
        <w:sym w:font="Symbol" w:char="F0D9"/>
      </w:r>
      <w:r w:rsidR="002B4B27" w:rsidRPr="00183F1A">
        <w:rPr>
          <w:color w:val="000000" w:themeColor="text1"/>
        </w:rPr>
        <w:t xml:space="preserve"> </w:t>
      </w:r>
      <w:r w:rsidR="002B4B27" w:rsidRPr="00183F1A">
        <w:rPr>
          <w:i/>
          <w:color w:val="000000" w:themeColor="text1"/>
        </w:rPr>
        <w:t>C</w:t>
      </w:r>
      <w:r w:rsidRPr="00183F1A">
        <w:rPr>
          <w:i/>
          <w:color w:val="000000" w:themeColor="text1"/>
          <w:vertAlign w:val="subscript"/>
          <w:lang w:val="zh-Hant"/>
        </w:rPr>
        <w:t>m</w:t>
      </w:r>
      <w:r w:rsidRPr="00183F1A">
        <w:rPr>
          <w:color w:val="000000" w:themeColor="text1"/>
          <w:lang w:val="zh-Hant"/>
        </w:rPr>
        <w:t>的布林公式。</w:t>
      </w:r>
      <w:r>
        <w:rPr>
          <w:lang w:val="zh-Hant"/>
        </w:rPr>
        <w:t xml:space="preserve"> </w:t>
      </w:r>
      <w:r w:rsidRPr="00183F1A">
        <w:rPr>
          <w:color w:val="000000" w:themeColor="text1"/>
          <w:lang w:val="zh-Hant"/>
        </w:rPr>
        <w:t>輔助</w:t>
      </w:r>
      <w:r w:rsidR="00835E26">
        <w:rPr>
          <w:color w:val="000000" w:themeColor="text1"/>
          <w:lang w:val="zh-Hant"/>
        </w:rPr>
        <w:t>量子位元</w:t>
      </w:r>
      <w:r w:rsidRPr="00183F1A">
        <w:rPr>
          <w:color w:val="000000" w:themeColor="text1"/>
          <w:lang w:val="zh-Hant"/>
        </w:rPr>
        <w:t>的初始值</w:t>
      </w:r>
      <w:r w:rsidRPr="00183F1A">
        <w:rPr>
          <w:color w:val="000000" w:themeColor="text1"/>
          <w:lang w:val="zh-Hant"/>
        </w:rPr>
        <w:t xml:space="preserve"> |</w:t>
      </w:r>
      <w:r w:rsidRPr="00183F1A">
        <w:rPr>
          <w:i/>
          <w:color w:val="000000" w:themeColor="text1"/>
          <w:lang w:val="zh-Hant"/>
        </w:rPr>
        <w:t>s</w:t>
      </w:r>
      <w:r w:rsidRPr="00183F1A">
        <w:rPr>
          <w:color w:val="000000" w:themeColor="text1"/>
          <w:vertAlign w:val="subscript"/>
          <w:lang w:val="zh-Hant"/>
        </w:rPr>
        <w:t>0</w:t>
      </w:r>
      <w:r w:rsidRPr="00183F1A">
        <w:rPr>
          <w:color w:val="000000" w:themeColor="text1"/>
          <w:lang w:val="zh-Hant"/>
        </w:rPr>
        <w:t xml:space="preserve">&gt; </w:t>
      </w:r>
      <w:r w:rsidRPr="00183F1A">
        <w:rPr>
          <w:color w:val="000000" w:themeColor="text1"/>
          <w:lang w:val="zh-Hant"/>
        </w:rPr>
        <w:t>設置為</w:t>
      </w:r>
      <w:r w:rsidRPr="00183F1A">
        <w:rPr>
          <w:color w:val="000000" w:themeColor="text1"/>
          <w:lang w:val="zh-Hant"/>
        </w:rPr>
        <w:t xml:space="preserve"> |1&gt;</w:t>
      </w:r>
      <w:r w:rsidRPr="00183F1A">
        <w:rPr>
          <w:color w:val="000000" w:themeColor="text1"/>
          <w:lang w:val="zh-Hant"/>
        </w:rPr>
        <w:t>。也就是說</w:t>
      </w:r>
      <w:r w:rsidRPr="00183F1A">
        <w:rPr>
          <w:color w:val="000000" w:themeColor="text1"/>
          <w:lang w:val="zh-Hant"/>
        </w:rPr>
        <w:t>,</w:t>
      </w:r>
      <w:r w:rsidRPr="00183F1A">
        <w:rPr>
          <w:color w:val="000000" w:themeColor="text1"/>
          <w:lang w:val="zh-Hant"/>
        </w:rPr>
        <w:t>此設定不會改變任何</w:t>
      </w:r>
      <w:r w:rsidRPr="00183F1A">
        <w:rPr>
          <w:color w:val="000000" w:themeColor="text1"/>
          <w:kern w:val="0"/>
          <w:lang w:val="zh-Hant"/>
        </w:rPr>
        <w:t>給定</w:t>
      </w:r>
      <w:r w:rsidRPr="00183F1A">
        <w:rPr>
          <w:color w:val="000000" w:themeColor="text1"/>
          <w:lang w:val="zh-Hant"/>
        </w:rPr>
        <w:t>的</w:t>
      </w:r>
      <w:r w:rsidR="007568A2" w:rsidRPr="00183F1A">
        <w:rPr>
          <w:color w:val="000000" w:themeColor="text1"/>
        </w:rPr>
        <w:t>oracular</w:t>
      </w:r>
      <w:r w:rsidRPr="00183F1A">
        <w:rPr>
          <w:color w:val="000000" w:themeColor="text1"/>
          <w:lang w:val="zh-Hant"/>
        </w:rPr>
        <w:t>函數</w:t>
      </w:r>
      <w:r w:rsidR="0038316C" w:rsidRPr="00183F1A">
        <w:rPr>
          <w:i/>
          <w:color w:val="000000" w:themeColor="text1"/>
        </w:rPr>
        <w:t>O</w:t>
      </w:r>
      <w:r w:rsidR="0038316C" w:rsidRPr="00183F1A">
        <w:rPr>
          <w:i/>
          <w:color w:val="000000" w:themeColor="text1"/>
          <w:vertAlign w:val="subscript"/>
        </w:rPr>
        <w:t>f</w:t>
      </w:r>
      <w:r w:rsidR="0038316C" w:rsidRPr="00183F1A">
        <w:rPr>
          <w:color w:val="000000" w:themeColor="text1"/>
        </w:rPr>
        <w:t>(</w:t>
      </w:r>
      <w:r w:rsidR="0038316C" w:rsidRPr="00183F1A">
        <w:rPr>
          <w:i/>
          <w:color w:val="000000" w:themeColor="text1"/>
        </w:rPr>
        <w:t>x</w:t>
      </w:r>
      <w:r w:rsidR="0038316C" w:rsidRPr="00183F1A">
        <w:rPr>
          <w:color w:val="000000" w:themeColor="text1"/>
          <w:vertAlign w:val="subscript"/>
        </w:rPr>
        <w:t>1</w:t>
      </w:r>
      <w:r w:rsidR="0038316C" w:rsidRPr="00183F1A">
        <w:rPr>
          <w:i/>
          <w:color w:val="000000" w:themeColor="text1"/>
        </w:rPr>
        <w:t xml:space="preserve"> x</w:t>
      </w:r>
      <w:r w:rsidR="0038316C" w:rsidRPr="00183F1A">
        <w:rPr>
          <w:color w:val="000000" w:themeColor="text1"/>
          <w:vertAlign w:val="subscript"/>
        </w:rPr>
        <w:t>2</w:t>
      </w:r>
      <w:r w:rsidR="0038316C" w:rsidRPr="00183F1A">
        <w:rPr>
          <w:color w:val="000000" w:themeColor="text1"/>
        </w:rPr>
        <w:t xml:space="preserve"> </w:t>
      </w:r>
      <w:r w:rsidR="0038316C" w:rsidRPr="00183F1A">
        <w:rPr>
          <w:color w:val="000000" w:themeColor="text1"/>
        </w:rPr>
        <w:sym w:font="Symbol" w:char="F0BC"/>
      </w:r>
      <w:r w:rsidR="0038316C" w:rsidRPr="00183F1A">
        <w:rPr>
          <w:color w:val="000000" w:themeColor="text1"/>
        </w:rPr>
        <w:t xml:space="preserve"> </w:t>
      </w:r>
      <w:r w:rsidR="0038316C" w:rsidRPr="00183F1A">
        <w:rPr>
          <w:i/>
          <w:color w:val="000000" w:themeColor="text1"/>
        </w:rPr>
        <w:t>x</w:t>
      </w:r>
      <w:r w:rsidR="0038316C" w:rsidRPr="00183F1A">
        <w:rPr>
          <w:i/>
          <w:color w:val="000000" w:themeColor="text1"/>
          <w:vertAlign w:val="subscript"/>
        </w:rPr>
        <w:t xml:space="preserve">n </w:t>
      </w:r>
      <w:r w:rsidR="0038316C" w:rsidRPr="00183F1A">
        <w:rPr>
          <w:color w:val="000000" w:themeColor="text1"/>
          <w:vertAlign w:val="subscript"/>
        </w:rPr>
        <w:sym w:font="Symbol" w:char="F02D"/>
      </w:r>
      <w:r w:rsidR="0038316C" w:rsidRPr="00183F1A">
        <w:rPr>
          <w:color w:val="000000" w:themeColor="text1"/>
          <w:vertAlign w:val="subscript"/>
        </w:rPr>
        <w:t xml:space="preserve"> 1</w:t>
      </w:r>
      <w:r w:rsidR="0038316C" w:rsidRPr="00183F1A">
        <w:rPr>
          <w:i/>
          <w:color w:val="000000" w:themeColor="text1"/>
        </w:rPr>
        <w:t xml:space="preserve"> x</w:t>
      </w:r>
      <w:r w:rsidR="0038316C" w:rsidRPr="00183F1A">
        <w:rPr>
          <w:i/>
          <w:color w:val="000000" w:themeColor="text1"/>
          <w:vertAlign w:val="subscript"/>
        </w:rPr>
        <w:t>n</w:t>
      </w:r>
      <w:r w:rsidR="0038316C" w:rsidRPr="00183F1A">
        <w:rPr>
          <w:rFonts w:hint="eastAsia"/>
          <w:color w:val="000000" w:themeColor="text1"/>
        </w:rPr>
        <w:t>)</w:t>
      </w:r>
      <w:r w:rsidR="00626D9F">
        <w:rPr>
          <w:rFonts w:hint="eastAsia"/>
          <w:color w:val="000000" w:themeColor="text1"/>
        </w:rPr>
        <w:t xml:space="preserve"> </w:t>
      </w:r>
      <w:r>
        <w:rPr>
          <w:lang w:val="zh-Hant"/>
        </w:rPr>
        <w:t>中第一個邏輯和操作的正確結果</w:t>
      </w:r>
      <w:r w:rsidRPr="00183F1A">
        <w:rPr>
          <w:color w:val="000000" w:themeColor="text1"/>
          <w:lang w:val="zh-Hant"/>
        </w:rPr>
        <w:t>,</w:t>
      </w:r>
      <w:r w:rsidRPr="00183F1A">
        <w:rPr>
          <w:color w:val="000000" w:themeColor="text1"/>
          <w:lang w:val="zh-Hant"/>
        </w:rPr>
        <w:t>該公式為</w:t>
      </w:r>
      <w:r w:rsidRPr="00183F1A">
        <w:rPr>
          <w:color w:val="000000" w:themeColor="text1"/>
          <w:lang w:val="zh-Hant"/>
        </w:rPr>
        <w:t xml:space="preserve"> </w:t>
      </w:r>
      <w:r w:rsidR="00626D9F" w:rsidRPr="00183F1A">
        <w:rPr>
          <w:i/>
          <w:color w:val="000000" w:themeColor="text1"/>
        </w:rPr>
        <w:t>C</w:t>
      </w:r>
      <w:r w:rsidR="00626D9F" w:rsidRPr="00183F1A">
        <w:rPr>
          <w:color w:val="000000" w:themeColor="text1"/>
          <w:vertAlign w:val="subscript"/>
        </w:rPr>
        <w:t>1</w:t>
      </w:r>
      <w:r w:rsidR="00626D9F" w:rsidRPr="00183F1A">
        <w:rPr>
          <w:color w:val="000000" w:themeColor="text1"/>
        </w:rPr>
        <w:t xml:space="preserve"> </w:t>
      </w:r>
      <w:r w:rsidR="00626D9F" w:rsidRPr="00183F1A">
        <w:rPr>
          <w:color w:val="000000" w:themeColor="text1"/>
        </w:rPr>
        <w:sym w:font="Symbol" w:char="F0D9"/>
      </w:r>
      <w:r w:rsidR="00626D9F" w:rsidRPr="00183F1A">
        <w:rPr>
          <w:color w:val="000000" w:themeColor="text1"/>
        </w:rPr>
        <w:t xml:space="preserve"> </w:t>
      </w:r>
      <w:r w:rsidR="00626D9F" w:rsidRPr="00183F1A">
        <w:rPr>
          <w:i/>
          <w:color w:val="000000" w:themeColor="text1"/>
        </w:rPr>
        <w:t>C</w:t>
      </w:r>
      <w:r w:rsidR="00626D9F" w:rsidRPr="00183F1A">
        <w:rPr>
          <w:color w:val="000000" w:themeColor="text1"/>
          <w:vertAlign w:val="subscript"/>
        </w:rPr>
        <w:t>2</w:t>
      </w:r>
      <w:r w:rsidR="00626D9F" w:rsidRPr="00183F1A">
        <w:rPr>
          <w:color w:val="000000" w:themeColor="text1"/>
        </w:rPr>
        <w:t xml:space="preserve"> </w:t>
      </w:r>
      <w:r w:rsidR="00626D9F" w:rsidRPr="00183F1A">
        <w:rPr>
          <w:color w:val="000000" w:themeColor="text1"/>
        </w:rPr>
        <w:sym w:font="Symbol" w:char="F0BC"/>
      </w:r>
      <w:r w:rsidR="00626D9F" w:rsidRPr="00183F1A">
        <w:rPr>
          <w:color w:val="000000" w:themeColor="text1"/>
        </w:rPr>
        <w:t xml:space="preserve"> </w:t>
      </w:r>
      <w:r w:rsidR="00626D9F" w:rsidRPr="00183F1A">
        <w:rPr>
          <w:color w:val="000000" w:themeColor="text1"/>
        </w:rPr>
        <w:sym w:font="Symbol" w:char="F0D9"/>
      </w:r>
      <w:r w:rsidR="00626D9F" w:rsidRPr="00183F1A">
        <w:rPr>
          <w:color w:val="000000" w:themeColor="text1"/>
        </w:rPr>
        <w:t xml:space="preserve"> </w:t>
      </w:r>
      <w:r w:rsidR="00626D9F" w:rsidRPr="00183F1A">
        <w:rPr>
          <w:i/>
          <w:color w:val="000000" w:themeColor="text1"/>
        </w:rPr>
        <w:t>C</w:t>
      </w:r>
      <w:r w:rsidR="00626D9F" w:rsidRPr="00183F1A">
        <w:rPr>
          <w:i/>
          <w:color w:val="000000" w:themeColor="text1"/>
          <w:vertAlign w:val="subscript"/>
        </w:rPr>
        <w:t>m</w:t>
      </w:r>
      <w:r w:rsidRPr="00183F1A">
        <w:rPr>
          <w:color w:val="000000" w:themeColor="text1"/>
          <w:lang w:val="zh-Hant"/>
        </w:rPr>
        <w:t>。我們使用</w:t>
      </w:r>
      <w:r w:rsidRPr="00183F1A">
        <w:rPr>
          <w:b/>
          <w:i/>
          <w:color w:val="000000" w:themeColor="text1"/>
          <w:lang w:val="zh-Hant"/>
        </w:rPr>
        <w:t>CCNOT</w:t>
      </w:r>
      <w:r>
        <w:rPr>
          <w:lang w:val="zh-Hant"/>
        </w:rPr>
        <w:t>閘</w:t>
      </w:r>
      <w:r w:rsidRPr="00183F1A">
        <w:rPr>
          <w:i/>
          <w:color w:val="000000" w:themeColor="text1"/>
          <w:lang w:val="zh-Hant"/>
        </w:rPr>
        <w:t>C</w:t>
      </w:r>
      <w:r>
        <w:rPr>
          <w:lang w:val="zh-Hant"/>
        </w:rPr>
        <w:t>在任何</w:t>
      </w:r>
      <w:r w:rsidRPr="00183F1A">
        <w:rPr>
          <w:color w:val="000000" w:themeColor="text1"/>
          <w:kern w:val="0"/>
          <w:lang w:val="zh-Hant"/>
        </w:rPr>
        <w:t>給定</w:t>
      </w:r>
      <w:r w:rsidRPr="00183F1A">
        <w:rPr>
          <w:color w:val="000000" w:themeColor="text1"/>
          <w:lang w:val="zh-Hant"/>
        </w:rPr>
        <w:t>的</w:t>
      </w:r>
      <w:r w:rsidR="000F5DCB" w:rsidRPr="00183F1A">
        <w:rPr>
          <w:color w:val="000000" w:themeColor="text1"/>
        </w:rPr>
        <w:t>oracular</w:t>
      </w:r>
      <w:r w:rsidRPr="00183F1A">
        <w:rPr>
          <w:color w:val="000000" w:themeColor="text1"/>
          <w:lang w:val="zh-Hant"/>
        </w:rPr>
        <w:t>函數</w:t>
      </w:r>
      <w:r>
        <w:rPr>
          <w:lang w:val="zh-Hant"/>
        </w:rPr>
        <w:t xml:space="preserve"> </w:t>
      </w:r>
      <w:r w:rsidR="00845627" w:rsidRPr="00183F1A">
        <w:rPr>
          <w:i/>
          <w:color w:val="000000" w:themeColor="text1"/>
        </w:rPr>
        <w:t>O</w:t>
      </w:r>
      <w:r w:rsidR="00845627" w:rsidRPr="00183F1A">
        <w:rPr>
          <w:i/>
          <w:color w:val="000000" w:themeColor="text1"/>
          <w:vertAlign w:val="subscript"/>
        </w:rPr>
        <w:t>f</w:t>
      </w:r>
      <w:r w:rsidR="00845627" w:rsidRPr="00183F1A">
        <w:rPr>
          <w:color w:val="000000" w:themeColor="text1"/>
        </w:rPr>
        <w:t>(</w:t>
      </w:r>
      <w:r w:rsidR="00845627" w:rsidRPr="00183F1A">
        <w:rPr>
          <w:i/>
          <w:color w:val="000000" w:themeColor="text1"/>
        </w:rPr>
        <w:t>x</w:t>
      </w:r>
      <w:r w:rsidR="00845627" w:rsidRPr="00183F1A">
        <w:rPr>
          <w:color w:val="000000" w:themeColor="text1"/>
          <w:vertAlign w:val="subscript"/>
        </w:rPr>
        <w:t>1</w:t>
      </w:r>
      <w:r w:rsidR="00845627" w:rsidRPr="00183F1A">
        <w:rPr>
          <w:i/>
          <w:color w:val="000000" w:themeColor="text1"/>
        </w:rPr>
        <w:t xml:space="preserve"> x</w:t>
      </w:r>
      <w:r w:rsidR="00845627" w:rsidRPr="00183F1A">
        <w:rPr>
          <w:color w:val="000000" w:themeColor="text1"/>
          <w:vertAlign w:val="subscript"/>
        </w:rPr>
        <w:t>2</w:t>
      </w:r>
      <w:r w:rsidR="00845627" w:rsidRPr="00183F1A">
        <w:rPr>
          <w:color w:val="000000" w:themeColor="text1"/>
        </w:rPr>
        <w:t xml:space="preserve"> </w:t>
      </w:r>
      <w:r w:rsidR="00845627" w:rsidRPr="00183F1A">
        <w:rPr>
          <w:color w:val="000000" w:themeColor="text1"/>
        </w:rPr>
        <w:sym w:font="Symbol" w:char="F0BC"/>
      </w:r>
      <w:r w:rsidR="00845627" w:rsidRPr="00183F1A">
        <w:rPr>
          <w:color w:val="000000" w:themeColor="text1"/>
        </w:rPr>
        <w:t xml:space="preserve"> </w:t>
      </w:r>
      <w:r w:rsidR="00845627" w:rsidRPr="00183F1A">
        <w:rPr>
          <w:i/>
          <w:color w:val="000000" w:themeColor="text1"/>
        </w:rPr>
        <w:t>x</w:t>
      </w:r>
      <w:r w:rsidR="00845627" w:rsidRPr="00183F1A">
        <w:rPr>
          <w:i/>
          <w:color w:val="000000" w:themeColor="text1"/>
          <w:vertAlign w:val="subscript"/>
        </w:rPr>
        <w:t xml:space="preserve">n </w:t>
      </w:r>
      <w:r w:rsidR="00845627" w:rsidRPr="00183F1A">
        <w:rPr>
          <w:color w:val="000000" w:themeColor="text1"/>
          <w:vertAlign w:val="subscript"/>
        </w:rPr>
        <w:sym w:font="Symbol" w:char="F02D"/>
      </w:r>
      <w:r w:rsidR="00845627" w:rsidRPr="00183F1A">
        <w:rPr>
          <w:color w:val="000000" w:themeColor="text1"/>
          <w:vertAlign w:val="subscript"/>
        </w:rPr>
        <w:t xml:space="preserve"> 1</w:t>
      </w:r>
      <w:r w:rsidR="00845627" w:rsidRPr="00183F1A">
        <w:rPr>
          <w:i/>
          <w:color w:val="000000" w:themeColor="text1"/>
        </w:rPr>
        <w:t xml:space="preserve"> x</w:t>
      </w:r>
      <w:r w:rsidR="00845627" w:rsidRPr="00183F1A">
        <w:rPr>
          <w:i/>
          <w:color w:val="000000" w:themeColor="text1"/>
          <w:vertAlign w:val="subscript"/>
        </w:rPr>
        <w:t>n</w:t>
      </w:r>
      <w:r w:rsidR="00845627" w:rsidRPr="00183F1A">
        <w:rPr>
          <w:rFonts w:hint="eastAsia"/>
          <w:color w:val="000000" w:themeColor="text1"/>
        </w:rPr>
        <w:t>)</w:t>
      </w:r>
      <w:r w:rsidRPr="00183F1A">
        <w:rPr>
          <w:color w:val="000000" w:themeColor="text1"/>
          <w:lang w:val="zh-Hant"/>
        </w:rPr>
        <w:t>中實現每個邏輯和操作</w:t>
      </w:r>
      <w:r>
        <w:rPr>
          <w:lang w:val="zh-Hant"/>
        </w:rPr>
        <w:t>,</w:t>
      </w:r>
      <w:r>
        <w:rPr>
          <w:lang w:val="zh-Hant"/>
        </w:rPr>
        <w:t>使用</w:t>
      </w:r>
      <w:r>
        <w:rPr>
          <w:lang w:val="zh-Hant"/>
        </w:rPr>
        <w:t xml:space="preserve"> </w:t>
      </w:r>
      <w:r w:rsidR="00A92548" w:rsidRPr="00183F1A">
        <w:rPr>
          <w:i/>
          <w:color w:val="000000" w:themeColor="text1"/>
        </w:rPr>
        <w:t>C</w:t>
      </w:r>
      <w:r w:rsidR="00A92548" w:rsidRPr="00183F1A">
        <w:rPr>
          <w:color w:val="000000" w:themeColor="text1"/>
          <w:vertAlign w:val="subscript"/>
        </w:rPr>
        <w:t>1</w:t>
      </w:r>
      <w:r w:rsidR="00A92548" w:rsidRPr="00183F1A">
        <w:rPr>
          <w:color w:val="000000" w:themeColor="text1"/>
        </w:rPr>
        <w:t xml:space="preserve"> </w:t>
      </w:r>
      <w:r w:rsidR="00A92548" w:rsidRPr="00183F1A">
        <w:rPr>
          <w:color w:val="000000" w:themeColor="text1"/>
        </w:rPr>
        <w:sym w:font="Symbol" w:char="F0D9"/>
      </w:r>
      <w:r w:rsidR="00A92548" w:rsidRPr="00183F1A">
        <w:rPr>
          <w:color w:val="000000" w:themeColor="text1"/>
        </w:rPr>
        <w:t xml:space="preserve"> </w:t>
      </w:r>
      <w:r w:rsidR="00A92548" w:rsidRPr="00183F1A">
        <w:rPr>
          <w:i/>
          <w:color w:val="000000" w:themeColor="text1"/>
        </w:rPr>
        <w:t>C</w:t>
      </w:r>
      <w:r w:rsidR="00A92548" w:rsidRPr="00183F1A">
        <w:rPr>
          <w:color w:val="000000" w:themeColor="text1"/>
          <w:vertAlign w:val="subscript"/>
        </w:rPr>
        <w:t>2</w:t>
      </w:r>
      <w:r w:rsidR="00A92548" w:rsidRPr="00183F1A">
        <w:rPr>
          <w:color w:val="000000" w:themeColor="text1"/>
        </w:rPr>
        <w:t xml:space="preserve"> </w:t>
      </w:r>
      <w:r w:rsidR="00A92548" w:rsidRPr="00183F1A">
        <w:rPr>
          <w:color w:val="000000" w:themeColor="text1"/>
        </w:rPr>
        <w:sym w:font="Symbol" w:char="F0BC"/>
      </w:r>
      <w:r w:rsidR="00A92548" w:rsidRPr="00183F1A">
        <w:rPr>
          <w:color w:val="000000" w:themeColor="text1"/>
        </w:rPr>
        <w:t xml:space="preserve"> </w:t>
      </w:r>
      <w:r w:rsidR="00A92548" w:rsidRPr="00183F1A">
        <w:rPr>
          <w:color w:val="000000" w:themeColor="text1"/>
        </w:rPr>
        <w:sym w:font="Symbol" w:char="F0D9"/>
      </w:r>
      <w:r w:rsidR="00A92548" w:rsidRPr="00183F1A">
        <w:rPr>
          <w:color w:val="000000" w:themeColor="text1"/>
        </w:rPr>
        <w:t xml:space="preserve"> </w:t>
      </w:r>
      <w:r w:rsidR="00A92548" w:rsidRPr="00183F1A">
        <w:rPr>
          <w:i/>
          <w:color w:val="000000" w:themeColor="text1"/>
        </w:rPr>
        <w:t>C</w:t>
      </w:r>
      <w:r w:rsidR="00A92548" w:rsidRPr="00183F1A">
        <w:rPr>
          <w:i/>
          <w:color w:val="000000" w:themeColor="text1"/>
          <w:vertAlign w:val="subscript"/>
        </w:rPr>
        <w:t>m</w:t>
      </w:r>
      <w:r w:rsidRPr="00183F1A">
        <w:rPr>
          <w:color w:val="000000" w:themeColor="text1"/>
          <w:lang w:val="zh-Hant"/>
        </w:rPr>
        <w:t>形式的布林公式</w:t>
      </w:r>
      <w:r>
        <w:rPr>
          <w:lang w:val="zh-Hant"/>
        </w:rPr>
        <w:t>實現每個邏輯和操作</w:t>
      </w:r>
      <w:r w:rsidRPr="00183F1A">
        <w:rPr>
          <w:color w:val="000000" w:themeColor="text1"/>
          <w:lang w:val="zh-Hant"/>
        </w:rPr>
        <w:t>。我們應用輔助</w:t>
      </w:r>
      <w:r w:rsidR="00835E26">
        <w:rPr>
          <w:color w:val="000000" w:themeColor="text1"/>
          <w:lang w:val="zh-Hant"/>
        </w:rPr>
        <w:t>量子位元</w:t>
      </w:r>
      <w:r w:rsidRPr="00183F1A">
        <w:rPr>
          <w:color w:val="000000" w:themeColor="text1"/>
          <w:lang w:val="zh-Hant"/>
        </w:rPr>
        <w:t xml:space="preserve"> </w:t>
      </w:r>
      <w:r w:rsidR="00595C04" w:rsidRPr="00183F1A">
        <w:rPr>
          <w:color w:val="000000" w:themeColor="text1"/>
        </w:rPr>
        <w:t>|</w:t>
      </w:r>
      <w:r w:rsidR="00595C04" w:rsidRPr="00183F1A">
        <w:rPr>
          <w:i/>
          <w:color w:val="000000" w:themeColor="text1"/>
        </w:rPr>
        <w:t>s</w:t>
      </w:r>
      <w:r w:rsidR="00595C04" w:rsidRPr="00183F1A">
        <w:rPr>
          <w:i/>
          <w:color w:val="000000" w:themeColor="text1"/>
          <w:vertAlign w:val="subscript"/>
        </w:rPr>
        <w:t>j</w:t>
      </w:r>
      <w:r w:rsidR="00595C04" w:rsidRPr="00183F1A">
        <w:rPr>
          <w:color w:val="000000" w:themeColor="text1"/>
        </w:rPr>
        <w:t xml:space="preserve">&gt; for 1 </w:t>
      </w:r>
      <w:r w:rsidR="00595C04" w:rsidRPr="00183F1A">
        <w:rPr>
          <w:color w:val="000000" w:themeColor="text1"/>
        </w:rPr>
        <w:sym w:font="Symbol" w:char="F0A3"/>
      </w:r>
      <w:r w:rsidR="00595C04" w:rsidRPr="00183F1A">
        <w:rPr>
          <w:color w:val="000000" w:themeColor="text1"/>
        </w:rPr>
        <w:t xml:space="preserve"> </w:t>
      </w:r>
      <w:r w:rsidR="00595C04" w:rsidRPr="00183F1A">
        <w:rPr>
          <w:i/>
          <w:color w:val="000000" w:themeColor="text1"/>
        </w:rPr>
        <w:t>j</w:t>
      </w:r>
      <w:r w:rsidR="00595C04" w:rsidRPr="00183F1A">
        <w:rPr>
          <w:color w:val="000000" w:themeColor="text1"/>
        </w:rPr>
        <w:t xml:space="preserve"> </w:t>
      </w:r>
      <w:r w:rsidR="00595C04" w:rsidRPr="00183F1A">
        <w:rPr>
          <w:color w:val="000000" w:themeColor="text1"/>
        </w:rPr>
        <w:sym w:font="Symbol" w:char="F0A3"/>
      </w:r>
      <w:r w:rsidR="00595C04" w:rsidRPr="00183F1A">
        <w:rPr>
          <w:color w:val="000000" w:themeColor="text1"/>
        </w:rPr>
        <w:t xml:space="preserve"> </w:t>
      </w:r>
      <w:r w:rsidR="00595C04" w:rsidRPr="00183F1A">
        <w:rPr>
          <w:i/>
          <w:color w:val="000000" w:themeColor="text1"/>
        </w:rPr>
        <w:t>m</w:t>
      </w:r>
      <w:r>
        <w:rPr>
          <w:lang w:val="zh-Hant"/>
        </w:rPr>
        <w:t>儲存在任何</w:t>
      </w:r>
      <w:r w:rsidR="003B4F12" w:rsidRPr="00183F1A">
        <w:rPr>
          <w:color w:val="000000" w:themeColor="text1"/>
          <w:kern w:val="0"/>
          <w:lang w:val="zh-Hant"/>
        </w:rPr>
        <w:t>給定</w:t>
      </w:r>
      <w:r w:rsidR="003B4F12" w:rsidRPr="00183F1A">
        <w:rPr>
          <w:color w:val="000000" w:themeColor="text1"/>
          <w:lang w:val="zh-Hant"/>
        </w:rPr>
        <w:t>的</w:t>
      </w:r>
      <w:r w:rsidR="00610428" w:rsidRPr="00183F1A">
        <w:rPr>
          <w:color w:val="000000" w:themeColor="text1"/>
        </w:rPr>
        <w:t>oracular</w:t>
      </w:r>
      <w:r w:rsidR="003B4F12" w:rsidRPr="00183F1A">
        <w:rPr>
          <w:color w:val="000000" w:themeColor="text1"/>
          <w:lang w:val="zh-Hant"/>
        </w:rPr>
        <w:t>函數</w:t>
      </w:r>
      <w:r w:rsidR="001025E0" w:rsidRPr="00183F1A">
        <w:rPr>
          <w:i/>
          <w:color w:val="000000" w:themeColor="text1"/>
        </w:rPr>
        <w:t>O</w:t>
      </w:r>
      <w:r w:rsidR="001025E0" w:rsidRPr="00183F1A">
        <w:rPr>
          <w:i/>
          <w:color w:val="000000" w:themeColor="text1"/>
          <w:vertAlign w:val="subscript"/>
        </w:rPr>
        <w:t>f</w:t>
      </w:r>
      <w:r w:rsidR="001025E0" w:rsidRPr="00183F1A">
        <w:rPr>
          <w:color w:val="000000" w:themeColor="text1"/>
        </w:rPr>
        <w:t>(</w:t>
      </w:r>
      <w:r w:rsidR="001025E0" w:rsidRPr="00183F1A">
        <w:rPr>
          <w:i/>
          <w:color w:val="000000" w:themeColor="text1"/>
        </w:rPr>
        <w:t>x</w:t>
      </w:r>
      <w:r w:rsidR="001025E0" w:rsidRPr="00183F1A">
        <w:rPr>
          <w:color w:val="000000" w:themeColor="text1"/>
          <w:vertAlign w:val="subscript"/>
        </w:rPr>
        <w:t>1</w:t>
      </w:r>
      <w:r w:rsidR="001025E0" w:rsidRPr="00183F1A">
        <w:rPr>
          <w:i/>
          <w:color w:val="000000" w:themeColor="text1"/>
        </w:rPr>
        <w:t xml:space="preserve"> x</w:t>
      </w:r>
      <w:r w:rsidR="001025E0" w:rsidRPr="00183F1A">
        <w:rPr>
          <w:color w:val="000000" w:themeColor="text1"/>
          <w:vertAlign w:val="subscript"/>
        </w:rPr>
        <w:t>2</w:t>
      </w:r>
      <w:r w:rsidR="001025E0" w:rsidRPr="00183F1A">
        <w:rPr>
          <w:color w:val="000000" w:themeColor="text1"/>
        </w:rPr>
        <w:t xml:space="preserve"> </w:t>
      </w:r>
      <w:r w:rsidR="001025E0" w:rsidRPr="00183F1A">
        <w:rPr>
          <w:color w:val="000000" w:themeColor="text1"/>
        </w:rPr>
        <w:sym w:font="Symbol" w:char="F0BC"/>
      </w:r>
      <w:r w:rsidR="001025E0" w:rsidRPr="00183F1A">
        <w:rPr>
          <w:color w:val="000000" w:themeColor="text1"/>
        </w:rPr>
        <w:t xml:space="preserve"> </w:t>
      </w:r>
      <w:r w:rsidR="001025E0" w:rsidRPr="00183F1A">
        <w:rPr>
          <w:i/>
          <w:color w:val="000000" w:themeColor="text1"/>
        </w:rPr>
        <w:t>x</w:t>
      </w:r>
      <w:r w:rsidR="001025E0" w:rsidRPr="00183F1A">
        <w:rPr>
          <w:i/>
          <w:color w:val="000000" w:themeColor="text1"/>
          <w:vertAlign w:val="subscript"/>
        </w:rPr>
        <w:t xml:space="preserve">n </w:t>
      </w:r>
      <w:r w:rsidR="001025E0" w:rsidRPr="00183F1A">
        <w:rPr>
          <w:color w:val="000000" w:themeColor="text1"/>
          <w:vertAlign w:val="subscript"/>
        </w:rPr>
        <w:sym w:font="Symbol" w:char="F02D"/>
      </w:r>
      <w:r w:rsidR="001025E0" w:rsidRPr="00183F1A">
        <w:rPr>
          <w:color w:val="000000" w:themeColor="text1"/>
          <w:vertAlign w:val="subscript"/>
        </w:rPr>
        <w:t xml:space="preserve"> 1</w:t>
      </w:r>
      <w:r w:rsidR="001025E0" w:rsidRPr="00183F1A">
        <w:rPr>
          <w:i/>
          <w:color w:val="000000" w:themeColor="text1"/>
        </w:rPr>
        <w:t xml:space="preserve"> x</w:t>
      </w:r>
      <w:r w:rsidR="001025E0" w:rsidRPr="00183F1A">
        <w:rPr>
          <w:i/>
          <w:color w:val="000000" w:themeColor="text1"/>
          <w:vertAlign w:val="subscript"/>
        </w:rPr>
        <w:t>n</w:t>
      </w:r>
      <w:r w:rsidR="001025E0" w:rsidRPr="00183F1A">
        <w:rPr>
          <w:rFonts w:hint="eastAsia"/>
          <w:color w:val="000000" w:themeColor="text1"/>
        </w:rPr>
        <w:t>)</w:t>
      </w:r>
      <w:r w:rsidRPr="00183F1A">
        <w:rPr>
          <w:color w:val="000000" w:themeColor="text1"/>
          <w:lang w:val="zh-Hant"/>
        </w:rPr>
        <w:t>中實現邏輯和操作的結果</w:t>
      </w:r>
      <w:r>
        <w:rPr>
          <w:lang w:val="zh-Hant"/>
        </w:rPr>
        <w:t>,</w:t>
      </w:r>
      <w:r>
        <w:rPr>
          <w:lang w:val="zh-Hant"/>
        </w:rPr>
        <w:t>以及</w:t>
      </w:r>
      <w:r>
        <w:rPr>
          <w:lang w:val="zh-Hant"/>
        </w:rPr>
        <w:t xml:space="preserve"> </w:t>
      </w:r>
      <w:r w:rsidR="008F78B2" w:rsidRPr="00183F1A">
        <w:rPr>
          <w:i/>
          <w:color w:val="000000" w:themeColor="text1"/>
        </w:rPr>
        <w:t>C</w:t>
      </w:r>
      <w:r w:rsidR="008F78B2" w:rsidRPr="00183F1A">
        <w:rPr>
          <w:color w:val="000000" w:themeColor="text1"/>
          <w:vertAlign w:val="subscript"/>
        </w:rPr>
        <w:t>1</w:t>
      </w:r>
      <w:r w:rsidR="008F78B2" w:rsidRPr="00183F1A">
        <w:rPr>
          <w:color w:val="000000" w:themeColor="text1"/>
        </w:rPr>
        <w:t xml:space="preserve"> </w:t>
      </w:r>
      <w:r w:rsidR="008F78B2" w:rsidRPr="00183F1A">
        <w:rPr>
          <w:color w:val="000000" w:themeColor="text1"/>
        </w:rPr>
        <w:sym w:font="Symbol" w:char="F0D9"/>
      </w:r>
      <w:r w:rsidR="008F78B2" w:rsidRPr="00183F1A">
        <w:rPr>
          <w:color w:val="000000" w:themeColor="text1"/>
        </w:rPr>
        <w:t xml:space="preserve"> </w:t>
      </w:r>
      <w:r w:rsidR="008F78B2" w:rsidRPr="00183F1A">
        <w:rPr>
          <w:i/>
          <w:color w:val="000000" w:themeColor="text1"/>
        </w:rPr>
        <w:t>C</w:t>
      </w:r>
      <w:r w:rsidR="008F78B2" w:rsidRPr="00183F1A">
        <w:rPr>
          <w:color w:val="000000" w:themeColor="text1"/>
          <w:vertAlign w:val="subscript"/>
        </w:rPr>
        <w:t>2</w:t>
      </w:r>
      <w:r w:rsidR="008F78B2" w:rsidRPr="00183F1A">
        <w:rPr>
          <w:color w:val="000000" w:themeColor="text1"/>
        </w:rPr>
        <w:t xml:space="preserve"> </w:t>
      </w:r>
      <w:r w:rsidR="008F78B2" w:rsidRPr="00183F1A">
        <w:rPr>
          <w:color w:val="000000" w:themeColor="text1"/>
        </w:rPr>
        <w:sym w:font="Symbol" w:char="F0BC"/>
      </w:r>
      <w:r w:rsidR="008F78B2" w:rsidRPr="00183F1A">
        <w:rPr>
          <w:color w:val="000000" w:themeColor="text1"/>
        </w:rPr>
        <w:t xml:space="preserve"> </w:t>
      </w:r>
      <w:r w:rsidR="008F78B2" w:rsidRPr="00183F1A">
        <w:rPr>
          <w:color w:val="000000" w:themeColor="text1"/>
        </w:rPr>
        <w:sym w:font="Symbol" w:char="F0D9"/>
      </w:r>
      <w:r w:rsidR="008F78B2" w:rsidRPr="00183F1A">
        <w:rPr>
          <w:color w:val="000000" w:themeColor="text1"/>
        </w:rPr>
        <w:t xml:space="preserve"> </w:t>
      </w:r>
      <w:r w:rsidR="008F78B2" w:rsidRPr="00183F1A">
        <w:rPr>
          <w:i/>
          <w:color w:val="000000" w:themeColor="text1"/>
        </w:rPr>
        <w:t>C</w:t>
      </w:r>
      <w:r w:rsidR="008F78B2" w:rsidRPr="00183F1A">
        <w:rPr>
          <w:i/>
          <w:color w:val="000000" w:themeColor="text1"/>
          <w:vertAlign w:val="subscript"/>
        </w:rPr>
        <w:t>m</w:t>
      </w:r>
      <w:r w:rsidR="003B4F12" w:rsidRPr="00183F1A">
        <w:rPr>
          <w:color w:val="000000" w:themeColor="text1"/>
          <w:lang w:val="zh-Hant"/>
        </w:rPr>
        <w:t>的布林公式。這表示每個輔助</w:t>
      </w:r>
      <w:r w:rsidR="00835E26">
        <w:rPr>
          <w:color w:val="000000" w:themeColor="text1"/>
          <w:lang w:val="zh-Hant"/>
        </w:rPr>
        <w:t>量子位元</w:t>
      </w:r>
      <w:r w:rsidR="00D4467B" w:rsidRPr="00183F1A">
        <w:rPr>
          <w:i/>
          <w:color w:val="000000" w:themeColor="text1"/>
        </w:rPr>
        <w:t>C</w:t>
      </w:r>
      <w:r w:rsidR="00D4467B" w:rsidRPr="00183F1A">
        <w:rPr>
          <w:color w:val="000000" w:themeColor="text1"/>
          <w:vertAlign w:val="subscript"/>
        </w:rPr>
        <w:t>1</w:t>
      </w:r>
      <w:r w:rsidR="00D4467B" w:rsidRPr="00183F1A">
        <w:rPr>
          <w:color w:val="000000" w:themeColor="text1"/>
        </w:rPr>
        <w:t xml:space="preserve"> </w:t>
      </w:r>
      <w:r w:rsidR="00D4467B" w:rsidRPr="00183F1A">
        <w:rPr>
          <w:color w:val="000000" w:themeColor="text1"/>
        </w:rPr>
        <w:sym w:font="Symbol" w:char="F0D9"/>
      </w:r>
      <w:r w:rsidR="00D4467B" w:rsidRPr="00183F1A">
        <w:rPr>
          <w:color w:val="000000" w:themeColor="text1"/>
        </w:rPr>
        <w:t xml:space="preserve"> </w:t>
      </w:r>
      <w:r w:rsidR="00D4467B" w:rsidRPr="00183F1A">
        <w:rPr>
          <w:i/>
          <w:color w:val="000000" w:themeColor="text1"/>
        </w:rPr>
        <w:t>C</w:t>
      </w:r>
      <w:r w:rsidR="00D4467B" w:rsidRPr="00183F1A">
        <w:rPr>
          <w:color w:val="000000" w:themeColor="text1"/>
          <w:vertAlign w:val="subscript"/>
        </w:rPr>
        <w:t>2</w:t>
      </w:r>
      <w:r w:rsidR="00D4467B" w:rsidRPr="00183F1A">
        <w:rPr>
          <w:color w:val="000000" w:themeColor="text1"/>
        </w:rPr>
        <w:t xml:space="preserve"> </w:t>
      </w:r>
      <w:r w:rsidR="00D4467B" w:rsidRPr="00183F1A">
        <w:rPr>
          <w:color w:val="000000" w:themeColor="text1"/>
        </w:rPr>
        <w:sym w:font="Symbol" w:char="F0BC"/>
      </w:r>
      <w:r w:rsidR="00D4467B" w:rsidRPr="00183F1A">
        <w:rPr>
          <w:color w:val="000000" w:themeColor="text1"/>
        </w:rPr>
        <w:t xml:space="preserve"> </w:t>
      </w:r>
      <w:r w:rsidR="00D4467B" w:rsidRPr="00183F1A">
        <w:rPr>
          <w:color w:val="000000" w:themeColor="text1"/>
        </w:rPr>
        <w:sym w:font="Symbol" w:char="F0D9"/>
      </w:r>
      <w:r w:rsidR="00D4467B" w:rsidRPr="00183F1A">
        <w:rPr>
          <w:color w:val="000000" w:themeColor="text1"/>
        </w:rPr>
        <w:t xml:space="preserve"> </w:t>
      </w:r>
      <w:r w:rsidR="00D4467B" w:rsidRPr="00183F1A">
        <w:rPr>
          <w:i/>
          <w:color w:val="000000" w:themeColor="text1"/>
        </w:rPr>
        <w:t>C</w:t>
      </w:r>
      <w:r w:rsidR="00D4467B" w:rsidRPr="00183F1A">
        <w:rPr>
          <w:i/>
          <w:color w:val="000000" w:themeColor="text1"/>
          <w:vertAlign w:val="subscript"/>
        </w:rPr>
        <w:t>m</w:t>
      </w:r>
      <w:r w:rsidR="00D4467B" w:rsidRPr="00183F1A">
        <w:rPr>
          <w:i/>
          <w:color w:val="000000" w:themeColor="text1"/>
          <w:lang w:val="zh-Hant"/>
        </w:rPr>
        <w:t xml:space="preserve"> </w:t>
      </w:r>
      <w:r>
        <w:rPr>
          <w:lang w:val="zh-Hant"/>
        </w:rPr>
        <w:t>實際上是實現邏輯和操作的</w:t>
      </w:r>
      <w:r w:rsidRPr="00183F1A">
        <w:rPr>
          <w:b/>
          <w:i/>
          <w:color w:val="000000" w:themeColor="text1"/>
          <w:lang w:val="zh-Hant"/>
        </w:rPr>
        <w:t>CCNOT</w:t>
      </w:r>
      <w:r>
        <w:rPr>
          <w:lang w:val="zh-Hant"/>
        </w:rPr>
        <w:t>閘</w:t>
      </w:r>
      <w:r w:rsidRPr="00183F1A">
        <w:rPr>
          <w:color w:val="000000" w:themeColor="text1"/>
          <w:lang w:val="zh-Hant"/>
        </w:rPr>
        <w:t>的目標位元</w:t>
      </w:r>
      <w:r w:rsidRPr="00183F1A">
        <w:rPr>
          <w:color w:val="000000" w:themeColor="text1"/>
          <w:lang w:val="zh-Hant"/>
        </w:rPr>
        <w:t xml:space="preserve"> </w:t>
      </w:r>
      <w:r w:rsidRPr="00183F1A">
        <w:rPr>
          <w:color w:val="000000" w:themeColor="text1"/>
          <w:lang w:val="zh-Hant"/>
        </w:rPr>
        <w:t>。因此</w:t>
      </w:r>
      <w:r w:rsidRPr="00183F1A">
        <w:rPr>
          <w:color w:val="000000" w:themeColor="text1"/>
          <w:lang w:val="zh-Hant"/>
        </w:rPr>
        <w:t>,</w:t>
      </w:r>
      <w:r w:rsidRPr="00183F1A">
        <w:rPr>
          <w:color w:val="000000" w:themeColor="text1"/>
          <w:lang w:val="zh-Hant"/>
        </w:rPr>
        <w:t>每個輔助</w:t>
      </w:r>
      <w:r w:rsidR="00835E26">
        <w:rPr>
          <w:color w:val="000000" w:themeColor="text1"/>
          <w:lang w:val="zh-Hant"/>
        </w:rPr>
        <w:t>量子位元</w:t>
      </w:r>
      <w:r w:rsidRPr="00183F1A">
        <w:rPr>
          <w:color w:val="000000" w:themeColor="text1"/>
          <w:lang w:val="zh-Hant"/>
        </w:rPr>
        <w:t>的初始值</w:t>
      </w:r>
      <w:r w:rsidRPr="00183F1A">
        <w:rPr>
          <w:color w:val="000000" w:themeColor="text1"/>
          <w:lang w:val="zh-Hant"/>
        </w:rPr>
        <w:t xml:space="preserve"> </w:t>
      </w:r>
      <w:r w:rsidR="00D4467B" w:rsidRPr="00183F1A">
        <w:rPr>
          <w:color w:val="000000" w:themeColor="text1"/>
        </w:rPr>
        <w:t>|</w:t>
      </w:r>
      <w:r w:rsidR="00D4467B" w:rsidRPr="00183F1A">
        <w:rPr>
          <w:i/>
          <w:color w:val="000000" w:themeColor="text1"/>
        </w:rPr>
        <w:t>s</w:t>
      </w:r>
      <w:r w:rsidR="00D4467B" w:rsidRPr="00183F1A">
        <w:rPr>
          <w:i/>
          <w:color w:val="000000" w:themeColor="text1"/>
          <w:vertAlign w:val="subscript"/>
        </w:rPr>
        <w:t>j</w:t>
      </w:r>
      <w:r w:rsidR="00D4467B" w:rsidRPr="00183F1A">
        <w:rPr>
          <w:color w:val="000000" w:themeColor="text1"/>
        </w:rPr>
        <w:t xml:space="preserve">&gt; for 1 </w:t>
      </w:r>
      <w:r w:rsidR="00D4467B" w:rsidRPr="00183F1A">
        <w:rPr>
          <w:color w:val="000000" w:themeColor="text1"/>
        </w:rPr>
        <w:sym w:font="Symbol" w:char="F0A3"/>
      </w:r>
      <w:r w:rsidR="00D4467B" w:rsidRPr="00183F1A">
        <w:rPr>
          <w:color w:val="000000" w:themeColor="text1"/>
        </w:rPr>
        <w:t xml:space="preserve"> </w:t>
      </w:r>
      <w:r w:rsidR="00D4467B" w:rsidRPr="00183F1A">
        <w:rPr>
          <w:i/>
          <w:color w:val="000000" w:themeColor="text1"/>
        </w:rPr>
        <w:t>j</w:t>
      </w:r>
      <w:r w:rsidR="00D4467B" w:rsidRPr="00183F1A">
        <w:rPr>
          <w:color w:val="000000" w:themeColor="text1"/>
        </w:rPr>
        <w:t xml:space="preserve"> </w:t>
      </w:r>
      <w:r w:rsidR="00D4467B" w:rsidRPr="00183F1A">
        <w:rPr>
          <w:color w:val="000000" w:themeColor="text1"/>
        </w:rPr>
        <w:sym w:font="Symbol" w:char="F0A3"/>
      </w:r>
      <w:r w:rsidR="00D4467B" w:rsidRPr="00183F1A">
        <w:rPr>
          <w:color w:val="000000" w:themeColor="text1"/>
        </w:rPr>
        <w:t xml:space="preserve"> </w:t>
      </w:r>
      <w:r w:rsidR="00D4467B" w:rsidRPr="00183F1A">
        <w:rPr>
          <w:i/>
          <w:color w:val="000000" w:themeColor="text1"/>
        </w:rPr>
        <w:t>m</w:t>
      </w:r>
      <w:r>
        <w:rPr>
          <w:lang w:val="zh-Hant"/>
        </w:rPr>
        <w:t>設置為</w:t>
      </w:r>
      <w:r w:rsidRPr="00183F1A">
        <w:rPr>
          <w:color w:val="000000" w:themeColor="text1"/>
          <w:lang w:val="zh-Hant"/>
        </w:rPr>
        <w:t>|0&gt;</w:t>
      </w:r>
      <w:r w:rsidRPr="00183F1A">
        <w:rPr>
          <w:color w:val="000000" w:themeColor="text1"/>
          <w:lang w:val="zh-Hant"/>
        </w:rPr>
        <w:t>。</w:t>
      </w:r>
    </w:p>
    <w:p w14:paraId="65D563AA" w14:textId="77777777" w:rsidR="00020792" w:rsidRPr="00183F1A" w:rsidRDefault="00020792" w:rsidP="00F54EB4">
      <w:pPr>
        <w:pStyle w:val="content"/>
        <w:ind w:firstLineChars="150" w:firstLine="360"/>
        <w:rPr>
          <w:color w:val="000000" w:themeColor="text1"/>
        </w:rPr>
      </w:pPr>
    </w:p>
    <w:p w14:paraId="465D5875" w14:textId="1D16C255" w:rsidR="00F54EB4" w:rsidRPr="00183F1A" w:rsidRDefault="00020792" w:rsidP="001A6620">
      <w:pPr>
        <w:pStyle w:val="content"/>
        <w:ind w:firstLineChars="150" w:firstLine="360"/>
        <w:rPr>
          <w:color w:val="000000" w:themeColor="text1"/>
        </w:rPr>
      </w:pPr>
      <w:r>
        <w:rPr>
          <w:lang w:val="zh-Hant"/>
        </w:rPr>
        <w:t xml:space="preserve"> </w:t>
      </w:r>
      <w:r w:rsidRPr="00183F1A">
        <w:rPr>
          <w:b/>
          <w:i/>
          <w:color w:val="000000" w:themeColor="text1"/>
          <w:lang w:val="zh-Hant"/>
        </w:rPr>
        <w:t>CCNOT</w:t>
      </w:r>
      <w:r>
        <w:rPr>
          <w:lang w:val="zh-Hant"/>
        </w:rPr>
        <w:t xml:space="preserve"> </w:t>
      </w:r>
      <w:r w:rsidR="00665AFD">
        <w:rPr>
          <w:rFonts w:hint="eastAsia"/>
          <w:color w:val="000000" w:themeColor="text1"/>
          <w:lang w:val="zh-Hant"/>
        </w:rPr>
        <w:t>閘</w:t>
      </w:r>
      <w:r w:rsidRPr="00183F1A">
        <w:rPr>
          <w:color w:val="000000" w:themeColor="text1"/>
          <w:lang w:val="zh-Hant"/>
        </w:rPr>
        <w:t>和四</w:t>
      </w:r>
      <w:r>
        <w:rPr>
          <w:lang w:val="zh-Hant"/>
        </w:rPr>
        <w:t>個</w:t>
      </w:r>
      <w:r w:rsidRPr="00183F1A">
        <w:rPr>
          <w:b/>
          <w:i/>
          <w:color w:val="000000" w:themeColor="text1"/>
          <w:lang w:val="zh-Hant"/>
        </w:rPr>
        <w:t>NOT</w:t>
      </w:r>
      <w:r>
        <w:rPr>
          <w:lang w:val="zh-Hant"/>
        </w:rPr>
        <w:t xml:space="preserve"> </w:t>
      </w:r>
      <w:r w:rsidR="00665AFD">
        <w:rPr>
          <w:rFonts w:hint="eastAsia"/>
          <w:color w:val="000000" w:themeColor="text1"/>
          <w:lang w:val="zh-Hant"/>
        </w:rPr>
        <w:t>閘</w:t>
      </w:r>
      <w:r w:rsidRPr="00183F1A">
        <w:rPr>
          <w:color w:val="000000" w:themeColor="text1"/>
          <w:lang w:val="zh-Hant"/>
        </w:rPr>
        <w:t>可以實現邏輯或操作。</w:t>
      </w:r>
      <w:r w:rsidRPr="00183F1A">
        <w:rPr>
          <w:b/>
          <w:i/>
          <w:color w:val="000000" w:themeColor="text1"/>
          <w:lang w:val="zh-Hant"/>
        </w:rPr>
        <w:t>CCNOT</w:t>
      </w:r>
      <w:r>
        <w:rPr>
          <w:lang w:val="zh-Hant"/>
        </w:rPr>
        <w:t xml:space="preserve"> </w:t>
      </w:r>
      <w:r w:rsidR="00665AFD">
        <w:rPr>
          <w:rFonts w:hint="eastAsia"/>
          <w:color w:val="000000" w:themeColor="text1"/>
          <w:lang w:val="zh-Hant"/>
        </w:rPr>
        <w:t>閘</w:t>
      </w:r>
      <w:r w:rsidRPr="00183F1A">
        <w:rPr>
          <w:color w:val="000000" w:themeColor="text1"/>
          <w:lang w:val="zh-Hant"/>
        </w:rPr>
        <w:t>可以實現邏輯和操作。從圖</w:t>
      </w:r>
      <w:r w:rsidRPr="00183F1A">
        <w:rPr>
          <w:color w:val="000000" w:themeColor="text1"/>
          <w:lang w:val="zh-Hant"/>
        </w:rPr>
        <w:t>3.1</w:t>
      </w:r>
      <w:r w:rsidRPr="00183F1A">
        <w:rPr>
          <w:color w:val="000000" w:themeColor="text1"/>
          <w:lang w:val="zh-Hant"/>
        </w:rPr>
        <w:t>開始</w:t>
      </w:r>
      <w:r w:rsidRPr="00183F1A">
        <w:rPr>
          <w:color w:val="000000" w:themeColor="text1"/>
          <w:lang w:val="zh-Hant"/>
        </w:rPr>
        <w:t>,</w:t>
      </w:r>
      <w:r w:rsidRPr="00183F1A">
        <w:rPr>
          <w:color w:val="000000" w:themeColor="text1"/>
          <w:lang w:val="zh-Hant"/>
        </w:rPr>
        <w:t>實現任何</w:t>
      </w:r>
      <w:r w:rsidR="001A6620" w:rsidRPr="00183F1A">
        <w:rPr>
          <w:color w:val="000000" w:themeColor="text1"/>
          <w:kern w:val="0"/>
          <w:lang w:val="zh-Hant"/>
        </w:rPr>
        <w:t>給定</w:t>
      </w:r>
      <w:r w:rsidR="001A6620" w:rsidRPr="00183F1A">
        <w:rPr>
          <w:color w:val="000000" w:themeColor="text1"/>
          <w:lang w:val="zh-Hant"/>
        </w:rPr>
        <w:t>的</w:t>
      </w:r>
      <w:r w:rsidR="007E45BE" w:rsidRPr="00183F1A">
        <w:rPr>
          <w:color w:val="000000" w:themeColor="text1"/>
        </w:rPr>
        <w:t>oracular</w:t>
      </w:r>
      <w:r w:rsidR="001A6620" w:rsidRPr="00183F1A">
        <w:rPr>
          <w:color w:val="000000" w:themeColor="text1"/>
          <w:lang w:val="zh-Hant"/>
        </w:rPr>
        <w:t>函數</w:t>
      </w:r>
      <w:r w:rsidR="00385857" w:rsidRPr="00183F1A">
        <w:rPr>
          <w:i/>
          <w:color w:val="000000" w:themeColor="text1"/>
        </w:rPr>
        <w:t>O</w:t>
      </w:r>
      <w:r w:rsidR="00385857" w:rsidRPr="00183F1A">
        <w:rPr>
          <w:i/>
          <w:color w:val="000000" w:themeColor="text1"/>
          <w:vertAlign w:val="subscript"/>
        </w:rPr>
        <w:t>f</w:t>
      </w:r>
      <w:r w:rsidR="00385857" w:rsidRPr="00183F1A">
        <w:rPr>
          <w:color w:val="000000" w:themeColor="text1"/>
        </w:rPr>
        <w:t>(</w:t>
      </w:r>
      <w:r w:rsidR="00385857" w:rsidRPr="00183F1A">
        <w:rPr>
          <w:i/>
          <w:color w:val="000000" w:themeColor="text1"/>
        </w:rPr>
        <w:t>x</w:t>
      </w:r>
      <w:r w:rsidR="00385857" w:rsidRPr="00183F1A">
        <w:rPr>
          <w:color w:val="000000" w:themeColor="text1"/>
          <w:vertAlign w:val="subscript"/>
        </w:rPr>
        <w:t>1</w:t>
      </w:r>
      <w:r w:rsidR="00385857" w:rsidRPr="00183F1A">
        <w:rPr>
          <w:i/>
          <w:color w:val="000000" w:themeColor="text1"/>
        </w:rPr>
        <w:t xml:space="preserve"> x</w:t>
      </w:r>
      <w:r w:rsidR="00385857" w:rsidRPr="00183F1A">
        <w:rPr>
          <w:color w:val="000000" w:themeColor="text1"/>
          <w:vertAlign w:val="subscript"/>
        </w:rPr>
        <w:t>2</w:t>
      </w:r>
      <w:r w:rsidR="00385857" w:rsidRPr="00183F1A">
        <w:rPr>
          <w:color w:val="000000" w:themeColor="text1"/>
        </w:rPr>
        <w:t xml:space="preserve"> </w:t>
      </w:r>
      <w:r w:rsidR="00385857" w:rsidRPr="00183F1A">
        <w:rPr>
          <w:color w:val="000000" w:themeColor="text1"/>
        </w:rPr>
        <w:sym w:font="Symbol" w:char="F0BC"/>
      </w:r>
      <w:r w:rsidR="00385857" w:rsidRPr="00183F1A">
        <w:rPr>
          <w:color w:val="000000" w:themeColor="text1"/>
        </w:rPr>
        <w:t xml:space="preserve"> </w:t>
      </w:r>
      <w:r w:rsidR="00385857" w:rsidRPr="00183F1A">
        <w:rPr>
          <w:i/>
          <w:color w:val="000000" w:themeColor="text1"/>
        </w:rPr>
        <w:t>x</w:t>
      </w:r>
      <w:r w:rsidR="00385857" w:rsidRPr="00183F1A">
        <w:rPr>
          <w:i/>
          <w:color w:val="000000" w:themeColor="text1"/>
          <w:vertAlign w:val="subscript"/>
        </w:rPr>
        <w:t xml:space="preserve">n </w:t>
      </w:r>
      <w:r w:rsidR="00385857" w:rsidRPr="00183F1A">
        <w:rPr>
          <w:color w:val="000000" w:themeColor="text1"/>
          <w:vertAlign w:val="subscript"/>
        </w:rPr>
        <w:sym w:font="Symbol" w:char="F02D"/>
      </w:r>
      <w:r w:rsidR="00385857" w:rsidRPr="00183F1A">
        <w:rPr>
          <w:color w:val="000000" w:themeColor="text1"/>
          <w:vertAlign w:val="subscript"/>
        </w:rPr>
        <w:t xml:space="preserve"> 1</w:t>
      </w:r>
      <w:r w:rsidR="00385857" w:rsidRPr="00183F1A">
        <w:rPr>
          <w:i/>
          <w:color w:val="000000" w:themeColor="text1"/>
        </w:rPr>
        <w:t xml:space="preserve"> x</w:t>
      </w:r>
      <w:r w:rsidR="00385857" w:rsidRPr="00183F1A">
        <w:rPr>
          <w:i/>
          <w:color w:val="000000" w:themeColor="text1"/>
          <w:vertAlign w:val="subscript"/>
        </w:rPr>
        <w:t>n</w:t>
      </w:r>
      <w:r w:rsidR="00385857" w:rsidRPr="00183F1A">
        <w:rPr>
          <w:rFonts w:hint="eastAsia"/>
          <w:color w:val="000000" w:themeColor="text1"/>
        </w:rPr>
        <w:t>)</w:t>
      </w:r>
      <w:r w:rsidR="00E34D97">
        <w:rPr>
          <w:color w:val="000000" w:themeColor="text1"/>
        </w:rPr>
        <w:t xml:space="preserve"> </w:t>
      </w:r>
      <w:r w:rsidR="001A6620" w:rsidRPr="00183F1A">
        <w:rPr>
          <w:color w:val="000000" w:themeColor="text1"/>
          <w:lang w:val="zh-Hant"/>
        </w:rPr>
        <w:t>是完成</w:t>
      </w:r>
      <w:r w:rsidR="001A6620" w:rsidRPr="00183F1A">
        <w:rPr>
          <w:color w:val="000000" w:themeColor="text1"/>
          <w:lang w:val="zh-Hant"/>
        </w:rPr>
        <w:t xml:space="preserve"> </w:t>
      </w:r>
      <w:r w:rsidR="00044147">
        <w:rPr>
          <w:color w:val="000000" w:themeColor="text1"/>
        </w:rPr>
        <w:t>(</w:t>
      </w:r>
      <w:r w:rsidR="00044147">
        <w:rPr>
          <w:i/>
          <w:color w:val="000000" w:themeColor="text1"/>
        </w:rPr>
        <w:t>m</w:t>
      </w:r>
      <w:r w:rsidR="00044147">
        <w:rPr>
          <w:color w:val="000000" w:themeColor="text1"/>
        </w:rPr>
        <w:t xml:space="preserve"> </w:t>
      </w:r>
      <w:r w:rsidR="00044147">
        <w:rPr>
          <w:color w:val="000000" w:themeColor="text1"/>
        </w:rPr>
        <w:sym w:font="Symbol" w:char="F0B4"/>
      </w:r>
      <w:r w:rsidR="00044147">
        <w:rPr>
          <w:color w:val="000000" w:themeColor="text1"/>
        </w:rPr>
        <w:t xml:space="preserve"> </w:t>
      </w:r>
      <w:r w:rsidR="00044147">
        <w:rPr>
          <w:i/>
          <w:color w:val="000000" w:themeColor="text1"/>
        </w:rPr>
        <w:t>n</w:t>
      </w:r>
      <w:r w:rsidR="00044147">
        <w:rPr>
          <w:color w:val="000000" w:themeColor="text1"/>
        </w:rPr>
        <w:t>)</w:t>
      </w:r>
      <w:r w:rsidR="001A6620" w:rsidRPr="00183F1A">
        <w:rPr>
          <w:color w:val="000000" w:themeColor="text1"/>
          <w:lang w:val="zh-Hant"/>
        </w:rPr>
        <w:t>邏輯或操作和</w:t>
      </w:r>
      <w:r w:rsidR="001A6620" w:rsidRPr="00183F1A">
        <w:rPr>
          <w:color w:val="000000" w:themeColor="text1"/>
          <w:lang w:val="zh-Hant"/>
        </w:rPr>
        <w:t xml:space="preserve"> (</w:t>
      </w:r>
      <w:r w:rsidR="001A6620" w:rsidRPr="00183F1A">
        <w:rPr>
          <w:i/>
          <w:color w:val="000000" w:themeColor="text1"/>
          <w:lang w:val="zh-Hant"/>
        </w:rPr>
        <w:t>m</w:t>
      </w:r>
      <w:r>
        <w:rPr>
          <w:lang w:val="zh-Hant"/>
        </w:rPr>
        <w:t>)</w:t>
      </w:r>
      <w:r w:rsidR="001A6620" w:rsidRPr="00183F1A">
        <w:rPr>
          <w:color w:val="000000" w:themeColor="text1"/>
          <w:lang w:val="zh-Hant"/>
        </w:rPr>
        <w:t>邏輯和操作。也就是說</w:t>
      </w:r>
      <w:r w:rsidR="001A6620" w:rsidRPr="00183F1A">
        <w:rPr>
          <w:color w:val="000000" w:themeColor="text1"/>
          <w:lang w:val="zh-Hant"/>
        </w:rPr>
        <w:t>,</w:t>
      </w:r>
      <w:r w:rsidR="001A6620" w:rsidRPr="00183F1A">
        <w:rPr>
          <w:color w:val="000000" w:themeColor="text1"/>
          <w:lang w:val="zh-Hant"/>
        </w:rPr>
        <w:t>實現任何</w:t>
      </w:r>
      <w:r w:rsidR="001A6620" w:rsidRPr="00183F1A">
        <w:rPr>
          <w:color w:val="000000" w:themeColor="text1"/>
          <w:kern w:val="0"/>
          <w:lang w:val="zh-Hant"/>
        </w:rPr>
        <w:t>給定</w:t>
      </w:r>
      <w:r w:rsidR="001A6620" w:rsidRPr="00183F1A">
        <w:rPr>
          <w:color w:val="000000" w:themeColor="text1"/>
          <w:lang w:val="zh-Hant"/>
        </w:rPr>
        <w:t>的</w:t>
      </w:r>
      <w:r w:rsidR="005320B8" w:rsidRPr="00183F1A">
        <w:rPr>
          <w:color w:val="000000" w:themeColor="text1"/>
        </w:rPr>
        <w:t>oracular</w:t>
      </w:r>
      <w:r w:rsidR="001A6620" w:rsidRPr="00183F1A">
        <w:rPr>
          <w:color w:val="000000" w:themeColor="text1"/>
          <w:lang w:val="zh-Hant"/>
        </w:rPr>
        <w:t>功能</w:t>
      </w:r>
      <w:r>
        <w:rPr>
          <w:lang w:val="zh-Hant"/>
        </w:rPr>
        <w:t xml:space="preserve"> </w:t>
      </w:r>
      <w:r w:rsidR="00EE4C78">
        <w:rPr>
          <w:i/>
          <w:color w:val="000000" w:themeColor="text1"/>
        </w:rPr>
        <w:t>O</w:t>
      </w:r>
      <w:r w:rsidR="00EE4C78">
        <w:rPr>
          <w:i/>
          <w:color w:val="000000" w:themeColor="text1"/>
          <w:vertAlign w:val="subscript"/>
        </w:rPr>
        <w:t>f</w:t>
      </w:r>
      <w:r w:rsidR="00EE4C78">
        <w:rPr>
          <w:color w:val="000000" w:themeColor="text1"/>
        </w:rPr>
        <w:t>(</w:t>
      </w:r>
      <w:r w:rsidR="00EE4C78">
        <w:rPr>
          <w:i/>
          <w:color w:val="000000" w:themeColor="text1"/>
        </w:rPr>
        <w:t>x</w:t>
      </w:r>
      <w:r w:rsidR="00EE4C78">
        <w:rPr>
          <w:color w:val="000000" w:themeColor="text1"/>
          <w:vertAlign w:val="subscript"/>
        </w:rPr>
        <w:t>1</w:t>
      </w:r>
      <w:r w:rsidR="00EE4C78">
        <w:rPr>
          <w:i/>
          <w:color w:val="000000" w:themeColor="text1"/>
        </w:rPr>
        <w:t xml:space="preserve"> x</w:t>
      </w:r>
      <w:r w:rsidR="00EE4C78">
        <w:rPr>
          <w:color w:val="000000" w:themeColor="text1"/>
          <w:vertAlign w:val="subscript"/>
        </w:rPr>
        <w:t>2</w:t>
      </w:r>
      <w:r w:rsidR="00EE4C78">
        <w:rPr>
          <w:color w:val="000000" w:themeColor="text1"/>
        </w:rPr>
        <w:t xml:space="preserve"> </w:t>
      </w:r>
      <w:r w:rsidR="00EE4C78">
        <w:rPr>
          <w:color w:val="000000" w:themeColor="text1"/>
        </w:rPr>
        <w:sym w:font="Symbol" w:char="F0BC"/>
      </w:r>
      <w:r w:rsidR="00EE4C78">
        <w:rPr>
          <w:color w:val="000000" w:themeColor="text1"/>
        </w:rPr>
        <w:t xml:space="preserve"> </w:t>
      </w:r>
      <w:r w:rsidR="00EE4C78">
        <w:rPr>
          <w:i/>
          <w:color w:val="000000" w:themeColor="text1"/>
        </w:rPr>
        <w:t>x</w:t>
      </w:r>
      <w:r w:rsidR="00EE4C78">
        <w:rPr>
          <w:i/>
          <w:color w:val="000000" w:themeColor="text1"/>
          <w:vertAlign w:val="subscript"/>
        </w:rPr>
        <w:t xml:space="preserve">n </w:t>
      </w:r>
      <w:r w:rsidR="00EE4C78">
        <w:rPr>
          <w:color w:val="000000" w:themeColor="text1"/>
          <w:vertAlign w:val="subscript"/>
        </w:rPr>
        <w:sym w:font="Symbol" w:char="F02D"/>
      </w:r>
      <w:r w:rsidR="00EE4C78">
        <w:rPr>
          <w:color w:val="000000" w:themeColor="text1"/>
          <w:vertAlign w:val="subscript"/>
        </w:rPr>
        <w:t xml:space="preserve"> 1</w:t>
      </w:r>
      <w:r w:rsidR="00EE4C78">
        <w:rPr>
          <w:i/>
          <w:color w:val="000000" w:themeColor="text1"/>
        </w:rPr>
        <w:t xml:space="preserve"> x</w:t>
      </w:r>
      <w:r w:rsidR="00EE4C78">
        <w:rPr>
          <w:i/>
          <w:color w:val="000000" w:themeColor="text1"/>
          <w:vertAlign w:val="subscript"/>
        </w:rPr>
        <w:t>n</w:t>
      </w:r>
      <w:r w:rsidR="00EE4C78">
        <w:rPr>
          <w:color w:val="000000" w:themeColor="text1"/>
        </w:rPr>
        <w:t>)</w:t>
      </w:r>
      <w:r w:rsidR="001A6620" w:rsidRPr="00183F1A">
        <w:rPr>
          <w:color w:val="000000" w:themeColor="text1"/>
          <w:lang w:val="zh-Hant"/>
        </w:rPr>
        <w:t>是完成</w:t>
      </w:r>
      <w:r w:rsidR="001A6620" w:rsidRPr="00183F1A">
        <w:rPr>
          <w:color w:val="000000" w:themeColor="text1"/>
          <w:lang w:val="zh-Hant"/>
        </w:rPr>
        <w:t xml:space="preserve"> </w:t>
      </w:r>
      <w:r w:rsidR="001A3711">
        <w:rPr>
          <w:color w:val="000000" w:themeColor="text1"/>
        </w:rPr>
        <w:t xml:space="preserve"> (</w:t>
      </w:r>
      <w:r w:rsidR="001A3711">
        <w:rPr>
          <w:i/>
          <w:color w:val="000000" w:themeColor="text1"/>
        </w:rPr>
        <w:t>m</w:t>
      </w:r>
      <w:r w:rsidR="001A3711">
        <w:rPr>
          <w:color w:val="000000" w:themeColor="text1"/>
        </w:rPr>
        <w:t xml:space="preserve"> </w:t>
      </w:r>
      <w:r w:rsidR="001A3711">
        <w:rPr>
          <w:color w:val="000000" w:themeColor="text1"/>
        </w:rPr>
        <w:sym w:font="Symbol" w:char="F0B4"/>
      </w:r>
      <w:r w:rsidR="001A3711">
        <w:rPr>
          <w:color w:val="000000" w:themeColor="text1"/>
        </w:rPr>
        <w:t xml:space="preserve"> </w:t>
      </w:r>
      <w:r w:rsidR="001A3711">
        <w:rPr>
          <w:i/>
          <w:color w:val="000000" w:themeColor="text1"/>
        </w:rPr>
        <w:t>n</w:t>
      </w:r>
      <w:r w:rsidR="001A3711">
        <w:rPr>
          <w:color w:val="000000" w:themeColor="text1"/>
        </w:rPr>
        <w:t xml:space="preserve"> + </w:t>
      </w:r>
      <w:r w:rsidR="001A3711">
        <w:rPr>
          <w:i/>
          <w:color w:val="000000" w:themeColor="text1"/>
        </w:rPr>
        <w:t>m</w:t>
      </w:r>
      <w:r w:rsidR="001A3711">
        <w:rPr>
          <w:color w:val="000000" w:themeColor="text1"/>
        </w:rPr>
        <w:t xml:space="preserve">) </w:t>
      </w:r>
      <w:r>
        <w:rPr>
          <w:lang w:val="zh-Hant"/>
        </w:rPr>
        <w:t xml:space="preserve"> </w:t>
      </w:r>
      <w:r w:rsidR="001A6620" w:rsidRPr="00183F1A">
        <w:rPr>
          <w:b/>
          <w:i/>
          <w:color w:val="000000" w:themeColor="text1"/>
          <w:lang w:val="zh-Hant"/>
        </w:rPr>
        <w:t>CCNOT</w:t>
      </w:r>
      <w:r>
        <w:rPr>
          <w:lang w:val="zh-Hant"/>
        </w:rPr>
        <w:t xml:space="preserve"> </w:t>
      </w:r>
      <w:r w:rsidR="00665AFD">
        <w:rPr>
          <w:rFonts w:hint="eastAsia"/>
          <w:color w:val="000000" w:themeColor="text1"/>
          <w:lang w:val="zh-Hant"/>
        </w:rPr>
        <w:t>閘</w:t>
      </w:r>
      <w:r w:rsidR="001A6620" w:rsidRPr="00183F1A">
        <w:rPr>
          <w:color w:val="000000" w:themeColor="text1"/>
          <w:lang w:val="zh-Hant"/>
        </w:rPr>
        <w:t>和</w:t>
      </w:r>
      <w:r w:rsidR="001A6620" w:rsidRPr="00183F1A">
        <w:rPr>
          <w:color w:val="000000" w:themeColor="text1"/>
          <w:lang w:val="zh-Hant"/>
        </w:rPr>
        <w:t xml:space="preserve"> </w:t>
      </w:r>
      <w:r w:rsidR="00022B30">
        <w:rPr>
          <w:color w:val="000000" w:themeColor="text1"/>
        </w:rPr>
        <w:t xml:space="preserve"> (4 </w:t>
      </w:r>
      <w:r w:rsidR="00022B30">
        <w:rPr>
          <w:color w:val="000000" w:themeColor="text1"/>
        </w:rPr>
        <w:sym w:font="Symbol" w:char="F0B4"/>
      </w:r>
      <w:r w:rsidR="00022B30">
        <w:rPr>
          <w:color w:val="000000" w:themeColor="text1"/>
        </w:rPr>
        <w:t xml:space="preserve"> </w:t>
      </w:r>
      <w:r w:rsidR="00022B30">
        <w:rPr>
          <w:i/>
          <w:color w:val="000000" w:themeColor="text1"/>
        </w:rPr>
        <w:t>m</w:t>
      </w:r>
      <w:r w:rsidR="00022B30">
        <w:rPr>
          <w:color w:val="000000" w:themeColor="text1"/>
        </w:rPr>
        <w:t xml:space="preserve"> </w:t>
      </w:r>
      <w:r w:rsidR="00022B30">
        <w:rPr>
          <w:color w:val="000000" w:themeColor="text1"/>
        </w:rPr>
        <w:sym w:font="Symbol" w:char="F0B4"/>
      </w:r>
      <w:r w:rsidR="00022B30">
        <w:rPr>
          <w:color w:val="000000" w:themeColor="text1"/>
        </w:rPr>
        <w:t xml:space="preserve"> </w:t>
      </w:r>
      <w:r w:rsidR="00022B30">
        <w:rPr>
          <w:i/>
          <w:color w:val="000000" w:themeColor="text1"/>
        </w:rPr>
        <w:t>n</w:t>
      </w:r>
      <w:r w:rsidR="00022B30">
        <w:rPr>
          <w:color w:val="000000" w:themeColor="text1"/>
        </w:rPr>
        <w:t xml:space="preserve">) </w:t>
      </w:r>
      <w:r w:rsidR="001A6620" w:rsidRPr="00183F1A">
        <w:rPr>
          <w:color w:val="000000" w:themeColor="text1"/>
          <w:lang w:val="zh-Hant"/>
        </w:rPr>
        <w:t xml:space="preserve"> </w:t>
      </w:r>
      <w:r w:rsidR="00E644B9">
        <w:rPr>
          <w:rFonts w:hint="eastAsia"/>
          <w:b/>
          <w:i/>
          <w:color w:val="000000" w:themeColor="text1"/>
          <w:lang w:val="zh-Hant" w:eastAsia="zh-Hant"/>
        </w:rPr>
        <w:t>NOT</w:t>
      </w:r>
      <w:r w:rsidR="00E644B9">
        <w:rPr>
          <w:rFonts w:hint="eastAsia"/>
          <w:color w:val="000000" w:themeColor="text1"/>
          <w:lang w:val="zh-Hant"/>
        </w:rPr>
        <w:t>閘</w:t>
      </w:r>
      <w:r w:rsidR="001A6620" w:rsidRPr="00183F1A">
        <w:rPr>
          <w:color w:val="000000" w:themeColor="text1"/>
          <w:lang w:val="zh-Hant"/>
        </w:rPr>
        <w:t>.</w:t>
      </w:r>
      <w:r w:rsidR="00835E26">
        <w:rPr>
          <w:color w:val="000000" w:themeColor="text1"/>
          <w:lang w:val="zh-Hant"/>
        </w:rPr>
        <w:t>量子位元</w:t>
      </w:r>
      <w:r w:rsidR="001A6620" w:rsidRPr="00183F1A">
        <w:rPr>
          <w:color w:val="000000" w:themeColor="text1"/>
          <w:lang w:val="zh-Hant"/>
        </w:rPr>
        <w:t xml:space="preserve"> |</w:t>
      </w:r>
      <w:r w:rsidR="001A6620" w:rsidRPr="00183F1A">
        <w:rPr>
          <w:i/>
          <w:color w:val="000000" w:themeColor="text1"/>
          <w:lang w:val="zh-Hant"/>
        </w:rPr>
        <w:t>s</w:t>
      </w:r>
      <w:r w:rsidR="001A6620" w:rsidRPr="00183F1A">
        <w:rPr>
          <w:i/>
          <w:color w:val="000000" w:themeColor="text1"/>
          <w:vertAlign w:val="subscript"/>
          <w:lang w:val="zh-Hant"/>
        </w:rPr>
        <w:t>m</w:t>
      </w:r>
      <w:r w:rsidR="001A6620" w:rsidRPr="00183F1A">
        <w:rPr>
          <w:color w:val="000000" w:themeColor="text1"/>
          <w:lang w:val="zh-Hant"/>
        </w:rPr>
        <w:t xml:space="preserve">&gt; </w:t>
      </w:r>
      <w:r w:rsidR="001A6620" w:rsidRPr="00183F1A">
        <w:rPr>
          <w:color w:val="000000" w:themeColor="text1"/>
          <w:lang w:val="zh-Hant"/>
        </w:rPr>
        <w:t>是儲存所有</w:t>
      </w:r>
      <w:r w:rsidR="00387DB8">
        <w:rPr>
          <w:rFonts w:hint="eastAsia"/>
          <w:color w:val="000000" w:themeColor="text1"/>
          <w:lang w:val="zh-Hant"/>
        </w:rPr>
        <w:t>給</w:t>
      </w:r>
      <w:r w:rsidR="001A6620" w:rsidRPr="00183F1A">
        <w:rPr>
          <w:color w:val="000000" w:themeColor="text1"/>
          <w:lang w:val="zh-Hant"/>
        </w:rPr>
        <w:t>定的</w:t>
      </w:r>
      <w:r w:rsidR="00387DB8" w:rsidRPr="00183F1A">
        <w:rPr>
          <w:color w:val="000000" w:themeColor="text1"/>
        </w:rPr>
        <w:t>oracular</w:t>
      </w:r>
      <w:r w:rsidR="001A6620" w:rsidRPr="00183F1A">
        <w:rPr>
          <w:color w:val="000000" w:themeColor="text1"/>
          <w:lang w:val="zh-Hant"/>
        </w:rPr>
        <w:t>函數</w:t>
      </w:r>
      <w:r>
        <w:rPr>
          <w:lang w:val="zh-Hant"/>
        </w:rPr>
        <w:t xml:space="preserve"> </w:t>
      </w:r>
      <w:r w:rsidR="00387DB8" w:rsidRPr="00183F1A">
        <w:rPr>
          <w:i/>
          <w:color w:val="000000" w:themeColor="text1"/>
        </w:rPr>
        <w:t>O</w:t>
      </w:r>
      <w:r w:rsidR="00387DB8" w:rsidRPr="00183F1A">
        <w:rPr>
          <w:i/>
          <w:color w:val="000000" w:themeColor="text1"/>
          <w:vertAlign w:val="subscript"/>
        </w:rPr>
        <w:t>f</w:t>
      </w:r>
      <w:r w:rsidR="00387DB8" w:rsidRPr="00183F1A">
        <w:rPr>
          <w:color w:val="000000" w:themeColor="text1"/>
        </w:rPr>
        <w:t>(</w:t>
      </w:r>
      <w:r w:rsidR="00387DB8" w:rsidRPr="00183F1A">
        <w:rPr>
          <w:i/>
          <w:color w:val="000000" w:themeColor="text1"/>
        </w:rPr>
        <w:t>x</w:t>
      </w:r>
      <w:r w:rsidR="00387DB8" w:rsidRPr="00183F1A">
        <w:rPr>
          <w:color w:val="000000" w:themeColor="text1"/>
          <w:vertAlign w:val="subscript"/>
        </w:rPr>
        <w:t>1</w:t>
      </w:r>
      <w:r w:rsidR="00387DB8" w:rsidRPr="00183F1A">
        <w:rPr>
          <w:i/>
          <w:color w:val="000000" w:themeColor="text1"/>
        </w:rPr>
        <w:t xml:space="preserve"> x</w:t>
      </w:r>
      <w:r w:rsidR="00387DB8" w:rsidRPr="00183F1A">
        <w:rPr>
          <w:color w:val="000000" w:themeColor="text1"/>
          <w:vertAlign w:val="subscript"/>
        </w:rPr>
        <w:t>2</w:t>
      </w:r>
      <w:r w:rsidR="00387DB8" w:rsidRPr="00183F1A">
        <w:rPr>
          <w:color w:val="000000" w:themeColor="text1"/>
        </w:rPr>
        <w:t xml:space="preserve"> </w:t>
      </w:r>
      <w:r w:rsidR="00387DB8" w:rsidRPr="00183F1A">
        <w:rPr>
          <w:color w:val="000000" w:themeColor="text1"/>
        </w:rPr>
        <w:sym w:font="Symbol" w:char="F0BC"/>
      </w:r>
      <w:r w:rsidR="00387DB8" w:rsidRPr="00183F1A">
        <w:rPr>
          <w:color w:val="000000" w:themeColor="text1"/>
        </w:rPr>
        <w:t xml:space="preserve"> </w:t>
      </w:r>
      <w:r w:rsidR="00387DB8" w:rsidRPr="00183F1A">
        <w:rPr>
          <w:i/>
          <w:color w:val="000000" w:themeColor="text1"/>
        </w:rPr>
        <w:t>x</w:t>
      </w:r>
      <w:r w:rsidR="00387DB8" w:rsidRPr="00183F1A">
        <w:rPr>
          <w:i/>
          <w:color w:val="000000" w:themeColor="text1"/>
          <w:vertAlign w:val="subscript"/>
        </w:rPr>
        <w:t xml:space="preserve">n </w:t>
      </w:r>
      <w:r w:rsidR="00387DB8" w:rsidRPr="00183F1A">
        <w:rPr>
          <w:color w:val="000000" w:themeColor="text1"/>
          <w:vertAlign w:val="subscript"/>
        </w:rPr>
        <w:sym w:font="Symbol" w:char="F02D"/>
      </w:r>
      <w:r w:rsidR="00387DB8" w:rsidRPr="00183F1A">
        <w:rPr>
          <w:color w:val="000000" w:themeColor="text1"/>
          <w:vertAlign w:val="subscript"/>
        </w:rPr>
        <w:t xml:space="preserve"> 1</w:t>
      </w:r>
      <w:r w:rsidR="00387DB8" w:rsidRPr="00183F1A">
        <w:rPr>
          <w:i/>
          <w:color w:val="000000" w:themeColor="text1"/>
        </w:rPr>
        <w:t xml:space="preserve"> x</w:t>
      </w:r>
      <w:r w:rsidR="00387DB8" w:rsidRPr="00183F1A">
        <w:rPr>
          <w:i/>
          <w:color w:val="000000" w:themeColor="text1"/>
          <w:vertAlign w:val="subscript"/>
        </w:rPr>
        <w:t>n</w:t>
      </w:r>
      <w:r w:rsidR="00387DB8" w:rsidRPr="00183F1A">
        <w:rPr>
          <w:rFonts w:hint="eastAsia"/>
          <w:color w:val="000000" w:themeColor="text1"/>
        </w:rPr>
        <w:t>)</w:t>
      </w:r>
      <w:r>
        <w:rPr>
          <w:lang w:val="zh-Hant"/>
        </w:rPr>
        <w:t>的結果</w:t>
      </w:r>
      <w:r w:rsidR="00F07CAC" w:rsidRPr="00183F1A">
        <w:rPr>
          <w:color w:val="000000" w:themeColor="text1"/>
          <w:lang w:val="zh-Hant"/>
        </w:rPr>
        <w:t>。如果</w:t>
      </w:r>
      <w:r w:rsidR="00835E26">
        <w:rPr>
          <w:color w:val="000000" w:themeColor="text1"/>
          <w:lang w:val="zh-Hant"/>
        </w:rPr>
        <w:t>量子位元</w:t>
      </w:r>
      <w:r w:rsidR="00F07CAC" w:rsidRPr="00183F1A">
        <w:rPr>
          <w:color w:val="000000" w:themeColor="text1"/>
          <w:lang w:val="zh-Hant"/>
        </w:rPr>
        <w:t>的值</w:t>
      </w:r>
      <w:r w:rsidR="00F07CAC" w:rsidRPr="00183F1A">
        <w:rPr>
          <w:color w:val="000000" w:themeColor="text1"/>
          <w:lang w:val="zh-Hant"/>
        </w:rPr>
        <w:t xml:space="preserve"> |</w:t>
      </w:r>
      <w:r w:rsidR="00D02A5D" w:rsidRPr="00183F1A">
        <w:rPr>
          <w:i/>
          <w:color w:val="000000" w:themeColor="text1"/>
          <w:lang w:val="zh-Hant"/>
        </w:rPr>
        <w:t>s</w:t>
      </w:r>
      <w:r w:rsidR="00D02A5D" w:rsidRPr="00183F1A">
        <w:rPr>
          <w:i/>
          <w:color w:val="000000" w:themeColor="text1"/>
          <w:vertAlign w:val="subscript"/>
          <w:lang w:val="zh-Hant"/>
        </w:rPr>
        <w:t>m</w:t>
      </w:r>
      <w:r w:rsidR="00D02A5D" w:rsidRPr="00183F1A">
        <w:rPr>
          <w:color w:val="000000" w:themeColor="text1"/>
          <w:lang w:val="zh-Hant"/>
        </w:rPr>
        <w:t xml:space="preserve">&gt; </w:t>
      </w:r>
      <w:r w:rsidR="00D02A5D" w:rsidRPr="00183F1A">
        <w:rPr>
          <w:color w:val="000000" w:themeColor="text1"/>
          <w:lang w:val="zh-Hant"/>
        </w:rPr>
        <w:t>等於</w:t>
      </w:r>
      <w:r w:rsidR="00D02A5D" w:rsidRPr="00183F1A">
        <w:rPr>
          <w:color w:val="000000" w:themeColor="text1"/>
          <w:lang w:val="zh-Hant"/>
        </w:rPr>
        <w:t xml:space="preserve"> |1&gt;,</w:t>
      </w:r>
      <w:r w:rsidR="00D02A5D" w:rsidRPr="00183F1A">
        <w:rPr>
          <w:color w:val="000000" w:themeColor="text1"/>
          <w:lang w:val="zh-Hant"/>
        </w:rPr>
        <w:t>則任何</w:t>
      </w:r>
      <w:r w:rsidR="00D02A5D" w:rsidRPr="00183F1A">
        <w:rPr>
          <w:color w:val="000000" w:themeColor="text1"/>
          <w:kern w:val="0"/>
          <w:lang w:val="zh-Hant"/>
        </w:rPr>
        <w:t>給定</w:t>
      </w:r>
      <w:r w:rsidR="00D02A5D" w:rsidRPr="00183F1A">
        <w:rPr>
          <w:color w:val="000000" w:themeColor="text1"/>
          <w:lang w:val="zh-Hant"/>
        </w:rPr>
        <w:t>的</w:t>
      </w:r>
      <w:r w:rsidR="000B368B" w:rsidRPr="00183F1A">
        <w:rPr>
          <w:color w:val="000000" w:themeColor="text1"/>
        </w:rPr>
        <w:t>oracular</w:t>
      </w:r>
      <w:r w:rsidR="00D02A5D" w:rsidRPr="00183F1A">
        <w:rPr>
          <w:color w:val="000000" w:themeColor="text1"/>
          <w:lang w:val="zh-Hant"/>
        </w:rPr>
        <w:t>函數</w:t>
      </w:r>
      <w:r>
        <w:rPr>
          <w:lang w:val="zh-Hant"/>
        </w:rPr>
        <w:t xml:space="preserve"> </w:t>
      </w:r>
      <w:r w:rsidR="000B368B" w:rsidRPr="00183F1A">
        <w:rPr>
          <w:i/>
          <w:color w:val="000000" w:themeColor="text1"/>
        </w:rPr>
        <w:t>O</w:t>
      </w:r>
      <w:r w:rsidR="000B368B" w:rsidRPr="00183F1A">
        <w:rPr>
          <w:i/>
          <w:color w:val="000000" w:themeColor="text1"/>
          <w:vertAlign w:val="subscript"/>
        </w:rPr>
        <w:t>f</w:t>
      </w:r>
      <w:r w:rsidR="000B368B" w:rsidRPr="00183F1A">
        <w:rPr>
          <w:color w:val="000000" w:themeColor="text1"/>
        </w:rPr>
        <w:t>(</w:t>
      </w:r>
      <w:r w:rsidR="000B368B" w:rsidRPr="00183F1A">
        <w:rPr>
          <w:i/>
          <w:color w:val="000000" w:themeColor="text1"/>
        </w:rPr>
        <w:t>x</w:t>
      </w:r>
      <w:r w:rsidR="000B368B" w:rsidRPr="00183F1A">
        <w:rPr>
          <w:color w:val="000000" w:themeColor="text1"/>
          <w:vertAlign w:val="subscript"/>
        </w:rPr>
        <w:t>1</w:t>
      </w:r>
      <w:r w:rsidR="000B368B" w:rsidRPr="00183F1A">
        <w:rPr>
          <w:i/>
          <w:color w:val="000000" w:themeColor="text1"/>
        </w:rPr>
        <w:t xml:space="preserve"> x</w:t>
      </w:r>
      <w:r w:rsidR="000B368B" w:rsidRPr="00183F1A">
        <w:rPr>
          <w:color w:val="000000" w:themeColor="text1"/>
          <w:vertAlign w:val="subscript"/>
        </w:rPr>
        <w:t>2</w:t>
      </w:r>
      <w:r w:rsidR="000B368B" w:rsidRPr="00183F1A">
        <w:rPr>
          <w:color w:val="000000" w:themeColor="text1"/>
        </w:rPr>
        <w:t xml:space="preserve"> </w:t>
      </w:r>
      <w:r w:rsidR="000B368B" w:rsidRPr="00183F1A">
        <w:rPr>
          <w:color w:val="000000" w:themeColor="text1"/>
        </w:rPr>
        <w:sym w:font="Symbol" w:char="F0BC"/>
      </w:r>
      <w:r w:rsidR="000B368B" w:rsidRPr="00183F1A">
        <w:rPr>
          <w:color w:val="000000" w:themeColor="text1"/>
        </w:rPr>
        <w:t xml:space="preserve"> </w:t>
      </w:r>
      <w:r w:rsidR="000B368B" w:rsidRPr="00183F1A">
        <w:rPr>
          <w:i/>
          <w:color w:val="000000" w:themeColor="text1"/>
        </w:rPr>
        <w:t>x</w:t>
      </w:r>
      <w:r w:rsidR="000B368B" w:rsidRPr="00183F1A">
        <w:rPr>
          <w:i/>
          <w:color w:val="000000" w:themeColor="text1"/>
          <w:vertAlign w:val="subscript"/>
        </w:rPr>
        <w:t xml:space="preserve">n </w:t>
      </w:r>
      <w:r w:rsidR="000B368B" w:rsidRPr="00183F1A">
        <w:rPr>
          <w:color w:val="000000" w:themeColor="text1"/>
          <w:vertAlign w:val="subscript"/>
        </w:rPr>
        <w:sym w:font="Symbol" w:char="F02D"/>
      </w:r>
      <w:r w:rsidR="000B368B" w:rsidRPr="00183F1A">
        <w:rPr>
          <w:color w:val="000000" w:themeColor="text1"/>
          <w:vertAlign w:val="subscript"/>
        </w:rPr>
        <w:t xml:space="preserve"> 1</w:t>
      </w:r>
      <w:r w:rsidR="000B368B" w:rsidRPr="00183F1A">
        <w:rPr>
          <w:i/>
          <w:color w:val="000000" w:themeColor="text1"/>
        </w:rPr>
        <w:t xml:space="preserve"> x</w:t>
      </w:r>
      <w:r w:rsidR="000B368B" w:rsidRPr="00183F1A">
        <w:rPr>
          <w:i/>
          <w:color w:val="000000" w:themeColor="text1"/>
          <w:vertAlign w:val="subscript"/>
        </w:rPr>
        <w:t>n</w:t>
      </w:r>
      <w:r w:rsidR="000B368B" w:rsidRPr="00183F1A">
        <w:rPr>
          <w:rFonts w:hint="eastAsia"/>
          <w:color w:val="000000" w:themeColor="text1"/>
        </w:rPr>
        <w:t>)</w:t>
      </w:r>
      <w:r>
        <w:rPr>
          <w:lang w:val="zh-Hant"/>
        </w:rPr>
        <w:t xml:space="preserve"> </w:t>
      </w:r>
      <w:r w:rsidR="00D02A5D" w:rsidRPr="00183F1A">
        <w:rPr>
          <w:color w:val="000000" w:themeColor="text1"/>
          <w:lang w:val="zh-Hant"/>
        </w:rPr>
        <w:t>的值為</w:t>
      </w:r>
      <w:r w:rsidR="00D02A5D" w:rsidRPr="00183F1A">
        <w:rPr>
          <w:color w:val="000000" w:themeColor="text1"/>
          <w:lang w:val="zh-Hant"/>
        </w:rPr>
        <w:t xml:space="preserve"> 1 (1)</w:t>
      </w:r>
      <w:r w:rsidR="00D02A5D" w:rsidRPr="00183F1A">
        <w:rPr>
          <w:color w:val="000000" w:themeColor="text1"/>
          <w:lang w:val="zh-Hant"/>
        </w:rPr>
        <w:t>。否則</w:t>
      </w:r>
      <w:r w:rsidR="00D02A5D" w:rsidRPr="00183F1A">
        <w:rPr>
          <w:color w:val="000000" w:themeColor="text1"/>
          <w:lang w:val="zh-Hant"/>
        </w:rPr>
        <w:t>,</w:t>
      </w:r>
      <w:r w:rsidR="00D02A5D" w:rsidRPr="00183F1A">
        <w:rPr>
          <w:color w:val="000000" w:themeColor="text1"/>
          <w:lang w:val="zh-Hant"/>
        </w:rPr>
        <w:t>它具有值</w:t>
      </w:r>
      <w:r w:rsidR="00D02A5D" w:rsidRPr="00183F1A">
        <w:rPr>
          <w:color w:val="000000" w:themeColor="text1"/>
          <w:lang w:val="zh-Hant"/>
        </w:rPr>
        <w:t xml:space="preserve"> 0(</w:t>
      </w:r>
      <w:r w:rsidR="00D02A5D" w:rsidRPr="00183F1A">
        <w:rPr>
          <w:color w:val="000000" w:themeColor="text1"/>
          <w:lang w:val="zh-Hant"/>
        </w:rPr>
        <w:t>零</w:t>
      </w:r>
      <w:r w:rsidR="00D02A5D" w:rsidRPr="00183F1A">
        <w:rPr>
          <w:color w:val="000000" w:themeColor="text1"/>
          <w:lang w:val="zh-Hant"/>
        </w:rPr>
        <w:t>)</w:t>
      </w:r>
      <w:r w:rsidR="00D02A5D" w:rsidRPr="00183F1A">
        <w:rPr>
          <w:color w:val="000000" w:themeColor="text1"/>
          <w:lang w:val="zh-Hant"/>
        </w:rPr>
        <w:t>。</w:t>
      </w:r>
    </w:p>
    <w:p w14:paraId="06176955" w14:textId="77777777" w:rsidR="00F07CAC" w:rsidRPr="00183F1A" w:rsidRDefault="00F07CAC" w:rsidP="001A6620">
      <w:pPr>
        <w:pStyle w:val="content"/>
        <w:ind w:firstLineChars="150" w:firstLine="360"/>
        <w:rPr>
          <w:color w:val="000000" w:themeColor="text1"/>
        </w:rPr>
      </w:pPr>
    </w:p>
    <w:p w14:paraId="4B3099C6" w14:textId="2C133CA9" w:rsidR="00D02A5D" w:rsidRPr="00183F1A" w:rsidRDefault="00F07CAC" w:rsidP="00FB0040">
      <w:pPr>
        <w:pStyle w:val="content"/>
        <w:ind w:firstLineChars="150" w:firstLine="360"/>
        <w:rPr>
          <w:color w:val="000000" w:themeColor="text1"/>
        </w:rPr>
      </w:pPr>
      <w:r w:rsidRPr="00183F1A">
        <w:rPr>
          <w:color w:val="000000" w:themeColor="text1"/>
          <w:lang w:val="zh-Hant"/>
        </w:rPr>
        <w:t>我們使用一個</w:t>
      </w:r>
      <w:r w:rsidRPr="00183F1A">
        <w:rPr>
          <w:b/>
          <w:i/>
          <w:color w:val="000000" w:themeColor="text1"/>
          <w:lang w:val="zh-Hant"/>
        </w:rPr>
        <w:t>CNOT</w:t>
      </w:r>
      <w:r w:rsidR="005320B8">
        <w:rPr>
          <w:rFonts w:hint="eastAsia"/>
          <w:color w:val="000000" w:themeColor="text1"/>
          <w:lang w:val="zh-Hant"/>
        </w:rPr>
        <w:t>閘</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m</m:t>
                    </m:r>
                  </m:sub>
                </m:sSub>
              </m:e>
            </m:d>
          </m:e>
        </m:d>
      </m:oMath>
      <w:r w:rsidRPr="00183F1A">
        <w:rPr>
          <w:color w:val="000000" w:themeColor="text1"/>
          <w:lang w:val="zh-Hant"/>
        </w:rPr>
        <w:t>乘</w:t>
      </w:r>
      <w:r w:rsidRPr="00183F1A">
        <w:rPr>
          <w:color w:val="000000" w:themeColor="text1"/>
          <w:lang w:val="zh-Hant"/>
        </w:rPr>
        <w:t>y</w:t>
      </w:r>
      <w:r w:rsidRPr="00183F1A">
        <w:rPr>
          <w:color w:val="000000" w:themeColor="text1"/>
          <w:lang w:val="zh-Hant"/>
        </w:rPr>
        <w:t>答案的概率振幅</w:t>
      </w:r>
      <w:r w:rsidRPr="00183F1A">
        <w:rPr>
          <w:color w:val="000000" w:themeColor="text1"/>
          <w:lang w:val="zh-Hant"/>
        </w:rPr>
        <w:sym w:font="Symbol" w:char="F02D"/>
      </w:r>
      <w:r w:rsidRPr="00183F1A">
        <w:rPr>
          <w:color w:val="000000" w:themeColor="text1"/>
          <w:lang w:val="zh-Hant"/>
        </w:rPr>
        <w:t xml:space="preserve">1 </w:t>
      </w:r>
      <w:r w:rsidRPr="00183F1A">
        <w:rPr>
          <w:color w:val="000000" w:themeColor="text1"/>
          <w:lang w:val="zh-Hant"/>
        </w:rPr>
        <w:t>和自保持任何其他振幅不變</w:t>
      </w:r>
      <w:r w:rsidR="00D02A5D" w:rsidRPr="00183F1A">
        <w:rPr>
          <w:color w:val="000000" w:themeColor="text1"/>
          <w:lang w:val="zh-Hant"/>
        </w:rPr>
        <w:t>,</w:t>
      </w:r>
      <w:r w:rsidR="00D02A5D" w:rsidRPr="00183F1A">
        <w:rPr>
          <w:color w:val="000000" w:themeColor="text1"/>
          <w:lang w:val="zh-Hant"/>
        </w:rPr>
        <w:t>其中</w:t>
      </w:r>
      <w:r w:rsidR="00835E26">
        <w:rPr>
          <w:color w:val="000000" w:themeColor="text1"/>
          <w:lang w:val="zh-Hant"/>
        </w:rPr>
        <w:t>量子位元</w:t>
      </w:r>
      <w:r w:rsidR="00D02A5D" w:rsidRPr="00183F1A">
        <w:rPr>
          <w:color w:val="000000" w:themeColor="text1"/>
          <w:lang w:val="zh-Hant"/>
        </w:rPr>
        <w:t xml:space="preserve"> (</w:t>
      </w:r>
      <m:oMath>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D02A5D" w:rsidRPr="00183F1A">
        <w:rPr>
          <w:color w:val="000000" w:themeColor="text1"/>
          <w:lang w:val="zh-Hant"/>
        </w:rPr>
        <w:t xml:space="preserve">) </w:t>
      </w:r>
      <w:r w:rsidR="00D02A5D" w:rsidRPr="00183F1A">
        <w:rPr>
          <w:color w:val="000000" w:themeColor="text1"/>
          <w:lang w:val="zh-Hant"/>
        </w:rPr>
        <w:t>是</w:t>
      </w:r>
      <w:r w:rsidR="00D02A5D" w:rsidRPr="00183F1A">
        <w:rPr>
          <w:b/>
          <w:i/>
          <w:color w:val="000000" w:themeColor="text1"/>
          <w:lang w:val="zh-Hant"/>
        </w:rPr>
        <w:t>CNOT</w:t>
      </w:r>
      <w:r w:rsidR="00A862D1">
        <w:rPr>
          <w:rFonts w:hint="eastAsia"/>
          <w:color w:val="000000" w:themeColor="text1"/>
          <w:lang w:val="zh-Hant"/>
        </w:rPr>
        <w:t>閘</w:t>
      </w:r>
      <w:r w:rsidR="00D02A5D" w:rsidRPr="00183F1A">
        <w:rPr>
          <w:color w:val="000000" w:themeColor="text1"/>
          <w:lang w:val="zh-Hant"/>
        </w:rPr>
        <w:t>和</w:t>
      </w:r>
      <w:r w:rsidR="00835E26">
        <w:rPr>
          <w:color w:val="000000" w:themeColor="text1"/>
          <w:lang w:val="zh-Hant"/>
        </w:rPr>
        <w:t>量子位元</w:t>
      </w:r>
      <w:r w:rsidR="00A862D1" w:rsidRPr="00183F1A">
        <w:rPr>
          <w:color w:val="000000" w:themeColor="text1"/>
        </w:rPr>
        <w:t>(|</w:t>
      </w:r>
      <w:r w:rsidR="00A862D1" w:rsidRPr="00183F1A">
        <w:rPr>
          <w:i/>
          <w:color w:val="000000" w:themeColor="text1"/>
        </w:rPr>
        <w:t>s</w:t>
      </w:r>
      <w:r w:rsidR="00A862D1" w:rsidRPr="00183F1A">
        <w:rPr>
          <w:i/>
          <w:color w:val="000000" w:themeColor="text1"/>
          <w:vertAlign w:val="subscript"/>
        </w:rPr>
        <w:t>m</w:t>
      </w:r>
      <w:r w:rsidR="00A862D1" w:rsidRPr="00183F1A">
        <w:rPr>
          <w:color w:val="000000" w:themeColor="text1"/>
        </w:rPr>
        <w:t>&gt;)</w:t>
      </w:r>
      <w:r w:rsidR="00D02A5D" w:rsidRPr="00183F1A">
        <w:rPr>
          <w:color w:val="000000" w:themeColor="text1"/>
          <w:lang w:val="zh-Hant"/>
        </w:rPr>
        <w:t>是</w:t>
      </w:r>
      <w:r w:rsidR="00D02A5D" w:rsidRPr="00183F1A">
        <w:rPr>
          <w:b/>
          <w:i/>
          <w:color w:val="000000" w:themeColor="text1"/>
          <w:lang w:val="zh-Hant"/>
        </w:rPr>
        <w:t>CNOT</w:t>
      </w:r>
      <w:r w:rsidR="00732866">
        <w:rPr>
          <w:rFonts w:hint="eastAsia"/>
          <w:color w:val="000000" w:themeColor="text1"/>
          <w:lang w:val="zh-Hant"/>
        </w:rPr>
        <w:t>閘</w:t>
      </w:r>
      <w:r w:rsidR="00D02A5D" w:rsidRPr="00183F1A">
        <w:rPr>
          <w:color w:val="000000" w:themeColor="text1"/>
          <w:lang w:val="zh-Hant"/>
        </w:rPr>
        <w:t>。</w:t>
      </w:r>
      <w:r w:rsidR="00D02A5D" w:rsidRPr="00183F1A">
        <w:rPr>
          <w:color w:val="000000" w:themeColor="text1"/>
          <w:lang w:val="zh-Hant"/>
        </w:rPr>
        <w:t>W</w:t>
      </w:r>
      <w:r w:rsidR="00D02A5D" w:rsidRPr="00183F1A">
        <w:rPr>
          <w:color w:val="000000" w:themeColor="text1"/>
          <w:lang w:val="zh-Hant"/>
        </w:rPr>
        <w:t>控制位的值</w:t>
      </w:r>
      <w:r w:rsidR="00D02A5D" w:rsidRPr="00183F1A">
        <w:rPr>
          <w:color w:val="000000" w:themeColor="text1"/>
          <w:lang w:val="zh-Hant"/>
        </w:rPr>
        <w:t xml:space="preserve"> </w:t>
      </w:r>
      <w:r w:rsidR="00732866" w:rsidRPr="00183F1A">
        <w:rPr>
          <w:color w:val="000000" w:themeColor="text1"/>
        </w:rPr>
        <w:t>(|</w:t>
      </w:r>
      <w:r w:rsidR="00732866" w:rsidRPr="00183F1A">
        <w:rPr>
          <w:i/>
          <w:color w:val="000000" w:themeColor="text1"/>
        </w:rPr>
        <w:t>s</w:t>
      </w:r>
      <w:r w:rsidR="00732866" w:rsidRPr="00183F1A">
        <w:rPr>
          <w:i/>
          <w:color w:val="000000" w:themeColor="text1"/>
          <w:vertAlign w:val="subscript"/>
        </w:rPr>
        <w:t>m</w:t>
      </w:r>
      <w:r w:rsidR="00732866" w:rsidRPr="00183F1A">
        <w:rPr>
          <w:color w:val="000000" w:themeColor="text1"/>
        </w:rPr>
        <w:t>&gt;)</w:t>
      </w:r>
      <w:r w:rsidR="00460BE6" w:rsidRPr="00183F1A">
        <w:rPr>
          <w:color w:val="000000" w:themeColor="text1"/>
          <w:lang w:val="zh-Hant"/>
        </w:rPr>
        <w:t>等於</w:t>
      </w:r>
      <w:r w:rsidR="00460BE6" w:rsidRPr="00183F1A">
        <w:rPr>
          <w:color w:val="000000" w:themeColor="text1"/>
          <w:lang w:val="zh-Hant"/>
        </w:rPr>
        <w:t xml:space="preserve"> </w:t>
      </w:r>
      <w:r w:rsidR="00F86F38" w:rsidRPr="00183F1A">
        <w:rPr>
          <w:color w:val="000000" w:themeColor="text1"/>
        </w:rPr>
        <w:t>(|1&gt;)</w:t>
      </w:r>
      <w:r w:rsidR="00460BE6" w:rsidRPr="00183F1A">
        <w:rPr>
          <w:color w:val="000000" w:themeColor="text1"/>
          <w:lang w:val="zh-Hant"/>
        </w:rPr>
        <w:t>,</w:t>
      </w:r>
      <w:r w:rsidR="00460BE6" w:rsidRPr="00183F1A">
        <w:rPr>
          <w:color w:val="000000" w:themeColor="text1"/>
          <w:lang w:val="zh-Hant"/>
        </w:rPr>
        <w:t>目標位元變為</w:t>
      </w:r>
      <w:r w:rsidR="00460BE6" w:rsidRPr="00183F1A">
        <w:rPr>
          <w:color w:val="000000" w:themeColor="text1"/>
          <w:lang w:val="zh-Hant"/>
        </w:rPr>
        <w:t xml:space="preserve"> (</w:t>
      </w:r>
      <m:oMath>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460BE6" w:rsidRPr="00183F1A">
        <w:rPr>
          <w:color w:val="000000" w:themeColor="text1"/>
          <w:lang w:val="zh-Hant"/>
        </w:rPr>
        <w:t>) = (</w:t>
      </w:r>
      <w:r w:rsidR="00460BE6" w:rsidRPr="00183F1A">
        <w:rPr>
          <w:color w:val="000000" w:themeColor="text1"/>
          <w:lang w:val="zh-Hant"/>
        </w:rPr>
        <w:sym w:font="Symbol" w:char="F02D"/>
      </w:r>
      <w:r w:rsidR="00460BE6" w:rsidRPr="00183F1A">
        <w:rPr>
          <w:color w:val="000000" w:themeColor="text1"/>
          <w:lang w:val="zh-Hant"/>
        </w:rPr>
        <w:t>1) (</w:t>
      </w:r>
      <m:oMath>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460BE6" w:rsidRPr="00183F1A">
        <w:rPr>
          <w:color w:val="000000" w:themeColor="text1"/>
          <w:lang w:val="zh-Hant"/>
        </w:rPr>
        <w:t>).</w:t>
      </w:r>
      <w:r w:rsidR="00460BE6" w:rsidRPr="00183F1A">
        <w:rPr>
          <w:color w:val="000000" w:themeColor="text1"/>
          <w:lang w:val="zh-Hant"/>
        </w:rPr>
        <w:t>這是</w:t>
      </w:r>
      <w:r w:rsidR="004201B1">
        <w:rPr>
          <w:rFonts w:hint="eastAsia"/>
          <w:color w:val="000000" w:themeColor="text1"/>
          <w:lang w:val="zh-Hant"/>
        </w:rPr>
        <w:t>將</w:t>
      </w:r>
      <w:r w:rsidR="00460BE6" w:rsidRPr="00183F1A">
        <w:rPr>
          <w:color w:val="000000" w:themeColor="text1"/>
          <w:lang w:val="zh-Hant"/>
        </w:rPr>
        <w:t>答案的概率振幅</w:t>
      </w:r>
      <w:r w:rsidR="004201B1">
        <w:rPr>
          <w:rFonts w:hint="eastAsia"/>
          <w:color w:val="000000" w:themeColor="text1"/>
          <w:lang w:val="zh-Hant"/>
        </w:rPr>
        <w:t>乘以</w:t>
      </w:r>
      <w:r w:rsidR="00460BE6" w:rsidRPr="00183F1A">
        <w:rPr>
          <w:color w:val="000000" w:themeColor="text1"/>
          <w:lang w:val="zh-Hant"/>
        </w:rPr>
        <w:sym w:font="Symbol" w:char="F02D"/>
      </w:r>
      <w:r w:rsidR="00460BE6" w:rsidRPr="00183F1A">
        <w:rPr>
          <w:color w:val="000000" w:themeColor="text1"/>
          <w:lang w:val="zh-Hant"/>
        </w:rPr>
        <w:t>1.</w:t>
      </w:r>
      <w:r w:rsidR="004201B1">
        <w:rPr>
          <w:rFonts w:hint="eastAsia"/>
          <w:color w:val="000000" w:themeColor="text1"/>
          <w:lang w:val="zh-Hant"/>
        </w:rPr>
        <w:t>當</w:t>
      </w:r>
      <w:r w:rsidR="00460BE6" w:rsidRPr="00183F1A">
        <w:rPr>
          <w:color w:val="000000" w:themeColor="text1"/>
          <w:lang w:val="zh-Hant"/>
        </w:rPr>
        <w:t>控制位的值</w:t>
      </w:r>
      <w:r w:rsidR="00460BE6" w:rsidRPr="00183F1A">
        <w:rPr>
          <w:color w:val="000000" w:themeColor="text1"/>
          <w:lang w:val="zh-Hant"/>
        </w:rPr>
        <w:t xml:space="preserve"> </w:t>
      </w:r>
      <w:r w:rsidR="004201B1" w:rsidRPr="00183F1A">
        <w:rPr>
          <w:color w:val="000000" w:themeColor="text1"/>
        </w:rPr>
        <w:t>(|</w:t>
      </w:r>
      <w:r w:rsidR="004201B1" w:rsidRPr="00183F1A">
        <w:rPr>
          <w:i/>
          <w:color w:val="000000" w:themeColor="text1"/>
        </w:rPr>
        <w:t>s</w:t>
      </w:r>
      <w:r w:rsidR="004201B1" w:rsidRPr="00183F1A">
        <w:rPr>
          <w:i/>
          <w:color w:val="000000" w:themeColor="text1"/>
          <w:vertAlign w:val="subscript"/>
        </w:rPr>
        <w:t>m</w:t>
      </w:r>
      <w:r w:rsidR="004201B1" w:rsidRPr="00183F1A">
        <w:rPr>
          <w:color w:val="000000" w:themeColor="text1"/>
        </w:rPr>
        <w:t>&gt;)</w:t>
      </w:r>
      <w:r w:rsidR="00460BE6" w:rsidRPr="00183F1A">
        <w:rPr>
          <w:color w:val="000000" w:themeColor="text1"/>
          <w:lang w:val="zh-Hant"/>
        </w:rPr>
        <w:t>等於</w:t>
      </w:r>
      <w:r w:rsidR="00460BE6" w:rsidRPr="00183F1A">
        <w:rPr>
          <w:color w:val="000000" w:themeColor="text1"/>
          <w:lang w:val="zh-Hant"/>
        </w:rPr>
        <w:t xml:space="preserve"> </w:t>
      </w:r>
      <w:r w:rsidR="004201B1" w:rsidRPr="00183F1A">
        <w:rPr>
          <w:color w:val="000000" w:themeColor="text1"/>
        </w:rPr>
        <w:t xml:space="preserve"> (|0&gt;)</w:t>
      </w:r>
      <w:r w:rsidR="00460BE6" w:rsidRPr="00183F1A">
        <w:rPr>
          <w:color w:val="000000" w:themeColor="text1"/>
          <w:lang w:val="zh-Hant"/>
        </w:rPr>
        <w:t>,</w:t>
      </w:r>
      <w:r w:rsidR="00460BE6" w:rsidRPr="00183F1A">
        <w:rPr>
          <w:color w:val="000000" w:themeColor="text1"/>
          <w:lang w:val="zh-Hant"/>
        </w:rPr>
        <w:t>目標位仍為</w:t>
      </w:r>
      <w:r w:rsidR="00460BE6" w:rsidRPr="00183F1A">
        <w:rPr>
          <w:color w:val="000000" w:themeColor="text1"/>
          <w:lang w:val="zh-Hant"/>
        </w:rPr>
        <w:t xml:space="preserve"> (</w:t>
      </w:r>
      <m:oMath>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460BE6" w:rsidRPr="00183F1A">
        <w:rPr>
          <w:color w:val="000000" w:themeColor="text1"/>
          <w:lang w:val="zh-Hant"/>
        </w:rPr>
        <w:t>).</w:t>
      </w:r>
      <w:r w:rsidR="00460BE6" w:rsidRPr="00183F1A">
        <w:rPr>
          <w:color w:val="000000" w:themeColor="text1"/>
          <w:lang w:val="zh-Hant"/>
        </w:rPr>
        <w:t>這是為了保持任何其他振幅不變</w:t>
      </w:r>
      <w:r w:rsidR="00460BE6" w:rsidRPr="00183F1A">
        <w:rPr>
          <w:color w:val="000000" w:themeColor="text1"/>
          <w:lang w:val="zh-Hant"/>
        </w:rPr>
        <w:t>.</w:t>
      </w:r>
    </w:p>
    <w:p w14:paraId="22882E1A" w14:textId="77777777" w:rsidR="00D02A5D" w:rsidRPr="00183F1A" w:rsidRDefault="00D02A5D" w:rsidP="00FB0040">
      <w:pPr>
        <w:pStyle w:val="content"/>
        <w:ind w:firstLineChars="150" w:firstLine="360"/>
        <w:rPr>
          <w:color w:val="000000" w:themeColor="text1"/>
        </w:rPr>
      </w:pPr>
    </w:p>
    <w:p w14:paraId="5D5D67DF" w14:textId="4CC3012F" w:rsidR="002D1E4C" w:rsidRPr="00183F1A" w:rsidRDefault="00F07CAC" w:rsidP="00FB0040">
      <w:pPr>
        <w:pStyle w:val="content"/>
        <w:ind w:firstLineChars="150" w:firstLine="360"/>
        <w:rPr>
          <w:color w:val="000000" w:themeColor="text1"/>
        </w:rPr>
      </w:pPr>
      <w:r w:rsidRPr="00183F1A">
        <w:rPr>
          <w:color w:val="000000" w:themeColor="text1"/>
          <w:lang w:val="zh-Hant"/>
        </w:rPr>
        <w:t>由於量子運算本質上是可逆的</w:t>
      </w:r>
      <w:r w:rsidRPr="00183F1A">
        <w:rPr>
          <w:color w:val="000000" w:themeColor="text1"/>
          <w:lang w:val="zh-Hant"/>
        </w:rPr>
        <w:t>,</w:t>
      </w:r>
      <w:r w:rsidRPr="00183F1A">
        <w:rPr>
          <w:color w:val="000000" w:themeColor="text1"/>
          <w:lang w:val="zh-Hant"/>
        </w:rPr>
        <w:t>因此執行實現任何</w:t>
      </w:r>
      <w:r w:rsidRPr="00183F1A">
        <w:rPr>
          <w:color w:val="000000" w:themeColor="text1"/>
          <w:kern w:val="0"/>
          <w:lang w:val="zh-Hant"/>
        </w:rPr>
        <w:t>給定</w:t>
      </w:r>
      <w:r w:rsidRPr="00183F1A">
        <w:rPr>
          <w:color w:val="000000" w:themeColor="text1"/>
          <w:lang w:val="zh-Hant"/>
        </w:rPr>
        <w:t>的</w:t>
      </w:r>
      <w:r w:rsidR="00B1064E" w:rsidRPr="00183F1A">
        <w:rPr>
          <w:color w:val="000000" w:themeColor="text1"/>
        </w:rPr>
        <w:t>oracular</w:t>
      </w:r>
      <w:r w:rsidRPr="00183F1A">
        <w:rPr>
          <w:color w:val="000000" w:themeColor="text1"/>
          <w:lang w:val="zh-Hant"/>
        </w:rPr>
        <w:t>函數</w:t>
      </w:r>
      <w:r w:rsidR="00B1064E" w:rsidRPr="00183F1A">
        <w:rPr>
          <w:i/>
          <w:color w:val="000000" w:themeColor="text1"/>
        </w:rPr>
        <w:t>O</w:t>
      </w:r>
      <w:r w:rsidR="00B1064E" w:rsidRPr="00183F1A">
        <w:rPr>
          <w:i/>
          <w:color w:val="000000" w:themeColor="text1"/>
          <w:vertAlign w:val="subscript"/>
        </w:rPr>
        <w:t>f</w:t>
      </w:r>
      <w:r w:rsidR="00B1064E" w:rsidRPr="00183F1A">
        <w:rPr>
          <w:color w:val="000000" w:themeColor="text1"/>
        </w:rPr>
        <w:t>(</w:t>
      </w:r>
      <w:r w:rsidR="00B1064E" w:rsidRPr="00183F1A">
        <w:rPr>
          <w:i/>
          <w:color w:val="000000" w:themeColor="text1"/>
        </w:rPr>
        <w:t>x</w:t>
      </w:r>
      <w:r w:rsidR="00B1064E" w:rsidRPr="00183F1A">
        <w:rPr>
          <w:color w:val="000000" w:themeColor="text1"/>
          <w:vertAlign w:val="subscript"/>
        </w:rPr>
        <w:t>1</w:t>
      </w:r>
      <w:r w:rsidR="00B1064E" w:rsidRPr="00183F1A">
        <w:rPr>
          <w:i/>
          <w:color w:val="000000" w:themeColor="text1"/>
        </w:rPr>
        <w:t xml:space="preserve"> x</w:t>
      </w:r>
      <w:r w:rsidR="00B1064E" w:rsidRPr="00183F1A">
        <w:rPr>
          <w:color w:val="000000" w:themeColor="text1"/>
          <w:vertAlign w:val="subscript"/>
        </w:rPr>
        <w:t>2</w:t>
      </w:r>
      <w:r w:rsidR="00B1064E" w:rsidRPr="00183F1A">
        <w:rPr>
          <w:color w:val="000000" w:themeColor="text1"/>
        </w:rPr>
        <w:t xml:space="preserve"> </w:t>
      </w:r>
      <w:r w:rsidR="00B1064E" w:rsidRPr="00183F1A">
        <w:rPr>
          <w:color w:val="000000" w:themeColor="text1"/>
        </w:rPr>
        <w:sym w:font="Symbol" w:char="F0BC"/>
      </w:r>
      <w:r w:rsidR="00B1064E" w:rsidRPr="00183F1A">
        <w:rPr>
          <w:color w:val="000000" w:themeColor="text1"/>
        </w:rPr>
        <w:t xml:space="preserve"> </w:t>
      </w:r>
      <w:r w:rsidR="00B1064E" w:rsidRPr="00183F1A">
        <w:rPr>
          <w:i/>
          <w:color w:val="000000" w:themeColor="text1"/>
        </w:rPr>
        <w:t>x</w:t>
      </w:r>
      <w:r w:rsidR="00B1064E" w:rsidRPr="00183F1A">
        <w:rPr>
          <w:i/>
          <w:color w:val="000000" w:themeColor="text1"/>
          <w:vertAlign w:val="subscript"/>
        </w:rPr>
        <w:t xml:space="preserve">n </w:t>
      </w:r>
      <w:r w:rsidR="00B1064E" w:rsidRPr="00183F1A">
        <w:rPr>
          <w:color w:val="000000" w:themeColor="text1"/>
          <w:vertAlign w:val="subscript"/>
        </w:rPr>
        <w:sym w:font="Symbol" w:char="F02D"/>
      </w:r>
      <w:r w:rsidR="00B1064E" w:rsidRPr="00183F1A">
        <w:rPr>
          <w:color w:val="000000" w:themeColor="text1"/>
          <w:vertAlign w:val="subscript"/>
        </w:rPr>
        <w:t xml:space="preserve"> 1</w:t>
      </w:r>
      <w:r w:rsidR="00B1064E" w:rsidRPr="00183F1A">
        <w:rPr>
          <w:i/>
          <w:color w:val="000000" w:themeColor="text1"/>
        </w:rPr>
        <w:t xml:space="preserve"> x</w:t>
      </w:r>
      <w:r w:rsidR="00B1064E" w:rsidRPr="00183F1A">
        <w:rPr>
          <w:i/>
          <w:color w:val="000000" w:themeColor="text1"/>
          <w:vertAlign w:val="subscript"/>
        </w:rPr>
        <w:t>n</w:t>
      </w:r>
      <w:r w:rsidR="00B1064E" w:rsidRPr="00183F1A">
        <w:rPr>
          <w:rFonts w:hint="eastAsia"/>
          <w:color w:val="000000" w:themeColor="text1"/>
        </w:rPr>
        <w:t>)</w:t>
      </w:r>
      <w:r>
        <w:rPr>
          <w:lang w:val="zh-Hant"/>
        </w:rPr>
        <w:t>的反向順序</w:t>
      </w:r>
      <w:r w:rsidRPr="00183F1A">
        <w:rPr>
          <w:color w:val="000000" w:themeColor="text1"/>
          <w:lang w:val="zh-Hant"/>
        </w:rPr>
        <w:t>可以將輔助曲原子位還原到其初始狀態。這就是說</w:t>
      </w:r>
      <w:r w:rsidRPr="00183F1A">
        <w:rPr>
          <w:color w:val="000000" w:themeColor="text1"/>
          <w:lang w:val="zh-Hant"/>
        </w:rPr>
        <w:t>,</w:t>
      </w:r>
      <w:r w:rsidRPr="00183F1A">
        <w:rPr>
          <w:color w:val="000000" w:themeColor="text1"/>
          <w:lang w:val="zh-Hant"/>
        </w:rPr>
        <w:t>量子搜索</w:t>
      </w:r>
      <w:r w:rsidR="00A10C4C">
        <w:rPr>
          <w:color w:val="000000" w:themeColor="text1"/>
          <w:lang w:val="zh-Hant"/>
        </w:rPr>
        <w:t>演算法</w:t>
      </w:r>
      <w:r w:rsidRPr="00183F1A">
        <w:rPr>
          <w:color w:val="000000" w:themeColor="text1"/>
          <w:lang w:val="zh-Hant"/>
        </w:rPr>
        <w:t>的第二階段</w:t>
      </w:r>
      <w:r w:rsidRPr="00183F1A">
        <w:rPr>
          <w:color w:val="000000" w:themeColor="text1"/>
          <w:lang w:val="zh-Hant"/>
        </w:rPr>
        <w:t>,</w:t>
      </w:r>
      <w:r w:rsidRPr="00183F1A">
        <w:rPr>
          <w:color w:val="000000" w:themeColor="text1"/>
          <w:lang w:val="zh-Hant"/>
        </w:rPr>
        <w:t>以解決的</w:t>
      </w:r>
      <w:r w:rsidR="003B4F1C">
        <w:rPr>
          <w:color w:val="000000" w:themeColor="text1"/>
          <w:lang w:val="zh-Hant"/>
        </w:rPr>
        <w:t>可適應性</w:t>
      </w:r>
      <w:r w:rsidRPr="00183F1A">
        <w:rPr>
          <w:color w:val="000000" w:themeColor="text1"/>
          <w:lang w:val="zh-Hant"/>
        </w:rPr>
        <w:t>問題與</w:t>
      </w:r>
      <w:r w:rsidR="00FB0040" w:rsidRPr="00183F1A">
        <w:rPr>
          <w:i/>
          <w:color w:val="000000" w:themeColor="text1"/>
          <w:lang w:val="zh-Hant"/>
        </w:rPr>
        <w:t>n</w:t>
      </w:r>
      <w:r w:rsidR="00FB0040" w:rsidRPr="00183F1A">
        <w:rPr>
          <w:color w:val="000000" w:themeColor="text1"/>
          <w:lang w:val="zh-Hant"/>
        </w:rPr>
        <w:t>布爾變數和</w:t>
      </w:r>
      <w:r w:rsidR="00FB0040" w:rsidRPr="00183F1A">
        <w:rPr>
          <w:i/>
          <w:color w:val="000000" w:themeColor="text1"/>
          <w:lang w:val="zh-Hant"/>
        </w:rPr>
        <w:t>m</w:t>
      </w:r>
      <w:r w:rsidR="00FB0040" w:rsidRPr="00183F1A">
        <w:rPr>
          <w:color w:val="000000" w:themeColor="text1"/>
          <w:lang w:val="zh-Hant"/>
        </w:rPr>
        <w:t>子句</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r>
          <w:rPr>
            <w:rFonts w:ascii="Cambria Math" w:hAnsi="Cambria Math"/>
            <w:color w:val="000000" w:themeColor="text1"/>
          </w:rPr>
          <m:t xml:space="preserve"> </m:t>
        </m:r>
      </m:oMath>
      <w:r w:rsidR="00467661" w:rsidRPr="00183F1A">
        <w:rPr>
          <w:color w:val="000000" w:themeColor="text1"/>
        </w:rPr>
        <w:t>(</w:t>
      </w:r>
      <m:oMath>
        <m:nary>
          <m:naryPr>
            <m:chr m:val="∑"/>
            <m:limLoc m:val="undOvr"/>
            <m:supHide m:val="1"/>
            <m:ctrlPr>
              <w:rPr>
                <w:rFonts w:ascii="Cambria Math" w:hAnsi="Cambria Math"/>
                <w:color w:val="000000" w:themeColor="text1"/>
              </w:rPr>
            </m:ctrlPr>
          </m:naryPr>
          <m: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d</m:t>
                </m:r>
              </m:sub>
            </m:sSub>
            <m:r>
              <w:rPr>
                <w:rFonts w:ascii="Cambria Math" w:hAnsi="Cambria Math"/>
                <w:color w:val="000000" w:themeColor="text1"/>
              </w:rPr>
              <m:t xml:space="preserve"> ∈ </m:t>
            </m:r>
            <m:d>
              <m:dPr>
                <m:begChr m:val="{"/>
                <m:endChr m:val="}"/>
                <m:ctrlPr>
                  <w:rPr>
                    <w:rFonts w:ascii="Cambria Math" w:hAnsi="Cambria Math"/>
                    <w:i/>
                    <w:color w:val="000000" w:themeColor="text1"/>
                  </w:rPr>
                </m:ctrlPr>
              </m:dPr>
              <m:e>
                <m:r>
                  <w:rPr>
                    <w:rFonts w:ascii="Cambria Math" w:hAnsi="Cambria Math"/>
                    <w:color w:val="000000" w:themeColor="text1"/>
                  </w:rPr>
                  <m:t>0, 1</m:t>
                </m:r>
              </m:e>
            </m:d>
            <m:r>
              <w:rPr>
                <w:rFonts w:ascii="Cambria Math" w:hAnsi="Cambria Math"/>
                <w:color w:val="000000" w:themeColor="text1"/>
              </w:rPr>
              <m:t xml:space="preserve"> </m:t>
            </m:r>
            <m:r>
              <m:rPr>
                <m:sty m:val="p"/>
              </m:rPr>
              <w:rPr>
                <w:rFonts w:ascii="Cambria Math" w:hAnsi="Cambria Math"/>
                <w:color w:val="000000" w:themeColor="text1"/>
              </w:rPr>
              <m:t>for</m:t>
            </m:r>
            <m:r>
              <w:rPr>
                <w:rFonts w:ascii="Cambria Math" w:hAnsi="Cambria Math"/>
                <w:color w:val="000000" w:themeColor="text1"/>
              </w:rPr>
              <m:t xml:space="preserve"> 1 ≤ d ≤ n}</m:t>
            </m:r>
          </m:sub>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d>
              </m:e>
            </m:d>
          </m:e>
        </m:nary>
      </m:oMath>
      <w:r w:rsidR="00467661" w:rsidRPr="00183F1A">
        <w:rPr>
          <w:color w:val="000000" w:themeColor="text1"/>
        </w:rPr>
        <w:t>)</w:t>
      </w:r>
      <w:r w:rsidR="00FB0040" w:rsidRPr="00183F1A">
        <w:rPr>
          <w:color w:val="000000" w:themeColor="text1"/>
          <w:lang w:val="zh-Hant"/>
        </w:rPr>
        <w:t>轉換為</w:t>
      </w:r>
      <m:oMath>
        <m:sSup>
          <m:sSupPr>
            <m:ctrlPr>
              <w:rPr>
                <w:rFonts w:ascii="Cambria Math" w:hAnsi="Cambria Math"/>
                <w:color w:val="000000" w:themeColor="text1"/>
              </w:rPr>
            </m:ctrlPr>
          </m:sSupPr>
          <m:e>
            <m:d>
              <m:dPr>
                <m:ctrlPr>
                  <w:rPr>
                    <w:rFonts w:ascii="Cambria Math" w:hAnsi="Cambria Math"/>
                    <w:color w:val="000000" w:themeColor="text1"/>
                  </w:rPr>
                </m:ctrlPr>
              </m:dPr>
              <m:e>
                <m:r>
                  <m:rPr>
                    <m:sty m:val="p"/>
                  </m:rPr>
                  <w:rPr>
                    <w:rFonts w:ascii="Cambria Math" w:hAnsi="Cambria Math"/>
                    <w:color w:val="000000" w:themeColor="text1"/>
                  </w:rPr>
                  <m:t>-1</m:t>
                </m:r>
              </m:e>
            </m:d>
          </m:e>
          <m:sup>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f</m:t>
                </m:r>
              </m:sub>
            </m:sSub>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d>
          </m:sup>
        </m:sSup>
      </m:oMath>
      <w:r w:rsidR="000B26A4" w:rsidRPr="00183F1A">
        <w:rPr>
          <w:rFonts w:hint="eastAsia"/>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r>
          <w:rPr>
            <w:rFonts w:ascii="Cambria Math" w:hAnsi="Cambria Math"/>
            <w:color w:val="000000" w:themeColor="text1"/>
          </w:rPr>
          <m:t xml:space="preserve"> </m:t>
        </m:r>
      </m:oMath>
      <w:r w:rsidR="000B26A4" w:rsidRPr="00183F1A">
        <w:rPr>
          <w:color w:val="000000" w:themeColor="text1"/>
        </w:rPr>
        <w:t>(</w:t>
      </w:r>
      <m:oMath>
        <m:nary>
          <m:naryPr>
            <m:chr m:val="∑"/>
            <m:limLoc m:val="undOvr"/>
            <m:supHide m:val="1"/>
            <m:ctrlPr>
              <w:rPr>
                <w:rFonts w:ascii="Cambria Math" w:hAnsi="Cambria Math"/>
                <w:color w:val="000000" w:themeColor="text1"/>
              </w:rPr>
            </m:ctrlPr>
          </m:naryPr>
          <m: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d</m:t>
                </m:r>
              </m:sub>
            </m:sSub>
            <m:r>
              <w:rPr>
                <w:rFonts w:ascii="Cambria Math" w:hAnsi="Cambria Math"/>
                <w:color w:val="000000" w:themeColor="text1"/>
              </w:rPr>
              <m:t xml:space="preserve"> ∈ </m:t>
            </m:r>
            <m:d>
              <m:dPr>
                <m:begChr m:val="{"/>
                <m:endChr m:val="}"/>
                <m:ctrlPr>
                  <w:rPr>
                    <w:rFonts w:ascii="Cambria Math" w:hAnsi="Cambria Math"/>
                    <w:i/>
                    <w:color w:val="000000" w:themeColor="text1"/>
                  </w:rPr>
                </m:ctrlPr>
              </m:dPr>
              <m:e>
                <m:r>
                  <w:rPr>
                    <w:rFonts w:ascii="Cambria Math" w:hAnsi="Cambria Math"/>
                    <w:color w:val="000000" w:themeColor="text1"/>
                  </w:rPr>
                  <m:t>0, 1</m:t>
                </m:r>
              </m:e>
            </m:d>
            <m:r>
              <w:rPr>
                <w:rFonts w:ascii="Cambria Math" w:hAnsi="Cambria Math"/>
                <w:color w:val="000000" w:themeColor="text1"/>
              </w:rPr>
              <m:t xml:space="preserve"> </m:t>
            </m:r>
            <m:r>
              <m:rPr>
                <m:sty m:val="p"/>
              </m:rPr>
              <w:rPr>
                <w:rFonts w:ascii="Cambria Math" w:hAnsi="Cambria Math"/>
                <w:color w:val="000000" w:themeColor="text1"/>
              </w:rPr>
              <m:t>for</m:t>
            </m:r>
            <m:r>
              <w:rPr>
                <w:rFonts w:ascii="Cambria Math" w:hAnsi="Cambria Math"/>
                <w:color w:val="000000" w:themeColor="text1"/>
              </w:rPr>
              <m:t xml:space="preserve"> 1 ≤ d ≤ n}</m:t>
            </m:r>
          </m:sub>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d>
              </m:e>
            </m:d>
          </m:e>
        </m:nary>
      </m:oMath>
      <w:r w:rsidR="000B26A4" w:rsidRPr="00183F1A">
        <w:rPr>
          <w:color w:val="000000" w:themeColor="text1"/>
        </w:rPr>
        <w:t>)</w:t>
      </w:r>
      <w:r w:rsidR="00FB0040" w:rsidRPr="00183F1A">
        <w:rPr>
          <w:color w:val="000000" w:themeColor="text1"/>
          <w:lang w:val="zh-Hant"/>
        </w:rPr>
        <w:t>。圖</w:t>
      </w:r>
      <w:r w:rsidR="00FB0040" w:rsidRPr="00183F1A">
        <w:rPr>
          <w:color w:val="000000" w:themeColor="text1"/>
          <w:lang w:val="zh-Hant"/>
        </w:rPr>
        <w:t>3.6</w:t>
      </w:r>
      <w:r w:rsidR="00FB0040" w:rsidRPr="00183F1A">
        <w:rPr>
          <w:color w:val="000000" w:themeColor="text1"/>
          <w:lang w:val="zh-Hant"/>
        </w:rPr>
        <w:t>中完成</w:t>
      </w:r>
      <w:r w:rsidR="00746DC9">
        <w:rPr>
          <w:rFonts w:hint="eastAsia"/>
          <w:color w:val="000000" w:themeColor="text1"/>
          <w:lang w:val="zh-Hant"/>
        </w:rPr>
        <w:t>O</w:t>
      </w:r>
      <w:r w:rsidR="00746DC9">
        <w:rPr>
          <w:color w:val="000000" w:themeColor="text1"/>
          <w:lang w:val="zh-Hant"/>
        </w:rPr>
        <w:t>racle</w:t>
      </w:r>
      <w:r w:rsidR="00FB0040" w:rsidRPr="00183F1A">
        <w:rPr>
          <w:color w:val="000000" w:themeColor="text1"/>
          <w:lang w:val="zh-Hant"/>
        </w:rPr>
        <w:t>量子搜索</w:t>
      </w:r>
      <w:r w:rsidR="00A10C4C">
        <w:rPr>
          <w:color w:val="000000" w:themeColor="text1"/>
          <w:lang w:val="zh-Hant"/>
        </w:rPr>
        <w:t>演算法</w:t>
      </w:r>
      <w:r w:rsidR="00FB0040" w:rsidRPr="00183F1A">
        <w:rPr>
          <w:color w:val="000000" w:themeColor="text1"/>
          <w:lang w:val="zh-Hant"/>
        </w:rPr>
        <w:t>第二階段的成本是實現</w:t>
      </w:r>
      <w:r w:rsidR="000A37B5" w:rsidRPr="00183F1A">
        <w:rPr>
          <w:color w:val="000000" w:themeColor="text1"/>
        </w:rPr>
        <w:t xml:space="preserve">(2 </w:t>
      </w:r>
      <w:r w:rsidR="000A37B5" w:rsidRPr="00183F1A">
        <w:rPr>
          <w:color w:val="000000" w:themeColor="text1"/>
        </w:rPr>
        <w:sym w:font="Symbol" w:char="F0B4"/>
      </w:r>
      <w:r w:rsidR="000A37B5" w:rsidRPr="00183F1A">
        <w:rPr>
          <w:color w:val="000000" w:themeColor="text1"/>
        </w:rPr>
        <w:t xml:space="preserve"> (</w:t>
      </w:r>
      <w:r w:rsidR="000A37B5" w:rsidRPr="00183F1A">
        <w:rPr>
          <w:i/>
          <w:color w:val="000000" w:themeColor="text1"/>
        </w:rPr>
        <w:t>m</w:t>
      </w:r>
      <w:r w:rsidR="000A37B5" w:rsidRPr="00183F1A">
        <w:rPr>
          <w:color w:val="000000" w:themeColor="text1"/>
        </w:rPr>
        <w:t xml:space="preserve"> </w:t>
      </w:r>
      <w:r w:rsidR="000A37B5" w:rsidRPr="00183F1A">
        <w:rPr>
          <w:color w:val="000000" w:themeColor="text1"/>
        </w:rPr>
        <w:sym w:font="Symbol" w:char="F0B4"/>
      </w:r>
      <w:r w:rsidR="000A37B5" w:rsidRPr="00183F1A">
        <w:rPr>
          <w:color w:val="000000" w:themeColor="text1"/>
        </w:rPr>
        <w:t xml:space="preserve"> </w:t>
      </w:r>
      <w:r w:rsidR="000A37B5" w:rsidRPr="00183F1A">
        <w:rPr>
          <w:i/>
          <w:color w:val="000000" w:themeColor="text1"/>
        </w:rPr>
        <w:t>n</w:t>
      </w:r>
      <w:r w:rsidR="000A37B5" w:rsidRPr="00183F1A">
        <w:rPr>
          <w:color w:val="000000" w:themeColor="text1"/>
        </w:rPr>
        <w:t xml:space="preserve"> + </w:t>
      </w:r>
      <w:r w:rsidR="000A37B5" w:rsidRPr="00183F1A">
        <w:rPr>
          <w:i/>
          <w:color w:val="000000" w:themeColor="text1"/>
        </w:rPr>
        <w:t>m</w:t>
      </w:r>
      <w:r w:rsidR="000A37B5" w:rsidRPr="00183F1A">
        <w:rPr>
          <w:color w:val="000000" w:themeColor="text1"/>
        </w:rPr>
        <w:t xml:space="preserve">)) </w:t>
      </w:r>
      <w:r w:rsidR="002D1E4C" w:rsidRPr="00183F1A">
        <w:rPr>
          <w:b/>
          <w:i/>
          <w:color w:val="000000" w:themeColor="text1"/>
          <w:lang w:val="zh-Hant"/>
        </w:rPr>
        <w:t>CCNOT</w:t>
      </w:r>
      <w:r w:rsidR="000A37B5">
        <w:rPr>
          <w:rFonts w:hint="eastAsia"/>
          <w:color w:val="000000" w:themeColor="text1"/>
          <w:lang w:val="zh-Hant"/>
        </w:rPr>
        <w:t>閘</w:t>
      </w:r>
      <w:r w:rsidR="002D1E4C" w:rsidRPr="00183F1A">
        <w:rPr>
          <w:color w:val="000000" w:themeColor="text1"/>
          <w:lang w:val="zh-Hant"/>
        </w:rPr>
        <w:t>、</w:t>
      </w:r>
      <w:r w:rsidR="000A37B5" w:rsidRPr="00183F1A">
        <w:rPr>
          <w:color w:val="000000" w:themeColor="text1"/>
        </w:rPr>
        <w:t xml:space="preserve">(8 </w:t>
      </w:r>
      <w:r w:rsidR="000A37B5" w:rsidRPr="00183F1A">
        <w:rPr>
          <w:color w:val="000000" w:themeColor="text1"/>
        </w:rPr>
        <w:sym w:font="Symbol" w:char="F0B4"/>
      </w:r>
      <w:r w:rsidR="000A37B5" w:rsidRPr="00183F1A">
        <w:rPr>
          <w:color w:val="000000" w:themeColor="text1"/>
        </w:rPr>
        <w:t xml:space="preserve"> </w:t>
      </w:r>
      <w:r w:rsidR="000A37B5" w:rsidRPr="00183F1A">
        <w:rPr>
          <w:i/>
          <w:color w:val="000000" w:themeColor="text1"/>
        </w:rPr>
        <w:t>m</w:t>
      </w:r>
      <w:r w:rsidR="000A37B5" w:rsidRPr="00183F1A">
        <w:rPr>
          <w:color w:val="000000" w:themeColor="text1"/>
        </w:rPr>
        <w:t xml:space="preserve"> </w:t>
      </w:r>
      <w:r w:rsidR="000A37B5" w:rsidRPr="00183F1A">
        <w:rPr>
          <w:color w:val="000000" w:themeColor="text1"/>
        </w:rPr>
        <w:sym w:font="Symbol" w:char="F0B4"/>
      </w:r>
      <w:r w:rsidR="000A37B5" w:rsidRPr="00183F1A">
        <w:rPr>
          <w:color w:val="000000" w:themeColor="text1"/>
        </w:rPr>
        <w:t xml:space="preserve"> </w:t>
      </w:r>
      <w:r w:rsidR="000A37B5" w:rsidRPr="00183F1A">
        <w:rPr>
          <w:i/>
          <w:color w:val="000000" w:themeColor="text1"/>
        </w:rPr>
        <w:t>n</w:t>
      </w:r>
      <w:r w:rsidR="000A37B5" w:rsidRPr="00183F1A">
        <w:rPr>
          <w:color w:val="000000" w:themeColor="text1"/>
        </w:rPr>
        <w:t>)</w:t>
      </w:r>
      <w:r w:rsidR="002D1E4C" w:rsidRPr="00183F1A">
        <w:rPr>
          <w:color w:val="000000" w:themeColor="text1"/>
          <w:lang w:val="zh-Hant"/>
        </w:rPr>
        <w:t xml:space="preserve"> </w:t>
      </w:r>
      <w:r w:rsidR="000A37B5">
        <w:rPr>
          <w:rFonts w:hint="eastAsia"/>
          <w:b/>
          <w:i/>
          <w:color w:val="000000" w:themeColor="text1"/>
          <w:lang w:val="zh-Hant"/>
        </w:rPr>
        <w:t>NOT</w:t>
      </w:r>
      <w:r w:rsidR="000A37B5">
        <w:rPr>
          <w:rFonts w:hint="eastAsia"/>
          <w:color w:val="000000" w:themeColor="text1"/>
          <w:lang w:val="zh-Hant"/>
        </w:rPr>
        <w:t>閘</w:t>
      </w:r>
      <w:r w:rsidR="002D1E4C" w:rsidRPr="00183F1A">
        <w:rPr>
          <w:color w:val="000000" w:themeColor="text1"/>
          <w:lang w:val="zh-Hant"/>
        </w:rPr>
        <w:t>和一個</w:t>
      </w:r>
      <w:r w:rsidR="002D1E4C" w:rsidRPr="00183F1A">
        <w:rPr>
          <w:b/>
          <w:i/>
          <w:color w:val="000000" w:themeColor="text1"/>
          <w:lang w:val="zh-Hant"/>
        </w:rPr>
        <w:t>CNOT</w:t>
      </w:r>
      <w:r w:rsidR="00FF7E02">
        <w:rPr>
          <w:rFonts w:hint="eastAsia"/>
          <w:color w:val="000000" w:themeColor="text1"/>
          <w:lang w:val="zh-Hant" w:eastAsia="zh-Hant"/>
        </w:rPr>
        <w:t>閘</w:t>
      </w:r>
      <w:r w:rsidR="002D1E4C" w:rsidRPr="00183F1A">
        <w:rPr>
          <w:color w:val="000000" w:themeColor="text1"/>
          <w:lang w:val="zh-Hant"/>
        </w:rPr>
        <w:t>。</w:t>
      </w:r>
    </w:p>
    <w:p w14:paraId="6366BA57" w14:textId="77777777" w:rsidR="00CF0843" w:rsidRPr="00183F1A" w:rsidRDefault="00CF0843" w:rsidP="00CF0843">
      <w:pPr>
        <w:pStyle w:val="content"/>
        <w:rPr>
          <w:color w:val="000000" w:themeColor="text1"/>
        </w:rPr>
      </w:pPr>
    </w:p>
    <w:p w14:paraId="77077DC2" w14:textId="1A8B10EC" w:rsidR="00CF0843" w:rsidRPr="00183F1A" w:rsidRDefault="00CF0843" w:rsidP="00CF0843">
      <w:pPr>
        <w:pStyle w:val="figure"/>
        <w:ind w:left="841" w:hangingChars="300" w:hanging="841"/>
        <w:jc w:val="both"/>
        <w:rPr>
          <w:color w:val="000000" w:themeColor="text1"/>
        </w:rPr>
      </w:pPr>
      <w:r w:rsidRPr="00183F1A">
        <w:rPr>
          <w:b/>
          <w:color w:val="000000" w:themeColor="text1"/>
          <w:sz w:val="28"/>
          <w:lang w:val="zh-Hant"/>
        </w:rPr>
        <w:t xml:space="preserve">3.2.12 </w:t>
      </w:r>
      <w:r w:rsidRPr="00183F1A">
        <w:rPr>
          <w:b/>
          <w:color w:val="000000" w:themeColor="text1"/>
          <w:sz w:val="28"/>
          <w:lang w:val="zh-Hant"/>
        </w:rPr>
        <w:t>量子搜索</w:t>
      </w:r>
      <w:r w:rsidR="00A10C4C">
        <w:rPr>
          <w:b/>
          <w:color w:val="000000" w:themeColor="text1"/>
          <w:sz w:val="28"/>
          <w:lang w:val="zh-Hant"/>
        </w:rPr>
        <w:t>演算法</w:t>
      </w:r>
      <w:r w:rsidRPr="00183F1A">
        <w:rPr>
          <w:b/>
          <w:color w:val="000000" w:themeColor="text1"/>
          <w:sz w:val="28"/>
          <w:lang w:val="zh-Hant"/>
        </w:rPr>
        <w:t>第三階段解決可評估性問題</w:t>
      </w:r>
    </w:p>
    <w:p w14:paraId="757079BA" w14:textId="77777777" w:rsidR="00CF0843" w:rsidRPr="00183F1A" w:rsidRDefault="00CF0843" w:rsidP="00CF0843">
      <w:pPr>
        <w:ind w:firstLineChars="150" w:firstLine="360"/>
        <w:jc w:val="both"/>
        <w:rPr>
          <w:color w:val="000000" w:themeColor="text1"/>
        </w:rPr>
      </w:pPr>
    </w:p>
    <w:p w14:paraId="76FAD751" w14:textId="4A495619" w:rsidR="00CF0843" w:rsidRPr="00183F1A" w:rsidRDefault="002D1E4C" w:rsidP="0086496A">
      <w:pPr>
        <w:ind w:firstLineChars="150" w:firstLine="360"/>
        <w:jc w:val="both"/>
        <w:rPr>
          <w:color w:val="000000" w:themeColor="text1"/>
        </w:rPr>
      </w:pPr>
      <w:r w:rsidRPr="00183F1A">
        <w:rPr>
          <w:color w:val="000000" w:themeColor="text1"/>
          <w:lang w:val="zh-Hant"/>
        </w:rPr>
        <w:t>在圖</w:t>
      </w:r>
      <w:r w:rsidRPr="00183F1A">
        <w:rPr>
          <w:color w:val="000000" w:themeColor="text1"/>
          <w:lang w:val="zh-Hant"/>
        </w:rPr>
        <w:t>3.6</w:t>
      </w:r>
      <w:r w:rsidRPr="00183F1A">
        <w:rPr>
          <w:color w:val="000000" w:themeColor="text1"/>
          <w:lang w:val="zh-Hant"/>
        </w:rPr>
        <w:t>中</w:t>
      </w:r>
      <w:r w:rsidRPr="00183F1A">
        <w:rPr>
          <w:color w:val="000000" w:themeColor="text1"/>
          <w:lang w:val="zh-Hant"/>
        </w:rPr>
        <w:t>,</w:t>
      </w:r>
      <w:r w:rsidRPr="00183F1A">
        <w:rPr>
          <w:color w:val="000000" w:themeColor="text1"/>
          <w:lang w:val="zh-Hant"/>
        </w:rPr>
        <w:t>量子搜索</w:t>
      </w:r>
      <w:r w:rsidR="00A10C4C">
        <w:rPr>
          <w:color w:val="000000" w:themeColor="text1"/>
          <w:lang w:val="zh-Hant"/>
        </w:rPr>
        <w:t>演算法</w:t>
      </w:r>
      <w:r w:rsidRPr="00183F1A">
        <w:rPr>
          <w:color w:val="000000" w:themeColor="text1"/>
          <w:lang w:val="zh-Hant"/>
        </w:rPr>
        <w:t>的第三階段是</w:t>
      </w:r>
      <w:r>
        <w:rPr>
          <w:lang w:val="zh-Hant"/>
        </w:rPr>
        <w:t>完成</w:t>
      </w:r>
      <w:r>
        <w:rPr>
          <w:lang w:val="zh-Hant"/>
        </w:rPr>
        <w:t>Grover</w:t>
      </w:r>
      <w:r>
        <w:rPr>
          <w:lang w:val="zh-Hant"/>
        </w:rPr>
        <w:t>擴散運算符</w:t>
      </w:r>
      <w:r>
        <w:rPr>
          <w:lang w:val="zh-Hant"/>
        </w:rPr>
        <w:t>,</w:t>
      </w:r>
      <w:r>
        <w:rPr>
          <w:lang w:val="zh-Hant"/>
        </w:rPr>
        <w:t>以解決</w:t>
      </w:r>
      <w:r w:rsidRPr="00183F1A">
        <w:rPr>
          <w:i/>
          <w:color w:val="000000" w:themeColor="text1"/>
          <w:lang w:val="zh-Hant"/>
        </w:rPr>
        <w:t>n</w:t>
      </w:r>
      <w:r w:rsidRPr="00183F1A">
        <w:rPr>
          <w:color w:val="000000" w:themeColor="text1"/>
          <w:lang w:val="zh-Hant"/>
        </w:rPr>
        <w:t>布爾變數和</w:t>
      </w:r>
      <w:r w:rsidRPr="00183F1A">
        <w:rPr>
          <w:i/>
          <w:color w:val="000000" w:themeColor="text1"/>
          <w:lang w:val="zh-Hant"/>
        </w:rPr>
        <w:t>m</w:t>
      </w:r>
      <w:r>
        <w:rPr>
          <w:lang w:val="zh-Hant"/>
        </w:rPr>
        <w:t>子句的</w:t>
      </w:r>
      <w:r w:rsidR="003B4F1C">
        <w:rPr>
          <w:lang w:val="zh-Hant"/>
        </w:rPr>
        <w:t>可適應性</w:t>
      </w:r>
      <w:r w:rsidRPr="00183F1A">
        <w:rPr>
          <w:color w:val="000000" w:themeColor="text1"/>
          <w:lang w:val="zh-Hant"/>
        </w:rPr>
        <w:t>問題實例。實現</w:t>
      </w:r>
      <w:r w:rsidRPr="00183F1A">
        <w:rPr>
          <w:color w:val="000000" w:themeColor="text1"/>
          <w:lang w:val="zh-Hant"/>
        </w:rPr>
        <w:t xml:space="preserve"> Grover </w:t>
      </w:r>
      <w:r w:rsidRPr="00183F1A">
        <w:rPr>
          <w:color w:val="000000" w:themeColor="text1"/>
          <w:lang w:val="zh-Hant"/>
        </w:rPr>
        <w:t>擴散運算符等效於實現</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AF5818" w:rsidRPr="00183F1A">
        <w:rPr>
          <w:color w:val="000000" w:themeColor="text1"/>
          <w:lang w:val="zh-Hant"/>
        </w:rPr>
        <w:t>(2</w:t>
      </w:r>
      <w:r>
        <w:rPr>
          <w:lang w:val="zh-Hant"/>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Pr>
          <w:lang w:val="zh-Hant"/>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Pr>
          <w:lang w:val="zh-Hant"/>
        </w:rPr>
        <w:t xml:space="preserve"> </w:t>
      </w:r>
      <w:r w:rsidR="00AF5818" w:rsidRPr="00183F1A">
        <w:rPr>
          <w:color w:val="000000" w:themeColor="text1"/>
          <w:lang w:val="zh-Hant"/>
        </w:rPr>
        <w:sym w:font="Symbol" w:char="F02D"/>
      </w:r>
      <w:r>
        <w:rPr>
          <w:lang w:val="zh-Hant"/>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AF5818" w:rsidRPr="00183F1A">
        <w:rPr>
          <w:color w:val="000000" w:themeColor="text1"/>
          <w:lang w:val="zh-Hant"/>
        </w:rPr>
        <w:t>)</w:t>
      </w:r>
      <w:r>
        <w:rPr>
          <w:lang w:val="zh-Hant"/>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AF5818" w:rsidRPr="00183F1A">
        <w:rPr>
          <w:color w:val="000000" w:themeColor="text1"/>
          <w:lang w:val="zh-Hant"/>
        </w:rPr>
        <w:t xml:space="preserve">. </w:t>
      </w:r>
      <w:r w:rsidR="000221DD">
        <w:rPr>
          <w:rFonts w:hint="eastAsia"/>
          <w:color w:val="000000" w:themeColor="text1"/>
          <w:lang w:val="zh-Hant"/>
        </w:rPr>
        <w:t>。</w:t>
      </w:r>
      <w:r w:rsidR="0086496A" w:rsidRPr="00183F1A">
        <w:rPr>
          <w:color w:val="000000" w:themeColor="text1"/>
          <w:lang w:val="zh-Hant"/>
        </w:rPr>
        <w:t>相移器運算子</w:t>
      </w:r>
      <w:r w:rsidR="000221DD" w:rsidRPr="00183F1A">
        <w:rPr>
          <w:rFonts w:hint="eastAsia"/>
          <w:color w:val="000000" w:themeColor="text1"/>
        </w:rPr>
        <w:t>(</w:t>
      </w:r>
      <w:r w:rsidR="000221DD"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0221DD"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0221DD" w:rsidRPr="00183F1A">
        <w:rPr>
          <w:rFonts w:hint="eastAsia"/>
          <w:color w:val="000000" w:themeColor="text1"/>
        </w:rPr>
        <w:t xml:space="preserve"> </w:t>
      </w:r>
      <w:r w:rsidR="000221DD" w:rsidRPr="00183F1A">
        <w:rPr>
          <w:rFonts w:hint="eastAsia"/>
          <w:color w:val="000000" w:themeColor="text1"/>
        </w:rPr>
        <w:sym w:font="Symbol" w:char="F02D"/>
      </w:r>
      <w:r w:rsidR="000221DD"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0221DD" w:rsidRPr="00183F1A">
        <w:rPr>
          <w:color w:val="000000" w:themeColor="text1"/>
        </w:rPr>
        <w:t>)</w:t>
      </w:r>
      <w:r w:rsidR="000221DD">
        <w:rPr>
          <w:rFonts w:hint="eastAsia"/>
          <w:color w:val="000000" w:themeColor="text1"/>
          <w:kern w:val="0"/>
          <w:lang w:val="zh-Hant"/>
        </w:rPr>
        <w:t>反轉</w:t>
      </w:r>
      <w:r w:rsidR="00AF5818" w:rsidRPr="00183F1A">
        <w:rPr>
          <w:color w:val="000000" w:themeColor="text1"/>
          <w:kern w:val="0"/>
          <w:lang w:val="zh-Hant"/>
        </w:rPr>
        <w:t>所有狀態</w:t>
      </w:r>
      <w:r w:rsidR="000221DD">
        <w:rPr>
          <w:rFonts w:hint="eastAsia"/>
          <w:color w:val="000000" w:themeColor="text1"/>
          <w:kern w:val="0"/>
          <w:lang w:val="zh-Hant"/>
        </w:rPr>
        <w:t>，除了</w:t>
      </w:r>
      <w:r w:rsidR="000221DD">
        <w:rPr>
          <w:rFonts w:hint="eastAsia"/>
          <w:color w:val="000000" w:themeColor="text1"/>
          <w:kern w:val="0"/>
          <w:lang w:val="zh-Hant"/>
        </w:rPr>
        <w:t xml:space="preserve"> </w:t>
      </w:r>
      <w:r w:rsidR="000221DD" w:rsidRPr="00183F1A">
        <w:rPr>
          <w:color w:val="000000" w:themeColor="text1"/>
          <w:kern w:val="0"/>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0</m:t>
                    </m:r>
                  </m:sup>
                </m:sSup>
              </m:e>
            </m:d>
          </m:e>
        </m:d>
      </m:oMath>
      <w:r w:rsidR="000221DD" w:rsidRPr="00183F1A">
        <w:rPr>
          <w:rFonts w:hint="eastAsia"/>
          <w:color w:val="000000" w:themeColor="text1"/>
        </w:rPr>
        <w:t>)</w:t>
      </w:r>
      <w:r w:rsidR="00AF5818" w:rsidRPr="00183F1A">
        <w:rPr>
          <w:color w:val="000000" w:themeColor="text1"/>
          <w:lang w:val="zh-Hant"/>
        </w:rPr>
        <w:t>。</w:t>
      </w:r>
      <w:r w:rsidR="0086496A" w:rsidRPr="00183F1A">
        <w:rPr>
          <w:color w:val="000000" w:themeColor="text1"/>
          <w:lang w:val="zh-Hant"/>
        </w:rPr>
        <w:t>在圖</w:t>
      </w:r>
      <w:r w:rsidR="0086496A" w:rsidRPr="00183F1A">
        <w:rPr>
          <w:color w:val="000000" w:themeColor="text1"/>
          <w:lang w:val="zh-Hant"/>
        </w:rPr>
        <w:t xml:space="preserve"> 3.6</w:t>
      </w:r>
      <w:r>
        <w:rPr>
          <w:lang w:val="zh-Hant"/>
        </w:rPr>
        <w:t>中</w:t>
      </w:r>
      <w:r>
        <w:rPr>
          <w:lang w:val="zh-Hant"/>
        </w:rPr>
        <w:t>,</w:t>
      </w:r>
      <w:r>
        <w:rPr>
          <w:lang w:val="zh-Hant"/>
        </w:rPr>
        <w:t>量子搜索問題</w:t>
      </w:r>
      <w:r w:rsidR="0086496A" w:rsidRPr="00183F1A">
        <w:rPr>
          <w:i/>
          <w:color w:val="000000" w:themeColor="text1"/>
          <w:lang w:val="zh-Hant"/>
        </w:rPr>
        <w:t>的第三</w:t>
      </w:r>
      <w:r w:rsidR="0086496A" w:rsidRPr="00183F1A">
        <w:rPr>
          <w:color w:val="000000" w:themeColor="text1"/>
          <w:lang w:val="zh-Hant"/>
        </w:rPr>
        <w:t>階段是使用</w:t>
      </w:r>
      <w:r w:rsidR="0086496A" w:rsidRPr="00183F1A">
        <w:rPr>
          <w:color w:val="000000" w:themeColor="text1"/>
          <w:kern w:val="0"/>
          <w:lang w:val="zh-Hant"/>
        </w:rPr>
        <w:t>相移運算符</w:t>
      </w:r>
      <w:r w:rsidR="00AF5818" w:rsidRPr="00183F1A">
        <w:rPr>
          <w:color w:val="000000" w:themeColor="text1"/>
          <w:lang w:val="zh-Hant"/>
        </w:rPr>
        <w:t>2</w:t>
      </w:r>
      <w:r>
        <w:rPr>
          <w:lang w:val="zh-Hant"/>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Pr>
          <w:lang w:val="zh-Hant"/>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Pr>
          <w:lang w:val="zh-Hant"/>
        </w:rPr>
        <w:t xml:space="preserve"> </w:t>
      </w:r>
      <w:r w:rsidR="00AF5818" w:rsidRPr="00183F1A">
        <w:rPr>
          <w:color w:val="000000" w:themeColor="text1"/>
          <w:lang w:val="zh-Hant"/>
        </w:rPr>
        <w:sym w:font="Symbol" w:char="F02D"/>
      </w:r>
      <w:r>
        <w:rPr>
          <w:lang w:val="zh-Hant"/>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4F0DBB">
        <w:rPr>
          <w:rFonts w:hint="eastAsia"/>
          <w:color w:val="000000" w:themeColor="text1"/>
        </w:rPr>
        <w:t>，</w:t>
      </w:r>
      <w:r w:rsidR="00932DDB">
        <w:rPr>
          <w:color w:val="000000" w:themeColor="text1"/>
          <w:kern w:val="0"/>
          <w:lang w:val="zh-Hant"/>
        </w:rPr>
        <w:t>反</w:t>
      </w:r>
      <w:r w:rsidR="004F0DBB">
        <w:rPr>
          <w:rFonts w:hint="eastAsia"/>
          <w:color w:val="000000" w:themeColor="text1"/>
          <w:kern w:val="0"/>
          <w:lang w:val="zh-Hant"/>
        </w:rPr>
        <w:t>轉</w:t>
      </w:r>
      <w:r w:rsidR="00AF5818" w:rsidRPr="00183F1A">
        <w:rPr>
          <w:color w:val="000000" w:themeColor="text1"/>
          <w:kern w:val="0"/>
          <w:lang w:val="zh-Hant"/>
        </w:rPr>
        <w:t>除</w:t>
      </w:r>
      <w:r>
        <w:rPr>
          <w:lang w:val="zh-Hant"/>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0</m:t>
                    </m:r>
                  </m:sup>
                </m:sSup>
              </m:e>
            </m:d>
          </m:e>
        </m:d>
      </m:oMath>
      <w:r w:rsidR="0086496A" w:rsidRPr="00183F1A">
        <w:rPr>
          <w:color w:val="000000" w:themeColor="text1"/>
          <w:lang w:val="zh-Hant"/>
        </w:rPr>
        <w:t xml:space="preserve"> </w:t>
      </w:r>
      <w:r>
        <w:rPr>
          <w:lang w:val="zh-Hant"/>
        </w:rPr>
        <w:t xml:space="preserve"> </w:t>
      </w:r>
      <w:r w:rsidR="00AF5818" w:rsidRPr="00183F1A">
        <w:rPr>
          <w:color w:val="000000" w:themeColor="text1"/>
          <w:kern w:val="0"/>
          <w:lang w:val="zh-Hant"/>
        </w:rPr>
        <w:t>夾在</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r>
          <m:rPr>
            <m:sty m:val="p"/>
          </m:rPr>
          <w:rPr>
            <w:rFonts w:ascii="Cambria Math" w:hAnsi="Cambria Math" w:hint="eastAsia"/>
            <w:color w:val="000000" w:themeColor="text1"/>
          </w:rPr>
          <m:t>閘</m:t>
        </m:r>
      </m:oMath>
      <w:r w:rsidR="00AF5818" w:rsidRPr="00183F1A">
        <w:rPr>
          <w:color w:val="000000" w:themeColor="text1"/>
          <w:kern w:val="0"/>
          <w:lang w:val="zh-Hant"/>
        </w:rPr>
        <w:t>之間的所有狀態。這表明</w:t>
      </w:r>
      <w:r w:rsidR="00AF5818" w:rsidRPr="00183F1A">
        <w:rPr>
          <w:color w:val="000000" w:themeColor="text1"/>
          <w:kern w:val="0"/>
          <w:lang w:val="zh-Hant"/>
        </w:rPr>
        <w:t>,</w:t>
      </w:r>
      <w:r w:rsidR="0086496A" w:rsidRPr="00183F1A">
        <w:rPr>
          <w:color w:val="000000" w:themeColor="text1"/>
          <w:lang w:val="zh-Hant"/>
        </w:rPr>
        <w:t>量子搜索</w:t>
      </w:r>
      <w:r w:rsidR="00A10C4C">
        <w:rPr>
          <w:color w:val="000000" w:themeColor="text1"/>
          <w:lang w:val="zh-Hant"/>
        </w:rPr>
        <w:t>演算法</w:t>
      </w:r>
      <w:r w:rsidR="0086496A" w:rsidRPr="00183F1A">
        <w:rPr>
          <w:color w:val="000000" w:themeColor="text1"/>
          <w:lang w:val="zh-Hant"/>
        </w:rPr>
        <w:t>第三階段解決</w:t>
      </w:r>
      <w:r w:rsidR="0086496A" w:rsidRPr="00183F1A">
        <w:rPr>
          <w:i/>
          <w:color w:val="000000" w:themeColor="text1"/>
          <w:lang w:val="zh-Hant"/>
        </w:rPr>
        <w:t>n</w:t>
      </w:r>
      <w:r w:rsidR="0086496A" w:rsidRPr="00183F1A">
        <w:rPr>
          <w:color w:val="000000" w:themeColor="text1"/>
          <w:lang w:val="zh-Hant"/>
        </w:rPr>
        <w:t>布爾變數和</w:t>
      </w:r>
      <w:r w:rsidR="0086496A" w:rsidRPr="00183F1A">
        <w:rPr>
          <w:i/>
          <w:color w:val="000000" w:themeColor="text1"/>
          <w:lang w:val="zh-Hant"/>
        </w:rPr>
        <w:t>m</w:t>
      </w:r>
      <w:r>
        <w:rPr>
          <w:lang w:val="zh-Hant"/>
        </w:rPr>
        <w:t>子句的</w:t>
      </w:r>
      <w:r w:rsidR="0086496A" w:rsidRPr="00183F1A">
        <w:rPr>
          <w:color w:val="000000" w:themeColor="text1"/>
          <w:lang w:val="zh-Hant"/>
        </w:rPr>
        <w:t>可</w:t>
      </w:r>
      <w:r w:rsidR="007D43FB">
        <w:rPr>
          <w:rFonts w:hint="eastAsia"/>
          <w:color w:val="000000" w:themeColor="text1"/>
          <w:lang w:val="zh-Hant"/>
        </w:rPr>
        <w:t>適</w:t>
      </w:r>
      <w:r w:rsidR="007D43FB">
        <w:rPr>
          <w:rFonts w:hint="eastAsia"/>
          <w:color w:val="000000" w:themeColor="text1"/>
          <w:lang w:val="zh-Hant"/>
        </w:rPr>
        <w:lastRenderedPageBreak/>
        <w:t>應</w:t>
      </w:r>
      <w:r w:rsidR="0086496A" w:rsidRPr="00183F1A">
        <w:rPr>
          <w:color w:val="000000" w:themeColor="text1"/>
          <w:lang w:val="zh-Hant"/>
        </w:rPr>
        <w:t>性問題</w:t>
      </w:r>
      <w:r>
        <w:rPr>
          <w:lang w:val="zh-Hant"/>
        </w:rPr>
        <w:t>實例</w:t>
      </w:r>
      <w:r w:rsidR="0086496A" w:rsidRPr="00183F1A">
        <w:rPr>
          <w:color w:val="000000" w:themeColor="text1"/>
          <w:lang w:val="zh-Hant"/>
        </w:rPr>
        <w:t>是增加答案的振幅</w:t>
      </w:r>
      <w:r w:rsidR="0086496A" w:rsidRPr="00183F1A">
        <w:rPr>
          <w:color w:val="000000" w:themeColor="text1"/>
          <w:lang w:val="zh-Hant"/>
        </w:rPr>
        <w:t>,</w:t>
      </w:r>
      <w:r w:rsidR="0086496A" w:rsidRPr="00183F1A">
        <w:rPr>
          <w:color w:val="000000" w:themeColor="text1"/>
          <w:lang w:val="zh-Hant"/>
        </w:rPr>
        <w:t>減小非答</w:t>
      </w:r>
      <w:r w:rsidR="0054566C">
        <w:rPr>
          <w:rFonts w:hint="eastAsia"/>
          <w:color w:val="000000" w:themeColor="text1"/>
          <w:lang w:val="zh-Hant"/>
        </w:rPr>
        <w:t>案</w:t>
      </w:r>
      <w:r w:rsidR="0086496A" w:rsidRPr="00183F1A">
        <w:rPr>
          <w:color w:val="000000" w:themeColor="text1"/>
          <w:lang w:val="zh-Hant"/>
        </w:rPr>
        <w:t>的振幅。</w:t>
      </w:r>
    </w:p>
    <w:p w14:paraId="10233D48" w14:textId="77777777" w:rsidR="00CF0843" w:rsidRPr="00183F1A" w:rsidRDefault="00CF0843" w:rsidP="0086496A">
      <w:pPr>
        <w:ind w:firstLineChars="150" w:firstLine="360"/>
        <w:jc w:val="both"/>
        <w:rPr>
          <w:color w:val="000000" w:themeColor="text1"/>
        </w:rPr>
      </w:pPr>
    </w:p>
    <w:p w14:paraId="32F2BA90" w14:textId="05F8D9CD" w:rsidR="00AF5818" w:rsidRPr="00183F1A" w:rsidRDefault="00A41350" w:rsidP="0086496A">
      <w:pPr>
        <w:ind w:firstLineChars="150" w:firstLine="360"/>
        <w:jc w:val="both"/>
        <w:rPr>
          <w:color w:val="000000" w:themeColor="text1"/>
        </w:rPr>
      </w:pPr>
      <w:r w:rsidRPr="00183F1A">
        <w:rPr>
          <w:color w:val="000000" w:themeColor="text1"/>
          <w:lang w:val="zh-Hant"/>
        </w:rPr>
        <w:t>為了解決</w:t>
      </w:r>
      <w:r w:rsidRPr="00183F1A">
        <w:rPr>
          <w:i/>
          <w:color w:val="000000" w:themeColor="text1"/>
          <w:lang w:val="zh-Hant"/>
        </w:rPr>
        <w:t>n</w:t>
      </w:r>
      <w:r w:rsidRPr="00183F1A">
        <w:rPr>
          <w:color w:val="000000" w:themeColor="text1"/>
          <w:lang w:val="zh-Hant"/>
        </w:rPr>
        <w:t>布爾變數和</w:t>
      </w:r>
      <w:r>
        <w:rPr>
          <w:lang w:val="zh-Hant"/>
        </w:rPr>
        <w:t xml:space="preserve"> </w:t>
      </w:r>
      <w:r w:rsidRPr="00183F1A">
        <w:rPr>
          <w:i/>
          <w:color w:val="000000" w:themeColor="text1"/>
          <w:lang w:val="zh-Hant"/>
        </w:rPr>
        <w:t>m</w:t>
      </w:r>
      <w:r>
        <w:rPr>
          <w:lang w:val="zh-Hant"/>
        </w:rPr>
        <w:t>子句的</w:t>
      </w:r>
      <w:r w:rsidR="003B4F1C">
        <w:rPr>
          <w:color w:val="000000" w:themeColor="text1"/>
          <w:lang w:val="zh-Hant"/>
        </w:rPr>
        <w:t>可適應性</w:t>
      </w:r>
      <w:r w:rsidRPr="00183F1A">
        <w:rPr>
          <w:color w:val="000000" w:themeColor="text1"/>
          <w:lang w:val="zh-Hant"/>
        </w:rPr>
        <w:t>問題實例</w:t>
      </w:r>
      <w:r w:rsidRPr="00183F1A">
        <w:rPr>
          <w:color w:val="000000" w:themeColor="text1"/>
          <w:lang w:val="zh-Hant"/>
        </w:rPr>
        <w:t>,</w:t>
      </w:r>
      <w:r w:rsidRPr="00183F1A">
        <w:rPr>
          <w:color w:val="000000" w:themeColor="text1"/>
          <w:lang w:val="zh-Hant"/>
        </w:rPr>
        <w:t>我們將圖</w:t>
      </w:r>
      <w:r w:rsidRPr="00183F1A">
        <w:rPr>
          <w:color w:val="000000" w:themeColor="text1"/>
          <w:lang w:val="zh-Hant"/>
        </w:rPr>
        <w:t xml:space="preserve"> 3.6 </w:t>
      </w:r>
      <w:r w:rsidRPr="00183F1A">
        <w:rPr>
          <w:color w:val="000000" w:themeColor="text1"/>
          <w:lang w:val="zh-Hant"/>
        </w:rPr>
        <w:t>中量子搜索</w:t>
      </w:r>
      <w:r w:rsidR="00A10C4C">
        <w:rPr>
          <w:color w:val="000000" w:themeColor="text1"/>
          <w:lang w:val="zh-Hant"/>
        </w:rPr>
        <w:t>演算法</w:t>
      </w:r>
      <w:r w:rsidRPr="00183F1A">
        <w:rPr>
          <w:color w:val="000000" w:themeColor="text1"/>
          <w:lang w:val="zh-Hant"/>
        </w:rPr>
        <w:t>的第二階段到第三階段的</w:t>
      </w:r>
      <w:r w:rsidRPr="00183F1A">
        <w:rPr>
          <w:color w:val="000000" w:themeColor="text1"/>
          <w:lang w:val="zh-Hant"/>
        </w:rPr>
        <w:t xml:space="preserve"> Oracle </w:t>
      </w:r>
      <w:r w:rsidRPr="00183F1A">
        <w:rPr>
          <w:color w:val="000000" w:themeColor="text1"/>
          <w:lang w:val="zh-Hant"/>
        </w:rPr>
        <w:t>和</w:t>
      </w:r>
      <w:r w:rsidRPr="00183F1A">
        <w:rPr>
          <w:color w:val="000000" w:themeColor="text1"/>
          <w:lang w:val="zh-Hant"/>
        </w:rPr>
        <w:t xml:space="preserve"> Grover </w:t>
      </w:r>
      <w:r w:rsidRPr="00183F1A">
        <w:rPr>
          <w:color w:val="000000" w:themeColor="text1"/>
          <w:lang w:val="zh-Hant"/>
        </w:rPr>
        <w:t>擴散運算符視為子例程。我們將子例程為</w:t>
      </w:r>
      <w:r w:rsidR="00FE1164" w:rsidRPr="00183F1A">
        <w:rPr>
          <w:i/>
          <w:color w:val="000000" w:themeColor="text1"/>
        </w:rPr>
        <w:t>Grover iteration</w:t>
      </w:r>
      <w:r w:rsidR="00815C82" w:rsidRPr="00183F1A">
        <w:rPr>
          <w:color w:val="000000" w:themeColor="text1"/>
          <w:lang w:val="zh-Hant"/>
        </w:rPr>
        <w:t>。重複執行</w:t>
      </w:r>
      <w:r w:rsidR="00815C82" w:rsidRPr="00183F1A">
        <w:rPr>
          <w:color w:val="000000" w:themeColor="text1"/>
          <w:lang w:val="zh-Hant"/>
        </w:rPr>
        <w:t xml:space="preserve"> O</w:t>
      </w:r>
      <w:r w:rsidR="002940A5" w:rsidRPr="00183F1A">
        <w:rPr>
          <w:color w:val="000000" w:themeColor="text1"/>
          <w:lang w:val="zh-Hant"/>
        </w:rPr>
        <w:t>(</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ad>
                  <m:radPr>
                    <m:degHide m:val="1"/>
                    <m:ctrlPr>
                      <w:rPr>
                        <w:rFonts w:ascii="Cambria Math" w:hAnsi="Cambria Math"/>
                        <w:i/>
                        <w:color w:val="000000" w:themeColor="text1"/>
                      </w:rPr>
                    </m:ctrlPr>
                  </m:radPr>
                  <m:deg/>
                  <m:e>
                    <m:f>
                      <m:fPr>
                        <m:ctrlPr>
                          <w:rPr>
                            <w:rFonts w:ascii="Cambria Math" w:hAnsi="Cambria Math"/>
                            <w:i/>
                            <w:color w:val="000000" w:themeColor="text1"/>
                          </w:rPr>
                        </m:ctrlPr>
                      </m:fPr>
                      <m:num>
                        <m:r>
                          <w:rPr>
                            <w:rFonts w:ascii="Cambria Math" w:hAnsi="Cambria Math"/>
                            <w:color w:val="000000" w:themeColor="text1"/>
                          </w:rPr>
                          <m:t>N</m:t>
                        </m:r>
                      </m:num>
                      <m:den>
                        <m:r>
                          <w:rPr>
                            <w:rFonts w:ascii="Cambria Math" w:hAnsi="Cambria Math"/>
                            <w:color w:val="000000" w:themeColor="text1"/>
                          </w:rPr>
                          <m:t>M</m:t>
                        </m:r>
                      </m:den>
                    </m:f>
                  </m:e>
                </m:rad>
              </m:e>
            </m:d>
          </m:e>
        </m:d>
      </m:oMath>
      <w:r w:rsidR="00815C82" w:rsidRPr="00183F1A">
        <w:rPr>
          <w:color w:val="000000" w:themeColor="text1"/>
          <w:lang w:val="zh-Hant"/>
        </w:rPr>
        <w:t xml:space="preserve">) </w:t>
      </w:r>
      <w:r w:rsidR="00815C82" w:rsidRPr="00183F1A">
        <w:rPr>
          <w:color w:val="000000" w:themeColor="text1"/>
          <w:lang w:val="zh-Hant"/>
        </w:rPr>
        <w:t>次的</w:t>
      </w:r>
      <w:r w:rsidR="00815C82" w:rsidRPr="00183F1A">
        <w:rPr>
          <w:color w:val="000000" w:themeColor="text1"/>
          <w:lang w:val="zh-Hant"/>
        </w:rPr>
        <w:t xml:space="preserve"> Grover </w:t>
      </w:r>
      <w:r w:rsidR="00815C82" w:rsidRPr="00183F1A">
        <w:rPr>
          <w:color w:val="000000" w:themeColor="text1"/>
          <w:lang w:val="zh-Hant"/>
        </w:rPr>
        <w:t>反覆運算後</w:t>
      </w:r>
      <w:r w:rsidR="00815C82" w:rsidRPr="00183F1A">
        <w:rPr>
          <w:color w:val="000000" w:themeColor="text1"/>
          <w:lang w:val="zh-Hant"/>
        </w:rPr>
        <w:t>,</w:t>
      </w:r>
      <w:r w:rsidR="00815C82" w:rsidRPr="00183F1A">
        <w:rPr>
          <w:color w:val="000000" w:themeColor="text1"/>
          <w:lang w:val="zh-Hant"/>
        </w:rPr>
        <w:t>測量答案的成功概率至少為</w:t>
      </w:r>
      <w:r w:rsidR="00815C82" w:rsidRPr="00183F1A">
        <w:rPr>
          <w:color w:val="000000" w:themeColor="text1"/>
          <w:lang w:val="zh-Hant"/>
        </w:rPr>
        <w:t xml:space="preserve"> (1/2)</w:t>
      </w:r>
      <w:r w:rsidR="00815C82" w:rsidRPr="00183F1A">
        <w:rPr>
          <w:color w:val="000000" w:themeColor="text1"/>
          <w:lang w:val="zh-Hant"/>
        </w:rPr>
        <w:t>。當</w:t>
      </w:r>
      <w:r w:rsidR="00815C82" w:rsidRPr="00183F1A">
        <w:rPr>
          <w:color w:val="000000" w:themeColor="text1"/>
          <w:lang w:val="zh-Hant"/>
        </w:rPr>
        <w:t xml:space="preserve"> </w:t>
      </w:r>
      <w:r w:rsidR="002940A5">
        <w:rPr>
          <w:rFonts w:hint="eastAsia"/>
          <w:color w:val="000000" w:themeColor="text1"/>
          <w:lang w:val="zh-Hant"/>
        </w:rPr>
        <w:t>(</w:t>
      </w:r>
      <w:r w:rsidR="00C21219" w:rsidRPr="00183F1A">
        <w:rPr>
          <w:i/>
          <w:color w:val="000000" w:themeColor="text1"/>
          <w:lang w:val="zh-Hant"/>
        </w:rPr>
        <w:t>M</w:t>
      </w:r>
      <w:r>
        <w:rPr>
          <w:lang w:val="zh-Hant"/>
        </w:rPr>
        <w:t xml:space="preserve"> </w:t>
      </w:r>
      <w:r w:rsidR="00C21219" w:rsidRPr="00183F1A">
        <w:rPr>
          <w:color w:val="000000" w:themeColor="text1"/>
          <w:lang w:val="zh-Hant"/>
        </w:rPr>
        <w:t>/</w:t>
      </w:r>
      <w:r>
        <w:rPr>
          <w:lang w:val="zh-Hant"/>
        </w:rPr>
        <w:t xml:space="preserve"> </w:t>
      </w:r>
      <w:r w:rsidR="00C21219" w:rsidRPr="00183F1A">
        <w:rPr>
          <w:i/>
          <w:color w:val="000000" w:themeColor="text1"/>
          <w:lang w:val="zh-Hant"/>
        </w:rPr>
        <w:t>N</w:t>
      </w:r>
      <w:r>
        <w:rPr>
          <w:lang w:val="zh-Hant"/>
        </w:rPr>
        <w:t xml:space="preserve">) </w:t>
      </w:r>
      <w:r>
        <w:rPr>
          <w:lang w:val="zh-Hant"/>
        </w:rPr>
        <w:t>的值等於</w:t>
      </w:r>
      <w:r w:rsidR="00C21219" w:rsidRPr="00183F1A">
        <w:rPr>
          <w:color w:val="000000" w:themeColor="text1"/>
          <w:lang w:val="zh-Hant"/>
        </w:rPr>
        <w:t xml:space="preserve">(1 / 4) </w:t>
      </w:r>
      <w:r w:rsidR="00C21219" w:rsidRPr="00183F1A">
        <w:rPr>
          <w:color w:val="000000" w:themeColor="text1"/>
          <w:lang w:val="zh-Hant"/>
        </w:rPr>
        <w:t>時</w:t>
      </w:r>
      <w:r w:rsidR="00C21219" w:rsidRPr="00183F1A">
        <w:rPr>
          <w:color w:val="000000" w:themeColor="text1"/>
          <w:lang w:val="zh-Hant"/>
        </w:rPr>
        <w:t xml:space="preserve">, </w:t>
      </w:r>
      <w:r w:rsidR="00C21219" w:rsidRPr="00183F1A">
        <w:rPr>
          <w:color w:val="000000" w:themeColor="text1"/>
          <w:lang w:val="zh-Hant"/>
        </w:rPr>
        <w:t>測量答案的成功概率為</w:t>
      </w:r>
      <w:r w:rsidR="00C21219" w:rsidRPr="00183F1A">
        <w:rPr>
          <w:color w:val="000000" w:themeColor="text1"/>
          <w:lang w:val="zh-Hant"/>
        </w:rPr>
        <w:t xml:space="preserve"> 1 (100%)</w:t>
      </w:r>
      <w:r w:rsidR="00C21219" w:rsidRPr="00183F1A">
        <w:rPr>
          <w:color w:val="000000" w:themeColor="text1"/>
          <w:lang w:val="zh-Hant"/>
        </w:rPr>
        <w:t>與一次性的</w:t>
      </w:r>
      <w:r w:rsidR="00205162" w:rsidRPr="00183F1A">
        <w:rPr>
          <w:color w:val="000000" w:themeColor="text1"/>
        </w:rPr>
        <w:t>Grover iteration</w:t>
      </w:r>
      <w:r w:rsidR="00C21219" w:rsidRPr="00183F1A">
        <w:rPr>
          <w:color w:val="000000" w:themeColor="text1"/>
          <w:lang w:val="zh-Hant"/>
        </w:rPr>
        <w:t>。這是</w:t>
      </w:r>
      <w:r>
        <w:rPr>
          <w:lang w:val="zh-Hant"/>
        </w:rPr>
        <w:t>量子搜索</w:t>
      </w:r>
      <w:r w:rsidR="00A10C4C">
        <w:rPr>
          <w:lang w:val="zh-Hant"/>
        </w:rPr>
        <w:t>演算法</w:t>
      </w:r>
      <w:r>
        <w:rPr>
          <w:lang w:val="zh-Hant"/>
        </w:rPr>
        <w:t>解決</w:t>
      </w:r>
      <w:r w:rsidR="00C21219" w:rsidRPr="00183F1A">
        <w:rPr>
          <w:i/>
          <w:color w:val="000000" w:themeColor="text1"/>
          <w:lang w:val="zh-Hant"/>
        </w:rPr>
        <w:t>n</w:t>
      </w:r>
      <w:r w:rsidR="00C21219" w:rsidRPr="00183F1A">
        <w:rPr>
          <w:color w:val="000000" w:themeColor="text1"/>
          <w:lang w:val="zh-Hant"/>
        </w:rPr>
        <w:t>布爾變數和</w:t>
      </w:r>
      <w:r w:rsidR="00C21219" w:rsidRPr="00183F1A">
        <w:rPr>
          <w:i/>
          <w:color w:val="000000" w:themeColor="text1"/>
          <w:lang w:val="zh-Hant"/>
        </w:rPr>
        <w:t>m</w:t>
      </w:r>
      <w:r>
        <w:rPr>
          <w:lang w:val="zh-Hant"/>
        </w:rPr>
        <w:t>子句的</w:t>
      </w:r>
      <w:r w:rsidR="003B4F1C">
        <w:rPr>
          <w:color w:val="000000" w:themeColor="text1"/>
          <w:lang w:val="zh-Hant"/>
        </w:rPr>
        <w:t>可適應性</w:t>
      </w:r>
      <w:r w:rsidR="00C21219" w:rsidRPr="00183F1A">
        <w:rPr>
          <w:color w:val="000000" w:themeColor="text1"/>
          <w:lang w:val="zh-Hant"/>
        </w:rPr>
        <w:t>問題實例</w:t>
      </w:r>
      <w:r w:rsidR="00C21219" w:rsidRPr="00183F1A">
        <w:rPr>
          <w:i/>
          <w:color w:val="000000" w:themeColor="text1"/>
          <w:lang w:val="zh-Hant"/>
        </w:rPr>
        <w:t>的最佳</w:t>
      </w:r>
      <w:r>
        <w:rPr>
          <w:lang w:val="zh-Hant"/>
        </w:rPr>
        <w:t>案例</w:t>
      </w:r>
      <w:r w:rsidR="00C21219" w:rsidRPr="00183F1A">
        <w:rPr>
          <w:color w:val="000000" w:themeColor="text1"/>
          <w:lang w:val="zh-Hant"/>
        </w:rPr>
        <w:t>。當</w:t>
      </w:r>
      <w:r>
        <w:rPr>
          <w:lang w:val="zh-Hant"/>
        </w:rPr>
        <w:t xml:space="preserve"> </w:t>
      </w:r>
      <w:r w:rsidR="00C21219" w:rsidRPr="00183F1A">
        <w:rPr>
          <w:i/>
          <w:color w:val="000000" w:themeColor="text1"/>
          <w:lang w:val="zh-Hant"/>
        </w:rPr>
        <w:t>M</w:t>
      </w:r>
      <w:r>
        <w:rPr>
          <w:lang w:val="zh-Hant"/>
        </w:rPr>
        <w:t>的值等於</w:t>
      </w:r>
      <w:r>
        <w:rPr>
          <w:lang w:val="zh-Hant"/>
        </w:rPr>
        <w:t xml:space="preserve"> 1 </w:t>
      </w:r>
      <w:r>
        <w:rPr>
          <w:lang w:val="zh-Hant"/>
        </w:rPr>
        <w:t>時</w:t>
      </w:r>
      <w:r w:rsidR="00C21219" w:rsidRPr="00183F1A">
        <w:rPr>
          <w:color w:val="000000" w:themeColor="text1"/>
          <w:lang w:val="zh-Hant"/>
        </w:rPr>
        <w:t>,</w:t>
      </w:r>
      <w:r w:rsidR="00C21219" w:rsidRPr="00183F1A">
        <w:rPr>
          <w:color w:val="000000" w:themeColor="text1"/>
          <w:lang w:val="zh-Hant"/>
        </w:rPr>
        <w:t>使用</w:t>
      </w:r>
      <w:r w:rsidR="00C21219" w:rsidRPr="00183F1A">
        <w:rPr>
          <w:color w:val="000000" w:themeColor="text1"/>
          <w:lang w:val="zh-Hant"/>
        </w:rPr>
        <w:t xml:space="preserve"> O(</w:t>
      </w:r>
      <m:oMath>
        <m:rad>
          <m:radPr>
            <m:degHide m:val="1"/>
            <m:ctrlPr>
              <w:rPr>
                <w:rFonts w:ascii="Cambria Math" w:hAnsi="Cambria Math"/>
                <w:color w:val="000000" w:themeColor="text1"/>
              </w:rPr>
            </m:ctrlPr>
          </m:radPr>
          <m:deg/>
          <m:e>
            <m:r>
              <w:rPr>
                <w:rFonts w:ascii="Cambria Math" w:hAnsi="Cambria Math"/>
                <w:color w:val="000000" w:themeColor="text1"/>
              </w:rPr>
              <m:t>N</m:t>
            </m:r>
          </m:e>
        </m:rad>
      </m:oMath>
      <w:r w:rsidR="00C21219" w:rsidRPr="00183F1A">
        <w:rPr>
          <w:color w:val="000000" w:themeColor="text1"/>
          <w:lang w:val="zh-Hant"/>
        </w:rPr>
        <w:t xml:space="preserve">) </w:t>
      </w:r>
      <w:r w:rsidR="00C21219" w:rsidRPr="00183F1A">
        <w:rPr>
          <w:color w:val="000000" w:themeColor="text1"/>
          <w:lang w:val="zh-Hant"/>
        </w:rPr>
        <w:t>次的</w:t>
      </w:r>
      <w:r w:rsidR="00C21219" w:rsidRPr="00183F1A">
        <w:rPr>
          <w:color w:val="000000" w:themeColor="text1"/>
          <w:lang w:val="zh-Hant"/>
        </w:rPr>
        <w:t xml:space="preserve"> Grover </w:t>
      </w:r>
      <w:r w:rsidR="00C21219" w:rsidRPr="00183F1A">
        <w:rPr>
          <w:color w:val="000000" w:themeColor="text1"/>
          <w:lang w:val="zh-Hant"/>
        </w:rPr>
        <w:t>反覆運算測量答案</w:t>
      </w:r>
      <w:r w:rsidR="00C21219" w:rsidRPr="00183F1A">
        <w:rPr>
          <w:color w:val="000000" w:themeColor="text1"/>
          <w:lang w:val="zh-Hant"/>
        </w:rPr>
        <w:t xml:space="preserve">(s) </w:t>
      </w:r>
      <w:r w:rsidR="00C21219" w:rsidRPr="00183F1A">
        <w:rPr>
          <w:color w:val="000000" w:themeColor="text1"/>
          <w:lang w:val="zh-Hant"/>
        </w:rPr>
        <w:t>的成功概率至少為</w:t>
      </w:r>
      <w:r w:rsidR="00C21219" w:rsidRPr="00183F1A">
        <w:rPr>
          <w:color w:val="000000" w:themeColor="text1"/>
          <w:lang w:val="zh-Hant"/>
        </w:rPr>
        <w:t xml:space="preserve"> (1 / 2)</w:t>
      </w:r>
      <w:r w:rsidR="00C21219" w:rsidRPr="00183F1A">
        <w:rPr>
          <w:color w:val="000000" w:themeColor="text1"/>
          <w:lang w:val="zh-Hant"/>
        </w:rPr>
        <w:t>。這是</w:t>
      </w:r>
      <w:r>
        <w:rPr>
          <w:lang w:val="zh-Hant"/>
        </w:rPr>
        <w:t>量子搜索</w:t>
      </w:r>
      <w:r w:rsidR="00A10C4C">
        <w:rPr>
          <w:lang w:val="zh-Hant"/>
        </w:rPr>
        <w:t>演算法</w:t>
      </w:r>
      <w:r>
        <w:rPr>
          <w:lang w:val="zh-Hant"/>
        </w:rPr>
        <w:t>中解決</w:t>
      </w:r>
      <w:r w:rsidR="00C21219" w:rsidRPr="00183F1A">
        <w:rPr>
          <w:i/>
          <w:color w:val="000000" w:themeColor="text1"/>
          <w:lang w:val="zh-Hant"/>
        </w:rPr>
        <w:t>n</w:t>
      </w:r>
      <w:r w:rsidR="00C21219" w:rsidRPr="00183F1A">
        <w:rPr>
          <w:color w:val="000000" w:themeColor="text1"/>
          <w:lang w:val="zh-Hant"/>
        </w:rPr>
        <w:t>布爾變數和</w:t>
      </w:r>
      <w:r>
        <w:rPr>
          <w:lang w:val="zh-Hant"/>
        </w:rPr>
        <w:t xml:space="preserve"> </w:t>
      </w:r>
      <w:r w:rsidR="00C21219" w:rsidRPr="00183F1A">
        <w:rPr>
          <w:i/>
          <w:color w:val="000000" w:themeColor="text1"/>
          <w:lang w:val="zh-Hant"/>
        </w:rPr>
        <w:t>m</w:t>
      </w:r>
      <w:r>
        <w:rPr>
          <w:lang w:val="zh-Hant"/>
        </w:rPr>
        <w:t>子句的</w:t>
      </w:r>
      <w:r w:rsidR="003B4F1C">
        <w:rPr>
          <w:color w:val="000000" w:themeColor="text1"/>
          <w:lang w:val="zh-Hant"/>
        </w:rPr>
        <w:t>可適應性</w:t>
      </w:r>
      <w:r w:rsidR="00C21219" w:rsidRPr="00183F1A">
        <w:rPr>
          <w:color w:val="000000" w:themeColor="text1"/>
          <w:lang w:val="zh-Hant"/>
        </w:rPr>
        <w:t>問題的實例</w:t>
      </w:r>
      <w:r w:rsidR="00C21219" w:rsidRPr="00183F1A">
        <w:rPr>
          <w:i/>
          <w:color w:val="000000" w:themeColor="text1"/>
          <w:lang w:val="zh-Hant"/>
        </w:rPr>
        <w:t>的最差</w:t>
      </w:r>
      <w:r>
        <w:rPr>
          <w:lang w:val="zh-Hant"/>
        </w:rPr>
        <w:t>情況</w:t>
      </w:r>
      <w:r w:rsidR="00C21219" w:rsidRPr="00183F1A">
        <w:rPr>
          <w:color w:val="000000" w:themeColor="text1"/>
          <w:lang w:val="zh-Hant"/>
        </w:rPr>
        <w:t>。這表明</w:t>
      </w:r>
      <w:r w:rsidR="00C21219" w:rsidRPr="00183F1A">
        <w:rPr>
          <w:color w:val="000000" w:themeColor="text1"/>
          <w:lang w:val="zh-Hant"/>
        </w:rPr>
        <w:t>,</w:t>
      </w:r>
      <w:r w:rsidR="00C21219" w:rsidRPr="00183F1A">
        <w:rPr>
          <w:color w:val="000000" w:themeColor="text1"/>
          <w:lang w:val="zh-Hant"/>
        </w:rPr>
        <w:t>用</w:t>
      </w:r>
      <w:r>
        <w:rPr>
          <w:lang w:val="zh-Hant"/>
        </w:rPr>
        <w:t xml:space="preserve"> </w:t>
      </w:r>
      <w:r w:rsidR="00C21219" w:rsidRPr="00183F1A">
        <w:rPr>
          <w:i/>
          <w:color w:val="000000" w:themeColor="text1"/>
          <w:lang w:val="zh-Hant"/>
        </w:rPr>
        <w:t>n</w:t>
      </w:r>
      <w:r>
        <w:rPr>
          <w:lang w:val="zh-Hant"/>
        </w:rPr>
        <w:t xml:space="preserve"> </w:t>
      </w:r>
      <w:r w:rsidR="00C21219" w:rsidRPr="00183F1A">
        <w:rPr>
          <w:color w:val="000000" w:themeColor="text1"/>
          <w:lang w:val="zh-Hant"/>
        </w:rPr>
        <w:t>布爾變數和</w:t>
      </w:r>
      <w:r>
        <w:rPr>
          <w:lang w:val="zh-Hant"/>
        </w:rPr>
        <w:t xml:space="preserve"> </w:t>
      </w:r>
      <w:r w:rsidR="00C21219" w:rsidRPr="00183F1A">
        <w:rPr>
          <w:i/>
          <w:color w:val="000000" w:themeColor="text1"/>
          <w:lang w:val="zh-Hant"/>
        </w:rPr>
        <w:t>m</w:t>
      </w:r>
      <w:r>
        <w:rPr>
          <w:lang w:val="zh-Hant"/>
        </w:rPr>
        <w:t>子句解決</w:t>
      </w:r>
      <w:r w:rsidR="003B4F1C">
        <w:rPr>
          <w:lang w:val="zh-Hant"/>
        </w:rPr>
        <w:t>可適應性</w:t>
      </w:r>
      <w:r>
        <w:rPr>
          <w:lang w:val="zh-Hant"/>
        </w:rPr>
        <w:t>問題的實例的量子搜索</w:t>
      </w:r>
      <w:r w:rsidR="00A10C4C">
        <w:rPr>
          <w:lang w:val="zh-Hant"/>
        </w:rPr>
        <w:t>演算法</w:t>
      </w:r>
      <w:r w:rsidR="00C21219" w:rsidRPr="00183F1A">
        <w:rPr>
          <w:color w:val="000000" w:themeColor="text1"/>
          <w:lang w:val="zh-Hant"/>
        </w:rPr>
        <w:t>僅提供二次加速。</w:t>
      </w:r>
    </w:p>
    <w:p w14:paraId="24EC0420" w14:textId="77777777" w:rsidR="00C62C28" w:rsidRPr="00183F1A" w:rsidRDefault="00C62C28" w:rsidP="00C62C28">
      <w:pPr>
        <w:pStyle w:val="figure"/>
        <w:jc w:val="both"/>
        <w:rPr>
          <w:color w:val="000000" w:themeColor="text1"/>
          <w:lang w:val="en"/>
        </w:rPr>
      </w:pPr>
    </w:p>
    <w:p w14:paraId="0D6702FD" w14:textId="53F0E84B" w:rsidR="00C62C28" w:rsidRPr="00183F1A" w:rsidRDefault="00C62C28" w:rsidP="00C62C28">
      <w:pPr>
        <w:pStyle w:val="SECTION"/>
        <w:ind w:left="476" w:hangingChars="170" w:hanging="476"/>
        <w:rPr>
          <w:b/>
          <w:color w:val="000000" w:themeColor="text1"/>
          <w:sz w:val="28"/>
          <w:lang w:val="en"/>
        </w:rPr>
      </w:pPr>
      <w:r w:rsidRPr="00183F1A">
        <w:rPr>
          <w:b/>
          <w:color w:val="000000" w:themeColor="text1"/>
          <w:sz w:val="28"/>
          <w:lang w:val="zh-Hant"/>
        </w:rPr>
        <w:t>3.3</w:t>
      </w:r>
      <w:r w:rsidR="003F2248">
        <w:rPr>
          <w:rFonts w:hint="eastAsia"/>
          <w:b/>
          <w:color w:val="000000" w:themeColor="text1"/>
          <w:sz w:val="28"/>
          <w:lang w:val="zh-Hant"/>
        </w:rPr>
        <w:t xml:space="preserve"> </w:t>
      </w:r>
      <w:r w:rsidR="003F2248">
        <w:rPr>
          <w:rFonts w:hint="eastAsia"/>
          <w:b/>
          <w:color w:val="000000" w:themeColor="text1"/>
          <w:sz w:val="28"/>
          <w:lang w:val="zh-Hant"/>
        </w:rPr>
        <w:t>最大集團問題介紹</w:t>
      </w:r>
      <w:r w:rsidR="003F2248" w:rsidRPr="00183F1A">
        <w:rPr>
          <w:b/>
          <w:color w:val="000000" w:themeColor="text1"/>
          <w:sz w:val="28"/>
          <w:lang w:val="en"/>
        </w:rPr>
        <w:t xml:space="preserve"> </w:t>
      </w:r>
    </w:p>
    <w:p w14:paraId="43EA62B3" w14:textId="77777777" w:rsidR="00C62C28" w:rsidRPr="00183F1A" w:rsidRDefault="00C62C28" w:rsidP="00C62C28">
      <w:pPr>
        <w:pStyle w:val="content"/>
        <w:ind w:firstLineChars="150" w:firstLine="360"/>
        <w:rPr>
          <w:color w:val="000000" w:themeColor="text1"/>
        </w:rPr>
      </w:pPr>
    </w:p>
    <w:p w14:paraId="11D94F1D" w14:textId="1B034FAA" w:rsidR="00482F14" w:rsidRPr="00183F1A" w:rsidRDefault="00482F14" w:rsidP="002F13E4">
      <w:pPr>
        <w:pStyle w:val="content"/>
        <w:ind w:firstLineChars="150" w:firstLine="360"/>
        <w:rPr>
          <w:color w:val="000000" w:themeColor="text1"/>
        </w:rPr>
      </w:pPr>
      <w:r w:rsidRPr="00183F1A">
        <w:rPr>
          <w:color w:val="000000" w:themeColor="text1"/>
          <w:lang w:val="zh-Hant"/>
        </w:rPr>
        <w:t>我們假設圖形</w:t>
      </w:r>
      <w:r w:rsidRPr="00183F1A">
        <w:rPr>
          <w:i/>
          <w:color w:val="000000" w:themeColor="text1"/>
          <w:lang w:val="zh-Hant"/>
        </w:rPr>
        <w:t>G</w:t>
      </w:r>
      <w:r>
        <w:rPr>
          <w:lang w:val="zh-Hant"/>
        </w:rPr>
        <w:t xml:space="preserve"> = </w:t>
      </w:r>
      <w:r w:rsidRPr="00183F1A">
        <w:rPr>
          <w:color w:val="000000" w:themeColor="text1"/>
          <w:lang w:val="zh-Hant"/>
        </w:rPr>
        <w:t>(</w:t>
      </w:r>
      <w:r w:rsidRPr="00183F1A">
        <w:rPr>
          <w:i/>
          <w:color w:val="000000" w:themeColor="text1"/>
          <w:lang w:val="zh-Hant"/>
        </w:rPr>
        <w:t>V</w:t>
      </w:r>
      <w:r w:rsidRPr="00183F1A">
        <w:rPr>
          <w:color w:val="000000" w:themeColor="text1"/>
          <w:lang w:val="zh-Hant"/>
        </w:rPr>
        <w:t>,</w:t>
      </w:r>
      <w:r>
        <w:rPr>
          <w:lang w:val="zh-Hant"/>
        </w:rPr>
        <w:t xml:space="preserve"> </w:t>
      </w:r>
      <w:r w:rsidRPr="00183F1A">
        <w:rPr>
          <w:i/>
          <w:color w:val="000000" w:themeColor="text1"/>
          <w:lang w:val="zh-Hant"/>
        </w:rPr>
        <w:t>E</w:t>
      </w:r>
      <w:r>
        <w:rPr>
          <w:lang w:val="zh-Hant"/>
        </w:rPr>
        <w:t>)</w:t>
      </w:r>
      <w:r w:rsidRPr="00183F1A">
        <w:rPr>
          <w:color w:val="000000" w:themeColor="text1"/>
          <w:lang w:val="zh-Hant"/>
        </w:rPr>
        <w:t>具有</w:t>
      </w:r>
      <w:r>
        <w:rPr>
          <w:lang w:val="zh-Hant"/>
        </w:rPr>
        <w:t xml:space="preserve"> </w:t>
      </w:r>
      <w:r w:rsidRPr="00183F1A">
        <w:rPr>
          <w:i/>
          <w:color w:val="000000" w:themeColor="text1"/>
          <w:lang w:val="zh-Hant"/>
        </w:rPr>
        <w:t>n</w:t>
      </w:r>
      <w:r>
        <w:rPr>
          <w:lang w:val="zh-Hant"/>
        </w:rPr>
        <w:t xml:space="preserve"> </w:t>
      </w:r>
      <w:r w:rsidRPr="00183F1A">
        <w:rPr>
          <w:color w:val="000000" w:themeColor="text1"/>
          <w:lang w:val="zh-Hant"/>
        </w:rPr>
        <w:t>個頂點和</w:t>
      </w:r>
      <w:r w:rsidRPr="00183F1A">
        <w:rPr>
          <w:i/>
          <w:color w:val="000000" w:themeColor="text1"/>
          <w:lang w:val="zh-Hant"/>
        </w:rPr>
        <w:sym w:font="Symbol" w:char="F071"/>
      </w:r>
      <w:r w:rsidR="00D8733C" w:rsidRPr="00D8733C">
        <w:rPr>
          <w:rFonts w:hint="eastAsia"/>
          <w:iCs/>
          <w:color w:val="000000" w:themeColor="text1"/>
          <w:lang w:val="zh-Hant"/>
        </w:rPr>
        <w:t>個</w:t>
      </w:r>
      <w:r>
        <w:rPr>
          <w:lang w:val="zh-Hant"/>
        </w:rPr>
        <w:t>邊</w:t>
      </w:r>
      <w:r>
        <w:rPr>
          <w:lang w:val="zh-Hant"/>
        </w:rPr>
        <w:t>,</w:t>
      </w:r>
      <w:r w:rsidRPr="00183F1A">
        <w:rPr>
          <w:color w:val="000000" w:themeColor="text1"/>
          <w:lang w:val="zh-Hant"/>
        </w:rPr>
        <w:t>其中</w:t>
      </w:r>
      <w:r>
        <w:rPr>
          <w:lang w:val="zh-Hant"/>
        </w:rPr>
        <w:t xml:space="preserve"> </w:t>
      </w:r>
      <w:r w:rsidRPr="00183F1A">
        <w:rPr>
          <w:i/>
          <w:color w:val="000000" w:themeColor="text1"/>
          <w:lang w:val="zh-Hant"/>
        </w:rPr>
        <w:t>V</w:t>
      </w:r>
      <w:r>
        <w:rPr>
          <w:lang w:val="zh-Hant"/>
        </w:rPr>
        <w:t>是</w:t>
      </w:r>
      <w:r w:rsidRPr="00183F1A">
        <w:rPr>
          <w:i/>
          <w:color w:val="000000" w:themeColor="text1"/>
          <w:lang w:val="zh-Hant"/>
        </w:rPr>
        <w:t>G</w:t>
      </w:r>
      <w:r>
        <w:rPr>
          <w:lang w:val="zh-Hant"/>
        </w:rPr>
        <w:t xml:space="preserve"> </w:t>
      </w:r>
      <w:r w:rsidRPr="00183F1A">
        <w:rPr>
          <w:color w:val="000000" w:themeColor="text1"/>
          <w:lang w:val="zh-Hant"/>
        </w:rPr>
        <w:t>中的一組頂點</w:t>
      </w:r>
      <w:r w:rsidRPr="00183F1A">
        <w:rPr>
          <w:color w:val="000000" w:themeColor="text1"/>
          <w:lang w:val="zh-Hant"/>
        </w:rPr>
        <w:t>,</w:t>
      </w:r>
      <w:r w:rsidRPr="00183F1A">
        <w:rPr>
          <w:i/>
          <w:color w:val="000000" w:themeColor="text1"/>
          <w:lang w:val="zh-Hant"/>
        </w:rPr>
        <w:t>E</w:t>
      </w:r>
      <w:r>
        <w:rPr>
          <w:lang w:val="zh-Hant"/>
        </w:rPr>
        <w:t>是</w:t>
      </w:r>
      <w:r w:rsidRPr="00183F1A">
        <w:rPr>
          <w:i/>
          <w:color w:val="000000" w:themeColor="text1"/>
          <w:lang w:val="zh-Hant"/>
        </w:rPr>
        <w:t>G</w:t>
      </w:r>
      <w:r w:rsidRPr="00183F1A">
        <w:rPr>
          <w:color w:val="000000" w:themeColor="text1"/>
          <w:lang w:val="zh-Hant"/>
        </w:rPr>
        <w:t>中的一組邊。對於</w:t>
      </w:r>
      <w:r w:rsidR="00526C12" w:rsidRPr="00183F1A">
        <w:rPr>
          <w:color w:val="000000" w:themeColor="text1"/>
          <w:lang w:val="zh-Hant"/>
        </w:rPr>
        <w:t>具有</w:t>
      </w:r>
      <w:r>
        <w:rPr>
          <w:lang w:val="zh-Hant"/>
        </w:rPr>
        <w:t xml:space="preserve"> </w:t>
      </w:r>
      <w:r w:rsidR="00526C12" w:rsidRPr="00183F1A">
        <w:rPr>
          <w:i/>
          <w:color w:val="000000" w:themeColor="text1"/>
          <w:lang w:val="zh-Hant"/>
        </w:rPr>
        <w:t>n</w:t>
      </w:r>
      <w:r w:rsidR="00D8733C" w:rsidRPr="00D8733C">
        <w:rPr>
          <w:rFonts w:hint="eastAsia"/>
          <w:iCs/>
          <w:color w:val="000000" w:themeColor="text1"/>
          <w:lang w:val="zh-Hant"/>
        </w:rPr>
        <w:t>個</w:t>
      </w:r>
      <w:r w:rsidR="00526C12" w:rsidRPr="00183F1A">
        <w:rPr>
          <w:color w:val="000000" w:themeColor="text1"/>
          <w:lang w:val="zh-Hant"/>
        </w:rPr>
        <w:t>頂點和</w:t>
      </w:r>
      <w:r w:rsidR="00526C12" w:rsidRPr="00183F1A">
        <w:rPr>
          <w:i/>
          <w:color w:val="000000" w:themeColor="text1"/>
          <w:lang w:val="zh-Hant"/>
        </w:rPr>
        <w:sym w:font="Symbol" w:char="F071"/>
      </w:r>
      <w:r w:rsidR="00D8733C" w:rsidRPr="00D8733C">
        <w:rPr>
          <w:rFonts w:hint="eastAsia"/>
          <w:iCs/>
          <w:color w:val="000000" w:themeColor="text1"/>
          <w:lang w:val="zh-Hant"/>
        </w:rPr>
        <w:t>個邊</w:t>
      </w:r>
      <w:r>
        <w:rPr>
          <w:lang w:val="zh-Hant"/>
        </w:rPr>
        <w:t>的圖形</w:t>
      </w:r>
      <w:r>
        <w:rPr>
          <w:lang w:val="zh-Hant"/>
        </w:rPr>
        <w:t xml:space="preserve"> G</w:t>
      </w:r>
      <w:r w:rsidR="00526C12" w:rsidRPr="00183F1A">
        <w:rPr>
          <w:color w:val="000000" w:themeColor="text1"/>
          <w:lang w:val="zh-Hant"/>
        </w:rPr>
        <w:t xml:space="preserve"> = (</w:t>
      </w:r>
      <w:r w:rsidR="00526C12" w:rsidRPr="00183F1A">
        <w:rPr>
          <w:i/>
          <w:color w:val="000000" w:themeColor="text1"/>
          <w:lang w:val="zh-Hant"/>
        </w:rPr>
        <w:t>V</w:t>
      </w:r>
      <w:r w:rsidR="00526C12" w:rsidRPr="00183F1A">
        <w:rPr>
          <w:color w:val="000000" w:themeColor="text1"/>
          <w:lang w:val="zh-Hant"/>
        </w:rPr>
        <w:t>,</w:t>
      </w:r>
      <w:r>
        <w:rPr>
          <w:lang w:val="zh-Hant"/>
        </w:rPr>
        <w:t xml:space="preserve"> </w:t>
      </w:r>
      <w:r w:rsidR="00526C12" w:rsidRPr="00183F1A">
        <w:rPr>
          <w:i/>
          <w:color w:val="000000" w:themeColor="text1"/>
          <w:lang w:val="zh-Hant"/>
        </w:rPr>
        <w:t>E</w:t>
      </w:r>
      <w:r>
        <w:rPr>
          <w:lang w:val="zh-Hant"/>
        </w:rPr>
        <w:t xml:space="preserve">), </w:t>
      </w:r>
      <w:r>
        <w:rPr>
          <w:lang w:val="zh-Hant"/>
        </w:rPr>
        <w:t>其互補圖是包含</w:t>
      </w:r>
      <w:r w:rsidR="002F13E4" w:rsidRPr="00183F1A">
        <w:rPr>
          <w:i/>
          <w:color w:val="000000" w:themeColor="text1"/>
          <w:lang w:val="zh-Hant"/>
        </w:rPr>
        <w:t>原始</w:t>
      </w:r>
      <w:r w:rsidR="00526C12" w:rsidRPr="00183F1A">
        <w:rPr>
          <w:color w:val="000000" w:themeColor="text1"/>
          <w:lang w:val="zh-Hant"/>
        </w:rPr>
        <w:t>圖形</w:t>
      </w:r>
      <w:r w:rsidR="00526C12" w:rsidRPr="00183F1A">
        <w:rPr>
          <w:i/>
          <w:color w:val="000000" w:themeColor="text1"/>
          <w:lang w:val="zh-Hant"/>
        </w:rPr>
        <w:t>G</w:t>
      </w:r>
      <w:r>
        <w:rPr>
          <w:lang w:val="zh-Hant"/>
        </w:rPr>
        <w:t xml:space="preserve"> =</w:t>
      </w:r>
      <w:r w:rsidR="00526C12" w:rsidRPr="00183F1A">
        <w:rPr>
          <w:color w:val="000000" w:themeColor="text1"/>
          <w:lang w:val="zh-Hant"/>
        </w:rPr>
        <w:t xml:space="preserve"> (</w:t>
      </w:r>
      <w:r w:rsidR="00526C12" w:rsidRPr="00183F1A">
        <w:rPr>
          <w:i/>
          <w:color w:val="000000" w:themeColor="text1"/>
          <w:lang w:val="zh-Hant"/>
        </w:rPr>
        <w:t>V</w:t>
      </w:r>
      <w:r w:rsidR="00526C12" w:rsidRPr="00183F1A">
        <w:rPr>
          <w:color w:val="000000" w:themeColor="text1"/>
          <w:lang w:val="zh-Hant"/>
        </w:rPr>
        <w:t>,</w:t>
      </w:r>
      <w:r>
        <w:rPr>
          <w:lang w:val="zh-Hant"/>
        </w:rPr>
        <w:t xml:space="preserve"> </w:t>
      </w:r>
      <w:r w:rsidR="00526C12" w:rsidRPr="00183F1A">
        <w:rPr>
          <w:i/>
          <w:color w:val="000000" w:themeColor="text1"/>
          <w:lang w:val="zh-Hant"/>
        </w:rPr>
        <w:t>E</w:t>
      </w:r>
      <w:r>
        <w:rPr>
          <w:lang w:val="zh-Hant"/>
        </w:rPr>
        <w:t>)</w:t>
      </w:r>
      <w:r w:rsidR="00526C12" w:rsidRPr="00183F1A">
        <w:rPr>
          <w:color w:val="000000" w:themeColor="text1"/>
          <w:lang w:val="zh-Hant"/>
        </w:rPr>
        <w:t>中缺少的所有邊</w:t>
      </w:r>
      <w:r>
        <w:rPr>
          <w:lang w:val="zh-Hant"/>
        </w:rPr>
        <w:t>點</w:t>
      </w:r>
      <w:r>
        <w:rPr>
          <w:lang w:val="zh-Hant"/>
        </w:rPr>
        <w:t>,</w:t>
      </w:r>
      <w:r w:rsidR="00526C12" w:rsidRPr="00183F1A">
        <w:rPr>
          <w:color w:val="000000" w:themeColor="text1"/>
          <w:lang w:val="zh-Hant"/>
        </w:rPr>
        <w:t>其中</w:t>
      </w:r>
      <w:r>
        <w:rPr>
          <w:lang w:val="zh-Hant"/>
        </w:rPr>
        <w:t>有</w:t>
      </w:r>
      <w:r w:rsidR="00526C12" w:rsidRPr="00183F1A">
        <w:rPr>
          <w:i/>
          <w:color w:val="000000" w:themeColor="text1"/>
          <w:lang w:val="zh-Hant"/>
        </w:rPr>
        <w:t>n</w:t>
      </w:r>
      <w:r>
        <w:rPr>
          <w:lang w:val="zh-Hant"/>
        </w:rPr>
        <w:t xml:space="preserve"> </w:t>
      </w:r>
      <w:r w:rsidR="00526C12" w:rsidRPr="00183F1A">
        <w:rPr>
          <w:color w:val="000000" w:themeColor="text1"/>
          <w:lang w:val="zh-Hant"/>
        </w:rPr>
        <w:t>個頂點和</w:t>
      </w:r>
      <w:r w:rsidR="00D8733C" w:rsidRPr="00183F1A">
        <w:rPr>
          <w:i/>
          <w:color w:val="000000" w:themeColor="text1"/>
          <w:lang w:val="zh-Hant"/>
        </w:rPr>
        <w:sym w:font="Symbol" w:char="F071"/>
      </w:r>
      <w:r w:rsidR="00D8733C" w:rsidRPr="00D8733C">
        <w:rPr>
          <w:rFonts w:hint="eastAsia"/>
          <w:iCs/>
          <w:color w:val="000000" w:themeColor="text1"/>
          <w:lang w:val="zh-Hant"/>
        </w:rPr>
        <w:t>個</w:t>
      </w:r>
      <w:r w:rsidR="00526C12" w:rsidRPr="00183F1A">
        <w:rPr>
          <w:color w:val="000000" w:themeColor="text1"/>
          <w:lang w:val="zh-Hant"/>
        </w:rPr>
        <w:t>邊。因此</w:t>
      </w:r>
      <w:r w:rsidR="00526C12" w:rsidRPr="00183F1A">
        <w:rPr>
          <w:color w:val="000000" w:themeColor="text1"/>
          <w:lang w:val="zh-Hant"/>
        </w:rPr>
        <w:t>,</w:t>
      </w:r>
      <w:r w:rsidR="00526C12" w:rsidRPr="00183F1A">
        <w:rPr>
          <w:color w:val="000000" w:themeColor="text1"/>
          <w:lang w:val="zh-Hant"/>
        </w:rPr>
        <w:t>我們假設其</w:t>
      </w:r>
      <w:r w:rsidRPr="00183F1A">
        <w:rPr>
          <w:i/>
          <w:color w:val="000000" w:themeColor="text1"/>
          <w:lang w:val="zh-Hant"/>
        </w:rPr>
        <w:t>互補</w:t>
      </w:r>
      <w:r w:rsidRPr="00183F1A">
        <w:rPr>
          <w:color w:val="000000" w:themeColor="text1"/>
          <w:lang w:val="zh-Hant"/>
        </w:rPr>
        <w:t>圖</w:t>
      </w:r>
      <w:r w:rsidRPr="00183F1A">
        <w:rPr>
          <w:color w:val="000000" w:themeColor="text1"/>
          <w:lang w:val="zh-Hant"/>
        </w:rPr>
        <w:t xml:space="preserve"> </w:t>
      </w:r>
      <w:bookmarkStart w:id="5" w:name="OLE_LINK12"/>
      <m:oMath>
        <m:acc>
          <m:accPr>
            <m:chr m:val="̅"/>
            <m:ctrlPr>
              <w:rPr>
                <w:rFonts w:ascii="Cambria Math" w:hAnsi="Cambria Math"/>
                <w:color w:val="000000" w:themeColor="text1"/>
              </w:rPr>
            </m:ctrlPr>
          </m:accPr>
          <m:e>
            <m:r>
              <w:rPr>
                <w:rFonts w:ascii="Cambria Math" w:hAnsi="Cambria Math"/>
                <w:color w:val="000000" w:themeColor="text1"/>
              </w:rPr>
              <m:t>G</m:t>
            </m:r>
          </m:e>
        </m:acc>
      </m:oMath>
      <w:r w:rsidR="007542C9" w:rsidRPr="00183F1A">
        <w:rPr>
          <w:color w:val="000000" w:themeColor="text1"/>
        </w:rPr>
        <w:t xml:space="preserve"> </w:t>
      </w:r>
      <w:bookmarkEnd w:id="5"/>
      <w:r w:rsidR="007542C9" w:rsidRPr="00183F1A">
        <w:rPr>
          <w:color w:val="000000" w:themeColor="text1"/>
        </w:rPr>
        <w:t>= (</w:t>
      </w:r>
      <w:r w:rsidR="007542C9" w:rsidRPr="00183F1A">
        <w:rPr>
          <w:i/>
          <w:color w:val="000000" w:themeColor="text1"/>
        </w:rPr>
        <w:t>V</w:t>
      </w:r>
      <w:r w:rsidR="007542C9" w:rsidRPr="00183F1A">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007542C9" w:rsidRPr="00183F1A">
        <w:rPr>
          <w:color w:val="000000" w:themeColor="text1"/>
        </w:rPr>
        <w:t>)</w:t>
      </w:r>
      <w:r w:rsidRPr="00183F1A">
        <w:rPr>
          <w:color w:val="000000" w:themeColor="text1"/>
          <w:lang w:val="zh-Hant"/>
        </w:rPr>
        <w:t xml:space="preserve"> </w:t>
      </w:r>
      <w:r w:rsidRPr="00183F1A">
        <w:rPr>
          <w:color w:val="000000" w:themeColor="text1"/>
          <w:lang w:val="zh-Hant"/>
        </w:rPr>
        <w:t>具有</w:t>
      </w:r>
      <w:r w:rsidRPr="00183F1A">
        <w:rPr>
          <w:i/>
          <w:color w:val="000000" w:themeColor="text1"/>
          <w:lang w:val="zh-Hant"/>
        </w:rPr>
        <w:t>n</w:t>
      </w:r>
      <w:r>
        <w:rPr>
          <w:lang w:val="zh-Hant"/>
        </w:rPr>
        <w:t xml:space="preserve"> </w:t>
      </w:r>
      <w:r w:rsidRPr="00183F1A">
        <w:rPr>
          <w:color w:val="000000" w:themeColor="text1"/>
          <w:lang w:val="zh-Hant"/>
        </w:rPr>
        <w:t>個頂點和</w:t>
      </w:r>
      <w:r>
        <w:rPr>
          <w:lang w:val="zh-Hant"/>
        </w:rPr>
        <w:t xml:space="preserve"> </w:t>
      </w:r>
      <w:r w:rsidRPr="00183F1A">
        <w:rPr>
          <w:i/>
          <w:color w:val="000000" w:themeColor="text1"/>
          <w:lang w:val="zh-Hant"/>
        </w:rPr>
        <w:t>m</w:t>
      </w:r>
      <w:r>
        <w:rPr>
          <w:lang w:val="zh-Hant"/>
        </w:rPr>
        <w:t xml:space="preserve"> </w:t>
      </w:r>
      <w:r w:rsidRPr="00183F1A">
        <w:rPr>
          <w:color w:val="000000" w:themeColor="text1"/>
          <w:lang w:val="zh-Hant"/>
        </w:rPr>
        <w:t>邊</w:t>
      </w:r>
      <w:r w:rsidRPr="00183F1A">
        <w:rPr>
          <w:color w:val="000000" w:themeColor="text1"/>
          <w:lang w:val="zh-Hant"/>
        </w:rPr>
        <w:t>,</w:t>
      </w:r>
      <w:r w:rsidRPr="00183F1A">
        <w:rPr>
          <w:color w:val="000000" w:themeColor="text1"/>
          <w:lang w:val="zh-Hant"/>
        </w:rPr>
        <w:t>其中每個邊都</w:t>
      </w:r>
      <m:oMath>
        <m:acc>
          <m:accPr>
            <m:chr m:val="̅"/>
            <m:ctrlPr>
              <w:rPr>
                <w:rFonts w:ascii="Cambria Math" w:hAnsi="Cambria Math"/>
                <w:color w:val="000000" w:themeColor="text1"/>
              </w:rPr>
            </m:ctrlPr>
          </m:accPr>
          <m:e>
            <m:r>
              <w:rPr>
                <w:rFonts w:ascii="Cambria Math" w:hAnsi="Cambria Math"/>
                <w:color w:val="000000" w:themeColor="text1"/>
              </w:rPr>
              <m:t>E</m:t>
            </m:r>
          </m:e>
        </m:acc>
      </m:oMath>
      <w:r w:rsidRPr="00183F1A">
        <w:rPr>
          <w:color w:val="000000" w:themeColor="text1"/>
          <w:lang w:val="zh-Hant"/>
        </w:rPr>
        <w:t>出</w:t>
      </w:r>
      <w:r w:rsidRPr="00183F1A">
        <w:rPr>
          <w:i/>
          <w:color w:val="000000" w:themeColor="text1"/>
          <w:lang w:val="zh-Hant"/>
        </w:rPr>
        <w:t>於</w:t>
      </w:r>
      <w:r w:rsidRPr="00183F1A">
        <w:rPr>
          <w:i/>
          <w:color w:val="000000" w:themeColor="text1"/>
          <w:lang w:val="zh-Hant"/>
        </w:rPr>
        <w:t xml:space="preserve"> E,</w:t>
      </w:r>
      <w:r w:rsidR="003520BF" w:rsidRPr="00183F1A">
        <w:rPr>
          <w:color w:val="000000" w:themeColor="text1"/>
          <w:lang w:val="zh-Hant"/>
        </w:rPr>
        <w:t>其中</w:t>
      </w:r>
      <w:r>
        <w:rPr>
          <w:lang w:val="zh-Hant"/>
        </w:rPr>
        <w:t xml:space="preserve"> </w:t>
      </w:r>
      <w:r w:rsidR="003520BF" w:rsidRPr="00183F1A">
        <w:rPr>
          <w:i/>
          <w:color w:val="000000" w:themeColor="text1"/>
          <w:lang w:val="zh-Hant"/>
        </w:rPr>
        <w:t>V</w:t>
      </w:r>
      <w:r>
        <w:rPr>
          <w:lang w:val="zh-Hant"/>
        </w:rPr>
        <w:t>是</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3520BF" w:rsidRPr="00183F1A">
        <w:rPr>
          <w:color w:val="000000" w:themeColor="text1"/>
          <w:lang w:val="zh-Hant"/>
        </w:rPr>
        <w:t>中的一組頂點</w:t>
      </w:r>
      <w:r w:rsidR="003520BF" w:rsidRPr="00183F1A">
        <w:rPr>
          <w:color w:val="000000" w:themeColor="text1"/>
          <w:lang w:val="zh-Hant"/>
        </w:rPr>
        <w:t>,</w:t>
      </w:r>
      <w:r w:rsidR="003520BF" w:rsidRPr="00183F1A">
        <w:rPr>
          <w:color w:val="000000" w:themeColor="text1"/>
          <w:lang w:val="zh-Hant"/>
        </w:rPr>
        <w:t>是</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3520BF" w:rsidRPr="00183F1A">
        <w:rPr>
          <w:color w:val="000000" w:themeColor="text1"/>
          <w:lang w:val="zh-Hant"/>
        </w:rPr>
        <w:t>中的一組邊。也就是說</w:t>
      </w:r>
      <w:r w:rsidR="003520BF" w:rsidRPr="00183F1A">
        <w:rPr>
          <w:color w:val="000000" w:themeColor="text1"/>
          <w:lang w:val="zh-Hant"/>
        </w:rPr>
        <w:t>,</w:t>
      </w:r>
      <w:r w:rsidR="003520BF" w:rsidRPr="00183F1A">
        <w:rPr>
          <w:color w:val="000000" w:themeColor="text1"/>
          <w:lang w:val="zh-Hant"/>
        </w:rPr>
        <w:t>圖形</w:t>
      </w:r>
      <w:r>
        <w:rPr>
          <w:lang w:val="zh-Hant"/>
        </w:rPr>
        <w:t xml:space="preserve"> </w:t>
      </w:r>
      <w:r w:rsidR="00C13129" w:rsidRPr="00183F1A">
        <w:rPr>
          <w:i/>
          <w:color w:val="000000" w:themeColor="text1"/>
        </w:rPr>
        <w:t>G</w:t>
      </w:r>
      <w:r w:rsidR="00C13129" w:rsidRPr="00183F1A">
        <w:rPr>
          <w:color w:val="000000" w:themeColor="text1"/>
        </w:rPr>
        <w:t xml:space="preserve"> = (</w:t>
      </w:r>
      <w:r w:rsidR="00C13129" w:rsidRPr="00183F1A">
        <w:rPr>
          <w:i/>
          <w:color w:val="000000" w:themeColor="text1"/>
        </w:rPr>
        <w:t>V</w:t>
      </w:r>
      <w:r w:rsidR="00C13129" w:rsidRPr="00183F1A">
        <w:rPr>
          <w:color w:val="000000" w:themeColor="text1"/>
        </w:rPr>
        <w:t xml:space="preserve">, </w:t>
      </w:r>
      <w:r w:rsidR="00C13129" w:rsidRPr="00183F1A">
        <w:rPr>
          <w:i/>
          <w:color w:val="000000" w:themeColor="text1"/>
        </w:rPr>
        <w:t>E</w:t>
      </w:r>
      <w:r w:rsidR="00C13129" w:rsidRPr="00183F1A">
        <w:rPr>
          <w:color w:val="000000" w:themeColor="text1"/>
        </w:rPr>
        <w:t>)</w:t>
      </w:r>
      <w:r w:rsidR="003520BF" w:rsidRPr="00183F1A">
        <w:rPr>
          <w:color w:val="000000" w:themeColor="text1"/>
          <w:lang w:val="zh-Hant"/>
        </w:rPr>
        <w:t>及其</w:t>
      </w:r>
      <w:r w:rsidR="003520BF" w:rsidRPr="00183F1A">
        <w:rPr>
          <w:i/>
          <w:color w:val="000000" w:themeColor="text1"/>
          <w:lang w:val="zh-Hant"/>
        </w:rPr>
        <w:t>互補</w:t>
      </w:r>
      <w:r w:rsidR="003520BF" w:rsidRPr="00183F1A">
        <w:rPr>
          <w:color w:val="000000" w:themeColor="text1"/>
          <w:lang w:val="zh-Hant"/>
        </w:rPr>
        <w:t>圖</w:t>
      </w:r>
      <w:r w:rsidR="003520BF" w:rsidRPr="00183F1A">
        <w:rPr>
          <w:color w:val="000000" w:themeColor="text1"/>
          <w:lang w:val="zh-Hant"/>
        </w:rPr>
        <w:t xml:space="preserve"> = </w:t>
      </w:r>
      <w:r w:rsidR="006C2D01" w:rsidRPr="00183F1A">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6C2D01" w:rsidRPr="00183F1A">
        <w:rPr>
          <w:color w:val="000000" w:themeColor="text1"/>
        </w:rPr>
        <w:t xml:space="preserve"> = (</w:t>
      </w:r>
      <w:r w:rsidR="006C2D01" w:rsidRPr="00183F1A">
        <w:rPr>
          <w:i/>
          <w:color w:val="000000" w:themeColor="text1"/>
        </w:rPr>
        <w:t>V</w:t>
      </w:r>
      <w:r w:rsidR="006C2D01" w:rsidRPr="00183F1A">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006C2D01" w:rsidRPr="00183F1A">
        <w:rPr>
          <w:color w:val="000000" w:themeColor="text1"/>
        </w:rPr>
        <w:t>)</w:t>
      </w:r>
      <w:r w:rsidR="00142EE6">
        <w:rPr>
          <w:rFonts w:hint="eastAsia"/>
          <w:color w:val="000000" w:themeColor="text1"/>
        </w:rPr>
        <w:t xml:space="preserve"> </w:t>
      </w:r>
      <w:r w:rsidR="003520BF" w:rsidRPr="00183F1A">
        <w:rPr>
          <w:color w:val="000000" w:themeColor="text1"/>
          <w:lang w:val="zh-Hant"/>
        </w:rPr>
        <w:t>具有相同的頂點</w:t>
      </w:r>
      <w:r w:rsidR="003520BF" w:rsidRPr="00183F1A">
        <w:rPr>
          <w:color w:val="000000" w:themeColor="text1"/>
          <w:lang w:val="zh-Hant"/>
        </w:rPr>
        <w:t xml:space="preserve">, </w:t>
      </w:r>
      <w:r w:rsidR="003520BF" w:rsidRPr="00183F1A">
        <w:rPr>
          <w:color w:val="000000" w:themeColor="text1"/>
          <w:lang w:val="zh-Hant"/>
        </w:rPr>
        <w:t>其</w:t>
      </w:r>
      <w:r w:rsidR="00526C12" w:rsidRPr="00183F1A">
        <w:rPr>
          <w:i/>
          <w:color w:val="000000" w:themeColor="text1"/>
          <w:lang w:val="zh-Hant"/>
        </w:rPr>
        <w:t>互補</w:t>
      </w:r>
      <w:r w:rsidR="00526C12" w:rsidRPr="00183F1A">
        <w:rPr>
          <w:color w:val="000000" w:themeColor="text1"/>
          <w:lang w:val="zh-Hant"/>
        </w:rPr>
        <w:t>圖</w:t>
      </w:r>
      <w:r w:rsidR="00526C12" w:rsidRPr="00183F1A">
        <w:rPr>
          <w:color w:val="000000" w:themeColor="text1"/>
          <w:lang w:val="zh-Hant"/>
        </w:rPr>
        <w:t xml:space="preserve"> </w:t>
      </w:r>
      <w:r w:rsidR="00142EE6" w:rsidRPr="00183F1A">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142EE6" w:rsidRPr="00183F1A">
        <w:rPr>
          <w:color w:val="000000" w:themeColor="text1"/>
        </w:rPr>
        <w:t xml:space="preserve"> = (</w:t>
      </w:r>
      <w:r w:rsidR="00142EE6" w:rsidRPr="00183F1A">
        <w:rPr>
          <w:i/>
          <w:color w:val="000000" w:themeColor="text1"/>
        </w:rPr>
        <w:t>V</w:t>
      </w:r>
      <w:r w:rsidR="00142EE6" w:rsidRPr="00183F1A">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00142EE6" w:rsidRPr="00183F1A">
        <w:rPr>
          <w:color w:val="000000" w:themeColor="text1"/>
        </w:rPr>
        <w:t xml:space="preserve">) </w:t>
      </w:r>
      <w:r>
        <w:rPr>
          <w:lang w:val="zh-Hant"/>
        </w:rPr>
        <w:t xml:space="preserve"> </w:t>
      </w:r>
      <w:r>
        <w:rPr>
          <w:lang w:val="zh-Hant"/>
        </w:rPr>
        <w:t>包含</w:t>
      </w:r>
      <w:r w:rsidR="00526C12" w:rsidRPr="00183F1A">
        <w:rPr>
          <w:i/>
          <w:color w:val="000000" w:themeColor="text1"/>
          <w:lang w:val="zh-Hant"/>
        </w:rPr>
        <w:t>原始</w:t>
      </w:r>
      <w:r w:rsidR="00526C12" w:rsidRPr="00183F1A">
        <w:rPr>
          <w:color w:val="000000" w:themeColor="text1"/>
          <w:lang w:val="zh-Hant"/>
        </w:rPr>
        <w:t>圖形</w:t>
      </w:r>
      <w:r>
        <w:rPr>
          <w:lang w:val="zh-Hant"/>
        </w:rPr>
        <w:t xml:space="preserve"> </w:t>
      </w:r>
      <w:r w:rsidR="00571414" w:rsidRPr="00183F1A">
        <w:rPr>
          <w:i/>
          <w:color w:val="000000" w:themeColor="text1"/>
        </w:rPr>
        <w:t>G</w:t>
      </w:r>
      <w:r w:rsidR="00571414" w:rsidRPr="00183F1A">
        <w:rPr>
          <w:color w:val="000000" w:themeColor="text1"/>
        </w:rPr>
        <w:t xml:space="preserve"> = (</w:t>
      </w:r>
      <w:r w:rsidR="00571414" w:rsidRPr="00183F1A">
        <w:rPr>
          <w:i/>
          <w:color w:val="000000" w:themeColor="text1"/>
        </w:rPr>
        <w:t>V</w:t>
      </w:r>
      <w:r w:rsidR="00571414" w:rsidRPr="00183F1A">
        <w:rPr>
          <w:color w:val="000000" w:themeColor="text1"/>
        </w:rPr>
        <w:t xml:space="preserve">, </w:t>
      </w:r>
      <w:r w:rsidR="00571414" w:rsidRPr="00183F1A">
        <w:rPr>
          <w:i/>
          <w:color w:val="000000" w:themeColor="text1"/>
        </w:rPr>
        <w:t>E</w:t>
      </w:r>
      <w:r w:rsidR="00571414" w:rsidRPr="00183F1A">
        <w:rPr>
          <w:color w:val="000000" w:themeColor="text1"/>
        </w:rPr>
        <w:t>)</w:t>
      </w:r>
      <w:r w:rsidR="00526C12" w:rsidRPr="00183F1A">
        <w:rPr>
          <w:color w:val="000000" w:themeColor="text1"/>
          <w:lang w:val="zh-Hant"/>
        </w:rPr>
        <w:t>中缺失的所有邊。在圖</w:t>
      </w:r>
      <w:r w:rsidR="00526C12" w:rsidRPr="00183F1A">
        <w:rPr>
          <w:color w:val="000000" w:themeColor="text1"/>
          <w:lang w:val="zh-Hant"/>
        </w:rPr>
        <w:t xml:space="preserve"> 3.7a </w:t>
      </w:r>
      <w:r w:rsidR="00526C12" w:rsidRPr="00183F1A">
        <w:rPr>
          <w:color w:val="000000" w:themeColor="text1"/>
          <w:lang w:val="zh-Hant"/>
        </w:rPr>
        <w:t>中</w:t>
      </w:r>
      <w:r w:rsidR="00526C12" w:rsidRPr="00183F1A">
        <w:rPr>
          <w:color w:val="000000" w:themeColor="text1"/>
          <w:lang w:val="zh-Hant"/>
        </w:rPr>
        <w:t>,</w:t>
      </w:r>
      <w:r w:rsidR="00526C12" w:rsidRPr="00183F1A">
        <w:rPr>
          <w:color w:val="000000" w:themeColor="text1"/>
          <w:lang w:val="zh-Hant"/>
        </w:rPr>
        <w:t>圖形有三個頂點</w:t>
      </w:r>
      <w:r w:rsidR="00526C12" w:rsidRPr="00183F1A">
        <w:rPr>
          <w:color w:val="000000" w:themeColor="text1"/>
          <w:lang w:val="zh-Hant"/>
        </w:rPr>
        <w:t xml:space="preserve"> </w:t>
      </w:r>
      <w:r w:rsidR="00B36055" w:rsidRPr="00183F1A">
        <w:rPr>
          <w:color w:val="000000" w:themeColor="text1"/>
        </w:rPr>
        <w:t>{</w:t>
      </w:r>
      <w:r w:rsidR="00B36055" w:rsidRPr="00183F1A">
        <w:rPr>
          <w:i/>
          <w:color w:val="000000" w:themeColor="text1"/>
        </w:rPr>
        <w:t>v</w:t>
      </w:r>
      <w:r w:rsidR="00B36055" w:rsidRPr="00183F1A">
        <w:rPr>
          <w:color w:val="000000" w:themeColor="text1"/>
          <w:vertAlign w:val="subscript"/>
        </w:rPr>
        <w:t>1</w:t>
      </w:r>
      <w:r w:rsidR="00B36055" w:rsidRPr="00183F1A">
        <w:rPr>
          <w:color w:val="000000" w:themeColor="text1"/>
        </w:rPr>
        <w:t xml:space="preserve">, </w:t>
      </w:r>
      <w:r w:rsidR="00B36055" w:rsidRPr="00183F1A">
        <w:rPr>
          <w:i/>
          <w:color w:val="000000" w:themeColor="text1"/>
        </w:rPr>
        <w:t>v</w:t>
      </w:r>
      <w:r w:rsidR="00B36055" w:rsidRPr="00183F1A">
        <w:rPr>
          <w:color w:val="000000" w:themeColor="text1"/>
          <w:vertAlign w:val="subscript"/>
        </w:rPr>
        <w:t>2</w:t>
      </w:r>
      <w:r w:rsidR="00B36055" w:rsidRPr="00183F1A">
        <w:rPr>
          <w:color w:val="000000" w:themeColor="text1"/>
        </w:rPr>
        <w:t xml:space="preserve">, </w:t>
      </w:r>
      <w:r w:rsidR="00B36055" w:rsidRPr="00183F1A">
        <w:rPr>
          <w:i/>
          <w:color w:val="000000" w:themeColor="text1"/>
        </w:rPr>
        <w:t>v</w:t>
      </w:r>
      <w:r w:rsidR="00B36055" w:rsidRPr="00183F1A">
        <w:rPr>
          <w:color w:val="000000" w:themeColor="text1"/>
          <w:vertAlign w:val="subscript"/>
        </w:rPr>
        <w:t>3</w:t>
      </w:r>
      <w:r w:rsidR="00B36055" w:rsidRPr="00183F1A">
        <w:rPr>
          <w:color w:val="000000" w:themeColor="text1"/>
        </w:rPr>
        <w:t>}</w:t>
      </w:r>
      <w:r w:rsidR="0046287C" w:rsidRPr="00183F1A">
        <w:rPr>
          <w:color w:val="000000" w:themeColor="text1"/>
          <w:lang w:val="zh-Hant"/>
        </w:rPr>
        <w:t>和兩個邊緣</w:t>
      </w:r>
      <w:r w:rsidR="0046287C" w:rsidRPr="00183F1A">
        <w:rPr>
          <w:color w:val="000000" w:themeColor="text1"/>
          <w:lang w:val="zh-Hant"/>
        </w:rPr>
        <w:t xml:space="preserve"> </w:t>
      </w:r>
      <w:r w:rsidR="002963CF" w:rsidRPr="00183F1A">
        <w:rPr>
          <w:color w:val="000000" w:themeColor="text1"/>
        </w:rPr>
        <w:t>{(</w:t>
      </w:r>
      <w:r w:rsidR="002963CF" w:rsidRPr="00183F1A">
        <w:rPr>
          <w:i/>
          <w:color w:val="000000" w:themeColor="text1"/>
        </w:rPr>
        <w:t>v</w:t>
      </w:r>
      <w:r w:rsidR="002963CF" w:rsidRPr="00183F1A">
        <w:rPr>
          <w:color w:val="000000" w:themeColor="text1"/>
          <w:vertAlign w:val="subscript"/>
        </w:rPr>
        <w:t>1</w:t>
      </w:r>
      <w:r w:rsidR="002963CF" w:rsidRPr="00183F1A">
        <w:rPr>
          <w:color w:val="000000" w:themeColor="text1"/>
        </w:rPr>
        <w:t xml:space="preserve">, </w:t>
      </w:r>
      <w:r w:rsidR="002963CF" w:rsidRPr="00183F1A">
        <w:rPr>
          <w:i/>
          <w:color w:val="000000" w:themeColor="text1"/>
        </w:rPr>
        <w:t>v</w:t>
      </w:r>
      <w:r w:rsidR="002963CF" w:rsidRPr="00183F1A">
        <w:rPr>
          <w:color w:val="000000" w:themeColor="text1"/>
          <w:vertAlign w:val="subscript"/>
        </w:rPr>
        <w:t>2</w:t>
      </w:r>
      <w:r w:rsidR="002963CF" w:rsidRPr="00183F1A">
        <w:rPr>
          <w:color w:val="000000" w:themeColor="text1"/>
        </w:rPr>
        <w:t>), (</w:t>
      </w:r>
      <w:r w:rsidR="002963CF" w:rsidRPr="00183F1A">
        <w:rPr>
          <w:i/>
          <w:color w:val="000000" w:themeColor="text1"/>
        </w:rPr>
        <w:t>v</w:t>
      </w:r>
      <w:r w:rsidR="002963CF" w:rsidRPr="00183F1A">
        <w:rPr>
          <w:color w:val="000000" w:themeColor="text1"/>
          <w:vertAlign w:val="subscript"/>
        </w:rPr>
        <w:t>1</w:t>
      </w:r>
      <w:r w:rsidR="002963CF" w:rsidRPr="00183F1A">
        <w:rPr>
          <w:color w:val="000000" w:themeColor="text1"/>
        </w:rPr>
        <w:t xml:space="preserve">, </w:t>
      </w:r>
      <w:r w:rsidR="002963CF" w:rsidRPr="00183F1A">
        <w:rPr>
          <w:i/>
          <w:color w:val="000000" w:themeColor="text1"/>
        </w:rPr>
        <w:t>v</w:t>
      </w:r>
      <w:r w:rsidR="002963CF" w:rsidRPr="00183F1A">
        <w:rPr>
          <w:color w:val="000000" w:themeColor="text1"/>
          <w:vertAlign w:val="subscript"/>
        </w:rPr>
        <w:t>3</w:t>
      </w:r>
      <w:r w:rsidR="002963CF" w:rsidRPr="00183F1A">
        <w:rPr>
          <w:color w:val="000000" w:themeColor="text1"/>
        </w:rPr>
        <w:t>)}</w:t>
      </w:r>
      <w:r w:rsidR="00CA64E6" w:rsidRPr="00183F1A">
        <w:rPr>
          <w:color w:val="000000" w:themeColor="text1"/>
          <w:lang w:val="zh-Hant"/>
        </w:rPr>
        <w:t>。在圖</w:t>
      </w:r>
      <w:r w:rsidR="00CA64E6" w:rsidRPr="00183F1A">
        <w:rPr>
          <w:color w:val="000000" w:themeColor="text1"/>
          <w:lang w:val="zh-Hant"/>
        </w:rPr>
        <w:t xml:space="preserve"> 3.7b </w:t>
      </w:r>
      <w:r w:rsidR="00CA64E6" w:rsidRPr="00183F1A">
        <w:rPr>
          <w:color w:val="000000" w:themeColor="text1"/>
          <w:lang w:val="zh-Hant"/>
        </w:rPr>
        <w:t>中</w:t>
      </w:r>
      <w:r w:rsidR="00CA64E6" w:rsidRPr="00183F1A">
        <w:rPr>
          <w:color w:val="000000" w:themeColor="text1"/>
          <w:lang w:val="zh-Hant"/>
        </w:rPr>
        <w:t>,</w:t>
      </w:r>
      <w:r w:rsidR="00CB690F">
        <w:rPr>
          <w:rFonts w:hint="eastAsia"/>
          <w:color w:val="000000" w:themeColor="text1"/>
          <w:lang w:val="zh-Hant"/>
        </w:rPr>
        <w:t>其</w:t>
      </w:r>
      <w:r w:rsidR="002F13E4" w:rsidRPr="00183F1A">
        <w:rPr>
          <w:i/>
          <w:color w:val="000000" w:themeColor="text1"/>
          <w:lang w:val="zh-Hant"/>
        </w:rPr>
        <w:t>互補</w:t>
      </w:r>
      <w:r w:rsidR="002F13E4" w:rsidRPr="00183F1A">
        <w:rPr>
          <w:color w:val="000000" w:themeColor="text1"/>
          <w:lang w:val="zh-Hant"/>
        </w:rPr>
        <w:t>圖具有相同的三個頂點</w:t>
      </w:r>
      <w:r w:rsidR="00473625" w:rsidRPr="00183F1A">
        <w:rPr>
          <w:color w:val="000000" w:themeColor="text1"/>
        </w:rPr>
        <w:t>{</w:t>
      </w:r>
      <w:r w:rsidR="00473625" w:rsidRPr="00183F1A">
        <w:rPr>
          <w:i/>
          <w:color w:val="000000" w:themeColor="text1"/>
        </w:rPr>
        <w:t>v</w:t>
      </w:r>
      <w:r w:rsidR="00473625" w:rsidRPr="00183F1A">
        <w:rPr>
          <w:color w:val="000000" w:themeColor="text1"/>
          <w:vertAlign w:val="subscript"/>
        </w:rPr>
        <w:t>1</w:t>
      </w:r>
      <w:r w:rsidR="00473625" w:rsidRPr="00183F1A">
        <w:rPr>
          <w:color w:val="000000" w:themeColor="text1"/>
        </w:rPr>
        <w:t xml:space="preserve">, </w:t>
      </w:r>
      <w:r w:rsidR="00473625" w:rsidRPr="00183F1A">
        <w:rPr>
          <w:i/>
          <w:color w:val="000000" w:themeColor="text1"/>
        </w:rPr>
        <w:t>v</w:t>
      </w:r>
      <w:r w:rsidR="00473625" w:rsidRPr="00183F1A">
        <w:rPr>
          <w:color w:val="000000" w:themeColor="text1"/>
          <w:vertAlign w:val="subscript"/>
        </w:rPr>
        <w:t>2</w:t>
      </w:r>
      <w:r w:rsidR="00473625" w:rsidRPr="00183F1A">
        <w:rPr>
          <w:color w:val="000000" w:themeColor="text1"/>
        </w:rPr>
        <w:t xml:space="preserve">, </w:t>
      </w:r>
      <w:r w:rsidR="00473625" w:rsidRPr="00183F1A">
        <w:rPr>
          <w:i/>
          <w:color w:val="000000" w:themeColor="text1"/>
        </w:rPr>
        <w:t>v</w:t>
      </w:r>
      <w:r w:rsidR="00473625" w:rsidRPr="00183F1A">
        <w:rPr>
          <w:color w:val="000000" w:themeColor="text1"/>
          <w:vertAlign w:val="subscript"/>
        </w:rPr>
        <w:t>3</w:t>
      </w:r>
      <w:r w:rsidR="00473625" w:rsidRPr="00183F1A">
        <w:rPr>
          <w:color w:val="000000" w:themeColor="text1"/>
        </w:rPr>
        <w:t>}</w:t>
      </w:r>
      <w:r>
        <w:rPr>
          <w:lang w:val="zh-Hant"/>
        </w:rPr>
        <w:t>和圖</w:t>
      </w:r>
      <w:r w:rsidR="002F13E4" w:rsidRPr="00183F1A">
        <w:rPr>
          <w:color w:val="000000" w:themeColor="text1"/>
          <w:lang w:val="zh-Hant"/>
        </w:rPr>
        <w:t xml:space="preserve">3.7a </w:t>
      </w:r>
      <w:r w:rsidR="002F13E4" w:rsidRPr="00183F1A">
        <w:rPr>
          <w:color w:val="000000" w:themeColor="text1"/>
          <w:lang w:val="zh-Hant"/>
        </w:rPr>
        <w:t>中原始圖形中</w:t>
      </w:r>
      <w:r>
        <w:rPr>
          <w:lang w:val="zh-Hant"/>
        </w:rPr>
        <w:t>缺少</w:t>
      </w:r>
      <w:r w:rsidR="002F13E4" w:rsidRPr="00183F1A">
        <w:rPr>
          <w:color w:val="000000" w:themeColor="text1"/>
          <w:lang w:val="zh-Hant"/>
        </w:rPr>
        <w:t>的一個邊</w:t>
      </w:r>
      <w:r w:rsidR="002F13E4" w:rsidRPr="00183F1A">
        <w:rPr>
          <w:color w:val="000000" w:themeColor="text1"/>
          <w:lang w:val="zh-Hant"/>
        </w:rPr>
        <w:t xml:space="preserve"> </w:t>
      </w:r>
      <w:r w:rsidR="00EC473E" w:rsidRPr="00183F1A">
        <w:rPr>
          <w:color w:val="000000" w:themeColor="text1"/>
        </w:rPr>
        <w:t>{(</w:t>
      </w:r>
      <w:r w:rsidR="00EC473E" w:rsidRPr="00183F1A">
        <w:rPr>
          <w:i/>
          <w:color w:val="000000" w:themeColor="text1"/>
        </w:rPr>
        <w:t>v</w:t>
      </w:r>
      <w:r w:rsidR="00EC473E" w:rsidRPr="00183F1A">
        <w:rPr>
          <w:color w:val="000000" w:themeColor="text1"/>
          <w:vertAlign w:val="subscript"/>
        </w:rPr>
        <w:t>2</w:t>
      </w:r>
      <w:r w:rsidR="00EC473E" w:rsidRPr="00183F1A">
        <w:rPr>
          <w:color w:val="000000" w:themeColor="text1"/>
        </w:rPr>
        <w:t xml:space="preserve">, </w:t>
      </w:r>
      <w:r w:rsidR="00EC473E" w:rsidRPr="00183F1A">
        <w:rPr>
          <w:i/>
          <w:color w:val="000000" w:themeColor="text1"/>
        </w:rPr>
        <w:t>v</w:t>
      </w:r>
      <w:r w:rsidR="00EC473E" w:rsidRPr="00183F1A">
        <w:rPr>
          <w:color w:val="000000" w:themeColor="text1"/>
          <w:vertAlign w:val="subscript"/>
        </w:rPr>
        <w:t>3</w:t>
      </w:r>
      <w:r w:rsidR="00EC473E" w:rsidRPr="00183F1A">
        <w:rPr>
          <w:color w:val="000000" w:themeColor="text1"/>
        </w:rPr>
        <w:t>)}</w:t>
      </w:r>
      <w:r>
        <w:rPr>
          <w:lang w:val="zh-Hant"/>
        </w:rPr>
        <w:t>缺失。</w:t>
      </w:r>
    </w:p>
    <w:p w14:paraId="58BCB618" w14:textId="77777777" w:rsidR="003520BF" w:rsidRPr="00E06E9F" w:rsidRDefault="003520BF" w:rsidP="009B0429">
      <w:pPr>
        <w:pStyle w:val="content"/>
        <w:rPr>
          <w:color w:val="000000" w:themeColor="text1"/>
        </w:rPr>
      </w:pPr>
    </w:p>
    <w:p w14:paraId="5AA29726" w14:textId="77777777" w:rsidR="00054484" w:rsidRPr="00183F1A" w:rsidRDefault="009B0429" w:rsidP="009B0429">
      <w:pPr>
        <w:pStyle w:val="content"/>
        <w:jc w:val="center"/>
        <w:rPr>
          <w:color w:val="000000" w:themeColor="text1"/>
        </w:rPr>
      </w:pPr>
      <w:r w:rsidRPr="00183F1A">
        <w:rPr>
          <w:noProof/>
          <w:color w:val="000000" w:themeColor="text1"/>
        </w:rPr>
        <w:drawing>
          <wp:inline distT="0" distB="0" distL="0" distR="0" wp14:anchorId="1AE42A0E" wp14:editId="3E2E0B91">
            <wp:extent cx="5274310" cy="1774190"/>
            <wp:effectExtent l="0" t="0" r="254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 3.7.PNG"/>
                    <pic:cNvPicPr/>
                  </pic:nvPicPr>
                  <pic:blipFill>
                    <a:blip r:embed="rId13">
                      <a:extLst>
                        <a:ext uri="{28A0092B-C50C-407E-A947-70E740481C1C}">
                          <a14:useLocalDpi xmlns:a14="http://schemas.microsoft.com/office/drawing/2010/main" val="0"/>
                        </a:ext>
                      </a:extLst>
                    </a:blip>
                    <a:stretch>
                      <a:fillRect/>
                    </a:stretch>
                  </pic:blipFill>
                  <pic:spPr>
                    <a:xfrm>
                      <a:off x="0" y="0"/>
                      <a:ext cx="5274310" cy="1774190"/>
                    </a:xfrm>
                    <a:prstGeom prst="rect">
                      <a:avLst/>
                    </a:prstGeom>
                  </pic:spPr>
                </pic:pic>
              </a:graphicData>
            </a:graphic>
          </wp:inline>
        </w:drawing>
      </w:r>
    </w:p>
    <w:p w14:paraId="2A8D843E" w14:textId="77777777" w:rsidR="0046287C" w:rsidRPr="00183F1A" w:rsidRDefault="0046287C" w:rsidP="0046287C">
      <w:pPr>
        <w:pStyle w:val="content"/>
        <w:numPr>
          <w:ilvl w:val="0"/>
          <w:numId w:val="25"/>
        </w:numPr>
        <w:rPr>
          <w:color w:val="000000" w:themeColor="text1"/>
        </w:rPr>
      </w:pPr>
      <w:r w:rsidRPr="00183F1A">
        <w:rPr>
          <w:color w:val="000000" w:themeColor="text1"/>
          <w:lang w:val="zh-Hant"/>
        </w:rPr>
        <w:t>(b)</w:t>
      </w:r>
    </w:p>
    <w:p w14:paraId="12170688" w14:textId="7644DBCA" w:rsidR="009B0429" w:rsidRPr="00183F1A" w:rsidRDefault="009B0429" w:rsidP="009B0429">
      <w:pPr>
        <w:pStyle w:val="content"/>
        <w:rPr>
          <w:color w:val="000000" w:themeColor="text1"/>
        </w:rPr>
      </w:pPr>
      <w:r w:rsidRPr="00183F1A">
        <w:rPr>
          <w:color w:val="000000" w:themeColor="text1"/>
          <w:lang w:val="zh-Hant"/>
        </w:rPr>
        <w:t>圖</w:t>
      </w:r>
      <w:r w:rsidR="00336207" w:rsidRPr="00183F1A">
        <w:rPr>
          <w:color w:val="000000" w:themeColor="text1"/>
          <w:lang w:val="zh-Hant"/>
        </w:rPr>
        <w:t xml:space="preserve">3.7:(a) </w:t>
      </w:r>
      <w:r w:rsidR="00336207" w:rsidRPr="00183F1A">
        <w:rPr>
          <w:color w:val="000000" w:themeColor="text1"/>
          <w:lang w:val="zh-Hant"/>
        </w:rPr>
        <w:t>圖形有三個頂點和兩個邊。</w:t>
      </w:r>
      <w:r w:rsidR="00336207" w:rsidRPr="00183F1A">
        <w:rPr>
          <w:color w:val="000000" w:themeColor="text1"/>
          <w:lang w:val="zh-Hant"/>
        </w:rPr>
        <w:t xml:space="preserve">(b) </w:t>
      </w:r>
      <w:r w:rsidR="00E06E9F">
        <w:rPr>
          <w:rFonts w:hint="eastAsia"/>
          <w:color w:val="000000" w:themeColor="text1"/>
          <w:lang w:val="zh-Hant"/>
        </w:rPr>
        <w:t>其</w:t>
      </w:r>
      <w:r w:rsidRPr="00183F1A">
        <w:rPr>
          <w:color w:val="000000" w:themeColor="text1"/>
          <w:lang w:val="zh-Hant"/>
        </w:rPr>
        <w:t>互補的圖形的</w:t>
      </w:r>
      <w:r w:rsidR="00E06E9F">
        <w:rPr>
          <w:rFonts w:hint="eastAsia"/>
          <w:color w:val="000000" w:themeColor="text1"/>
          <w:lang w:val="zh-Hant"/>
        </w:rPr>
        <w:t>有相同的</w:t>
      </w:r>
      <w:r w:rsidRPr="00183F1A">
        <w:rPr>
          <w:color w:val="000000" w:themeColor="text1"/>
          <w:lang w:val="zh-Hant"/>
        </w:rPr>
        <w:t>頂點與原始圖</w:t>
      </w:r>
      <w:r w:rsidRPr="00183F1A">
        <w:rPr>
          <w:color w:val="000000" w:themeColor="text1"/>
          <w:lang w:val="zh-Hant"/>
        </w:rPr>
        <w:lastRenderedPageBreak/>
        <w:t>形中缺少的一個邊</w:t>
      </w:r>
    </w:p>
    <w:p w14:paraId="1862583D" w14:textId="77777777" w:rsidR="009B0429" w:rsidRPr="00183F1A" w:rsidRDefault="009B0429" w:rsidP="009B0429">
      <w:pPr>
        <w:pStyle w:val="content"/>
        <w:rPr>
          <w:color w:val="000000" w:themeColor="text1"/>
        </w:rPr>
      </w:pPr>
    </w:p>
    <w:p w14:paraId="0FDFE4EB" w14:textId="6F7ED335" w:rsidR="002F675C" w:rsidRPr="00183F1A" w:rsidRDefault="00291178" w:rsidP="00E6329E">
      <w:pPr>
        <w:pStyle w:val="content"/>
        <w:ind w:firstLineChars="150" w:firstLine="360"/>
        <w:rPr>
          <w:color w:val="000000" w:themeColor="text1"/>
        </w:rPr>
      </w:pPr>
      <w:r w:rsidRPr="00183F1A">
        <w:rPr>
          <w:color w:val="000000" w:themeColor="text1"/>
          <w:lang w:val="zh-Hant"/>
        </w:rPr>
        <w:t>在數學上</w:t>
      </w:r>
      <w:r w:rsidRPr="00183F1A">
        <w:rPr>
          <w:color w:val="000000" w:themeColor="text1"/>
          <w:lang w:val="zh-Hant"/>
        </w:rPr>
        <w:t>,</w:t>
      </w:r>
      <w:r w:rsidRPr="00183F1A">
        <w:rPr>
          <w:color w:val="000000" w:themeColor="text1"/>
          <w:lang w:val="zh-Hant"/>
        </w:rPr>
        <w:t>具有</w:t>
      </w:r>
      <w:r w:rsidR="007912E4" w:rsidRPr="00183F1A">
        <w:rPr>
          <w:i/>
          <w:color w:val="000000" w:themeColor="text1"/>
          <w:lang w:val="zh-Hant"/>
        </w:rPr>
        <w:t>n</w:t>
      </w:r>
      <w:r>
        <w:rPr>
          <w:lang w:val="zh-Hant"/>
        </w:rPr>
        <w:t xml:space="preserve"> </w:t>
      </w:r>
      <w:r w:rsidR="007912E4" w:rsidRPr="00183F1A">
        <w:rPr>
          <w:color w:val="000000" w:themeColor="text1"/>
          <w:lang w:val="zh-Hant"/>
        </w:rPr>
        <w:t>頂點和</w:t>
      </w:r>
      <w:r w:rsidR="007912E4" w:rsidRPr="00183F1A">
        <w:rPr>
          <w:i/>
          <w:color w:val="000000" w:themeColor="text1"/>
          <w:lang w:val="zh-Hant"/>
        </w:rPr>
        <w:sym w:font="Symbol" w:char="F071"/>
      </w:r>
      <w:r>
        <w:rPr>
          <w:lang w:val="zh-Hant"/>
        </w:rPr>
        <w:t>邊的</w:t>
      </w:r>
      <w:r w:rsidR="007912E4" w:rsidRPr="00183F1A">
        <w:rPr>
          <w:color w:val="000000" w:themeColor="text1"/>
          <w:lang w:val="zh-Hant"/>
        </w:rPr>
        <w:t>圖形</w:t>
      </w:r>
      <w:r>
        <w:rPr>
          <w:lang w:val="zh-Hant"/>
        </w:rPr>
        <w:t xml:space="preserve"> </w:t>
      </w:r>
      <w:r w:rsidR="005A0522" w:rsidRPr="00183F1A">
        <w:rPr>
          <w:i/>
          <w:color w:val="000000" w:themeColor="text1"/>
        </w:rPr>
        <w:t>G</w:t>
      </w:r>
      <w:r w:rsidR="005A0522" w:rsidRPr="00183F1A">
        <w:rPr>
          <w:color w:val="000000" w:themeColor="text1"/>
        </w:rPr>
        <w:t xml:space="preserve"> = (</w:t>
      </w:r>
      <w:r w:rsidR="005A0522" w:rsidRPr="00183F1A">
        <w:rPr>
          <w:i/>
          <w:color w:val="000000" w:themeColor="text1"/>
        </w:rPr>
        <w:t>V</w:t>
      </w:r>
      <w:r w:rsidR="005A0522" w:rsidRPr="00183F1A">
        <w:rPr>
          <w:color w:val="000000" w:themeColor="text1"/>
        </w:rPr>
        <w:t xml:space="preserve">, </w:t>
      </w:r>
      <w:r w:rsidR="005A0522" w:rsidRPr="00183F1A">
        <w:rPr>
          <w:i/>
          <w:color w:val="000000" w:themeColor="text1"/>
        </w:rPr>
        <w:t>E</w:t>
      </w:r>
      <w:r w:rsidR="005A0522" w:rsidRPr="00183F1A">
        <w:rPr>
          <w:color w:val="000000" w:themeColor="text1"/>
        </w:rPr>
        <w:t>)</w:t>
      </w:r>
      <w:r w:rsidR="004729FC">
        <w:rPr>
          <w:rFonts w:hint="eastAsia"/>
          <w:color w:val="000000" w:themeColor="text1"/>
        </w:rPr>
        <w:t xml:space="preserve"> </w:t>
      </w:r>
      <w:r>
        <w:rPr>
          <w:lang w:val="zh-Hant"/>
        </w:rPr>
        <w:t>的</w:t>
      </w:r>
      <w:r w:rsidRPr="00183F1A">
        <w:rPr>
          <w:i/>
          <w:color w:val="000000" w:themeColor="text1"/>
          <w:lang w:val="zh-Hant"/>
        </w:rPr>
        <w:t>組</w:t>
      </w:r>
      <w:r w:rsidR="007912E4" w:rsidRPr="00183F1A">
        <w:rPr>
          <w:color w:val="000000" w:themeColor="text1"/>
          <w:lang w:val="zh-Hant"/>
        </w:rPr>
        <w:t>定義為一組頂點</w:t>
      </w:r>
      <w:r w:rsidR="007912E4" w:rsidRPr="00183F1A">
        <w:rPr>
          <w:color w:val="000000" w:themeColor="text1"/>
          <w:lang w:val="zh-Hant"/>
        </w:rPr>
        <w:t>,</w:t>
      </w:r>
      <w:r w:rsidR="007912E4" w:rsidRPr="00183F1A">
        <w:rPr>
          <w:color w:val="000000" w:themeColor="text1"/>
          <w:lang w:val="zh-Hant"/>
        </w:rPr>
        <w:t>其中每個頂點通過邊連接到所有其他頂點。也就是說</w:t>
      </w:r>
      <w:r w:rsidR="007912E4" w:rsidRPr="00183F1A">
        <w:rPr>
          <w:color w:val="000000" w:themeColor="text1"/>
          <w:lang w:val="zh-Hant"/>
        </w:rPr>
        <w:t>,</w:t>
      </w:r>
      <w:r w:rsidR="007912E4" w:rsidRPr="00183F1A">
        <w:rPr>
          <w:color w:val="000000" w:themeColor="text1"/>
          <w:lang w:val="zh-Hant"/>
        </w:rPr>
        <w:t>在數學上</w:t>
      </w:r>
      <w:r w:rsidR="007912E4" w:rsidRPr="00183F1A">
        <w:rPr>
          <w:color w:val="000000" w:themeColor="text1"/>
          <w:lang w:val="zh-Hant"/>
        </w:rPr>
        <w:t>,</w:t>
      </w:r>
      <w:r>
        <w:rPr>
          <w:lang w:val="zh-Hant"/>
        </w:rPr>
        <w:t>圖</w:t>
      </w:r>
      <w:r w:rsidR="007912E4" w:rsidRPr="00183F1A">
        <w:rPr>
          <w:color w:val="000000" w:themeColor="text1"/>
          <w:lang w:val="zh-Hant"/>
        </w:rPr>
        <w:t xml:space="preserve"> for a graph </w:t>
      </w:r>
      <w:r>
        <w:rPr>
          <w:lang w:val="zh-Hant"/>
        </w:rPr>
        <w:t>形</w:t>
      </w:r>
      <w:r w:rsidR="007912E4" w:rsidRPr="00183F1A">
        <w:rPr>
          <w:i/>
          <w:color w:val="000000" w:themeColor="text1"/>
          <w:lang w:val="zh-Hant"/>
        </w:rPr>
        <w:t>G</w:t>
      </w:r>
      <w:r>
        <w:rPr>
          <w:lang w:val="zh-Hant"/>
        </w:rPr>
        <w:t xml:space="preserve"> </w:t>
      </w:r>
      <w:r w:rsidR="007912E4" w:rsidRPr="00183F1A">
        <w:rPr>
          <w:color w:val="000000" w:themeColor="text1"/>
          <w:lang w:val="zh-Hant"/>
        </w:rPr>
        <w:t>= (</w:t>
      </w:r>
      <w:r w:rsidR="007912E4" w:rsidRPr="00183F1A">
        <w:rPr>
          <w:i/>
          <w:color w:val="000000" w:themeColor="text1"/>
          <w:lang w:val="zh-Hant"/>
        </w:rPr>
        <w:t>V</w:t>
      </w:r>
      <w:r w:rsidR="007912E4" w:rsidRPr="00183F1A">
        <w:rPr>
          <w:color w:val="000000" w:themeColor="text1"/>
          <w:lang w:val="zh-Hant"/>
        </w:rPr>
        <w:t>,</w:t>
      </w:r>
      <w:r>
        <w:rPr>
          <w:lang w:val="zh-Hant"/>
        </w:rPr>
        <w:t xml:space="preserve"> </w:t>
      </w:r>
      <w:r w:rsidR="007912E4" w:rsidRPr="00183F1A">
        <w:rPr>
          <w:i/>
          <w:color w:val="000000" w:themeColor="text1"/>
          <w:lang w:val="zh-Hant"/>
        </w:rPr>
        <w:t>E</w:t>
      </w:r>
      <w:r>
        <w:rPr>
          <w:lang w:val="zh-Hant"/>
        </w:rPr>
        <w:t xml:space="preserve">) </w:t>
      </w:r>
      <w:r>
        <w:rPr>
          <w:lang w:val="zh-Hant"/>
        </w:rPr>
        <w:t>的</w:t>
      </w:r>
      <w:r w:rsidR="007912E4" w:rsidRPr="00183F1A">
        <w:rPr>
          <w:i/>
          <w:color w:val="000000" w:themeColor="text1"/>
          <w:lang w:val="zh-Hant"/>
        </w:rPr>
        <w:t>一個團</w:t>
      </w:r>
      <w:r w:rsidR="007912E4" w:rsidRPr="00183F1A">
        <w:rPr>
          <w:i/>
          <w:color w:val="000000" w:themeColor="text1"/>
          <w:lang w:val="zh-Hant"/>
        </w:rPr>
        <w:t>,</w:t>
      </w:r>
      <w:r w:rsidR="007912E4" w:rsidRPr="00183F1A">
        <w:rPr>
          <w:color w:val="000000" w:themeColor="text1"/>
          <w:lang w:val="zh-Hant"/>
        </w:rPr>
        <w:t>具有</w:t>
      </w:r>
      <w:r>
        <w:rPr>
          <w:lang w:val="zh-Hant"/>
        </w:rPr>
        <w:t xml:space="preserve"> </w:t>
      </w:r>
      <w:r w:rsidR="007912E4" w:rsidRPr="00183F1A">
        <w:rPr>
          <w:i/>
          <w:color w:val="000000" w:themeColor="text1"/>
          <w:lang w:val="zh-Hant"/>
        </w:rPr>
        <w:t>n</w:t>
      </w:r>
      <w:r>
        <w:rPr>
          <w:lang w:val="zh-Hant"/>
        </w:rPr>
        <w:t xml:space="preserve"> </w:t>
      </w:r>
      <w:r w:rsidR="007912E4" w:rsidRPr="00183F1A">
        <w:rPr>
          <w:color w:val="000000" w:themeColor="text1"/>
          <w:lang w:val="zh-Hant"/>
        </w:rPr>
        <w:t>個頂點和</w:t>
      </w:r>
      <w:r w:rsidR="007912E4" w:rsidRPr="00183F1A">
        <w:rPr>
          <w:i/>
          <w:color w:val="000000" w:themeColor="text1"/>
          <w:lang w:val="zh-Hant"/>
        </w:rPr>
        <w:sym w:font="Symbol" w:char="F071"/>
      </w:r>
      <w:r w:rsidR="007912E4" w:rsidRPr="00183F1A">
        <w:rPr>
          <w:color w:val="000000" w:themeColor="text1"/>
          <w:lang w:val="zh-Hant"/>
        </w:rPr>
        <w:t>邊緣是</w:t>
      </w:r>
      <w:r>
        <w:rPr>
          <w:lang w:val="zh-Hant"/>
        </w:rPr>
        <w:t xml:space="preserve"> </w:t>
      </w:r>
      <w:r w:rsidR="007912E4" w:rsidRPr="00183F1A">
        <w:rPr>
          <w:i/>
          <w:color w:val="000000" w:themeColor="text1"/>
          <w:lang w:val="zh-Hant"/>
        </w:rPr>
        <w:t>G</w:t>
      </w:r>
      <w:r w:rsidR="007912E4" w:rsidRPr="00183F1A">
        <w:rPr>
          <w:i/>
          <w:color w:val="000000" w:themeColor="text1"/>
          <w:lang w:val="zh-Hant"/>
        </w:rPr>
        <w:t>的完整</w:t>
      </w:r>
      <w:r w:rsidR="007912E4" w:rsidRPr="00183F1A">
        <w:rPr>
          <w:color w:val="000000" w:themeColor="text1"/>
          <w:lang w:val="zh-Hant"/>
        </w:rPr>
        <w:t>子圖。對於圖</w:t>
      </w:r>
      <w:r w:rsidR="007912E4" w:rsidRPr="00183F1A">
        <w:rPr>
          <w:color w:val="000000" w:themeColor="text1"/>
          <w:lang w:val="zh-Hant"/>
        </w:rPr>
        <w:t xml:space="preserve"> 3.7a </w:t>
      </w:r>
      <w:r w:rsidR="007912E4" w:rsidRPr="00183F1A">
        <w:rPr>
          <w:color w:val="000000" w:themeColor="text1"/>
          <w:lang w:val="zh-Hant"/>
        </w:rPr>
        <w:t>中具有三個頂點的圖形</w:t>
      </w:r>
      <w:r w:rsidR="007912E4" w:rsidRPr="00183F1A">
        <w:rPr>
          <w:color w:val="000000" w:themeColor="text1"/>
          <w:lang w:val="zh-Hant"/>
        </w:rPr>
        <w:t xml:space="preserve"> </w:t>
      </w:r>
      <w:r w:rsidR="00E01A94" w:rsidRPr="00183F1A">
        <w:rPr>
          <w:color w:val="000000" w:themeColor="text1"/>
        </w:rPr>
        <w:t>{</w:t>
      </w:r>
      <w:r w:rsidR="00E01A94" w:rsidRPr="00183F1A">
        <w:rPr>
          <w:i/>
          <w:color w:val="000000" w:themeColor="text1"/>
        </w:rPr>
        <w:t>v</w:t>
      </w:r>
      <w:r w:rsidR="00E01A94" w:rsidRPr="00183F1A">
        <w:rPr>
          <w:color w:val="000000" w:themeColor="text1"/>
          <w:vertAlign w:val="subscript"/>
        </w:rPr>
        <w:t>1</w:t>
      </w:r>
      <w:r w:rsidR="00E01A94" w:rsidRPr="00183F1A">
        <w:rPr>
          <w:color w:val="000000" w:themeColor="text1"/>
        </w:rPr>
        <w:t xml:space="preserve">, </w:t>
      </w:r>
      <w:r w:rsidR="00E01A94" w:rsidRPr="00183F1A">
        <w:rPr>
          <w:i/>
          <w:color w:val="000000" w:themeColor="text1"/>
        </w:rPr>
        <w:t>v</w:t>
      </w:r>
      <w:r w:rsidR="00E01A94" w:rsidRPr="00183F1A">
        <w:rPr>
          <w:color w:val="000000" w:themeColor="text1"/>
          <w:vertAlign w:val="subscript"/>
        </w:rPr>
        <w:t>2</w:t>
      </w:r>
      <w:r w:rsidR="00E01A94" w:rsidRPr="00183F1A">
        <w:rPr>
          <w:color w:val="000000" w:themeColor="text1"/>
        </w:rPr>
        <w:t xml:space="preserve">, </w:t>
      </w:r>
      <w:r w:rsidR="00E01A94" w:rsidRPr="00183F1A">
        <w:rPr>
          <w:i/>
          <w:color w:val="000000" w:themeColor="text1"/>
        </w:rPr>
        <w:t>v</w:t>
      </w:r>
      <w:r w:rsidR="00E01A94" w:rsidRPr="00183F1A">
        <w:rPr>
          <w:color w:val="000000" w:themeColor="text1"/>
          <w:vertAlign w:val="subscript"/>
        </w:rPr>
        <w:t>3</w:t>
      </w:r>
      <w:r w:rsidR="00E01A94" w:rsidRPr="00183F1A">
        <w:rPr>
          <w:color w:val="000000" w:themeColor="text1"/>
        </w:rPr>
        <w:t>}</w:t>
      </w:r>
      <w:r w:rsidR="00F55A2F">
        <w:rPr>
          <w:rFonts w:hint="eastAsia"/>
          <w:color w:val="000000" w:themeColor="text1"/>
        </w:rPr>
        <w:t xml:space="preserve"> </w:t>
      </w:r>
      <w:r w:rsidR="00C96CF7" w:rsidRPr="00183F1A">
        <w:rPr>
          <w:color w:val="000000" w:themeColor="text1"/>
          <w:lang w:val="zh-Hant"/>
        </w:rPr>
        <w:t>和兩個邊</w:t>
      </w:r>
      <w:r w:rsidR="004729FC" w:rsidRPr="00183F1A">
        <w:rPr>
          <w:color w:val="000000" w:themeColor="text1"/>
        </w:rPr>
        <w:t>{(</w:t>
      </w:r>
      <w:r w:rsidR="004729FC" w:rsidRPr="00183F1A">
        <w:rPr>
          <w:i/>
          <w:color w:val="000000" w:themeColor="text1"/>
        </w:rPr>
        <w:t>v</w:t>
      </w:r>
      <w:r w:rsidR="004729FC" w:rsidRPr="00183F1A">
        <w:rPr>
          <w:color w:val="000000" w:themeColor="text1"/>
          <w:vertAlign w:val="subscript"/>
        </w:rPr>
        <w:t>1</w:t>
      </w:r>
      <w:r w:rsidR="004729FC" w:rsidRPr="00183F1A">
        <w:rPr>
          <w:color w:val="000000" w:themeColor="text1"/>
        </w:rPr>
        <w:t xml:space="preserve">, </w:t>
      </w:r>
      <w:r w:rsidR="004729FC" w:rsidRPr="00183F1A">
        <w:rPr>
          <w:i/>
          <w:color w:val="000000" w:themeColor="text1"/>
        </w:rPr>
        <w:t>v</w:t>
      </w:r>
      <w:r w:rsidR="004729FC" w:rsidRPr="00183F1A">
        <w:rPr>
          <w:color w:val="000000" w:themeColor="text1"/>
          <w:vertAlign w:val="subscript"/>
        </w:rPr>
        <w:t>2</w:t>
      </w:r>
      <w:r w:rsidR="004729FC" w:rsidRPr="00183F1A">
        <w:rPr>
          <w:color w:val="000000" w:themeColor="text1"/>
        </w:rPr>
        <w:t>), (</w:t>
      </w:r>
      <w:r w:rsidR="004729FC" w:rsidRPr="00183F1A">
        <w:rPr>
          <w:i/>
          <w:color w:val="000000" w:themeColor="text1"/>
        </w:rPr>
        <w:t>v</w:t>
      </w:r>
      <w:r w:rsidR="004729FC" w:rsidRPr="00183F1A">
        <w:rPr>
          <w:color w:val="000000" w:themeColor="text1"/>
          <w:vertAlign w:val="subscript"/>
        </w:rPr>
        <w:t>1</w:t>
      </w:r>
      <w:r w:rsidR="004729FC" w:rsidRPr="00183F1A">
        <w:rPr>
          <w:color w:val="000000" w:themeColor="text1"/>
        </w:rPr>
        <w:t xml:space="preserve">, </w:t>
      </w:r>
      <w:r w:rsidR="004729FC" w:rsidRPr="00183F1A">
        <w:rPr>
          <w:i/>
          <w:color w:val="000000" w:themeColor="text1"/>
        </w:rPr>
        <w:t>v</w:t>
      </w:r>
      <w:r w:rsidR="004729FC" w:rsidRPr="00183F1A">
        <w:rPr>
          <w:color w:val="000000" w:themeColor="text1"/>
          <w:vertAlign w:val="subscript"/>
        </w:rPr>
        <w:t>3</w:t>
      </w:r>
      <w:r w:rsidR="004729FC" w:rsidRPr="00183F1A">
        <w:rPr>
          <w:color w:val="000000" w:themeColor="text1"/>
        </w:rPr>
        <w:t>)}</w:t>
      </w:r>
      <w:r w:rsidR="00C96CF7" w:rsidRPr="00183F1A">
        <w:rPr>
          <w:color w:val="000000" w:themeColor="text1"/>
          <w:lang w:val="zh-Hant"/>
        </w:rPr>
        <w:t>有八個頂點子集。八個頂點子集是隨後的</w:t>
      </w:r>
      <w:r w:rsidR="00F55A2F" w:rsidRPr="00183F1A">
        <w:rPr>
          <w:color w:val="000000" w:themeColor="text1"/>
        </w:rPr>
        <w:t>{</w:t>
      </w:r>
      <w:r w:rsidR="00F55A2F" w:rsidRPr="00183F1A">
        <w:rPr>
          <w:i/>
          <w:color w:val="000000" w:themeColor="text1"/>
        </w:rPr>
        <w:t>v</w:t>
      </w:r>
      <w:r w:rsidR="00F55A2F" w:rsidRPr="00183F1A">
        <w:rPr>
          <w:color w:val="000000" w:themeColor="text1"/>
          <w:vertAlign w:val="subscript"/>
        </w:rPr>
        <w:t>1</w:t>
      </w:r>
      <w:r w:rsidR="00F55A2F" w:rsidRPr="00183F1A">
        <w:rPr>
          <w:color w:val="000000" w:themeColor="text1"/>
        </w:rPr>
        <w:t xml:space="preserve">, </w:t>
      </w:r>
      <w:r w:rsidR="00F55A2F" w:rsidRPr="00183F1A">
        <w:rPr>
          <w:i/>
          <w:color w:val="000000" w:themeColor="text1"/>
        </w:rPr>
        <w:t>v</w:t>
      </w:r>
      <w:r w:rsidR="00F55A2F" w:rsidRPr="00183F1A">
        <w:rPr>
          <w:color w:val="000000" w:themeColor="text1"/>
          <w:vertAlign w:val="subscript"/>
        </w:rPr>
        <w:t>2</w:t>
      </w:r>
      <w:r w:rsidR="00F55A2F" w:rsidRPr="00183F1A">
        <w:rPr>
          <w:color w:val="000000" w:themeColor="text1"/>
        </w:rPr>
        <w:t xml:space="preserve">, </w:t>
      </w:r>
      <w:r w:rsidR="00F55A2F" w:rsidRPr="00183F1A">
        <w:rPr>
          <w:i/>
          <w:color w:val="000000" w:themeColor="text1"/>
        </w:rPr>
        <w:t>v</w:t>
      </w:r>
      <w:r w:rsidR="00F55A2F" w:rsidRPr="00183F1A">
        <w:rPr>
          <w:color w:val="000000" w:themeColor="text1"/>
          <w:vertAlign w:val="subscript"/>
        </w:rPr>
        <w:t>3</w:t>
      </w:r>
      <w:r w:rsidR="00F55A2F" w:rsidRPr="00183F1A">
        <w:rPr>
          <w:color w:val="000000" w:themeColor="text1"/>
        </w:rPr>
        <w:t>}, {</w:t>
      </w:r>
      <w:r w:rsidR="00F55A2F" w:rsidRPr="00183F1A">
        <w:rPr>
          <w:i/>
          <w:color w:val="000000" w:themeColor="text1"/>
        </w:rPr>
        <w:t>v</w:t>
      </w:r>
      <w:r w:rsidR="00F55A2F" w:rsidRPr="00183F1A">
        <w:rPr>
          <w:color w:val="000000" w:themeColor="text1"/>
          <w:vertAlign w:val="subscript"/>
        </w:rPr>
        <w:t>1</w:t>
      </w:r>
      <w:r w:rsidR="00F55A2F" w:rsidRPr="00183F1A">
        <w:rPr>
          <w:color w:val="000000" w:themeColor="text1"/>
        </w:rPr>
        <w:t xml:space="preserve">, </w:t>
      </w:r>
      <w:r w:rsidR="00F55A2F" w:rsidRPr="00183F1A">
        <w:rPr>
          <w:i/>
          <w:color w:val="000000" w:themeColor="text1"/>
        </w:rPr>
        <w:t>v</w:t>
      </w:r>
      <w:r w:rsidR="00F55A2F" w:rsidRPr="00183F1A">
        <w:rPr>
          <w:color w:val="000000" w:themeColor="text1"/>
          <w:vertAlign w:val="subscript"/>
        </w:rPr>
        <w:t>2</w:t>
      </w:r>
      <w:r w:rsidR="00F55A2F" w:rsidRPr="00183F1A">
        <w:rPr>
          <w:color w:val="000000" w:themeColor="text1"/>
        </w:rPr>
        <w:t>}, {</w:t>
      </w:r>
      <w:r w:rsidR="00F55A2F" w:rsidRPr="00183F1A">
        <w:rPr>
          <w:i/>
          <w:color w:val="000000" w:themeColor="text1"/>
        </w:rPr>
        <w:t>v</w:t>
      </w:r>
      <w:r w:rsidR="00F55A2F" w:rsidRPr="00183F1A">
        <w:rPr>
          <w:color w:val="000000" w:themeColor="text1"/>
          <w:vertAlign w:val="subscript"/>
        </w:rPr>
        <w:t>1</w:t>
      </w:r>
      <w:r w:rsidR="00F55A2F" w:rsidRPr="00183F1A">
        <w:rPr>
          <w:color w:val="000000" w:themeColor="text1"/>
        </w:rPr>
        <w:t xml:space="preserve">, </w:t>
      </w:r>
      <w:r w:rsidR="00F55A2F" w:rsidRPr="00183F1A">
        <w:rPr>
          <w:i/>
          <w:color w:val="000000" w:themeColor="text1"/>
        </w:rPr>
        <w:t>v</w:t>
      </w:r>
      <w:r w:rsidR="00F55A2F" w:rsidRPr="00183F1A">
        <w:rPr>
          <w:color w:val="000000" w:themeColor="text1"/>
          <w:vertAlign w:val="subscript"/>
        </w:rPr>
        <w:t>3</w:t>
      </w:r>
      <w:r w:rsidR="00F55A2F" w:rsidRPr="00183F1A">
        <w:rPr>
          <w:color w:val="000000" w:themeColor="text1"/>
        </w:rPr>
        <w:t>}, {</w:t>
      </w:r>
      <w:r w:rsidR="00F55A2F" w:rsidRPr="00183F1A">
        <w:rPr>
          <w:i/>
          <w:color w:val="000000" w:themeColor="text1"/>
        </w:rPr>
        <w:t>v</w:t>
      </w:r>
      <w:r w:rsidR="00F55A2F" w:rsidRPr="00183F1A">
        <w:rPr>
          <w:color w:val="000000" w:themeColor="text1"/>
          <w:vertAlign w:val="subscript"/>
        </w:rPr>
        <w:t>2</w:t>
      </w:r>
      <w:r w:rsidR="00F55A2F" w:rsidRPr="00183F1A">
        <w:rPr>
          <w:color w:val="000000" w:themeColor="text1"/>
        </w:rPr>
        <w:t xml:space="preserve">, </w:t>
      </w:r>
      <w:r w:rsidR="00F55A2F" w:rsidRPr="00183F1A">
        <w:rPr>
          <w:i/>
          <w:color w:val="000000" w:themeColor="text1"/>
        </w:rPr>
        <w:t>v</w:t>
      </w:r>
      <w:r w:rsidR="00F55A2F" w:rsidRPr="00183F1A">
        <w:rPr>
          <w:color w:val="000000" w:themeColor="text1"/>
          <w:vertAlign w:val="subscript"/>
        </w:rPr>
        <w:t>3</w:t>
      </w:r>
      <w:r w:rsidR="00F55A2F" w:rsidRPr="00183F1A">
        <w:rPr>
          <w:color w:val="000000" w:themeColor="text1"/>
        </w:rPr>
        <w:t>}, {</w:t>
      </w:r>
      <w:r w:rsidR="00F55A2F" w:rsidRPr="00183F1A">
        <w:rPr>
          <w:i/>
          <w:color w:val="000000" w:themeColor="text1"/>
        </w:rPr>
        <w:t>v</w:t>
      </w:r>
      <w:r w:rsidR="00F55A2F" w:rsidRPr="00183F1A">
        <w:rPr>
          <w:color w:val="000000" w:themeColor="text1"/>
          <w:vertAlign w:val="subscript"/>
        </w:rPr>
        <w:t>1</w:t>
      </w:r>
      <w:r w:rsidR="00F55A2F" w:rsidRPr="00183F1A">
        <w:rPr>
          <w:color w:val="000000" w:themeColor="text1"/>
        </w:rPr>
        <w:t>}, {</w:t>
      </w:r>
      <w:r w:rsidR="00F55A2F" w:rsidRPr="00183F1A">
        <w:rPr>
          <w:i/>
          <w:color w:val="000000" w:themeColor="text1"/>
        </w:rPr>
        <w:t>v</w:t>
      </w:r>
      <w:r w:rsidR="00F55A2F" w:rsidRPr="00183F1A">
        <w:rPr>
          <w:color w:val="000000" w:themeColor="text1"/>
          <w:vertAlign w:val="subscript"/>
        </w:rPr>
        <w:t>2</w:t>
      </w:r>
      <w:r w:rsidR="00F55A2F" w:rsidRPr="00183F1A">
        <w:rPr>
          <w:color w:val="000000" w:themeColor="text1"/>
        </w:rPr>
        <w:t>}, {</w:t>
      </w:r>
      <w:r w:rsidR="00F55A2F" w:rsidRPr="00183F1A">
        <w:rPr>
          <w:i/>
          <w:color w:val="000000" w:themeColor="text1"/>
        </w:rPr>
        <w:t>v</w:t>
      </w:r>
      <w:r w:rsidR="00F55A2F" w:rsidRPr="00183F1A">
        <w:rPr>
          <w:color w:val="000000" w:themeColor="text1"/>
          <w:vertAlign w:val="subscript"/>
        </w:rPr>
        <w:t>3</w:t>
      </w:r>
      <w:r w:rsidR="00F55A2F" w:rsidRPr="00183F1A">
        <w:rPr>
          <w:color w:val="000000" w:themeColor="text1"/>
        </w:rPr>
        <w:t>}</w:t>
      </w:r>
      <w:r w:rsidR="00C96CF7" w:rsidRPr="00183F1A">
        <w:rPr>
          <w:color w:val="000000" w:themeColor="text1"/>
          <w:lang w:val="zh-Hant"/>
        </w:rPr>
        <w:t>和一個空的頂點子集</w:t>
      </w:r>
      <w:r w:rsidR="007769F6" w:rsidRPr="00183F1A">
        <w:rPr>
          <w:color w:val="000000" w:themeColor="text1"/>
        </w:rPr>
        <w:t>{}</w:t>
      </w:r>
      <w:r w:rsidR="00C96CF7" w:rsidRPr="00183F1A">
        <w:rPr>
          <w:color w:val="000000" w:themeColor="text1"/>
          <w:lang w:val="zh-Hant"/>
        </w:rPr>
        <w:t>。</w:t>
      </w:r>
    </w:p>
    <w:p w14:paraId="1B5DCD29" w14:textId="77777777" w:rsidR="002F675C" w:rsidRPr="00183F1A" w:rsidRDefault="002F675C" w:rsidP="00E6329E">
      <w:pPr>
        <w:pStyle w:val="content"/>
        <w:ind w:firstLineChars="150" w:firstLine="360"/>
        <w:rPr>
          <w:color w:val="000000" w:themeColor="text1"/>
        </w:rPr>
      </w:pPr>
    </w:p>
    <w:p w14:paraId="789463CD" w14:textId="07896051" w:rsidR="002F675C" w:rsidRPr="00183F1A" w:rsidRDefault="00E6329E" w:rsidP="00E6329E">
      <w:pPr>
        <w:pStyle w:val="content"/>
        <w:ind w:firstLineChars="150" w:firstLine="360"/>
        <w:rPr>
          <w:color w:val="000000" w:themeColor="text1"/>
        </w:rPr>
      </w:pPr>
      <w:r w:rsidRPr="00183F1A">
        <w:rPr>
          <w:color w:val="000000" w:themeColor="text1"/>
          <w:lang w:val="zh-Hant"/>
        </w:rPr>
        <w:t>在</w:t>
      </w:r>
      <w:r w:rsidRPr="00183F1A">
        <w:rPr>
          <w:i/>
          <w:color w:val="000000" w:themeColor="text1"/>
          <w:lang w:val="zh-Hant"/>
        </w:rPr>
        <w:t>互補</w:t>
      </w:r>
      <w:r>
        <w:rPr>
          <w:lang w:val="zh-Hant"/>
        </w:rPr>
        <w:t>圖中連接的兩個頂點</w:t>
      </w:r>
      <w:r w:rsidRPr="00183F1A">
        <w:rPr>
          <w:color w:val="000000" w:themeColor="text1"/>
          <w:lang w:val="zh-Hant"/>
        </w:rPr>
        <w:t>與三個頂點</w:t>
      </w:r>
      <w:r w:rsidR="00971055" w:rsidRPr="00183F1A">
        <w:rPr>
          <w:color w:val="000000" w:themeColor="text1"/>
        </w:rPr>
        <w:t>{</w:t>
      </w:r>
      <w:r w:rsidR="00971055" w:rsidRPr="00183F1A">
        <w:rPr>
          <w:i/>
          <w:color w:val="000000" w:themeColor="text1"/>
        </w:rPr>
        <w:t>v</w:t>
      </w:r>
      <w:r w:rsidR="00971055" w:rsidRPr="00183F1A">
        <w:rPr>
          <w:color w:val="000000" w:themeColor="text1"/>
          <w:vertAlign w:val="subscript"/>
        </w:rPr>
        <w:t>1</w:t>
      </w:r>
      <w:r w:rsidR="00971055" w:rsidRPr="00183F1A">
        <w:rPr>
          <w:color w:val="000000" w:themeColor="text1"/>
        </w:rPr>
        <w:t xml:space="preserve">, </w:t>
      </w:r>
      <w:r w:rsidR="00971055" w:rsidRPr="00183F1A">
        <w:rPr>
          <w:i/>
          <w:color w:val="000000" w:themeColor="text1"/>
        </w:rPr>
        <w:t>v</w:t>
      </w:r>
      <w:r w:rsidR="00971055" w:rsidRPr="00183F1A">
        <w:rPr>
          <w:color w:val="000000" w:themeColor="text1"/>
          <w:vertAlign w:val="subscript"/>
        </w:rPr>
        <w:t>2</w:t>
      </w:r>
      <w:r w:rsidR="00971055" w:rsidRPr="00183F1A">
        <w:rPr>
          <w:color w:val="000000" w:themeColor="text1"/>
        </w:rPr>
        <w:t xml:space="preserve">, </w:t>
      </w:r>
      <w:r w:rsidR="00971055" w:rsidRPr="00183F1A">
        <w:rPr>
          <w:i/>
          <w:color w:val="000000" w:themeColor="text1"/>
        </w:rPr>
        <w:t>v</w:t>
      </w:r>
      <w:r w:rsidR="00971055" w:rsidRPr="00183F1A">
        <w:rPr>
          <w:color w:val="000000" w:themeColor="text1"/>
          <w:vertAlign w:val="subscript"/>
        </w:rPr>
        <w:t>3</w:t>
      </w:r>
      <w:r w:rsidR="00971055" w:rsidRPr="00183F1A">
        <w:rPr>
          <w:color w:val="000000" w:themeColor="text1"/>
        </w:rPr>
        <w:t>}</w:t>
      </w:r>
      <w:r>
        <w:rPr>
          <w:lang w:val="zh-Hant"/>
        </w:rPr>
        <w:t>和圖</w:t>
      </w:r>
      <w:r w:rsidRPr="00183F1A">
        <w:rPr>
          <w:color w:val="000000" w:themeColor="text1"/>
          <w:lang w:val="zh-Hant"/>
        </w:rPr>
        <w:t xml:space="preserve">3.7b </w:t>
      </w:r>
      <w:r w:rsidRPr="00183F1A">
        <w:rPr>
          <w:color w:val="000000" w:themeColor="text1"/>
          <w:lang w:val="zh-Hant"/>
        </w:rPr>
        <w:t>中的一個邊緣</w:t>
      </w:r>
      <w:r w:rsidRPr="00183F1A">
        <w:rPr>
          <w:color w:val="000000" w:themeColor="text1"/>
          <w:lang w:val="zh-Hant"/>
        </w:rPr>
        <w:t xml:space="preserve"> </w:t>
      </w:r>
      <w:r w:rsidR="00B64F1F" w:rsidRPr="00183F1A">
        <w:rPr>
          <w:color w:val="000000" w:themeColor="text1"/>
        </w:rPr>
        <w:t>{(</w:t>
      </w:r>
      <w:r w:rsidR="00B64F1F" w:rsidRPr="00183F1A">
        <w:rPr>
          <w:i/>
          <w:color w:val="000000" w:themeColor="text1"/>
        </w:rPr>
        <w:t>v</w:t>
      </w:r>
      <w:r w:rsidR="00B64F1F" w:rsidRPr="00183F1A">
        <w:rPr>
          <w:color w:val="000000" w:themeColor="text1"/>
          <w:vertAlign w:val="subscript"/>
        </w:rPr>
        <w:t>2</w:t>
      </w:r>
      <w:r w:rsidR="00B64F1F" w:rsidRPr="00183F1A">
        <w:rPr>
          <w:color w:val="000000" w:themeColor="text1"/>
        </w:rPr>
        <w:t xml:space="preserve">, </w:t>
      </w:r>
      <w:r w:rsidR="00B64F1F" w:rsidRPr="00183F1A">
        <w:rPr>
          <w:i/>
          <w:color w:val="000000" w:themeColor="text1"/>
        </w:rPr>
        <w:t>v</w:t>
      </w:r>
      <w:r w:rsidR="00B64F1F" w:rsidRPr="00183F1A">
        <w:rPr>
          <w:color w:val="000000" w:themeColor="text1"/>
          <w:vertAlign w:val="subscript"/>
        </w:rPr>
        <w:t>3</w:t>
      </w:r>
      <w:r w:rsidR="00B64F1F" w:rsidRPr="00183F1A">
        <w:rPr>
          <w:color w:val="000000" w:themeColor="text1"/>
        </w:rPr>
        <w:t>)}</w:t>
      </w:r>
      <w:r>
        <w:rPr>
          <w:lang w:val="zh-Hant"/>
        </w:rPr>
        <w:t>在</w:t>
      </w:r>
      <w:r w:rsidRPr="00183F1A">
        <w:rPr>
          <w:i/>
          <w:color w:val="000000" w:themeColor="text1"/>
          <w:lang w:val="zh-Hant"/>
        </w:rPr>
        <w:t>原始</w:t>
      </w:r>
      <w:r>
        <w:rPr>
          <w:lang w:val="zh-Hant"/>
        </w:rPr>
        <w:t>圖形中斷開</w:t>
      </w:r>
      <w:r w:rsidRPr="00183F1A">
        <w:rPr>
          <w:color w:val="000000" w:themeColor="text1"/>
          <w:lang w:val="zh-Hant"/>
        </w:rPr>
        <w:t>,</w:t>
      </w:r>
      <w:r w:rsidRPr="00183F1A">
        <w:rPr>
          <w:color w:val="000000" w:themeColor="text1"/>
          <w:lang w:val="zh-Hant"/>
        </w:rPr>
        <w:t>三個頂點</w:t>
      </w:r>
      <w:r w:rsidRPr="00183F1A">
        <w:rPr>
          <w:color w:val="000000" w:themeColor="text1"/>
          <w:lang w:val="zh-Hant"/>
        </w:rPr>
        <w:t xml:space="preserve"> </w:t>
      </w:r>
      <w:r w:rsidR="00F738EA" w:rsidRPr="00183F1A">
        <w:rPr>
          <w:color w:val="000000" w:themeColor="text1"/>
        </w:rPr>
        <w:t xml:space="preserve"> {</w:t>
      </w:r>
      <w:r w:rsidR="00F738EA" w:rsidRPr="00183F1A">
        <w:rPr>
          <w:i/>
          <w:color w:val="000000" w:themeColor="text1"/>
        </w:rPr>
        <w:t>v</w:t>
      </w:r>
      <w:r w:rsidR="00F738EA" w:rsidRPr="00183F1A">
        <w:rPr>
          <w:color w:val="000000" w:themeColor="text1"/>
          <w:vertAlign w:val="subscript"/>
        </w:rPr>
        <w:t>1</w:t>
      </w:r>
      <w:r w:rsidR="00F738EA" w:rsidRPr="00183F1A">
        <w:rPr>
          <w:color w:val="000000" w:themeColor="text1"/>
        </w:rPr>
        <w:t xml:space="preserve">, </w:t>
      </w:r>
      <w:r w:rsidR="00F738EA" w:rsidRPr="00183F1A">
        <w:rPr>
          <w:i/>
          <w:color w:val="000000" w:themeColor="text1"/>
        </w:rPr>
        <w:t>v</w:t>
      </w:r>
      <w:r w:rsidR="00F738EA" w:rsidRPr="00183F1A">
        <w:rPr>
          <w:color w:val="000000" w:themeColor="text1"/>
          <w:vertAlign w:val="subscript"/>
        </w:rPr>
        <w:t>2</w:t>
      </w:r>
      <w:r w:rsidR="00F738EA" w:rsidRPr="00183F1A">
        <w:rPr>
          <w:color w:val="000000" w:themeColor="text1"/>
        </w:rPr>
        <w:t xml:space="preserve">, </w:t>
      </w:r>
      <w:r w:rsidR="00F738EA" w:rsidRPr="00183F1A">
        <w:rPr>
          <w:i/>
          <w:color w:val="000000" w:themeColor="text1"/>
        </w:rPr>
        <w:t>v</w:t>
      </w:r>
      <w:r w:rsidR="00F738EA" w:rsidRPr="00183F1A">
        <w:rPr>
          <w:color w:val="000000" w:themeColor="text1"/>
          <w:vertAlign w:val="subscript"/>
        </w:rPr>
        <w:t>3</w:t>
      </w:r>
      <w:r w:rsidR="00F738EA" w:rsidRPr="00183F1A">
        <w:rPr>
          <w:color w:val="000000" w:themeColor="text1"/>
        </w:rPr>
        <w:t>}</w:t>
      </w:r>
      <w:r w:rsidRPr="00183F1A">
        <w:rPr>
          <w:color w:val="000000" w:themeColor="text1"/>
          <w:lang w:val="zh-Hant"/>
        </w:rPr>
        <w:t>和兩個邊緣</w:t>
      </w:r>
      <w:r w:rsidRPr="00183F1A">
        <w:rPr>
          <w:color w:val="000000" w:themeColor="text1"/>
          <w:lang w:val="zh-Hant"/>
        </w:rPr>
        <w:t xml:space="preserve"> </w:t>
      </w:r>
      <w:r w:rsidR="00AE606C" w:rsidRPr="00183F1A">
        <w:rPr>
          <w:color w:val="000000" w:themeColor="text1"/>
        </w:rPr>
        <w:t>{(</w:t>
      </w:r>
      <w:r w:rsidR="00AE606C" w:rsidRPr="00183F1A">
        <w:rPr>
          <w:i/>
          <w:color w:val="000000" w:themeColor="text1"/>
        </w:rPr>
        <w:t>v</w:t>
      </w:r>
      <w:r w:rsidR="00AE606C" w:rsidRPr="00183F1A">
        <w:rPr>
          <w:color w:val="000000" w:themeColor="text1"/>
          <w:vertAlign w:val="subscript"/>
        </w:rPr>
        <w:t>1</w:t>
      </w:r>
      <w:r w:rsidR="00AE606C" w:rsidRPr="00183F1A">
        <w:rPr>
          <w:color w:val="000000" w:themeColor="text1"/>
        </w:rPr>
        <w:t xml:space="preserve">, </w:t>
      </w:r>
      <w:r w:rsidR="00AE606C" w:rsidRPr="00183F1A">
        <w:rPr>
          <w:i/>
          <w:color w:val="000000" w:themeColor="text1"/>
        </w:rPr>
        <w:t>v</w:t>
      </w:r>
      <w:r w:rsidR="00AE606C" w:rsidRPr="00183F1A">
        <w:rPr>
          <w:color w:val="000000" w:themeColor="text1"/>
          <w:vertAlign w:val="subscript"/>
        </w:rPr>
        <w:t>2</w:t>
      </w:r>
      <w:r w:rsidR="00AE606C" w:rsidRPr="00183F1A">
        <w:rPr>
          <w:color w:val="000000" w:themeColor="text1"/>
        </w:rPr>
        <w:t>), (</w:t>
      </w:r>
      <w:r w:rsidR="00AE606C" w:rsidRPr="00183F1A">
        <w:rPr>
          <w:i/>
          <w:color w:val="000000" w:themeColor="text1"/>
        </w:rPr>
        <w:t>v</w:t>
      </w:r>
      <w:r w:rsidR="00AE606C" w:rsidRPr="00183F1A">
        <w:rPr>
          <w:color w:val="000000" w:themeColor="text1"/>
          <w:vertAlign w:val="subscript"/>
        </w:rPr>
        <w:t>1</w:t>
      </w:r>
      <w:r w:rsidR="00AE606C" w:rsidRPr="00183F1A">
        <w:rPr>
          <w:color w:val="000000" w:themeColor="text1"/>
        </w:rPr>
        <w:t xml:space="preserve">, </w:t>
      </w:r>
      <w:r w:rsidR="00AE606C" w:rsidRPr="00183F1A">
        <w:rPr>
          <w:i/>
          <w:color w:val="000000" w:themeColor="text1"/>
        </w:rPr>
        <w:t>v</w:t>
      </w:r>
      <w:r w:rsidR="00AE606C" w:rsidRPr="00183F1A">
        <w:rPr>
          <w:color w:val="000000" w:themeColor="text1"/>
          <w:vertAlign w:val="subscript"/>
        </w:rPr>
        <w:t>3</w:t>
      </w:r>
      <w:r w:rsidR="00AE606C" w:rsidRPr="00183F1A">
        <w:rPr>
          <w:color w:val="000000" w:themeColor="text1"/>
        </w:rPr>
        <w:t>)}</w:t>
      </w:r>
      <w:r w:rsidRPr="00183F1A">
        <w:rPr>
          <w:color w:val="000000" w:themeColor="text1"/>
          <w:lang w:val="zh-Hant"/>
        </w:rPr>
        <w:t xml:space="preserve"> </w:t>
      </w:r>
      <w:r w:rsidRPr="00183F1A">
        <w:rPr>
          <w:color w:val="000000" w:themeColor="text1"/>
          <w:lang w:val="zh-Hant"/>
        </w:rPr>
        <w:t>在圖</w:t>
      </w:r>
      <w:r w:rsidRPr="00183F1A">
        <w:rPr>
          <w:color w:val="000000" w:themeColor="text1"/>
          <w:lang w:val="zh-Hant"/>
        </w:rPr>
        <w:t xml:space="preserve"> 3.7a </w:t>
      </w:r>
      <w:r w:rsidRPr="00183F1A">
        <w:rPr>
          <w:color w:val="000000" w:themeColor="text1"/>
          <w:lang w:val="zh-Hant"/>
        </w:rPr>
        <w:t>中斷開。也就是說</w:t>
      </w:r>
      <w:r w:rsidRPr="00183F1A">
        <w:rPr>
          <w:color w:val="000000" w:themeColor="text1"/>
          <w:lang w:val="zh-Hant"/>
        </w:rPr>
        <w:t>,</w:t>
      </w:r>
      <w:r w:rsidRPr="00183F1A">
        <w:rPr>
          <w:color w:val="000000" w:themeColor="text1"/>
          <w:lang w:val="zh-Hant"/>
        </w:rPr>
        <w:t>在互補圖中連接的任何兩個頂點都不能是同一個群的成員。因為</w:t>
      </w:r>
      <w:r w:rsidR="004A3221" w:rsidRPr="00183F1A">
        <w:rPr>
          <w:color w:val="000000" w:themeColor="text1"/>
          <w:lang w:val="zh-Hant"/>
        </w:rPr>
        <w:t>圖</w:t>
      </w:r>
      <w:r w:rsidR="004A3221" w:rsidRPr="00183F1A">
        <w:rPr>
          <w:color w:val="000000" w:themeColor="text1"/>
          <w:lang w:val="zh-Hant"/>
        </w:rPr>
        <w:t>3.7b</w:t>
      </w:r>
      <w:r w:rsidR="004A3221" w:rsidRPr="00183F1A">
        <w:rPr>
          <w:color w:val="000000" w:themeColor="text1"/>
          <w:lang w:val="zh-Hant"/>
        </w:rPr>
        <w:t>中的互補圖</w:t>
      </w:r>
      <w:r>
        <w:rPr>
          <w:lang w:val="zh-Hant"/>
        </w:rPr>
        <w:t>中</w:t>
      </w:r>
      <w:r w:rsidR="004A3221" w:rsidRPr="00183F1A">
        <w:rPr>
          <w:i/>
          <w:color w:val="000000" w:themeColor="text1"/>
          <w:lang w:val="zh-Hant"/>
        </w:rPr>
        <w:t>的邊緣</w:t>
      </w:r>
      <w:r w:rsidR="00AB56CC" w:rsidRPr="00183F1A">
        <w:rPr>
          <w:color w:val="000000" w:themeColor="text1"/>
        </w:rPr>
        <w:t>(</w:t>
      </w:r>
      <w:r w:rsidR="00AB56CC" w:rsidRPr="00183F1A">
        <w:rPr>
          <w:i/>
          <w:color w:val="000000" w:themeColor="text1"/>
        </w:rPr>
        <w:t>v</w:t>
      </w:r>
      <w:r w:rsidR="00AB56CC" w:rsidRPr="00183F1A">
        <w:rPr>
          <w:color w:val="000000" w:themeColor="text1"/>
          <w:vertAlign w:val="subscript"/>
        </w:rPr>
        <w:t>2</w:t>
      </w:r>
      <w:r w:rsidR="00AB56CC" w:rsidRPr="00183F1A">
        <w:rPr>
          <w:color w:val="000000" w:themeColor="text1"/>
        </w:rPr>
        <w:t xml:space="preserve">, </w:t>
      </w:r>
      <w:r w:rsidR="00AB56CC" w:rsidRPr="00183F1A">
        <w:rPr>
          <w:i/>
          <w:color w:val="000000" w:themeColor="text1"/>
        </w:rPr>
        <w:t>v</w:t>
      </w:r>
      <w:r w:rsidR="00AB56CC" w:rsidRPr="00183F1A">
        <w:rPr>
          <w:color w:val="000000" w:themeColor="text1"/>
          <w:vertAlign w:val="subscript"/>
        </w:rPr>
        <w:t>3</w:t>
      </w:r>
      <w:r w:rsidR="00AB56CC" w:rsidRPr="00183F1A">
        <w:rPr>
          <w:color w:val="000000" w:themeColor="text1"/>
        </w:rPr>
        <w:t>)</w:t>
      </w:r>
      <w:r>
        <w:rPr>
          <w:lang w:val="zh-Hant"/>
        </w:rPr>
        <w:t>連接兩個頂點</w:t>
      </w:r>
      <w:r w:rsidR="004A3221" w:rsidRPr="00183F1A">
        <w:rPr>
          <w:i/>
          <w:color w:val="000000" w:themeColor="text1"/>
          <w:lang w:val="zh-Hant"/>
        </w:rPr>
        <w:t>v</w:t>
      </w:r>
      <w:r w:rsidR="004A3221" w:rsidRPr="00183F1A">
        <w:rPr>
          <w:color w:val="000000" w:themeColor="text1"/>
          <w:vertAlign w:val="subscript"/>
          <w:lang w:val="zh-Hant"/>
        </w:rPr>
        <w:t>2</w:t>
      </w:r>
      <w:r w:rsidR="004A3221" w:rsidRPr="00183F1A">
        <w:rPr>
          <w:color w:val="000000" w:themeColor="text1"/>
          <w:lang w:val="zh-Hant"/>
        </w:rPr>
        <w:t>和</w:t>
      </w:r>
      <w:r w:rsidR="004A3221" w:rsidRPr="00183F1A">
        <w:rPr>
          <w:i/>
          <w:color w:val="000000" w:themeColor="text1"/>
          <w:lang w:val="zh-Hant"/>
        </w:rPr>
        <w:t>v</w:t>
      </w:r>
      <w:r w:rsidR="004A3221" w:rsidRPr="00183F1A">
        <w:rPr>
          <w:color w:val="000000" w:themeColor="text1"/>
          <w:vertAlign w:val="subscript"/>
          <w:lang w:val="zh-Hant"/>
        </w:rPr>
        <w:t>3,</w:t>
      </w:r>
      <w:r w:rsidR="004A3221" w:rsidRPr="00183F1A">
        <w:rPr>
          <w:color w:val="000000" w:themeColor="text1"/>
          <w:lang w:val="zh-Hant"/>
        </w:rPr>
        <w:t>因此包含兩個頂點</w:t>
      </w:r>
      <w:r w:rsidR="004A3221" w:rsidRPr="00183F1A">
        <w:rPr>
          <w:i/>
          <w:color w:val="000000" w:themeColor="text1"/>
          <w:lang w:val="zh-Hant"/>
        </w:rPr>
        <w:t>v</w:t>
      </w:r>
      <w:r w:rsidR="004A3221" w:rsidRPr="00183F1A">
        <w:rPr>
          <w:color w:val="000000" w:themeColor="text1"/>
          <w:vertAlign w:val="subscript"/>
          <w:lang w:val="zh-Hant"/>
        </w:rPr>
        <w:t>2</w:t>
      </w:r>
      <w:r>
        <w:rPr>
          <w:lang w:val="zh-Hant"/>
        </w:rPr>
        <w:t xml:space="preserve"> </w:t>
      </w:r>
      <w:r w:rsidR="004A3221" w:rsidRPr="00183F1A">
        <w:rPr>
          <w:color w:val="000000" w:themeColor="text1"/>
          <w:lang w:val="zh-Hant"/>
        </w:rPr>
        <w:t>和</w:t>
      </w:r>
      <w:r>
        <w:rPr>
          <w:lang w:val="zh-Hant"/>
        </w:rPr>
        <w:t xml:space="preserve"> </w:t>
      </w:r>
      <w:r w:rsidR="004A3221" w:rsidRPr="00183F1A">
        <w:rPr>
          <w:i/>
          <w:color w:val="000000" w:themeColor="text1"/>
          <w:lang w:val="zh-Hant"/>
        </w:rPr>
        <w:t>v</w:t>
      </w:r>
      <w:r w:rsidR="004A3221" w:rsidRPr="00183F1A">
        <w:rPr>
          <w:color w:val="000000" w:themeColor="text1"/>
          <w:vertAlign w:val="subscript"/>
          <w:lang w:val="zh-Hant"/>
        </w:rPr>
        <w:t>3</w:t>
      </w:r>
      <w:r>
        <w:rPr>
          <w:lang w:val="zh-Hant"/>
        </w:rPr>
        <w:t>的八個頂點子集</w:t>
      </w:r>
      <w:r w:rsidR="004A3221" w:rsidRPr="00183F1A">
        <w:rPr>
          <w:color w:val="000000" w:themeColor="text1"/>
          <w:lang w:val="zh-Hant"/>
        </w:rPr>
        <w:t>不是一個群。頂點子集</w:t>
      </w:r>
      <w:r w:rsidR="007E47E4" w:rsidRPr="00183F1A">
        <w:rPr>
          <w:color w:val="000000" w:themeColor="text1"/>
        </w:rPr>
        <w:t>{</w:t>
      </w:r>
      <w:r w:rsidR="007E47E4" w:rsidRPr="00183F1A">
        <w:rPr>
          <w:i/>
          <w:color w:val="000000" w:themeColor="text1"/>
        </w:rPr>
        <w:t>v</w:t>
      </w:r>
      <w:r w:rsidR="007E47E4" w:rsidRPr="00183F1A">
        <w:rPr>
          <w:color w:val="000000" w:themeColor="text1"/>
          <w:vertAlign w:val="subscript"/>
        </w:rPr>
        <w:t>1</w:t>
      </w:r>
      <w:r w:rsidR="007E47E4" w:rsidRPr="00183F1A">
        <w:rPr>
          <w:color w:val="000000" w:themeColor="text1"/>
        </w:rPr>
        <w:t xml:space="preserve">, </w:t>
      </w:r>
      <w:r w:rsidR="007E47E4" w:rsidRPr="00183F1A">
        <w:rPr>
          <w:i/>
          <w:color w:val="000000" w:themeColor="text1"/>
        </w:rPr>
        <w:t>v</w:t>
      </w:r>
      <w:r w:rsidR="007E47E4" w:rsidRPr="00183F1A">
        <w:rPr>
          <w:color w:val="000000" w:themeColor="text1"/>
          <w:vertAlign w:val="subscript"/>
        </w:rPr>
        <w:t>2</w:t>
      </w:r>
      <w:r w:rsidR="007E47E4" w:rsidRPr="00183F1A">
        <w:rPr>
          <w:color w:val="000000" w:themeColor="text1"/>
        </w:rPr>
        <w:t xml:space="preserve">, </w:t>
      </w:r>
      <w:r w:rsidR="007E47E4" w:rsidRPr="00183F1A">
        <w:rPr>
          <w:i/>
          <w:color w:val="000000" w:themeColor="text1"/>
        </w:rPr>
        <w:t>v</w:t>
      </w:r>
      <w:r w:rsidR="007E47E4" w:rsidRPr="00183F1A">
        <w:rPr>
          <w:color w:val="000000" w:themeColor="text1"/>
          <w:vertAlign w:val="subscript"/>
        </w:rPr>
        <w:t>3</w:t>
      </w:r>
      <w:r w:rsidR="007E47E4" w:rsidRPr="00183F1A">
        <w:rPr>
          <w:color w:val="000000" w:themeColor="text1"/>
        </w:rPr>
        <w:t>}</w:t>
      </w:r>
      <w:r w:rsidR="00624132" w:rsidRPr="00183F1A">
        <w:rPr>
          <w:color w:val="000000" w:themeColor="text1"/>
          <w:lang w:val="zh-Hant"/>
        </w:rPr>
        <w:t>包含兩個頂點</w:t>
      </w:r>
      <w:r>
        <w:rPr>
          <w:lang w:val="zh-Hant"/>
        </w:rPr>
        <w:t xml:space="preserve"> </w:t>
      </w:r>
      <w:r w:rsidR="00624132" w:rsidRPr="00183F1A">
        <w:rPr>
          <w:i/>
          <w:color w:val="000000" w:themeColor="text1"/>
          <w:lang w:val="zh-Hant"/>
        </w:rPr>
        <w:t>v</w:t>
      </w:r>
      <w:r w:rsidR="00624132" w:rsidRPr="00183F1A">
        <w:rPr>
          <w:color w:val="000000" w:themeColor="text1"/>
          <w:vertAlign w:val="subscript"/>
          <w:lang w:val="zh-Hant"/>
        </w:rPr>
        <w:t>2</w:t>
      </w:r>
      <w:r>
        <w:rPr>
          <w:lang w:val="zh-Hant"/>
        </w:rPr>
        <w:t xml:space="preserve"> </w:t>
      </w:r>
      <w:r w:rsidR="00624132" w:rsidRPr="00183F1A">
        <w:rPr>
          <w:color w:val="000000" w:themeColor="text1"/>
          <w:lang w:val="zh-Hant"/>
        </w:rPr>
        <w:t>和</w:t>
      </w:r>
      <w:r>
        <w:rPr>
          <w:lang w:val="zh-Hant"/>
        </w:rPr>
        <w:t xml:space="preserve"> </w:t>
      </w:r>
      <w:r w:rsidR="00624132" w:rsidRPr="00183F1A">
        <w:rPr>
          <w:i/>
          <w:color w:val="000000" w:themeColor="text1"/>
          <w:lang w:val="zh-Hant"/>
        </w:rPr>
        <w:t>v</w:t>
      </w:r>
      <w:r w:rsidR="00624132" w:rsidRPr="00183F1A">
        <w:rPr>
          <w:color w:val="000000" w:themeColor="text1"/>
          <w:vertAlign w:val="subscript"/>
          <w:lang w:val="zh-Hant"/>
        </w:rPr>
        <w:t>3,</w:t>
      </w:r>
      <w:r w:rsidR="00624132" w:rsidRPr="00183F1A">
        <w:rPr>
          <w:color w:val="000000" w:themeColor="text1"/>
          <w:lang w:val="zh-Hant"/>
        </w:rPr>
        <w:t>因此它不是一個群。頂點的另一個子集</w:t>
      </w:r>
      <w:r w:rsidR="00624132" w:rsidRPr="00183F1A">
        <w:rPr>
          <w:color w:val="000000" w:themeColor="text1"/>
          <w:lang w:val="zh-Hant"/>
        </w:rPr>
        <w:t xml:space="preserve"> </w:t>
      </w:r>
      <w:r w:rsidR="0077559B" w:rsidRPr="00183F1A">
        <w:rPr>
          <w:color w:val="000000" w:themeColor="text1"/>
        </w:rPr>
        <w:t>{</w:t>
      </w:r>
      <w:r w:rsidR="0077559B" w:rsidRPr="00183F1A">
        <w:rPr>
          <w:i/>
          <w:color w:val="000000" w:themeColor="text1"/>
        </w:rPr>
        <w:t>v</w:t>
      </w:r>
      <w:r w:rsidR="0077559B" w:rsidRPr="00183F1A">
        <w:rPr>
          <w:color w:val="000000" w:themeColor="text1"/>
          <w:vertAlign w:val="subscript"/>
        </w:rPr>
        <w:t>2</w:t>
      </w:r>
      <w:r w:rsidR="0077559B" w:rsidRPr="00183F1A">
        <w:rPr>
          <w:color w:val="000000" w:themeColor="text1"/>
        </w:rPr>
        <w:t xml:space="preserve">, </w:t>
      </w:r>
      <w:r w:rsidR="0077559B" w:rsidRPr="00183F1A">
        <w:rPr>
          <w:i/>
          <w:color w:val="000000" w:themeColor="text1"/>
        </w:rPr>
        <w:t>v</w:t>
      </w:r>
      <w:r w:rsidR="0077559B" w:rsidRPr="00183F1A">
        <w:rPr>
          <w:color w:val="000000" w:themeColor="text1"/>
          <w:vertAlign w:val="subscript"/>
        </w:rPr>
        <w:t>3</w:t>
      </w:r>
      <w:r w:rsidR="0077559B" w:rsidRPr="00183F1A">
        <w:rPr>
          <w:color w:val="000000" w:themeColor="text1"/>
        </w:rPr>
        <w:t>}</w:t>
      </w:r>
      <w:r w:rsidR="00624132" w:rsidRPr="00183F1A">
        <w:rPr>
          <w:color w:val="000000" w:themeColor="text1"/>
          <w:lang w:val="zh-Hant"/>
        </w:rPr>
        <w:t>由兩個頂點</w:t>
      </w:r>
      <w:r>
        <w:rPr>
          <w:lang w:val="zh-Hant"/>
        </w:rPr>
        <w:t xml:space="preserve"> </w:t>
      </w:r>
      <w:r w:rsidR="00624132" w:rsidRPr="00183F1A">
        <w:rPr>
          <w:i/>
          <w:color w:val="000000" w:themeColor="text1"/>
          <w:lang w:val="zh-Hant"/>
        </w:rPr>
        <w:t>v</w:t>
      </w:r>
      <w:r w:rsidR="00624132" w:rsidRPr="00183F1A">
        <w:rPr>
          <w:color w:val="000000" w:themeColor="text1"/>
          <w:vertAlign w:val="subscript"/>
          <w:lang w:val="zh-Hant"/>
        </w:rPr>
        <w:t>2</w:t>
      </w:r>
      <w:r>
        <w:rPr>
          <w:lang w:val="zh-Hant"/>
        </w:rPr>
        <w:t xml:space="preserve"> </w:t>
      </w:r>
      <w:r w:rsidR="00624132" w:rsidRPr="00183F1A">
        <w:rPr>
          <w:color w:val="000000" w:themeColor="text1"/>
          <w:lang w:val="zh-Hant"/>
        </w:rPr>
        <w:t>和</w:t>
      </w:r>
      <w:r>
        <w:rPr>
          <w:lang w:val="zh-Hant"/>
        </w:rPr>
        <w:t xml:space="preserve"> </w:t>
      </w:r>
      <w:r w:rsidR="00624132" w:rsidRPr="00183F1A">
        <w:rPr>
          <w:i/>
          <w:color w:val="000000" w:themeColor="text1"/>
          <w:lang w:val="zh-Hant"/>
        </w:rPr>
        <w:t>v</w:t>
      </w:r>
      <w:r w:rsidR="00624132" w:rsidRPr="00183F1A">
        <w:rPr>
          <w:color w:val="000000" w:themeColor="text1"/>
          <w:vertAlign w:val="subscript"/>
          <w:lang w:val="zh-Hant"/>
        </w:rPr>
        <w:t>3</w:t>
      </w:r>
      <w:r>
        <w:rPr>
          <w:lang w:val="zh-Hant"/>
        </w:rPr>
        <w:t>組成</w:t>
      </w:r>
      <w:r w:rsidR="00624132" w:rsidRPr="00183F1A">
        <w:rPr>
          <w:color w:val="000000" w:themeColor="text1"/>
          <w:lang w:val="zh-Hant"/>
        </w:rPr>
        <w:t>,</w:t>
      </w:r>
      <w:r w:rsidR="00624132" w:rsidRPr="00183F1A">
        <w:rPr>
          <w:color w:val="000000" w:themeColor="text1"/>
          <w:lang w:val="zh-Hant"/>
        </w:rPr>
        <w:t>因此它不是一個組。這表示頂點的其他六個子集</w:t>
      </w:r>
      <w:r w:rsidR="00643535" w:rsidRPr="00183F1A">
        <w:rPr>
          <w:color w:val="000000" w:themeColor="text1"/>
        </w:rPr>
        <w:t>{</w:t>
      </w:r>
      <w:r w:rsidR="00643535" w:rsidRPr="00183F1A">
        <w:rPr>
          <w:i/>
          <w:color w:val="000000" w:themeColor="text1"/>
        </w:rPr>
        <w:t>v</w:t>
      </w:r>
      <w:r w:rsidR="00643535" w:rsidRPr="00183F1A">
        <w:rPr>
          <w:color w:val="000000" w:themeColor="text1"/>
          <w:vertAlign w:val="subscript"/>
        </w:rPr>
        <w:t>1</w:t>
      </w:r>
      <w:r w:rsidR="00643535" w:rsidRPr="00183F1A">
        <w:rPr>
          <w:color w:val="000000" w:themeColor="text1"/>
        </w:rPr>
        <w:t xml:space="preserve">, </w:t>
      </w:r>
      <w:r w:rsidR="00643535" w:rsidRPr="00183F1A">
        <w:rPr>
          <w:i/>
          <w:color w:val="000000" w:themeColor="text1"/>
        </w:rPr>
        <w:t>v</w:t>
      </w:r>
      <w:r w:rsidR="00643535" w:rsidRPr="00183F1A">
        <w:rPr>
          <w:color w:val="000000" w:themeColor="text1"/>
          <w:vertAlign w:val="subscript"/>
        </w:rPr>
        <w:t>2</w:t>
      </w:r>
      <w:r w:rsidR="00643535" w:rsidRPr="00183F1A">
        <w:rPr>
          <w:color w:val="000000" w:themeColor="text1"/>
        </w:rPr>
        <w:t>}, {</w:t>
      </w:r>
      <w:r w:rsidR="00643535" w:rsidRPr="00183F1A">
        <w:rPr>
          <w:i/>
          <w:color w:val="000000" w:themeColor="text1"/>
        </w:rPr>
        <w:t>v</w:t>
      </w:r>
      <w:r w:rsidR="00643535" w:rsidRPr="00183F1A">
        <w:rPr>
          <w:color w:val="000000" w:themeColor="text1"/>
          <w:vertAlign w:val="subscript"/>
        </w:rPr>
        <w:t>1</w:t>
      </w:r>
      <w:r w:rsidR="00643535" w:rsidRPr="00183F1A">
        <w:rPr>
          <w:color w:val="000000" w:themeColor="text1"/>
        </w:rPr>
        <w:t xml:space="preserve">, </w:t>
      </w:r>
      <w:r w:rsidR="00643535" w:rsidRPr="00183F1A">
        <w:rPr>
          <w:i/>
          <w:color w:val="000000" w:themeColor="text1"/>
        </w:rPr>
        <w:t>v</w:t>
      </w:r>
      <w:r w:rsidR="00643535" w:rsidRPr="00183F1A">
        <w:rPr>
          <w:color w:val="000000" w:themeColor="text1"/>
          <w:vertAlign w:val="subscript"/>
        </w:rPr>
        <w:t>3</w:t>
      </w:r>
      <w:r w:rsidR="00643535" w:rsidRPr="00183F1A">
        <w:rPr>
          <w:color w:val="000000" w:themeColor="text1"/>
        </w:rPr>
        <w:t>}, {</w:t>
      </w:r>
      <w:r w:rsidR="00643535" w:rsidRPr="00183F1A">
        <w:rPr>
          <w:i/>
          <w:color w:val="000000" w:themeColor="text1"/>
        </w:rPr>
        <w:t>v</w:t>
      </w:r>
      <w:r w:rsidR="00643535" w:rsidRPr="00183F1A">
        <w:rPr>
          <w:color w:val="000000" w:themeColor="text1"/>
          <w:vertAlign w:val="subscript"/>
        </w:rPr>
        <w:t>1</w:t>
      </w:r>
      <w:r w:rsidR="00643535" w:rsidRPr="00183F1A">
        <w:rPr>
          <w:color w:val="000000" w:themeColor="text1"/>
        </w:rPr>
        <w:t>}, {</w:t>
      </w:r>
      <w:r w:rsidR="00643535" w:rsidRPr="00183F1A">
        <w:rPr>
          <w:i/>
          <w:color w:val="000000" w:themeColor="text1"/>
        </w:rPr>
        <w:t>v</w:t>
      </w:r>
      <w:r w:rsidR="00643535" w:rsidRPr="00183F1A">
        <w:rPr>
          <w:color w:val="000000" w:themeColor="text1"/>
          <w:vertAlign w:val="subscript"/>
        </w:rPr>
        <w:t>2</w:t>
      </w:r>
      <w:r w:rsidR="00643535" w:rsidRPr="00183F1A">
        <w:rPr>
          <w:color w:val="000000" w:themeColor="text1"/>
        </w:rPr>
        <w:t>}, {</w:t>
      </w:r>
      <w:r w:rsidR="00643535" w:rsidRPr="00183F1A">
        <w:rPr>
          <w:i/>
          <w:color w:val="000000" w:themeColor="text1"/>
        </w:rPr>
        <w:t>v</w:t>
      </w:r>
      <w:r w:rsidR="00643535" w:rsidRPr="00183F1A">
        <w:rPr>
          <w:color w:val="000000" w:themeColor="text1"/>
          <w:vertAlign w:val="subscript"/>
        </w:rPr>
        <w:t>3</w:t>
      </w:r>
      <w:r w:rsidR="00643535" w:rsidRPr="00183F1A">
        <w:rPr>
          <w:color w:val="000000" w:themeColor="text1"/>
        </w:rPr>
        <w:t>}</w:t>
      </w:r>
      <w:r>
        <w:rPr>
          <w:lang w:val="zh-Hant"/>
        </w:rPr>
        <w:t>和</w:t>
      </w:r>
      <w:r w:rsidR="00624132" w:rsidRPr="00183F1A">
        <w:rPr>
          <w:color w:val="000000" w:themeColor="text1"/>
          <w:lang w:val="zh-Hant"/>
        </w:rPr>
        <w:t>空頂點子集</w:t>
      </w:r>
      <w:r w:rsidR="00934C0D" w:rsidRPr="00183F1A">
        <w:rPr>
          <w:color w:val="000000" w:themeColor="text1"/>
        </w:rPr>
        <w:t>{}</w:t>
      </w:r>
      <w:r w:rsidR="00624132" w:rsidRPr="00183F1A">
        <w:rPr>
          <w:color w:val="000000" w:themeColor="text1"/>
          <w:lang w:val="zh-Hant"/>
        </w:rPr>
        <w:t>都是一個單元格。</w:t>
      </w:r>
    </w:p>
    <w:p w14:paraId="6FC59B5E" w14:textId="77777777" w:rsidR="002F675C" w:rsidRPr="00183F1A" w:rsidRDefault="002F675C" w:rsidP="00E6329E">
      <w:pPr>
        <w:pStyle w:val="content"/>
        <w:ind w:firstLineChars="150" w:firstLine="360"/>
        <w:rPr>
          <w:color w:val="000000" w:themeColor="text1"/>
        </w:rPr>
      </w:pPr>
    </w:p>
    <w:p w14:paraId="0AE65492" w14:textId="11674667" w:rsidR="0027674B" w:rsidRPr="00183F1A" w:rsidRDefault="00624132" w:rsidP="0027674B">
      <w:pPr>
        <w:pStyle w:val="content"/>
        <w:ind w:firstLineChars="150" w:firstLine="360"/>
        <w:rPr>
          <w:color w:val="000000" w:themeColor="text1"/>
        </w:rPr>
      </w:pPr>
      <w:r w:rsidRPr="00183F1A">
        <w:rPr>
          <w:color w:val="000000" w:themeColor="text1"/>
          <w:lang w:val="zh-Hant"/>
        </w:rPr>
        <w:t>到頂點數</w:t>
      </w:r>
      <w:r w:rsidR="000D0856" w:rsidRPr="00183F1A">
        <w:rPr>
          <w:color w:val="000000" w:themeColor="text1"/>
        </w:rPr>
        <w:t>{</w:t>
      </w:r>
      <w:r w:rsidR="000D0856" w:rsidRPr="00183F1A">
        <w:rPr>
          <w:i/>
          <w:color w:val="000000" w:themeColor="text1"/>
        </w:rPr>
        <w:t>v</w:t>
      </w:r>
      <w:r w:rsidR="000D0856" w:rsidRPr="00183F1A">
        <w:rPr>
          <w:color w:val="000000" w:themeColor="text1"/>
          <w:vertAlign w:val="subscript"/>
        </w:rPr>
        <w:t>1</w:t>
      </w:r>
      <w:r w:rsidR="000D0856" w:rsidRPr="00183F1A">
        <w:rPr>
          <w:color w:val="000000" w:themeColor="text1"/>
        </w:rPr>
        <w:t xml:space="preserve">, </w:t>
      </w:r>
      <w:r w:rsidR="000D0856" w:rsidRPr="00183F1A">
        <w:rPr>
          <w:i/>
          <w:color w:val="000000" w:themeColor="text1"/>
        </w:rPr>
        <w:t>v</w:t>
      </w:r>
      <w:r w:rsidR="000D0856" w:rsidRPr="00183F1A">
        <w:rPr>
          <w:color w:val="000000" w:themeColor="text1"/>
          <w:vertAlign w:val="subscript"/>
        </w:rPr>
        <w:t>2</w:t>
      </w:r>
      <w:r w:rsidR="000D0856" w:rsidRPr="00183F1A">
        <w:rPr>
          <w:color w:val="000000" w:themeColor="text1"/>
        </w:rPr>
        <w:t>}</w:t>
      </w:r>
      <w:r>
        <w:rPr>
          <w:lang w:val="zh-Hant"/>
        </w:rPr>
        <w:t>和</w:t>
      </w:r>
      <w:r w:rsidR="000D0856" w:rsidRPr="00183F1A">
        <w:rPr>
          <w:color w:val="000000" w:themeColor="text1"/>
        </w:rPr>
        <w:t>{</w:t>
      </w:r>
      <w:r w:rsidR="000D0856" w:rsidRPr="00183F1A">
        <w:rPr>
          <w:i/>
          <w:color w:val="000000" w:themeColor="text1"/>
        </w:rPr>
        <w:t>v</w:t>
      </w:r>
      <w:r w:rsidR="000D0856" w:rsidRPr="00183F1A">
        <w:rPr>
          <w:color w:val="000000" w:themeColor="text1"/>
          <w:vertAlign w:val="subscript"/>
        </w:rPr>
        <w:t>1</w:t>
      </w:r>
      <w:r w:rsidR="000D0856" w:rsidRPr="00183F1A">
        <w:rPr>
          <w:color w:val="000000" w:themeColor="text1"/>
        </w:rPr>
        <w:t xml:space="preserve">, </w:t>
      </w:r>
      <w:r w:rsidR="000D0856" w:rsidRPr="00183F1A">
        <w:rPr>
          <w:i/>
          <w:color w:val="000000" w:themeColor="text1"/>
        </w:rPr>
        <w:t>v</w:t>
      </w:r>
      <w:r w:rsidR="000D0856" w:rsidRPr="00183F1A">
        <w:rPr>
          <w:color w:val="000000" w:themeColor="text1"/>
          <w:vertAlign w:val="subscript"/>
        </w:rPr>
        <w:t>3</w:t>
      </w:r>
      <w:r w:rsidR="000D0856" w:rsidRPr="00183F1A">
        <w:rPr>
          <w:color w:val="000000" w:themeColor="text1"/>
        </w:rPr>
        <w:t>}</w:t>
      </w:r>
      <w:r w:rsidR="005E6A15" w:rsidRPr="00183F1A">
        <w:rPr>
          <w:color w:val="000000" w:themeColor="text1"/>
          <w:lang w:val="zh-Hant"/>
        </w:rPr>
        <w:t>是兩個。到</w:t>
      </w:r>
      <w:r>
        <w:rPr>
          <w:lang w:val="zh-Hant"/>
        </w:rPr>
        <w:t>頂點數</w:t>
      </w:r>
      <w:r w:rsidR="00ED6EC8" w:rsidRPr="00183F1A">
        <w:rPr>
          <w:color w:val="000000" w:themeColor="text1"/>
        </w:rPr>
        <w:t>{</w:t>
      </w:r>
      <w:r w:rsidR="00ED6EC8" w:rsidRPr="00183F1A">
        <w:rPr>
          <w:i/>
          <w:color w:val="000000" w:themeColor="text1"/>
        </w:rPr>
        <w:t>v</w:t>
      </w:r>
      <w:r w:rsidR="00ED6EC8" w:rsidRPr="00183F1A">
        <w:rPr>
          <w:color w:val="000000" w:themeColor="text1"/>
          <w:vertAlign w:val="subscript"/>
        </w:rPr>
        <w:t>1</w:t>
      </w:r>
      <w:r w:rsidR="00ED6EC8" w:rsidRPr="00183F1A">
        <w:rPr>
          <w:color w:val="000000" w:themeColor="text1"/>
        </w:rPr>
        <w:t>}</w:t>
      </w:r>
      <w:r w:rsidR="0007187C">
        <w:rPr>
          <w:rFonts w:hint="eastAsia"/>
          <w:color w:val="000000" w:themeColor="text1"/>
        </w:rPr>
        <w:t>，</w:t>
      </w:r>
      <w:r w:rsidR="0007187C" w:rsidRPr="00183F1A">
        <w:rPr>
          <w:color w:val="000000" w:themeColor="text1"/>
        </w:rPr>
        <w:t>{</w:t>
      </w:r>
      <w:r w:rsidR="0007187C" w:rsidRPr="00183F1A">
        <w:rPr>
          <w:i/>
          <w:color w:val="000000" w:themeColor="text1"/>
        </w:rPr>
        <w:t>v</w:t>
      </w:r>
      <w:r w:rsidR="0007187C" w:rsidRPr="00183F1A">
        <w:rPr>
          <w:color w:val="000000" w:themeColor="text1"/>
          <w:vertAlign w:val="subscript"/>
        </w:rPr>
        <w:t>2</w:t>
      </w:r>
      <w:r w:rsidR="0007187C" w:rsidRPr="00183F1A">
        <w:rPr>
          <w:color w:val="000000" w:themeColor="text1"/>
        </w:rPr>
        <w:t>}</w:t>
      </w:r>
      <w:r w:rsidR="0007187C">
        <w:rPr>
          <w:rFonts w:hint="eastAsia"/>
          <w:color w:val="000000" w:themeColor="text1"/>
        </w:rPr>
        <w:t>和</w:t>
      </w:r>
      <w:r w:rsidR="0007187C" w:rsidRPr="00183F1A">
        <w:rPr>
          <w:color w:val="000000" w:themeColor="text1"/>
        </w:rPr>
        <w:t>{</w:t>
      </w:r>
      <w:r w:rsidR="0007187C" w:rsidRPr="00183F1A">
        <w:rPr>
          <w:i/>
          <w:color w:val="000000" w:themeColor="text1"/>
        </w:rPr>
        <w:t>v</w:t>
      </w:r>
      <w:r w:rsidR="0007187C" w:rsidRPr="00183F1A">
        <w:rPr>
          <w:color w:val="000000" w:themeColor="text1"/>
          <w:vertAlign w:val="subscript"/>
        </w:rPr>
        <w:t>3</w:t>
      </w:r>
      <w:r w:rsidR="0007187C" w:rsidRPr="00183F1A">
        <w:rPr>
          <w:color w:val="000000" w:themeColor="text1"/>
        </w:rPr>
        <w:t>}</w:t>
      </w:r>
      <w:r w:rsidR="005E6A15" w:rsidRPr="00183F1A">
        <w:rPr>
          <w:color w:val="000000" w:themeColor="text1"/>
          <w:lang w:val="zh-Hant"/>
        </w:rPr>
        <w:t>都是一個。作為頂點的空子集</w:t>
      </w:r>
      <w:r w:rsidR="006E4177" w:rsidRPr="00183F1A">
        <w:rPr>
          <w:color w:val="000000" w:themeColor="text1"/>
        </w:rPr>
        <w:t>{}</w:t>
      </w:r>
      <w:r w:rsidR="005E6A15" w:rsidRPr="00183F1A">
        <w:rPr>
          <w:color w:val="000000" w:themeColor="text1"/>
          <w:lang w:val="zh-Hant"/>
        </w:rPr>
        <w:t>的到頂點數為零。</w:t>
      </w:r>
      <w:r w:rsidR="002F675C" w:rsidRPr="00183F1A">
        <w:rPr>
          <w:i/>
          <w:color w:val="000000" w:themeColor="text1"/>
          <w:lang w:val="zh-Hant"/>
        </w:rPr>
        <w:t>最大</w:t>
      </w:r>
      <w:r w:rsidR="002F675C" w:rsidRPr="00183F1A">
        <w:rPr>
          <w:color w:val="000000" w:themeColor="text1"/>
          <w:lang w:val="zh-Hant"/>
        </w:rPr>
        <w:t>群組問題</w:t>
      </w:r>
      <w:r w:rsidR="002F675C" w:rsidRPr="00183F1A">
        <w:rPr>
          <w:color w:val="000000" w:themeColor="text1"/>
          <w:lang w:val="zh-Hant"/>
        </w:rPr>
        <w:t>,</w:t>
      </w:r>
      <w:r w:rsidR="002F675C" w:rsidRPr="00183F1A">
        <w:rPr>
          <w:color w:val="000000" w:themeColor="text1"/>
          <w:lang w:val="zh-Hant"/>
        </w:rPr>
        <w:t>這是</w:t>
      </w:r>
      <w:r w:rsidR="002F675C" w:rsidRPr="00183F1A">
        <w:rPr>
          <w:color w:val="000000" w:themeColor="text1"/>
          <w:lang w:val="zh-Hant"/>
        </w:rPr>
        <w:t xml:space="preserve"> NP</w:t>
      </w:r>
      <w:r w:rsidR="00CF23B2">
        <w:rPr>
          <w:rFonts w:hint="eastAsia"/>
          <w:b/>
          <w:color w:val="000000" w:themeColor="text1"/>
          <w:lang w:val="zh-Hant"/>
        </w:rPr>
        <w:t>-</w:t>
      </w:r>
      <w:r w:rsidR="00CF23B2">
        <w:rPr>
          <w:b/>
          <w:color w:val="000000" w:themeColor="text1"/>
          <w:lang w:val="zh-Hant"/>
        </w:rPr>
        <w:t>complete</w:t>
      </w:r>
      <w:r w:rsidR="002F675C" w:rsidRPr="00183F1A">
        <w:rPr>
          <w:color w:val="000000" w:themeColor="text1"/>
          <w:lang w:val="zh-Hant"/>
        </w:rPr>
        <w:t>問題是在</w:t>
      </w:r>
      <w:r>
        <w:rPr>
          <w:lang w:val="zh-Hant"/>
        </w:rPr>
        <w:t>圖</w:t>
      </w:r>
      <w:r>
        <w:rPr>
          <w:lang w:val="zh-Hant"/>
        </w:rPr>
        <w:t xml:space="preserve"> 3.7a</w:t>
      </w:r>
      <w:r w:rsidR="002F675C" w:rsidRPr="00183F1A">
        <w:rPr>
          <w:color w:val="000000" w:themeColor="text1"/>
          <w:lang w:val="zh-Hant"/>
        </w:rPr>
        <w:t>中尋找具有三個頂點</w:t>
      </w:r>
      <w:r w:rsidR="00AB5F5B" w:rsidRPr="00183F1A">
        <w:rPr>
          <w:color w:val="000000" w:themeColor="text1"/>
        </w:rPr>
        <w:t>{</w:t>
      </w:r>
      <w:r w:rsidR="00AB5F5B" w:rsidRPr="00183F1A">
        <w:rPr>
          <w:i/>
          <w:color w:val="000000" w:themeColor="text1"/>
        </w:rPr>
        <w:t>v</w:t>
      </w:r>
      <w:r w:rsidR="00AB5F5B" w:rsidRPr="00183F1A">
        <w:rPr>
          <w:color w:val="000000" w:themeColor="text1"/>
          <w:vertAlign w:val="subscript"/>
        </w:rPr>
        <w:t>1</w:t>
      </w:r>
      <w:r w:rsidR="00AB5F5B" w:rsidRPr="00183F1A">
        <w:rPr>
          <w:color w:val="000000" w:themeColor="text1"/>
        </w:rPr>
        <w:t xml:space="preserve">, </w:t>
      </w:r>
      <w:r w:rsidR="00AB5F5B" w:rsidRPr="00183F1A">
        <w:rPr>
          <w:i/>
          <w:color w:val="000000" w:themeColor="text1"/>
        </w:rPr>
        <w:t>v</w:t>
      </w:r>
      <w:r w:rsidR="00AB5F5B" w:rsidRPr="00183F1A">
        <w:rPr>
          <w:color w:val="000000" w:themeColor="text1"/>
          <w:vertAlign w:val="subscript"/>
        </w:rPr>
        <w:t>2</w:t>
      </w:r>
      <w:r w:rsidR="00AB5F5B" w:rsidRPr="00183F1A">
        <w:rPr>
          <w:color w:val="000000" w:themeColor="text1"/>
        </w:rPr>
        <w:t xml:space="preserve">, </w:t>
      </w:r>
      <w:r w:rsidR="00AB5F5B" w:rsidRPr="00183F1A">
        <w:rPr>
          <w:i/>
          <w:color w:val="000000" w:themeColor="text1"/>
        </w:rPr>
        <w:t>v</w:t>
      </w:r>
      <w:r w:rsidR="00AB5F5B" w:rsidRPr="00183F1A">
        <w:rPr>
          <w:color w:val="000000" w:themeColor="text1"/>
          <w:vertAlign w:val="subscript"/>
        </w:rPr>
        <w:t>3</w:t>
      </w:r>
      <w:r w:rsidR="00AB5F5B" w:rsidRPr="00183F1A">
        <w:rPr>
          <w:color w:val="000000" w:themeColor="text1"/>
        </w:rPr>
        <w:t>}</w:t>
      </w:r>
      <w:r w:rsidR="002F675C" w:rsidRPr="00183F1A">
        <w:rPr>
          <w:color w:val="000000" w:themeColor="text1"/>
          <w:lang w:val="zh-Hant"/>
        </w:rPr>
        <w:t>和兩個邊</w:t>
      </w:r>
      <w:r w:rsidR="002F675C" w:rsidRPr="00183F1A">
        <w:rPr>
          <w:color w:val="000000" w:themeColor="text1"/>
          <w:lang w:val="zh-Hant"/>
        </w:rPr>
        <w:t xml:space="preserve"> </w:t>
      </w:r>
      <w:r w:rsidR="00920782" w:rsidRPr="00183F1A">
        <w:rPr>
          <w:color w:val="000000" w:themeColor="text1"/>
        </w:rPr>
        <w:t>{(</w:t>
      </w:r>
      <w:r w:rsidR="00920782" w:rsidRPr="00183F1A">
        <w:rPr>
          <w:i/>
          <w:color w:val="000000" w:themeColor="text1"/>
        </w:rPr>
        <w:t>v</w:t>
      </w:r>
      <w:r w:rsidR="00920782" w:rsidRPr="00183F1A">
        <w:rPr>
          <w:color w:val="000000" w:themeColor="text1"/>
          <w:vertAlign w:val="subscript"/>
        </w:rPr>
        <w:t>1</w:t>
      </w:r>
      <w:r w:rsidR="00920782" w:rsidRPr="00183F1A">
        <w:rPr>
          <w:color w:val="000000" w:themeColor="text1"/>
        </w:rPr>
        <w:t xml:space="preserve">, </w:t>
      </w:r>
      <w:r w:rsidR="00920782" w:rsidRPr="00183F1A">
        <w:rPr>
          <w:i/>
          <w:color w:val="000000" w:themeColor="text1"/>
        </w:rPr>
        <w:t>v</w:t>
      </w:r>
      <w:r w:rsidR="00920782" w:rsidRPr="00183F1A">
        <w:rPr>
          <w:color w:val="000000" w:themeColor="text1"/>
          <w:vertAlign w:val="subscript"/>
        </w:rPr>
        <w:t>2</w:t>
      </w:r>
      <w:r w:rsidR="00920782" w:rsidRPr="00183F1A">
        <w:rPr>
          <w:color w:val="000000" w:themeColor="text1"/>
        </w:rPr>
        <w:t>), (</w:t>
      </w:r>
      <w:r w:rsidR="00920782" w:rsidRPr="00183F1A">
        <w:rPr>
          <w:i/>
          <w:color w:val="000000" w:themeColor="text1"/>
        </w:rPr>
        <w:t>v</w:t>
      </w:r>
      <w:r w:rsidR="00920782" w:rsidRPr="00183F1A">
        <w:rPr>
          <w:color w:val="000000" w:themeColor="text1"/>
          <w:vertAlign w:val="subscript"/>
        </w:rPr>
        <w:t>1</w:t>
      </w:r>
      <w:r w:rsidR="00920782" w:rsidRPr="00183F1A">
        <w:rPr>
          <w:color w:val="000000" w:themeColor="text1"/>
        </w:rPr>
        <w:t xml:space="preserve">, </w:t>
      </w:r>
      <w:r w:rsidR="00920782" w:rsidRPr="00183F1A">
        <w:rPr>
          <w:i/>
          <w:color w:val="000000" w:themeColor="text1"/>
        </w:rPr>
        <w:t>v</w:t>
      </w:r>
      <w:r w:rsidR="00920782" w:rsidRPr="00183F1A">
        <w:rPr>
          <w:color w:val="000000" w:themeColor="text1"/>
          <w:vertAlign w:val="subscript"/>
        </w:rPr>
        <w:t>3</w:t>
      </w:r>
      <w:r w:rsidR="00920782" w:rsidRPr="00183F1A">
        <w:rPr>
          <w:color w:val="000000" w:themeColor="text1"/>
        </w:rPr>
        <w:t>)}</w:t>
      </w:r>
      <w:r>
        <w:rPr>
          <w:lang w:val="zh-Hant"/>
        </w:rPr>
        <w:t>的最大群</w:t>
      </w:r>
      <w:r w:rsidR="002F675C" w:rsidRPr="00183F1A">
        <w:rPr>
          <w:color w:val="000000" w:themeColor="text1"/>
          <w:lang w:val="zh-Hant"/>
        </w:rPr>
        <w:t>。因此</w:t>
      </w:r>
      <w:r w:rsidR="002F675C" w:rsidRPr="00183F1A">
        <w:rPr>
          <w:color w:val="000000" w:themeColor="text1"/>
          <w:lang w:val="zh-Hant"/>
        </w:rPr>
        <w:t>,</w:t>
      </w:r>
      <w:r w:rsidR="002F675C" w:rsidRPr="00183F1A">
        <w:rPr>
          <w:color w:val="000000" w:themeColor="text1"/>
          <w:lang w:val="zh-Hant"/>
        </w:rPr>
        <w:t>在</w:t>
      </w:r>
      <w:r>
        <w:rPr>
          <w:lang w:val="zh-Hant"/>
        </w:rPr>
        <w:t>圖</w:t>
      </w:r>
      <w:r w:rsidR="0072181D">
        <w:rPr>
          <w:lang w:val="zh-Hant"/>
        </w:rPr>
        <w:t xml:space="preserve"> </w:t>
      </w:r>
      <w:r>
        <w:rPr>
          <w:lang w:val="zh-Hant"/>
        </w:rPr>
        <w:t>3.7a</w:t>
      </w:r>
      <w:r>
        <w:rPr>
          <w:lang w:val="zh-Hant"/>
        </w:rPr>
        <w:t>中</w:t>
      </w:r>
      <w:r>
        <w:rPr>
          <w:lang w:val="zh-Hant"/>
        </w:rPr>
        <w:t>,</w:t>
      </w:r>
      <w:r>
        <w:rPr>
          <w:lang w:val="zh-Hant"/>
        </w:rPr>
        <w:t>群</w:t>
      </w:r>
      <w:r w:rsidR="0072181D" w:rsidRPr="00183F1A">
        <w:rPr>
          <w:color w:val="000000" w:themeColor="text1"/>
        </w:rPr>
        <w:t>{</w:t>
      </w:r>
      <w:r w:rsidR="0072181D" w:rsidRPr="00183F1A">
        <w:rPr>
          <w:i/>
          <w:color w:val="000000" w:themeColor="text1"/>
        </w:rPr>
        <w:t>v</w:t>
      </w:r>
      <w:r w:rsidR="0072181D" w:rsidRPr="00183F1A">
        <w:rPr>
          <w:color w:val="000000" w:themeColor="text1"/>
          <w:vertAlign w:val="subscript"/>
        </w:rPr>
        <w:t>1</w:t>
      </w:r>
      <w:r w:rsidR="0072181D" w:rsidRPr="00183F1A">
        <w:rPr>
          <w:color w:val="000000" w:themeColor="text1"/>
        </w:rPr>
        <w:t xml:space="preserve">, </w:t>
      </w:r>
      <w:r w:rsidR="0072181D" w:rsidRPr="00183F1A">
        <w:rPr>
          <w:i/>
          <w:color w:val="000000" w:themeColor="text1"/>
        </w:rPr>
        <w:t>v</w:t>
      </w:r>
      <w:r w:rsidR="0072181D" w:rsidRPr="00183F1A">
        <w:rPr>
          <w:color w:val="000000" w:themeColor="text1"/>
          <w:vertAlign w:val="subscript"/>
        </w:rPr>
        <w:t>2</w:t>
      </w:r>
      <w:r w:rsidR="0072181D" w:rsidRPr="00183F1A">
        <w:rPr>
          <w:color w:val="000000" w:themeColor="text1"/>
        </w:rPr>
        <w:t>}</w:t>
      </w:r>
      <w:r w:rsidR="005E6A15" w:rsidRPr="00183F1A">
        <w:rPr>
          <w:color w:val="000000" w:themeColor="text1"/>
          <w:lang w:val="zh-Hant"/>
        </w:rPr>
        <w:t>和</w:t>
      </w:r>
      <w:r w:rsidR="0072181D">
        <w:rPr>
          <w:rFonts w:hint="eastAsia"/>
          <w:color w:val="000000" w:themeColor="text1"/>
          <w:lang w:val="zh-Hant"/>
        </w:rPr>
        <w:t>群</w:t>
      </w:r>
      <w:r w:rsidR="0072181D" w:rsidRPr="00183F1A">
        <w:rPr>
          <w:color w:val="000000" w:themeColor="text1"/>
        </w:rPr>
        <w:t>{</w:t>
      </w:r>
      <w:r w:rsidR="0072181D" w:rsidRPr="00183F1A">
        <w:rPr>
          <w:i/>
          <w:color w:val="000000" w:themeColor="text1"/>
        </w:rPr>
        <w:t>v</w:t>
      </w:r>
      <w:r w:rsidR="0072181D" w:rsidRPr="00183F1A">
        <w:rPr>
          <w:color w:val="000000" w:themeColor="text1"/>
          <w:vertAlign w:val="subscript"/>
        </w:rPr>
        <w:t>1</w:t>
      </w:r>
      <w:r w:rsidR="0072181D" w:rsidRPr="00183F1A">
        <w:rPr>
          <w:color w:val="000000" w:themeColor="text1"/>
        </w:rPr>
        <w:t xml:space="preserve">, </w:t>
      </w:r>
      <w:r w:rsidR="0072181D" w:rsidRPr="00183F1A">
        <w:rPr>
          <w:i/>
          <w:color w:val="000000" w:themeColor="text1"/>
        </w:rPr>
        <w:t>v</w:t>
      </w:r>
      <w:r w:rsidR="0072181D" w:rsidRPr="00183F1A">
        <w:rPr>
          <w:color w:val="000000" w:themeColor="text1"/>
          <w:vertAlign w:val="subscript"/>
        </w:rPr>
        <w:t>3</w:t>
      </w:r>
      <w:r w:rsidR="0072181D" w:rsidRPr="00183F1A">
        <w:rPr>
          <w:color w:val="000000" w:themeColor="text1"/>
        </w:rPr>
        <w:t>}</w:t>
      </w:r>
      <w:r w:rsidR="005E6A15" w:rsidRPr="00183F1A">
        <w:rPr>
          <w:color w:val="000000" w:themeColor="text1"/>
          <w:lang w:val="zh-Hant"/>
        </w:rPr>
        <w:t>是兩</w:t>
      </w:r>
      <w:r w:rsidR="005E6A15" w:rsidRPr="00183F1A">
        <w:rPr>
          <w:i/>
          <w:color w:val="000000" w:themeColor="text1"/>
          <w:lang w:val="zh-Hant"/>
        </w:rPr>
        <w:t>個最大</w:t>
      </w:r>
      <w:r>
        <w:rPr>
          <w:lang w:val="zh-Hant"/>
        </w:rPr>
        <w:t>大小的</w:t>
      </w:r>
      <w:r w:rsidR="005E6A15" w:rsidRPr="00183F1A">
        <w:rPr>
          <w:color w:val="000000" w:themeColor="text1"/>
          <w:lang w:val="zh-Hant"/>
        </w:rPr>
        <w:t>小圈子</w:t>
      </w:r>
      <w:r w:rsidR="005E6A15" w:rsidRPr="00183F1A">
        <w:rPr>
          <w:color w:val="000000" w:themeColor="text1"/>
          <w:lang w:val="zh-Hant"/>
        </w:rPr>
        <w:t>,</w:t>
      </w:r>
      <w:r w:rsidR="005E6A15" w:rsidRPr="00183F1A">
        <w:rPr>
          <w:color w:val="000000" w:themeColor="text1"/>
          <w:lang w:val="zh-Hant"/>
        </w:rPr>
        <w:t>用於解決</w:t>
      </w:r>
      <w:r>
        <w:rPr>
          <w:lang w:val="zh-Hant"/>
        </w:rPr>
        <w:t>圖形</w:t>
      </w:r>
      <w:r w:rsidR="002F675C" w:rsidRPr="00183F1A">
        <w:rPr>
          <w:i/>
          <w:color w:val="000000" w:themeColor="text1"/>
          <w:lang w:val="zh-Hant"/>
        </w:rPr>
        <w:t>的最大</w:t>
      </w:r>
      <w:r w:rsidR="002F675C" w:rsidRPr="00183F1A">
        <w:rPr>
          <w:color w:val="000000" w:themeColor="text1"/>
          <w:lang w:val="zh-Hant"/>
        </w:rPr>
        <w:t>群數問題</w:t>
      </w:r>
      <w:r w:rsidR="002F675C" w:rsidRPr="00183F1A">
        <w:rPr>
          <w:color w:val="000000" w:themeColor="text1"/>
          <w:lang w:val="zh-Hant"/>
        </w:rPr>
        <w:t>,</w:t>
      </w:r>
      <w:r w:rsidR="002F675C" w:rsidRPr="00183F1A">
        <w:rPr>
          <w:color w:val="000000" w:themeColor="text1"/>
          <w:lang w:val="zh-Hant"/>
        </w:rPr>
        <w:t>三個頂點</w:t>
      </w:r>
      <w:r w:rsidR="00230726" w:rsidRPr="00183F1A">
        <w:rPr>
          <w:color w:val="000000" w:themeColor="text1"/>
        </w:rPr>
        <w:t>{</w:t>
      </w:r>
      <w:r w:rsidR="00230726" w:rsidRPr="00183F1A">
        <w:rPr>
          <w:i/>
          <w:color w:val="000000" w:themeColor="text1"/>
        </w:rPr>
        <w:t>v</w:t>
      </w:r>
      <w:r w:rsidR="00230726" w:rsidRPr="00183F1A">
        <w:rPr>
          <w:color w:val="000000" w:themeColor="text1"/>
          <w:vertAlign w:val="subscript"/>
        </w:rPr>
        <w:t>1</w:t>
      </w:r>
      <w:r w:rsidR="00230726" w:rsidRPr="00183F1A">
        <w:rPr>
          <w:color w:val="000000" w:themeColor="text1"/>
        </w:rPr>
        <w:t xml:space="preserve">, </w:t>
      </w:r>
      <w:r w:rsidR="00230726" w:rsidRPr="00183F1A">
        <w:rPr>
          <w:i/>
          <w:color w:val="000000" w:themeColor="text1"/>
        </w:rPr>
        <w:t>v</w:t>
      </w:r>
      <w:r w:rsidR="00230726" w:rsidRPr="00183F1A">
        <w:rPr>
          <w:color w:val="000000" w:themeColor="text1"/>
          <w:vertAlign w:val="subscript"/>
        </w:rPr>
        <w:t>2</w:t>
      </w:r>
      <w:r w:rsidR="00230726" w:rsidRPr="00183F1A">
        <w:rPr>
          <w:color w:val="000000" w:themeColor="text1"/>
        </w:rPr>
        <w:t xml:space="preserve">, </w:t>
      </w:r>
      <w:r w:rsidR="00230726" w:rsidRPr="00183F1A">
        <w:rPr>
          <w:i/>
          <w:color w:val="000000" w:themeColor="text1"/>
        </w:rPr>
        <w:t>v</w:t>
      </w:r>
      <w:r w:rsidR="00230726" w:rsidRPr="00183F1A">
        <w:rPr>
          <w:color w:val="000000" w:themeColor="text1"/>
          <w:vertAlign w:val="subscript"/>
        </w:rPr>
        <w:t>3</w:t>
      </w:r>
      <w:r w:rsidR="00230726" w:rsidRPr="00183F1A">
        <w:rPr>
          <w:color w:val="000000" w:themeColor="text1"/>
        </w:rPr>
        <w:t>}</w:t>
      </w:r>
      <w:r w:rsidR="005E6A15" w:rsidRPr="00183F1A">
        <w:rPr>
          <w:color w:val="000000" w:themeColor="text1"/>
          <w:lang w:val="zh-Hant"/>
        </w:rPr>
        <w:t>和兩個邊緣</w:t>
      </w:r>
      <w:r w:rsidR="002129E7" w:rsidRPr="00183F1A">
        <w:rPr>
          <w:color w:val="000000" w:themeColor="text1"/>
        </w:rPr>
        <w:t>{(</w:t>
      </w:r>
      <w:r w:rsidR="002129E7" w:rsidRPr="00183F1A">
        <w:rPr>
          <w:i/>
          <w:color w:val="000000" w:themeColor="text1"/>
        </w:rPr>
        <w:t>v</w:t>
      </w:r>
      <w:r w:rsidR="002129E7" w:rsidRPr="00183F1A">
        <w:rPr>
          <w:color w:val="000000" w:themeColor="text1"/>
          <w:vertAlign w:val="subscript"/>
        </w:rPr>
        <w:t>1</w:t>
      </w:r>
      <w:r w:rsidR="002129E7" w:rsidRPr="00183F1A">
        <w:rPr>
          <w:color w:val="000000" w:themeColor="text1"/>
        </w:rPr>
        <w:t xml:space="preserve">, </w:t>
      </w:r>
      <w:r w:rsidR="002129E7" w:rsidRPr="00183F1A">
        <w:rPr>
          <w:i/>
          <w:color w:val="000000" w:themeColor="text1"/>
        </w:rPr>
        <w:t>v</w:t>
      </w:r>
      <w:r w:rsidR="002129E7" w:rsidRPr="00183F1A">
        <w:rPr>
          <w:color w:val="000000" w:themeColor="text1"/>
          <w:vertAlign w:val="subscript"/>
        </w:rPr>
        <w:t>2</w:t>
      </w:r>
      <w:r w:rsidR="002129E7" w:rsidRPr="00183F1A">
        <w:rPr>
          <w:color w:val="000000" w:themeColor="text1"/>
        </w:rPr>
        <w:t>), (</w:t>
      </w:r>
      <w:r w:rsidR="002129E7" w:rsidRPr="00183F1A">
        <w:rPr>
          <w:i/>
          <w:color w:val="000000" w:themeColor="text1"/>
        </w:rPr>
        <w:t>v</w:t>
      </w:r>
      <w:r w:rsidR="002129E7" w:rsidRPr="00183F1A">
        <w:rPr>
          <w:color w:val="000000" w:themeColor="text1"/>
          <w:vertAlign w:val="subscript"/>
        </w:rPr>
        <w:t>1</w:t>
      </w:r>
      <w:r w:rsidR="002129E7" w:rsidRPr="00183F1A">
        <w:rPr>
          <w:color w:val="000000" w:themeColor="text1"/>
        </w:rPr>
        <w:t xml:space="preserve">, </w:t>
      </w:r>
      <w:r w:rsidR="002129E7" w:rsidRPr="00183F1A">
        <w:rPr>
          <w:i/>
          <w:color w:val="000000" w:themeColor="text1"/>
        </w:rPr>
        <w:t>v</w:t>
      </w:r>
      <w:r w:rsidR="002129E7" w:rsidRPr="00183F1A">
        <w:rPr>
          <w:color w:val="000000" w:themeColor="text1"/>
          <w:vertAlign w:val="subscript"/>
        </w:rPr>
        <w:t>3</w:t>
      </w:r>
      <w:r w:rsidR="002129E7" w:rsidRPr="00183F1A">
        <w:rPr>
          <w:color w:val="000000" w:themeColor="text1"/>
        </w:rPr>
        <w:t>)}</w:t>
      </w:r>
      <w:r w:rsidR="005E6A15" w:rsidRPr="00183F1A">
        <w:rPr>
          <w:color w:val="000000" w:themeColor="text1"/>
          <w:lang w:val="zh-Hant"/>
        </w:rPr>
        <w:t>。由於實現此示例的量子程式使用更多的</w:t>
      </w:r>
      <w:r w:rsidR="00835E26">
        <w:rPr>
          <w:color w:val="000000" w:themeColor="text1"/>
          <w:lang w:val="zh-Hant"/>
        </w:rPr>
        <w:t>量子位元</w:t>
      </w:r>
      <w:r w:rsidR="005E6A15" w:rsidRPr="00183F1A">
        <w:rPr>
          <w:color w:val="000000" w:themeColor="text1"/>
          <w:lang w:val="zh-Hant"/>
        </w:rPr>
        <w:t>,</w:t>
      </w:r>
      <w:r w:rsidR="005E6A15" w:rsidRPr="00183F1A">
        <w:rPr>
          <w:color w:val="000000" w:themeColor="text1"/>
          <w:lang w:val="zh-Hant"/>
        </w:rPr>
        <w:t>在後端</w:t>
      </w:r>
      <w:r>
        <w:rPr>
          <w:lang w:val="zh-Hant"/>
        </w:rPr>
        <w:t xml:space="preserve"> </w:t>
      </w:r>
      <w:r w:rsidR="0027674B" w:rsidRPr="00183F1A">
        <w:rPr>
          <w:i/>
          <w:color w:val="000000" w:themeColor="text1"/>
          <w:lang w:val="zh-Hant"/>
        </w:rPr>
        <w:t>ibmqx4</w:t>
      </w:r>
      <w:r>
        <w:rPr>
          <w:lang w:val="zh-Hant"/>
        </w:rPr>
        <w:t>中使用超過</w:t>
      </w:r>
      <w:r>
        <w:rPr>
          <w:lang w:val="zh-Hant"/>
        </w:rPr>
        <w:t xml:space="preserve"> 5 </w:t>
      </w:r>
      <w:r>
        <w:rPr>
          <w:lang w:val="zh-Hant"/>
        </w:rPr>
        <w:t>個</w:t>
      </w:r>
      <w:r w:rsidR="00835E26">
        <w:rPr>
          <w:lang w:val="zh-Hant"/>
        </w:rPr>
        <w:t>量子位元</w:t>
      </w:r>
      <w:r w:rsidR="0027674B" w:rsidRPr="00183F1A">
        <w:rPr>
          <w:b/>
          <w:color w:val="000000" w:themeColor="text1"/>
          <w:lang w:val="zh-Hant"/>
        </w:rPr>
        <w:t>,IBM</w:t>
      </w:r>
      <w:r>
        <w:rPr>
          <w:lang w:val="zh-Hant"/>
        </w:rPr>
        <w:t>的量子</w:t>
      </w:r>
      <w:r w:rsidR="00A3768F">
        <w:rPr>
          <w:rFonts w:hint="eastAsia"/>
          <w:lang w:val="zh-Hant"/>
        </w:rPr>
        <w:t>電腦</w:t>
      </w:r>
      <w:r w:rsidR="0027674B" w:rsidRPr="00183F1A">
        <w:rPr>
          <w:color w:val="000000" w:themeColor="text1"/>
          <w:lang w:val="zh-Hant"/>
        </w:rPr>
        <w:t>中有五個</w:t>
      </w:r>
      <w:r w:rsidR="00835E26">
        <w:rPr>
          <w:color w:val="000000" w:themeColor="text1"/>
          <w:lang w:val="zh-Hant"/>
        </w:rPr>
        <w:t>量子位元</w:t>
      </w:r>
      <w:r w:rsidR="0027674B" w:rsidRPr="00183F1A">
        <w:rPr>
          <w:color w:val="000000" w:themeColor="text1"/>
          <w:lang w:val="zh-Hant"/>
        </w:rPr>
        <w:t>,</w:t>
      </w:r>
      <w:r w:rsidR="0027674B" w:rsidRPr="00183F1A">
        <w:rPr>
          <w:color w:val="000000" w:themeColor="text1"/>
          <w:lang w:val="zh-Hant"/>
        </w:rPr>
        <w:t>因此我們僅使用此示例來解釋最大團問題是什麼。接下來</w:t>
      </w:r>
      <w:r w:rsidR="0027674B" w:rsidRPr="00183F1A">
        <w:rPr>
          <w:color w:val="000000" w:themeColor="text1"/>
          <w:lang w:val="zh-Hant"/>
        </w:rPr>
        <w:t>,</w:t>
      </w:r>
      <w:r w:rsidR="0027674B" w:rsidRPr="00183F1A">
        <w:rPr>
          <w:color w:val="000000" w:themeColor="text1"/>
          <w:lang w:val="zh-Hant"/>
        </w:rPr>
        <w:t>我們給出</w:t>
      </w:r>
      <w:r w:rsidR="0027674B" w:rsidRPr="00183F1A">
        <w:rPr>
          <w:b/>
          <w:color w:val="000000" w:themeColor="text1"/>
          <w:lang w:val="zh-Hant"/>
        </w:rPr>
        <w:t>定義</w:t>
      </w:r>
      <w:r w:rsidR="0027674B" w:rsidRPr="00183F1A">
        <w:rPr>
          <w:b/>
          <w:color w:val="000000" w:themeColor="text1"/>
          <w:lang w:val="zh-Hant"/>
        </w:rPr>
        <w:t xml:space="preserve"> 3-3</w:t>
      </w:r>
      <w:r>
        <w:rPr>
          <w:lang w:val="zh-Hant"/>
        </w:rPr>
        <w:t xml:space="preserve"> </w:t>
      </w:r>
      <w:r w:rsidR="0027674B" w:rsidRPr="00183F1A">
        <w:rPr>
          <w:color w:val="000000" w:themeColor="text1"/>
          <w:lang w:val="zh-Hant"/>
        </w:rPr>
        <w:t xml:space="preserve"> </w:t>
      </w:r>
      <w:r w:rsidR="0027674B" w:rsidRPr="00183F1A">
        <w:rPr>
          <w:color w:val="000000" w:themeColor="text1"/>
          <w:lang w:val="zh-Hant" w:eastAsia="zh-CN"/>
        </w:rPr>
        <w:t>來描述</w:t>
      </w:r>
      <w:r w:rsidR="0027674B" w:rsidRPr="00183F1A">
        <w:rPr>
          <w:color w:val="000000" w:themeColor="text1"/>
          <w:lang w:val="zh-Hant"/>
        </w:rPr>
        <w:t>最大群問題。</w:t>
      </w:r>
    </w:p>
    <w:p w14:paraId="41471C69" w14:textId="77777777" w:rsidR="0027674B" w:rsidRPr="00183F1A" w:rsidRDefault="0027674B" w:rsidP="0027674B">
      <w:pPr>
        <w:pStyle w:val="content"/>
        <w:ind w:firstLineChars="150" w:firstLine="360"/>
        <w:rPr>
          <w:color w:val="000000" w:themeColor="text1"/>
        </w:rPr>
      </w:pPr>
    </w:p>
    <w:p w14:paraId="6019CAE6" w14:textId="5B169840" w:rsidR="0027674B" w:rsidRPr="00183F1A" w:rsidRDefault="0027674B" w:rsidP="0027674B">
      <w:pPr>
        <w:pStyle w:val="content"/>
        <w:rPr>
          <w:color w:val="000000" w:themeColor="text1"/>
        </w:rPr>
      </w:pPr>
      <w:r w:rsidRPr="00183F1A">
        <w:rPr>
          <w:b/>
          <w:color w:val="000000" w:themeColor="text1"/>
          <w:lang w:val="zh-Hant"/>
        </w:rPr>
        <w:t>定義</w:t>
      </w:r>
      <w:r w:rsidRPr="00183F1A">
        <w:rPr>
          <w:b/>
          <w:color w:val="000000" w:themeColor="text1"/>
          <w:lang w:val="zh-Hant"/>
        </w:rPr>
        <w:t xml:space="preserve"> 3-3</w:t>
      </w:r>
      <w:r w:rsidRPr="00183F1A">
        <w:rPr>
          <w:color w:val="000000" w:themeColor="text1"/>
          <w:lang w:val="zh-Hant"/>
        </w:rPr>
        <w:t xml:space="preserve">: </w:t>
      </w:r>
      <w:r w:rsidRPr="00183F1A">
        <w:rPr>
          <w:color w:val="000000" w:themeColor="text1"/>
          <w:lang w:val="zh-Hant"/>
        </w:rPr>
        <w:t>從數學上講</w:t>
      </w:r>
      <w:r w:rsidRPr="00183F1A">
        <w:rPr>
          <w:color w:val="000000" w:themeColor="text1"/>
          <w:lang w:val="zh-Hant"/>
        </w:rPr>
        <w:t>,</w:t>
      </w:r>
      <w:r>
        <w:rPr>
          <w:lang w:val="zh-Hant"/>
        </w:rPr>
        <w:t>具有</w:t>
      </w:r>
      <w:r w:rsidRPr="00183F1A">
        <w:rPr>
          <w:i/>
          <w:color w:val="000000" w:themeColor="text1"/>
          <w:lang w:val="zh-Hant"/>
        </w:rPr>
        <w:t>n</w:t>
      </w:r>
      <w:r w:rsidRPr="00183F1A">
        <w:rPr>
          <w:color w:val="000000" w:themeColor="text1"/>
          <w:lang w:val="zh-Hant"/>
        </w:rPr>
        <w:t>頂點和</w:t>
      </w:r>
      <w:r w:rsidRPr="00183F1A">
        <w:rPr>
          <w:i/>
          <w:color w:val="000000" w:themeColor="text1"/>
          <w:lang w:val="zh-Hant"/>
        </w:rPr>
        <w:sym w:font="Symbol" w:char="F071"/>
      </w:r>
      <w:r>
        <w:rPr>
          <w:lang w:val="zh-Hant"/>
        </w:rPr>
        <w:t>邊緣的</w:t>
      </w:r>
      <w:r w:rsidRPr="00183F1A">
        <w:rPr>
          <w:color w:val="000000" w:themeColor="text1"/>
          <w:lang w:val="zh-Hant"/>
        </w:rPr>
        <w:t>圖形</w:t>
      </w:r>
      <w:r>
        <w:rPr>
          <w:lang w:val="zh-Hant"/>
        </w:rPr>
        <w:t xml:space="preserve"> </w:t>
      </w:r>
      <w:r w:rsidRPr="00183F1A">
        <w:rPr>
          <w:i/>
          <w:color w:val="000000" w:themeColor="text1"/>
          <w:lang w:val="zh-Hant"/>
        </w:rPr>
        <w:t>G</w:t>
      </w:r>
      <w:r>
        <w:rPr>
          <w:lang w:val="zh-Hant"/>
        </w:rPr>
        <w:t xml:space="preserve"> </w:t>
      </w:r>
      <w:r w:rsidRPr="00183F1A">
        <w:rPr>
          <w:color w:val="000000" w:themeColor="text1"/>
          <w:lang w:val="zh-Hant"/>
        </w:rPr>
        <w:t>= (</w:t>
      </w:r>
      <w:r w:rsidRPr="00183F1A">
        <w:rPr>
          <w:i/>
          <w:color w:val="000000" w:themeColor="text1"/>
          <w:lang w:val="zh-Hant"/>
        </w:rPr>
        <w:t>V</w:t>
      </w:r>
      <w:r w:rsidRPr="00183F1A">
        <w:rPr>
          <w:color w:val="000000" w:themeColor="text1"/>
          <w:lang w:val="zh-Hant"/>
        </w:rPr>
        <w:t>,</w:t>
      </w:r>
      <w:r>
        <w:rPr>
          <w:lang w:val="zh-Hant"/>
        </w:rPr>
        <w:t xml:space="preserve"> </w:t>
      </w:r>
      <w:r w:rsidRPr="00183F1A">
        <w:rPr>
          <w:i/>
          <w:color w:val="000000" w:themeColor="text1"/>
          <w:lang w:val="zh-Hant"/>
        </w:rPr>
        <w:t>E</w:t>
      </w:r>
      <w:r w:rsidRPr="00183F1A">
        <w:rPr>
          <w:color w:val="000000" w:themeColor="text1"/>
          <w:lang w:val="zh-Hant"/>
        </w:rPr>
        <w:t xml:space="preserve">) </w:t>
      </w:r>
      <w:r w:rsidRPr="00183F1A">
        <w:rPr>
          <w:i/>
          <w:color w:val="000000" w:themeColor="text1"/>
          <w:lang w:val="zh-Hant"/>
        </w:rPr>
        <w:t>的組</w:t>
      </w:r>
      <w:r w:rsidRPr="00183F1A">
        <w:rPr>
          <w:color w:val="000000" w:themeColor="text1"/>
          <w:lang w:val="zh-Hant"/>
        </w:rPr>
        <w:t>定義為一組頂點</w:t>
      </w:r>
      <w:r w:rsidRPr="00183F1A">
        <w:rPr>
          <w:color w:val="000000" w:themeColor="text1"/>
          <w:lang w:val="zh-Hant"/>
        </w:rPr>
        <w:t>,</w:t>
      </w:r>
      <w:r w:rsidRPr="00183F1A">
        <w:rPr>
          <w:color w:val="000000" w:themeColor="text1"/>
          <w:lang w:val="zh-Hant"/>
        </w:rPr>
        <w:t>其中每個頂點通過邊連接到所有其他頂點。具有</w:t>
      </w:r>
      <w:r>
        <w:rPr>
          <w:lang w:val="zh-Hant"/>
        </w:rPr>
        <w:t xml:space="preserve"> </w:t>
      </w:r>
      <w:r w:rsidRPr="00183F1A">
        <w:rPr>
          <w:i/>
          <w:color w:val="000000" w:themeColor="text1"/>
          <w:lang w:val="zh-Hant"/>
        </w:rPr>
        <w:t>n</w:t>
      </w:r>
      <w:r w:rsidRPr="00183F1A">
        <w:rPr>
          <w:color w:val="000000" w:themeColor="text1"/>
          <w:lang w:val="zh-Hant"/>
        </w:rPr>
        <w:t>頂點和</w:t>
      </w:r>
      <w:r w:rsidR="00EB18BE" w:rsidRPr="00183F1A">
        <w:rPr>
          <w:i/>
          <w:color w:val="000000" w:themeColor="text1"/>
          <w:lang w:val="zh-Hant"/>
        </w:rPr>
        <w:t xml:space="preserve"> </w:t>
      </w:r>
      <w:r w:rsidR="002958FB" w:rsidRPr="00183F1A">
        <w:rPr>
          <w:i/>
          <w:color w:val="000000" w:themeColor="text1"/>
          <w:lang w:val="zh-Hant"/>
        </w:rPr>
        <w:sym w:font="Symbol" w:char="F071"/>
      </w:r>
      <w:r w:rsidR="002958FB" w:rsidRPr="00183F1A">
        <w:rPr>
          <w:color w:val="000000" w:themeColor="text1"/>
          <w:lang w:val="zh-Hant"/>
        </w:rPr>
        <w:t xml:space="preserve"> </w:t>
      </w:r>
      <w:r w:rsidR="00EB18BE">
        <w:rPr>
          <w:rFonts w:hint="eastAsia"/>
          <w:color w:val="000000" w:themeColor="text1"/>
          <w:lang w:val="zh-Hant"/>
        </w:rPr>
        <w:t>邊的</w:t>
      </w:r>
      <w:r w:rsidR="002958FB" w:rsidRPr="00183F1A">
        <w:rPr>
          <w:color w:val="000000" w:themeColor="text1"/>
          <w:lang w:val="zh-Hant"/>
        </w:rPr>
        <w:t xml:space="preserve"> </w:t>
      </w:r>
      <w:r w:rsidR="00EB18BE" w:rsidRPr="00183F1A">
        <w:rPr>
          <w:i/>
          <w:color w:val="000000" w:themeColor="text1"/>
        </w:rPr>
        <w:t>G</w:t>
      </w:r>
      <w:r w:rsidR="00EB18BE" w:rsidRPr="00183F1A">
        <w:rPr>
          <w:color w:val="000000" w:themeColor="text1"/>
        </w:rPr>
        <w:t xml:space="preserve"> = (</w:t>
      </w:r>
      <w:r w:rsidR="00EB18BE" w:rsidRPr="00183F1A">
        <w:rPr>
          <w:i/>
          <w:color w:val="000000" w:themeColor="text1"/>
        </w:rPr>
        <w:t>V</w:t>
      </w:r>
      <w:r w:rsidR="00EB18BE" w:rsidRPr="00183F1A">
        <w:rPr>
          <w:color w:val="000000" w:themeColor="text1"/>
        </w:rPr>
        <w:t xml:space="preserve">, </w:t>
      </w:r>
      <w:r w:rsidR="00EB18BE" w:rsidRPr="00183F1A">
        <w:rPr>
          <w:i/>
          <w:color w:val="000000" w:themeColor="text1"/>
        </w:rPr>
        <w:t>E</w:t>
      </w:r>
      <w:r w:rsidR="00EB18BE" w:rsidRPr="00183F1A">
        <w:rPr>
          <w:color w:val="000000" w:themeColor="text1"/>
        </w:rPr>
        <w:t xml:space="preserve">) </w:t>
      </w:r>
      <w:r w:rsidRPr="00183F1A">
        <w:rPr>
          <w:color w:val="000000" w:themeColor="text1"/>
          <w:lang w:val="zh-Hant"/>
        </w:rPr>
        <w:t xml:space="preserve"> </w:t>
      </w:r>
      <w:r w:rsidR="002958FB" w:rsidRPr="00183F1A">
        <w:rPr>
          <w:color w:val="000000" w:themeColor="text1"/>
          <w:lang w:val="zh-Hant"/>
        </w:rPr>
        <w:t xml:space="preserve"> </w:t>
      </w:r>
      <w:r>
        <w:rPr>
          <w:lang w:val="zh-Hant"/>
        </w:rPr>
        <w:t>最大群問題是在</w:t>
      </w:r>
      <w:r w:rsidR="00157F34" w:rsidRPr="00183F1A">
        <w:rPr>
          <w:color w:val="000000" w:themeColor="text1"/>
          <w:lang w:val="zh-Hant"/>
        </w:rPr>
        <w:t>具有</w:t>
      </w:r>
      <w:r w:rsidR="00157F34">
        <w:rPr>
          <w:lang w:val="zh-Hant"/>
        </w:rPr>
        <w:t xml:space="preserve"> </w:t>
      </w:r>
      <w:r w:rsidR="00157F34" w:rsidRPr="00183F1A">
        <w:rPr>
          <w:i/>
          <w:color w:val="000000" w:themeColor="text1"/>
          <w:lang w:val="zh-Hant"/>
        </w:rPr>
        <w:t>n</w:t>
      </w:r>
      <w:r w:rsidR="00157F34" w:rsidRPr="00183F1A">
        <w:rPr>
          <w:color w:val="000000" w:themeColor="text1"/>
          <w:lang w:val="zh-Hant"/>
        </w:rPr>
        <w:t>頂點和</w:t>
      </w:r>
      <w:r w:rsidR="00157F34" w:rsidRPr="00183F1A">
        <w:rPr>
          <w:i/>
          <w:color w:val="000000" w:themeColor="text1"/>
          <w:lang w:val="zh-Hant"/>
        </w:rPr>
        <w:t xml:space="preserve"> </w:t>
      </w:r>
      <w:r w:rsidR="00157F34" w:rsidRPr="00183F1A">
        <w:rPr>
          <w:i/>
          <w:color w:val="000000" w:themeColor="text1"/>
          <w:lang w:val="zh-Hant"/>
        </w:rPr>
        <w:sym w:font="Symbol" w:char="F071"/>
      </w:r>
      <w:r w:rsidR="00157F34" w:rsidRPr="00183F1A">
        <w:rPr>
          <w:color w:val="000000" w:themeColor="text1"/>
          <w:lang w:val="zh-Hant"/>
        </w:rPr>
        <w:t xml:space="preserve"> </w:t>
      </w:r>
      <w:r w:rsidR="00157F34">
        <w:rPr>
          <w:rFonts w:hint="eastAsia"/>
          <w:color w:val="000000" w:themeColor="text1"/>
          <w:lang w:val="zh-Hant"/>
        </w:rPr>
        <w:t>邊的</w:t>
      </w:r>
      <w:r>
        <w:rPr>
          <w:lang w:val="zh-Hant"/>
        </w:rPr>
        <w:t>圖形</w:t>
      </w:r>
      <w:r>
        <w:rPr>
          <w:lang w:val="zh-Hant"/>
        </w:rPr>
        <w:t xml:space="preserve"> G = (V, E ) </w:t>
      </w:r>
      <w:r>
        <w:rPr>
          <w:lang w:val="zh-Hant"/>
        </w:rPr>
        <w:t>中尋找最大</w:t>
      </w:r>
      <w:r w:rsidR="00157F34">
        <w:rPr>
          <w:rFonts w:hint="eastAsia"/>
          <w:lang w:val="zh-Hant"/>
        </w:rPr>
        <w:t>群</w:t>
      </w:r>
      <w:r>
        <w:rPr>
          <w:lang w:val="zh-Hant"/>
        </w:rPr>
        <w:t>。</w:t>
      </w:r>
    </w:p>
    <w:p w14:paraId="5889C2D4" w14:textId="77777777" w:rsidR="00624132" w:rsidRPr="00183F1A" w:rsidRDefault="00624132" w:rsidP="00A45696">
      <w:pPr>
        <w:pStyle w:val="content"/>
        <w:rPr>
          <w:color w:val="000000" w:themeColor="text1"/>
        </w:rPr>
      </w:pPr>
    </w:p>
    <w:p w14:paraId="380420B9" w14:textId="4F3B11A8" w:rsidR="00A308A7" w:rsidRPr="00183F1A" w:rsidRDefault="009C6EE7" w:rsidP="00A45696">
      <w:pPr>
        <w:pStyle w:val="content"/>
        <w:ind w:firstLineChars="150" w:firstLine="360"/>
        <w:rPr>
          <w:color w:val="000000" w:themeColor="text1"/>
        </w:rPr>
      </w:pPr>
      <w:r>
        <w:rPr>
          <w:rFonts w:hint="eastAsia"/>
          <w:color w:val="000000" w:themeColor="text1"/>
          <w:lang w:val="zh-Hant"/>
        </w:rPr>
        <w:t>根據</w:t>
      </w:r>
      <w:r w:rsidR="00A45696" w:rsidRPr="00183F1A">
        <w:rPr>
          <w:b/>
          <w:color w:val="000000" w:themeColor="text1"/>
          <w:lang w:val="zh-Hant"/>
        </w:rPr>
        <w:t>定義</w:t>
      </w:r>
      <w:r w:rsidR="00A45696" w:rsidRPr="00183F1A">
        <w:rPr>
          <w:b/>
          <w:color w:val="000000" w:themeColor="text1"/>
          <w:lang w:val="zh-Hant"/>
        </w:rPr>
        <w:t xml:space="preserve"> 3-3</w:t>
      </w:r>
      <w:r w:rsidR="00A45696" w:rsidRPr="00183F1A">
        <w:rPr>
          <w:color w:val="000000" w:themeColor="text1"/>
          <w:lang w:val="zh-Hant"/>
        </w:rPr>
        <w:t>,</w:t>
      </w:r>
      <w:r w:rsidR="00A45696" w:rsidRPr="00183F1A">
        <w:rPr>
          <w:color w:val="000000" w:themeColor="text1"/>
          <w:lang w:val="zh-Hant"/>
        </w:rPr>
        <w:t>所有可能的解決方案</w:t>
      </w:r>
      <w:r w:rsidR="00A45696" w:rsidRPr="00183F1A">
        <w:rPr>
          <w:color w:val="000000" w:themeColor="text1"/>
          <w:lang w:val="zh-Hant" w:eastAsia="zh-CN"/>
        </w:rPr>
        <w:t>,</w:t>
      </w:r>
      <w:r w:rsidR="00A45696" w:rsidRPr="00183F1A">
        <w:rPr>
          <w:color w:val="000000" w:themeColor="text1"/>
          <w:lang w:val="zh-Hant" w:eastAsia="zh-CN"/>
        </w:rPr>
        <w:t>圖形</w:t>
      </w:r>
      <w:r w:rsidR="00A45696" w:rsidRPr="00183F1A">
        <w:rPr>
          <w:i/>
          <w:color w:val="000000" w:themeColor="text1"/>
          <w:lang w:val="zh-Hant"/>
        </w:rPr>
        <w:t>G</w:t>
      </w:r>
      <w:r w:rsidR="00A45696">
        <w:rPr>
          <w:lang w:val="zh-Hant"/>
        </w:rPr>
        <w:t xml:space="preserve"> </w:t>
      </w:r>
      <w:r w:rsidR="00253301">
        <w:rPr>
          <w:rFonts w:hint="eastAsia"/>
          <w:lang w:val="zh-Hant"/>
        </w:rPr>
        <w:t>具</w:t>
      </w:r>
      <w:r w:rsidR="00A45696" w:rsidRPr="00183F1A">
        <w:rPr>
          <w:i/>
          <w:color w:val="000000" w:themeColor="text1"/>
          <w:lang w:val="zh-Hant"/>
        </w:rPr>
        <w:t>n</w:t>
      </w:r>
      <w:r w:rsidR="00A45696">
        <w:rPr>
          <w:lang w:val="zh-Hant"/>
        </w:rPr>
        <w:t xml:space="preserve"> </w:t>
      </w:r>
      <w:r w:rsidR="00A45696" w:rsidRPr="00183F1A">
        <w:rPr>
          <w:color w:val="000000" w:themeColor="text1"/>
          <w:lang w:val="zh-Hant"/>
        </w:rPr>
        <w:t>頂點和</w:t>
      </w:r>
      <w:r w:rsidR="00A45696" w:rsidRPr="00183F1A">
        <w:rPr>
          <w:color w:val="000000" w:themeColor="text1"/>
          <w:lang w:val="zh-Hant"/>
        </w:rPr>
        <w:sym w:font="Symbol" w:char="F071"/>
      </w:r>
      <w:r w:rsidR="00A45696" w:rsidRPr="00183F1A">
        <w:rPr>
          <w:color w:val="000000" w:themeColor="text1"/>
          <w:lang w:val="zh-Hant"/>
        </w:rPr>
        <w:t>邊緣組成的組問題</w:t>
      </w:r>
      <w:r w:rsidR="002C57FB">
        <w:rPr>
          <w:rFonts w:hint="eastAsia"/>
          <w:lang w:val="zh-Hant"/>
        </w:rPr>
        <w:t>有</w:t>
      </w:r>
      <w:r w:rsidR="00A45696" w:rsidRPr="00183F1A">
        <w:rPr>
          <w:color w:val="000000" w:themeColor="text1"/>
          <w:lang w:val="zh-Hant"/>
        </w:rPr>
        <w:t>2</w:t>
      </w:r>
      <w:r w:rsidR="00A45696" w:rsidRPr="00183F1A">
        <w:rPr>
          <w:i/>
          <w:color w:val="000000" w:themeColor="text1"/>
          <w:vertAlign w:val="superscript"/>
          <w:lang w:val="zh-Hant"/>
        </w:rPr>
        <w:t>n</w:t>
      </w:r>
      <w:r w:rsidR="00A45696">
        <w:rPr>
          <w:lang w:val="zh-Hant"/>
        </w:rPr>
        <w:t xml:space="preserve"> </w:t>
      </w:r>
      <w:r w:rsidR="00A45696" w:rsidRPr="00183F1A">
        <w:rPr>
          <w:color w:val="000000" w:themeColor="text1"/>
          <w:lang w:val="zh-Hant"/>
        </w:rPr>
        <w:t>可能的選擇。每個可能的選擇都對應於頂點的子集</w:t>
      </w:r>
      <w:r w:rsidR="00A45696" w:rsidRPr="00183F1A">
        <w:rPr>
          <w:color w:val="000000" w:themeColor="text1"/>
          <w:lang w:val="zh-Hant"/>
        </w:rPr>
        <w:t xml:space="preserve">(G </w:t>
      </w:r>
      <w:r w:rsidR="00A45696" w:rsidRPr="00183F1A">
        <w:rPr>
          <w:color w:val="000000" w:themeColor="text1"/>
          <w:lang w:val="zh-Hant"/>
        </w:rPr>
        <w:t>中的可能群</w:t>
      </w:r>
      <w:r w:rsidR="00A45696" w:rsidRPr="00183F1A">
        <w:rPr>
          <w:color w:val="000000" w:themeColor="text1"/>
          <w:lang w:val="zh-Hant"/>
        </w:rPr>
        <w:t>)</w:t>
      </w:r>
      <w:r w:rsidR="00A45696" w:rsidRPr="00183F1A">
        <w:rPr>
          <w:color w:val="000000" w:themeColor="text1"/>
          <w:lang w:val="zh-Hant"/>
        </w:rPr>
        <w:t>。因此</w:t>
      </w:r>
      <w:r w:rsidR="00A45696" w:rsidRPr="00183F1A">
        <w:rPr>
          <w:color w:val="000000" w:themeColor="text1"/>
          <w:lang w:val="zh-Hant"/>
        </w:rPr>
        <w:t>,</w:t>
      </w:r>
      <w:r w:rsidR="00A45696" w:rsidRPr="00183F1A">
        <w:rPr>
          <w:color w:val="000000" w:themeColor="text1"/>
          <w:lang w:val="zh-Hant"/>
        </w:rPr>
        <w:t>我們假設一個集</w:t>
      </w:r>
      <w:r w:rsidR="00A45696" w:rsidRPr="00183F1A">
        <w:rPr>
          <w:i/>
          <w:color w:val="000000" w:themeColor="text1"/>
          <w:lang w:val="zh-Hant"/>
        </w:rPr>
        <w:t>X</w:t>
      </w:r>
      <w:r w:rsidR="00A45696">
        <w:rPr>
          <w:lang w:val="zh-Hant"/>
        </w:rPr>
        <w:t xml:space="preserve"> </w:t>
      </w:r>
      <w:r w:rsidR="00A308A7" w:rsidRPr="00183F1A">
        <w:rPr>
          <w:color w:val="000000" w:themeColor="text1"/>
          <w:lang w:val="zh-Hant"/>
        </w:rPr>
        <w:sym w:font="Symbol" w:char="F0CE"/>
      </w:r>
      <w:r w:rsidR="00A45696" w:rsidRPr="00183F1A">
        <w:rPr>
          <w:color w:val="000000" w:themeColor="text1"/>
          <w:lang w:val="zh-Hant"/>
        </w:rPr>
        <w:t>包含</w:t>
      </w:r>
      <w:r w:rsidR="00A45696" w:rsidRPr="00183F1A">
        <w:rPr>
          <w:color w:val="000000" w:themeColor="text1"/>
          <w:lang w:val="zh-Hant"/>
        </w:rPr>
        <w:t xml:space="preserve"> 2</w:t>
      </w:r>
      <w:r w:rsidR="00A45696" w:rsidRPr="00183F1A">
        <w:rPr>
          <w:i/>
          <w:color w:val="000000" w:themeColor="text1"/>
          <w:vertAlign w:val="superscript"/>
          <w:lang w:val="zh-Hant"/>
        </w:rPr>
        <w:t>n</w:t>
      </w:r>
      <w:r w:rsidR="00A45696">
        <w:rPr>
          <w:lang w:val="zh-Hant"/>
        </w:rPr>
        <w:t xml:space="preserve"> </w:t>
      </w:r>
      <w:r w:rsidR="00A45696" w:rsidRPr="00183F1A">
        <w:rPr>
          <w:color w:val="000000" w:themeColor="text1"/>
          <w:lang w:val="zh-Hant"/>
        </w:rPr>
        <w:t>個可能的選項</w:t>
      </w:r>
      <w:r w:rsidR="00A45696" w:rsidRPr="00183F1A">
        <w:rPr>
          <w:color w:val="000000" w:themeColor="text1"/>
          <w:lang w:val="zh-Hant"/>
        </w:rPr>
        <w:t>,</w:t>
      </w:r>
      <w:r w:rsidR="00A45696" w:rsidRPr="00183F1A">
        <w:rPr>
          <w:color w:val="000000" w:themeColor="text1"/>
          <w:lang w:val="zh-Hant"/>
        </w:rPr>
        <w:t>並且集</w:t>
      </w:r>
      <w:r w:rsidR="00A45696" w:rsidRPr="00183F1A">
        <w:rPr>
          <w:i/>
          <w:color w:val="000000" w:themeColor="text1"/>
          <w:lang w:val="zh-Hant"/>
        </w:rPr>
        <w:t xml:space="preserve"> X</w:t>
      </w:r>
      <w:r w:rsidR="00A45696">
        <w:rPr>
          <w:lang w:val="zh-Hant"/>
        </w:rPr>
        <w:t xml:space="preserve"> </w:t>
      </w:r>
      <w:r w:rsidR="00A45696" w:rsidRPr="00183F1A">
        <w:rPr>
          <w:color w:val="000000" w:themeColor="text1"/>
          <w:lang w:val="zh-Hant"/>
        </w:rPr>
        <w:t>等於</w:t>
      </w:r>
      <w:r w:rsidR="0034092A" w:rsidRPr="00183F1A">
        <w:rPr>
          <w:color w:val="000000" w:themeColor="text1"/>
        </w:rPr>
        <w:t>{</w:t>
      </w:r>
      <w:r w:rsidR="0034092A" w:rsidRPr="00183F1A">
        <w:rPr>
          <w:i/>
          <w:color w:val="000000" w:themeColor="text1"/>
        </w:rPr>
        <w:t>x</w:t>
      </w:r>
      <w:r w:rsidR="0034092A" w:rsidRPr="00183F1A">
        <w:rPr>
          <w:color w:val="000000" w:themeColor="text1"/>
          <w:vertAlign w:val="subscript"/>
        </w:rPr>
        <w:t>1</w:t>
      </w:r>
      <w:r w:rsidR="0034092A" w:rsidRPr="00183F1A">
        <w:rPr>
          <w:i/>
          <w:color w:val="000000" w:themeColor="text1"/>
        </w:rPr>
        <w:t xml:space="preserve"> x</w:t>
      </w:r>
      <w:r w:rsidR="0034092A" w:rsidRPr="00183F1A">
        <w:rPr>
          <w:color w:val="000000" w:themeColor="text1"/>
          <w:vertAlign w:val="subscript"/>
        </w:rPr>
        <w:t>2</w:t>
      </w:r>
      <w:r w:rsidR="0034092A" w:rsidRPr="00183F1A">
        <w:rPr>
          <w:color w:val="000000" w:themeColor="text1"/>
        </w:rPr>
        <w:t xml:space="preserve"> </w:t>
      </w:r>
      <w:r w:rsidR="0034092A" w:rsidRPr="00183F1A">
        <w:rPr>
          <w:color w:val="000000" w:themeColor="text1"/>
        </w:rPr>
        <w:sym w:font="Symbol" w:char="F0BC"/>
      </w:r>
      <w:r w:rsidR="0034092A" w:rsidRPr="00183F1A">
        <w:rPr>
          <w:color w:val="000000" w:themeColor="text1"/>
        </w:rPr>
        <w:t xml:space="preserve"> </w:t>
      </w:r>
      <w:r w:rsidR="0034092A" w:rsidRPr="00183F1A">
        <w:rPr>
          <w:i/>
          <w:color w:val="000000" w:themeColor="text1"/>
        </w:rPr>
        <w:t>x</w:t>
      </w:r>
      <w:r w:rsidR="0034092A" w:rsidRPr="00183F1A">
        <w:rPr>
          <w:i/>
          <w:color w:val="000000" w:themeColor="text1"/>
          <w:vertAlign w:val="subscript"/>
        </w:rPr>
        <w:t xml:space="preserve">n </w:t>
      </w:r>
      <w:r w:rsidR="0034092A" w:rsidRPr="00183F1A">
        <w:rPr>
          <w:color w:val="000000" w:themeColor="text1"/>
          <w:vertAlign w:val="subscript"/>
        </w:rPr>
        <w:sym w:font="Symbol" w:char="F02D"/>
      </w:r>
      <w:r w:rsidR="0034092A" w:rsidRPr="00183F1A">
        <w:rPr>
          <w:color w:val="000000" w:themeColor="text1"/>
          <w:vertAlign w:val="subscript"/>
        </w:rPr>
        <w:t xml:space="preserve"> 1</w:t>
      </w:r>
      <w:r w:rsidR="0034092A" w:rsidRPr="00183F1A">
        <w:rPr>
          <w:i/>
          <w:color w:val="000000" w:themeColor="text1"/>
        </w:rPr>
        <w:t xml:space="preserve"> x</w:t>
      </w:r>
      <w:r w:rsidR="0034092A" w:rsidRPr="00183F1A">
        <w:rPr>
          <w:i/>
          <w:color w:val="000000" w:themeColor="text1"/>
          <w:vertAlign w:val="subscript"/>
        </w:rPr>
        <w:t>n</w:t>
      </w:r>
      <w:r w:rsidR="0034092A" w:rsidRPr="00183F1A">
        <w:rPr>
          <w:color w:val="000000" w:themeColor="text1"/>
        </w:rPr>
        <w:sym w:font="Symbol" w:char="F07C"/>
      </w:r>
      <w:r w:rsidR="0034092A" w:rsidRPr="00183F1A">
        <w:rPr>
          <w:color w:val="000000" w:themeColor="text1"/>
        </w:rPr>
        <w:t xml:space="preserve"> </w:t>
      </w:r>
      <w:r w:rsidR="0034092A" w:rsidRPr="00183F1A">
        <w:rPr>
          <w:color w:val="000000" w:themeColor="text1"/>
        </w:rPr>
        <w:sym w:font="Symbol" w:char="F022"/>
      </w:r>
      <w:r w:rsidR="0034092A" w:rsidRPr="00183F1A">
        <w:rPr>
          <w:color w:val="000000" w:themeColor="text1"/>
        </w:rPr>
        <w:t xml:space="preserve"> </w:t>
      </w:r>
      <w:r w:rsidR="0034092A" w:rsidRPr="00183F1A">
        <w:rPr>
          <w:i/>
          <w:color w:val="000000" w:themeColor="text1"/>
        </w:rPr>
        <w:t>x</w:t>
      </w:r>
      <w:r w:rsidR="0034092A" w:rsidRPr="00183F1A">
        <w:rPr>
          <w:i/>
          <w:color w:val="000000" w:themeColor="text1"/>
          <w:vertAlign w:val="subscript"/>
        </w:rPr>
        <w:t>d</w:t>
      </w:r>
      <w:r w:rsidR="0034092A" w:rsidRPr="00183F1A">
        <w:rPr>
          <w:color w:val="000000" w:themeColor="text1"/>
        </w:rPr>
        <w:t xml:space="preserve"> </w:t>
      </w:r>
      <w:r w:rsidR="0034092A" w:rsidRPr="00183F1A">
        <w:rPr>
          <w:color w:val="000000" w:themeColor="text1"/>
        </w:rPr>
        <w:sym w:font="Symbol" w:char="F0CE"/>
      </w:r>
      <w:r w:rsidR="0034092A" w:rsidRPr="00183F1A">
        <w:rPr>
          <w:color w:val="000000" w:themeColor="text1"/>
        </w:rPr>
        <w:t xml:space="preserve"> {0, 1} for 1 </w:t>
      </w:r>
      <w:r w:rsidR="0034092A" w:rsidRPr="00183F1A">
        <w:rPr>
          <w:color w:val="000000" w:themeColor="text1"/>
        </w:rPr>
        <w:sym w:font="Symbol" w:char="F0A3"/>
      </w:r>
      <w:r w:rsidR="0034092A" w:rsidRPr="00183F1A">
        <w:rPr>
          <w:color w:val="000000" w:themeColor="text1"/>
        </w:rPr>
        <w:t xml:space="preserve"> </w:t>
      </w:r>
      <w:r w:rsidR="0034092A" w:rsidRPr="00183F1A">
        <w:rPr>
          <w:i/>
          <w:color w:val="000000" w:themeColor="text1"/>
        </w:rPr>
        <w:t>d</w:t>
      </w:r>
      <w:r w:rsidR="0034092A" w:rsidRPr="00183F1A">
        <w:rPr>
          <w:color w:val="000000" w:themeColor="text1"/>
        </w:rPr>
        <w:t xml:space="preserve"> </w:t>
      </w:r>
      <w:r w:rsidR="0034092A" w:rsidRPr="00183F1A">
        <w:rPr>
          <w:color w:val="000000" w:themeColor="text1"/>
        </w:rPr>
        <w:sym w:font="Symbol" w:char="F0A3"/>
      </w:r>
      <w:r w:rsidR="0034092A" w:rsidRPr="00183F1A">
        <w:rPr>
          <w:color w:val="000000" w:themeColor="text1"/>
        </w:rPr>
        <w:t xml:space="preserve"> </w:t>
      </w:r>
      <w:r w:rsidR="0034092A" w:rsidRPr="00183F1A">
        <w:rPr>
          <w:i/>
          <w:color w:val="000000" w:themeColor="text1"/>
        </w:rPr>
        <w:t>n</w:t>
      </w:r>
      <w:r w:rsidR="0034092A" w:rsidRPr="00183F1A">
        <w:rPr>
          <w:color w:val="000000" w:themeColor="text1"/>
        </w:rPr>
        <w:t>}</w:t>
      </w:r>
      <w:r w:rsidR="00A45696" w:rsidRPr="00183F1A">
        <w:rPr>
          <w:color w:val="000000" w:themeColor="text1"/>
          <w:lang w:val="zh-Hant"/>
        </w:rPr>
        <w:t>。</w:t>
      </w:r>
      <w:r w:rsidR="00CC0E2E">
        <w:rPr>
          <w:rFonts w:hint="eastAsia"/>
          <w:color w:val="000000" w:themeColor="text1"/>
          <w:lang w:val="zh-Hant"/>
        </w:rPr>
        <w:t>也就是說</w:t>
      </w:r>
      <w:r w:rsidR="00CC0E2E" w:rsidRPr="00183F1A">
        <w:rPr>
          <w:color w:val="000000" w:themeColor="text1"/>
        </w:rPr>
        <w:t>{</w:t>
      </w:r>
      <w:r w:rsidR="00CC0E2E" w:rsidRPr="00183F1A">
        <w:rPr>
          <w:i/>
          <w:color w:val="000000" w:themeColor="text1"/>
        </w:rPr>
        <w:t>x</w:t>
      </w:r>
      <w:r w:rsidR="00CC0E2E" w:rsidRPr="00183F1A">
        <w:rPr>
          <w:color w:val="000000" w:themeColor="text1"/>
          <w:vertAlign w:val="subscript"/>
        </w:rPr>
        <w:t>1</w:t>
      </w:r>
      <w:r w:rsidR="00CC0E2E" w:rsidRPr="00183F1A">
        <w:rPr>
          <w:i/>
          <w:color w:val="000000" w:themeColor="text1"/>
        </w:rPr>
        <w:t xml:space="preserve"> x</w:t>
      </w:r>
      <w:r w:rsidR="00CC0E2E" w:rsidRPr="00183F1A">
        <w:rPr>
          <w:color w:val="000000" w:themeColor="text1"/>
          <w:vertAlign w:val="subscript"/>
        </w:rPr>
        <w:t>2</w:t>
      </w:r>
      <w:r w:rsidR="00CC0E2E" w:rsidRPr="00183F1A">
        <w:rPr>
          <w:color w:val="000000" w:themeColor="text1"/>
        </w:rPr>
        <w:t xml:space="preserve"> </w:t>
      </w:r>
      <w:r w:rsidR="00CC0E2E" w:rsidRPr="00183F1A">
        <w:rPr>
          <w:color w:val="000000" w:themeColor="text1"/>
        </w:rPr>
        <w:sym w:font="Symbol" w:char="F0BC"/>
      </w:r>
      <w:r w:rsidR="00CC0E2E" w:rsidRPr="00183F1A">
        <w:rPr>
          <w:color w:val="000000" w:themeColor="text1"/>
        </w:rPr>
        <w:t xml:space="preserve"> </w:t>
      </w:r>
      <w:r w:rsidR="00CC0E2E" w:rsidRPr="00183F1A">
        <w:rPr>
          <w:i/>
          <w:color w:val="000000" w:themeColor="text1"/>
        </w:rPr>
        <w:t>x</w:t>
      </w:r>
      <w:r w:rsidR="00CC0E2E" w:rsidRPr="00183F1A">
        <w:rPr>
          <w:i/>
          <w:color w:val="000000" w:themeColor="text1"/>
          <w:vertAlign w:val="subscript"/>
        </w:rPr>
        <w:t xml:space="preserve">n </w:t>
      </w:r>
      <w:r w:rsidR="00CC0E2E" w:rsidRPr="00183F1A">
        <w:rPr>
          <w:color w:val="000000" w:themeColor="text1"/>
          <w:vertAlign w:val="subscript"/>
        </w:rPr>
        <w:sym w:font="Symbol" w:char="F02D"/>
      </w:r>
      <w:r w:rsidR="00CC0E2E" w:rsidRPr="00183F1A">
        <w:rPr>
          <w:color w:val="000000" w:themeColor="text1"/>
          <w:vertAlign w:val="subscript"/>
        </w:rPr>
        <w:t xml:space="preserve"> 1</w:t>
      </w:r>
      <w:r w:rsidR="00CC0E2E" w:rsidRPr="00183F1A">
        <w:rPr>
          <w:i/>
          <w:color w:val="000000" w:themeColor="text1"/>
        </w:rPr>
        <w:t xml:space="preserve"> x</w:t>
      </w:r>
      <w:r w:rsidR="00CC0E2E" w:rsidRPr="00183F1A">
        <w:rPr>
          <w:i/>
          <w:color w:val="000000" w:themeColor="text1"/>
          <w:vertAlign w:val="subscript"/>
        </w:rPr>
        <w:t>n</w:t>
      </w:r>
      <w:r w:rsidR="00CC0E2E" w:rsidRPr="00183F1A">
        <w:rPr>
          <w:color w:val="000000" w:themeColor="text1"/>
        </w:rPr>
        <w:sym w:font="Symbol" w:char="F07C"/>
      </w:r>
      <w:r w:rsidR="00CC0E2E" w:rsidRPr="00183F1A">
        <w:rPr>
          <w:color w:val="000000" w:themeColor="text1"/>
        </w:rPr>
        <w:t xml:space="preserve"> </w:t>
      </w:r>
      <w:r w:rsidR="00CC0E2E" w:rsidRPr="00183F1A">
        <w:rPr>
          <w:color w:val="000000" w:themeColor="text1"/>
        </w:rPr>
        <w:sym w:font="Symbol" w:char="F022"/>
      </w:r>
      <w:r w:rsidR="00CC0E2E" w:rsidRPr="00183F1A">
        <w:rPr>
          <w:color w:val="000000" w:themeColor="text1"/>
        </w:rPr>
        <w:t xml:space="preserve"> </w:t>
      </w:r>
      <w:r w:rsidR="00CC0E2E" w:rsidRPr="00183F1A">
        <w:rPr>
          <w:i/>
          <w:color w:val="000000" w:themeColor="text1"/>
        </w:rPr>
        <w:t>x</w:t>
      </w:r>
      <w:r w:rsidR="00CC0E2E" w:rsidRPr="00183F1A">
        <w:rPr>
          <w:i/>
          <w:color w:val="000000" w:themeColor="text1"/>
          <w:vertAlign w:val="subscript"/>
        </w:rPr>
        <w:t>d</w:t>
      </w:r>
      <w:r w:rsidR="00CC0E2E" w:rsidRPr="00183F1A">
        <w:rPr>
          <w:color w:val="000000" w:themeColor="text1"/>
        </w:rPr>
        <w:t xml:space="preserve"> </w:t>
      </w:r>
      <w:r w:rsidR="00CC0E2E" w:rsidRPr="00183F1A">
        <w:rPr>
          <w:color w:val="000000" w:themeColor="text1"/>
        </w:rPr>
        <w:sym w:font="Symbol" w:char="F0CE"/>
      </w:r>
      <w:r w:rsidR="00CC0E2E" w:rsidRPr="00183F1A">
        <w:rPr>
          <w:color w:val="000000" w:themeColor="text1"/>
        </w:rPr>
        <w:t xml:space="preserve"> {0, 1} for 1 </w:t>
      </w:r>
      <w:r w:rsidR="00CC0E2E" w:rsidRPr="00183F1A">
        <w:rPr>
          <w:color w:val="000000" w:themeColor="text1"/>
        </w:rPr>
        <w:sym w:font="Symbol" w:char="F0A3"/>
      </w:r>
      <w:r w:rsidR="00CC0E2E" w:rsidRPr="00183F1A">
        <w:rPr>
          <w:color w:val="000000" w:themeColor="text1"/>
        </w:rPr>
        <w:t xml:space="preserve"> </w:t>
      </w:r>
      <w:r w:rsidR="00CC0E2E" w:rsidRPr="00183F1A">
        <w:rPr>
          <w:i/>
          <w:color w:val="000000" w:themeColor="text1"/>
        </w:rPr>
        <w:t>d</w:t>
      </w:r>
      <w:r w:rsidR="00CC0E2E" w:rsidRPr="00183F1A">
        <w:rPr>
          <w:color w:val="000000" w:themeColor="text1"/>
        </w:rPr>
        <w:t xml:space="preserve"> </w:t>
      </w:r>
      <w:r w:rsidR="00CC0E2E" w:rsidRPr="00183F1A">
        <w:rPr>
          <w:color w:val="000000" w:themeColor="text1"/>
        </w:rPr>
        <w:sym w:font="Symbol" w:char="F0A3"/>
      </w:r>
      <w:r w:rsidR="00CC0E2E" w:rsidRPr="00183F1A">
        <w:rPr>
          <w:color w:val="000000" w:themeColor="text1"/>
        </w:rPr>
        <w:t xml:space="preserve"> </w:t>
      </w:r>
      <w:r w:rsidR="00CC0E2E" w:rsidRPr="00183F1A">
        <w:rPr>
          <w:i/>
          <w:color w:val="000000" w:themeColor="text1"/>
        </w:rPr>
        <w:t>n</w:t>
      </w:r>
      <w:r w:rsidR="00CC0E2E" w:rsidRPr="00183F1A">
        <w:rPr>
          <w:color w:val="000000" w:themeColor="text1"/>
        </w:rPr>
        <w:t>}</w:t>
      </w:r>
      <w:r w:rsidR="00CC0E2E">
        <w:rPr>
          <w:rFonts w:hint="eastAsia"/>
          <w:color w:val="000000" w:themeColor="text1"/>
          <w:lang w:val="zh-Hant"/>
        </w:rPr>
        <w:t>裡的每個元素長度是</w:t>
      </w:r>
      <w:r w:rsidR="00CC0E2E">
        <w:rPr>
          <w:rFonts w:hint="eastAsia"/>
          <w:color w:val="000000" w:themeColor="text1"/>
          <w:lang w:val="zh-Hant"/>
        </w:rPr>
        <w:t>n</w:t>
      </w:r>
      <w:r w:rsidR="00CC0E2E">
        <w:rPr>
          <w:rFonts w:hint="eastAsia"/>
          <w:color w:val="000000" w:themeColor="text1"/>
          <w:lang w:val="zh-Hant"/>
        </w:rPr>
        <w:t>位元，</w:t>
      </w:r>
      <w:r w:rsidR="00A92789">
        <w:rPr>
          <w:rFonts w:hint="eastAsia"/>
          <w:color w:val="000000" w:themeColor="text1"/>
          <w:lang w:val="zh-Hant"/>
        </w:rPr>
        <w:t>且每個元素佔</w:t>
      </w:r>
      <w:r w:rsidR="00A92789" w:rsidRPr="00183F1A">
        <w:rPr>
          <w:color w:val="000000" w:themeColor="text1"/>
          <w:lang w:val="zh-Hant"/>
        </w:rPr>
        <w:t>2</w:t>
      </w:r>
      <w:r w:rsidR="00A92789" w:rsidRPr="00183F1A">
        <w:rPr>
          <w:i/>
          <w:color w:val="000000" w:themeColor="text1"/>
          <w:vertAlign w:val="superscript"/>
          <w:lang w:val="zh-Hant"/>
        </w:rPr>
        <w:t>n</w:t>
      </w:r>
      <w:r w:rsidR="00A92789">
        <w:rPr>
          <w:lang w:val="zh-Hant"/>
        </w:rPr>
        <w:t xml:space="preserve"> </w:t>
      </w:r>
      <w:r w:rsidR="00A92789">
        <w:rPr>
          <w:rFonts w:hint="eastAsia"/>
          <w:lang w:val="zh-Hant"/>
        </w:rPr>
        <w:t>個可能選擇中的一個</w:t>
      </w:r>
      <w:r w:rsidR="00A92789">
        <w:rPr>
          <w:rFonts w:hint="eastAsia"/>
          <w:color w:val="000000" w:themeColor="text1"/>
          <w:lang w:val="zh-Hant"/>
        </w:rPr>
        <w:t>。</w:t>
      </w:r>
    </w:p>
    <w:p w14:paraId="11682DA8" w14:textId="77777777" w:rsidR="00A308A7" w:rsidRPr="00183F1A" w:rsidRDefault="00A308A7" w:rsidP="00A45696">
      <w:pPr>
        <w:pStyle w:val="content"/>
        <w:ind w:firstLineChars="150" w:firstLine="360"/>
        <w:rPr>
          <w:color w:val="000000" w:themeColor="text1"/>
        </w:rPr>
      </w:pPr>
    </w:p>
    <w:p w14:paraId="64AC2E57" w14:textId="2548CE27" w:rsidR="00A308A7" w:rsidRPr="00183F1A" w:rsidRDefault="00A45696" w:rsidP="00A45696">
      <w:pPr>
        <w:pStyle w:val="content"/>
        <w:ind w:firstLineChars="150" w:firstLine="360"/>
        <w:rPr>
          <w:color w:val="000000" w:themeColor="text1"/>
        </w:rPr>
      </w:pPr>
      <w:r w:rsidRPr="00183F1A">
        <w:rPr>
          <w:color w:val="000000" w:themeColor="text1"/>
          <w:lang w:val="zh-Hant"/>
        </w:rPr>
        <w:t>為</w:t>
      </w:r>
      <w:r w:rsidR="00A92789">
        <w:rPr>
          <w:rFonts w:hint="eastAsia"/>
          <w:color w:val="000000" w:themeColor="text1"/>
          <w:lang w:val="zh-Hant"/>
        </w:rPr>
        <w:t>了介紹，</w:t>
      </w:r>
      <w:r w:rsidR="00A308A7" w:rsidRPr="00183F1A">
        <w:rPr>
          <w:color w:val="000000" w:themeColor="text1"/>
          <w:lang w:val="zh-Hant"/>
        </w:rPr>
        <w:t>我們認為</w:t>
      </w:r>
      <w:r>
        <w:rPr>
          <w:lang w:val="zh-Hant"/>
        </w:rPr>
        <w:t xml:space="preserve"> </w:t>
      </w:r>
      <w:r w:rsidRPr="00183F1A">
        <w:rPr>
          <w:i/>
          <w:color w:val="000000" w:themeColor="text1"/>
          <w:lang w:val="zh-Hant"/>
        </w:rPr>
        <w:t>x</w:t>
      </w:r>
      <w:r w:rsidRPr="00183F1A">
        <w:rPr>
          <w:i/>
          <w:color w:val="000000" w:themeColor="text1"/>
          <w:vertAlign w:val="subscript"/>
          <w:lang w:val="zh-Hant"/>
        </w:rPr>
        <w:t>d</w:t>
      </w:r>
      <w:r w:rsidRPr="00183F1A">
        <w:rPr>
          <w:color w:val="000000" w:themeColor="text1"/>
          <w:vertAlign w:val="superscript"/>
          <w:lang w:val="zh-Hant"/>
        </w:rPr>
        <w:t>0</w:t>
      </w:r>
      <w:r>
        <w:rPr>
          <w:lang w:val="zh-Hant"/>
        </w:rPr>
        <w:t xml:space="preserve"> </w:t>
      </w:r>
      <w:r w:rsidRPr="00183F1A">
        <w:rPr>
          <w:color w:val="000000" w:themeColor="text1"/>
          <w:lang w:val="zh-Hant"/>
        </w:rPr>
        <w:t>表示</w:t>
      </w:r>
      <w:r>
        <w:rPr>
          <w:lang w:val="zh-Hant"/>
        </w:rPr>
        <w:t xml:space="preserve"> </w:t>
      </w:r>
      <w:r w:rsidRPr="00183F1A">
        <w:rPr>
          <w:i/>
          <w:color w:val="000000" w:themeColor="text1"/>
          <w:lang w:val="zh-Hant"/>
        </w:rPr>
        <w:t>x</w:t>
      </w:r>
      <w:r w:rsidRPr="00183F1A">
        <w:rPr>
          <w:i/>
          <w:color w:val="000000" w:themeColor="text1"/>
          <w:vertAlign w:val="subscript"/>
          <w:lang w:val="zh-Hant"/>
        </w:rPr>
        <w:t>d</w:t>
      </w:r>
      <w:r>
        <w:rPr>
          <w:lang w:val="zh-Hant"/>
        </w:rPr>
        <w:t>的值</w:t>
      </w:r>
      <w:r w:rsidRPr="00183F1A">
        <w:rPr>
          <w:color w:val="000000" w:themeColor="text1"/>
          <w:lang w:val="zh-Hant"/>
        </w:rPr>
        <w:t>為零</w:t>
      </w:r>
      <w:r w:rsidR="00B625F9">
        <w:rPr>
          <w:rFonts w:hint="eastAsia"/>
          <w:color w:val="000000" w:themeColor="text1"/>
          <w:lang w:val="zh-Hant"/>
        </w:rPr>
        <w:t>的事實</w:t>
      </w:r>
      <w:r w:rsidRPr="00183F1A">
        <w:rPr>
          <w:i/>
          <w:color w:val="000000" w:themeColor="text1"/>
          <w:lang w:val="zh-Hant"/>
        </w:rPr>
        <w:t>,x</w:t>
      </w:r>
      <w:r w:rsidRPr="00183F1A">
        <w:rPr>
          <w:i/>
          <w:color w:val="000000" w:themeColor="text1"/>
          <w:vertAlign w:val="subscript"/>
          <w:lang w:val="zh-Hant"/>
        </w:rPr>
        <w:t>d</w:t>
      </w:r>
      <w:r w:rsidRPr="00183F1A">
        <w:rPr>
          <w:color w:val="000000" w:themeColor="text1"/>
          <w:vertAlign w:val="superscript"/>
          <w:lang w:val="zh-Hant"/>
        </w:rPr>
        <w:t>1</w:t>
      </w:r>
      <w:r w:rsidRPr="00183F1A">
        <w:rPr>
          <w:color w:val="000000" w:themeColor="text1"/>
          <w:lang w:val="zh-Hant"/>
        </w:rPr>
        <w:t>表示</w:t>
      </w:r>
      <w:r>
        <w:rPr>
          <w:lang w:val="zh-Hant"/>
        </w:rPr>
        <w:t xml:space="preserve"> </w:t>
      </w:r>
      <w:r w:rsidRPr="00183F1A">
        <w:rPr>
          <w:i/>
          <w:color w:val="000000" w:themeColor="text1"/>
          <w:lang w:val="zh-Hant"/>
        </w:rPr>
        <w:t>x</w:t>
      </w:r>
      <w:r w:rsidRPr="00183F1A">
        <w:rPr>
          <w:i/>
          <w:color w:val="000000" w:themeColor="text1"/>
          <w:vertAlign w:val="subscript"/>
          <w:lang w:val="zh-Hant"/>
        </w:rPr>
        <w:t>d</w:t>
      </w:r>
      <w:r>
        <w:rPr>
          <w:lang w:val="zh-Hant"/>
        </w:rPr>
        <w:t>的值</w:t>
      </w:r>
      <w:r w:rsidRPr="00183F1A">
        <w:rPr>
          <w:color w:val="000000" w:themeColor="text1"/>
          <w:lang w:val="zh-Hant"/>
        </w:rPr>
        <w:t>為</w:t>
      </w:r>
      <w:r>
        <w:rPr>
          <w:lang w:val="zh-Hant"/>
        </w:rPr>
        <w:t>1</w:t>
      </w:r>
      <w:r w:rsidRPr="00183F1A">
        <w:rPr>
          <w:color w:val="000000" w:themeColor="text1"/>
          <w:lang w:val="zh-Hant"/>
        </w:rPr>
        <w:t>的事實</w:t>
      </w:r>
      <w:r w:rsidRPr="00183F1A">
        <w:rPr>
          <w:color w:val="000000" w:themeColor="text1"/>
          <w:lang w:val="zh-Hant"/>
        </w:rPr>
        <w:t xml:space="preserve"> </w:t>
      </w:r>
      <w:r w:rsidR="00B625F9">
        <w:rPr>
          <w:rFonts w:hint="eastAsia"/>
          <w:color w:val="000000" w:themeColor="text1"/>
          <w:lang w:val="zh-Hant"/>
        </w:rPr>
        <w:lastRenderedPageBreak/>
        <w:t>如果</w:t>
      </w:r>
      <w:r w:rsidR="00B625F9" w:rsidRPr="00183F1A">
        <w:rPr>
          <w:color w:val="000000" w:themeColor="text1"/>
          <w:lang w:val="zh-Hant"/>
        </w:rPr>
        <w:t>{</w:t>
      </w:r>
      <w:r w:rsidR="00B625F9" w:rsidRPr="00183F1A">
        <w:rPr>
          <w:i/>
          <w:color w:val="000000" w:themeColor="text1"/>
          <w:lang w:val="zh-Hant"/>
        </w:rPr>
        <w:t>x</w:t>
      </w:r>
      <w:r w:rsidR="00B625F9" w:rsidRPr="00183F1A">
        <w:rPr>
          <w:color w:val="000000" w:themeColor="text1"/>
          <w:vertAlign w:val="subscript"/>
          <w:lang w:val="zh-Hant"/>
        </w:rPr>
        <w:t>1</w:t>
      </w:r>
      <w:r w:rsidR="00B625F9">
        <w:rPr>
          <w:lang w:val="zh-Hant"/>
        </w:rPr>
        <w:t xml:space="preserve"> </w:t>
      </w:r>
      <w:r w:rsidR="00B625F9" w:rsidRPr="00183F1A">
        <w:rPr>
          <w:i/>
          <w:color w:val="000000" w:themeColor="text1"/>
          <w:lang w:val="zh-Hant"/>
        </w:rPr>
        <w:t>x</w:t>
      </w:r>
      <w:r w:rsidR="00B625F9" w:rsidRPr="00183F1A">
        <w:rPr>
          <w:color w:val="000000" w:themeColor="text1"/>
          <w:vertAlign w:val="subscript"/>
          <w:lang w:val="zh-Hant"/>
        </w:rPr>
        <w:t>2</w:t>
      </w:r>
      <w:r w:rsidR="00B625F9">
        <w:rPr>
          <w:lang w:val="zh-Hant"/>
        </w:rPr>
        <w:t xml:space="preserve">  </w:t>
      </w:r>
      <w:r w:rsidR="00B625F9" w:rsidRPr="00183F1A">
        <w:rPr>
          <w:color w:val="000000" w:themeColor="text1"/>
          <w:lang w:val="zh-Hant"/>
        </w:rPr>
        <w:sym w:font="Symbol" w:char="F0BC"/>
      </w:r>
      <w:r w:rsidR="00B625F9">
        <w:rPr>
          <w:lang w:val="zh-Hant"/>
        </w:rPr>
        <w:t xml:space="preserve">  </w:t>
      </w:r>
      <w:r w:rsidR="00B625F9" w:rsidRPr="00183F1A">
        <w:rPr>
          <w:i/>
          <w:color w:val="000000" w:themeColor="text1"/>
          <w:lang w:val="zh-Hant"/>
        </w:rPr>
        <w:t>x</w:t>
      </w:r>
      <w:r w:rsidR="00B625F9" w:rsidRPr="00183F1A">
        <w:rPr>
          <w:i/>
          <w:color w:val="000000" w:themeColor="text1"/>
          <w:vertAlign w:val="subscript"/>
          <w:lang w:val="zh-Hant"/>
        </w:rPr>
        <w:t>n</w:t>
      </w:r>
      <w:r w:rsidR="00B625F9">
        <w:rPr>
          <w:lang w:val="zh-Hant"/>
        </w:rPr>
        <w:t xml:space="preserve"> </w:t>
      </w:r>
      <w:r w:rsidR="00B625F9" w:rsidRPr="00183F1A">
        <w:rPr>
          <w:color w:val="000000" w:themeColor="text1"/>
          <w:vertAlign w:val="subscript"/>
          <w:lang w:val="zh-Hant"/>
        </w:rPr>
        <w:sym w:font="Symbol" w:char="F02D"/>
      </w:r>
      <w:r w:rsidR="00B625F9">
        <w:rPr>
          <w:lang w:val="zh-Hant"/>
        </w:rPr>
        <w:t xml:space="preserve"> </w:t>
      </w:r>
      <w:r w:rsidR="00B625F9" w:rsidRPr="00183F1A">
        <w:rPr>
          <w:color w:val="000000" w:themeColor="text1"/>
          <w:vertAlign w:val="subscript"/>
          <w:lang w:val="zh-Hant"/>
        </w:rPr>
        <w:t>1</w:t>
      </w:r>
      <w:r w:rsidR="00B625F9">
        <w:rPr>
          <w:lang w:val="zh-Hant"/>
        </w:rPr>
        <w:t xml:space="preserve"> </w:t>
      </w:r>
      <w:r w:rsidR="00B625F9" w:rsidRPr="00183F1A">
        <w:rPr>
          <w:i/>
          <w:color w:val="000000" w:themeColor="text1"/>
          <w:lang w:val="zh-Hant"/>
        </w:rPr>
        <w:t>x</w:t>
      </w:r>
      <w:r w:rsidR="00B625F9" w:rsidRPr="00183F1A">
        <w:rPr>
          <w:i/>
          <w:color w:val="000000" w:themeColor="text1"/>
          <w:vertAlign w:val="subscript"/>
          <w:lang w:val="zh-Hant"/>
        </w:rPr>
        <w:t>n</w:t>
      </w:r>
      <w:r w:rsidR="00B625F9">
        <w:rPr>
          <w:lang w:val="zh-Hant"/>
        </w:rPr>
        <w:t xml:space="preserve"> </w:t>
      </w:r>
      <w:r w:rsidR="00B625F9" w:rsidRPr="00183F1A">
        <w:rPr>
          <w:color w:val="000000" w:themeColor="text1"/>
          <w:lang w:val="zh-Hant"/>
        </w:rPr>
        <w:sym w:font="Symbol" w:char="F07C"/>
      </w:r>
      <w:r w:rsidR="00B625F9">
        <w:rPr>
          <w:lang w:val="zh-Hant"/>
        </w:rPr>
        <w:t xml:space="preserve">  </w:t>
      </w:r>
      <w:r w:rsidR="00B625F9" w:rsidRPr="00183F1A">
        <w:rPr>
          <w:color w:val="000000" w:themeColor="text1"/>
          <w:lang w:val="zh-Hant"/>
        </w:rPr>
        <w:sym w:font="Symbol" w:char="F022"/>
      </w:r>
      <w:r w:rsidR="00B625F9">
        <w:rPr>
          <w:lang w:val="zh-Hant"/>
        </w:rPr>
        <w:t xml:space="preserve">  </w:t>
      </w:r>
      <w:r w:rsidR="00B625F9" w:rsidRPr="00183F1A">
        <w:rPr>
          <w:i/>
          <w:color w:val="000000" w:themeColor="text1"/>
          <w:lang w:val="zh-Hant"/>
        </w:rPr>
        <w:t>x</w:t>
      </w:r>
      <w:r w:rsidR="00B625F9" w:rsidRPr="00183F1A">
        <w:rPr>
          <w:i/>
          <w:color w:val="000000" w:themeColor="text1"/>
          <w:vertAlign w:val="subscript"/>
          <w:lang w:val="zh-Hant"/>
        </w:rPr>
        <w:t>d</w:t>
      </w:r>
      <w:r w:rsidR="00B625F9">
        <w:rPr>
          <w:lang w:val="zh-Hant"/>
        </w:rPr>
        <w:t xml:space="preserve">  </w:t>
      </w:r>
      <w:r w:rsidR="00B625F9" w:rsidRPr="00183F1A">
        <w:rPr>
          <w:color w:val="000000" w:themeColor="text1"/>
          <w:lang w:val="zh-Hant"/>
        </w:rPr>
        <w:sym w:font="Symbol" w:char="F0CE"/>
      </w:r>
      <w:r w:rsidR="00B625F9">
        <w:rPr>
          <w:lang w:val="zh-Hant"/>
        </w:rPr>
        <w:t xml:space="preserve"> </w:t>
      </w:r>
      <w:r w:rsidR="00B625F9" w:rsidRPr="00183F1A">
        <w:rPr>
          <w:color w:val="000000" w:themeColor="text1"/>
          <w:lang w:val="zh-Hant"/>
        </w:rPr>
        <w:t>{0, 1} for 1</w:t>
      </w:r>
      <w:r w:rsidR="00B625F9">
        <w:rPr>
          <w:lang w:val="zh-Hant"/>
        </w:rPr>
        <w:t xml:space="preserve"> </w:t>
      </w:r>
      <w:r w:rsidR="00B625F9" w:rsidRPr="00183F1A">
        <w:rPr>
          <w:color w:val="000000" w:themeColor="text1"/>
          <w:lang w:val="zh-Hant"/>
        </w:rPr>
        <w:sym w:font="Symbol" w:char="F0A3"/>
      </w:r>
      <w:r w:rsidR="00B625F9">
        <w:rPr>
          <w:lang w:val="zh-Hant"/>
        </w:rPr>
        <w:t xml:space="preserve">  </w:t>
      </w:r>
      <w:r w:rsidR="00B625F9" w:rsidRPr="00183F1A">
        <w:rPr>
          <w:i/>
          <w:color w:val="000000" w:themeColor="text1"/>
          <w:lang w:val="zh-Hant"/>
        </w:rPr>
        <w:t>d</w:t>
      </w:r>
      <w:r w:rsidR="00B625F9">
        <w:rPr>
          <w:lang w:val="zh-Hant"/>
        </w:rPr>
        <w:t xml:space="preserve">  </w:t>
      </w:r>
      <w:r w:rsidR="00B625F9" w:rsidRPr="00183F1A">
        <w:rPr>
          <w:color w:val="000000" w:themeColor="text1"/>
          <w:lang w:val="zh-Hant"/>
        </w:rPr>
        <w:sym w:font="Symbol" w:char="F0A3"/>
      </w:r>
      <w:r w:rsidR="00B625F9">
        <w:rPr>
          <w:lang w:val="zh-Hant"/>
        </w:rPr>
        <w:t xml:space="preserve">  </w:t>
      </w:r>
      <w:r w:rsidR="00B625F9" w:rsidRPr="00183F1A">
        <w:rPr>
          <w:i/>
          <w:color w:val="000000" w:themeColor="text1"/>
          <w:lang w:val="zh-Hant"/>
        </w:rPr>
        <w:t>n</w:t>
      </w:r>
      <w:r w:rsidR="00B625F9">
        <w:rPr>
          <w:lang w:val="zh-Hant"/>
        </w:rPr>
        <w:t>}</w:t>
      </w:r>
      <w:r w:rsidR="00B625F9">
        <w:rPr>
          <w:rFonts w:hint="eastAsia"/>
          <w:color w:val="000000" w:themeColor="text1"/>
          <w:lang w:val="zh-Hant"/>
        </w:rPr>
        <w:t>裡的一個元素</w:t>
      </w:r>
      <w:r w:rsidR="00B625F9" w:rsidRPr="00183F1A">
        <w:rPr>
          <w:rFonts w:hint="eastAsia"/>
          <w:color w:val="000000" w:themeColor="text1"/>
        </w:rPr>
        <w:t xml:space="preserve"> </w:t>
      </w:r>
      <w:r w:rsidR="00B625F9" w:rsidRPr="00183F1A">
        <w:rPr>
          <w:i/>
          <w:color w:val="000000" w:themeColor="text1"/>
        </w:rPr>
        <w:t>x</w:t>
      </w:r>
      <w:r w:rsidR="00B625F9" w:rsidRPr="00183F1A">
        <w:rPr>
          <w:color w:val="000000" w:themeColor="text1"/>
          <w:vertAlign w:val="subscript"/>
        </w:rPr>
        <w:t>1</w:t>
      </w:r>
      <w:r w:rsidR="00B625F9" w:rsidRPr="00183F1A">
        <w:rPr>
          <w:i/>
          <w:color w:val="000000" w:themeColor="text1"/>
        </w:rPr>
        <w:t xml:space="preserve"> x</w:t>
      </w:r>
      <w:r w:rsidR="00B625F9" w:rsidRPr="00183F1A">
        <w:rPr>
          <w:color w:val="000000" w:themeColor="text1"/>
          <w:vertAlign w:val="subscript"/>
        </w:rPr>
        <w:t>2</w:t>
      </w:r>
      <w:r w:rsidR="00B625F9" w:rsidRPr="00183F1A">
        <w:rPr>
          <w:color w:val="000000" w:themeColor="text1"/>
        </w:rPr>
        <w:t xml:space="preserve"> </w:t>
      </w:r>
      <w:r w:rsidR="00B625F9" w:rsidRPr="00183F1A">
        <w:rPr>
          <w:color w:val="000000" w:themeColor="text1"/>
        </w:rPr>
        <w:sym w:font="Symbol" w:char="F0BC"/>
      </w:r>
      <w:r w:rsidR="00B625F9" w:rsidRPr="00183F1A">
        <w:rPr>
          <w:color w:val="000000" w:themeColor="text1"/>
        </w:rPr>
        <w:t xml:space="preserve"> </w:t>
      </w:r>
      <w:r w:rsidR="00B625F9" w:rsidRPr="00183F1A">
        <w:rPr>
          <w:i/>
          <w:color w:val="000000" w:themeColor="text1"/>
        </w:rPr>
        <w:t>x</w:t>
      </w:r>
      <w:r w:rsidR="00B625F9" w:rsidRPr="00183F1A">
        <w:rPr>
          <w:i/>
          <w:color w:val="000000" w:themeColor="text1"/>
          <w:vertAlign w:val="subscript"/>
        </w:rPr>
        <w:t xml:space="preserve">n </w:t>
      </w:r>
      <w:r w:rsidR="00B625F9" w:rsidRPr="00183F1A">
        <w:rPr>
          <w:color w:val="000000" w:themeColor="text1"/>
          <w:vertAlign w:val="subscript"/>
        </w:rPr>
        <w:sym w:font="Symbol" w:char="F02D"/>
      </w:r>
      <w:r w:rsidR="00B625F9" w:rsidRPr="00183F1A">
        <w:rPr>
          <w:color w:val="000000" w:themeColor="text1"/>
          <w:vertAlign w:val="subscript"/>
        </w:rPr>
        <w:t xml:space="preserve"> 1</w:t>
      </w:r>
      <w:r w:rsidR="00B625F9" w:rsidRPr="00183F1A">
        <w:rPr>
          <w:i/>
          <w:color w:val="000000" w:themeColor="text1"/>
        </w:rPr>
        <w:t xml:space="preserve"> x</w:t>
      </w:r>
      <w:r w:rsidR="00B625F9" w:rsidRPr="00183F1A">
        <w:rPr>
          <w:i/>
          <w:color w:val="000000" w:themeColor="text1"/>
          <w:vertAlign w:val="subscript"/>
        </w:rPr>
        <w:t>n</w:t>
      </w:r>
      <w:r>
        <w:rPr>
          <w:lang w:val="zh-Hant"/>
        </w:rPr>
        <w:t xml:space="preserve">  </w:t>
      </w:r>
      <w:r w:rsidR="00465FDB">
        <w:rPr>
          <w:rFonts w:hint="eastAsia"/>
          <w:lang w:val="zh-Hant"/>
        </w:rPr>
        <w:t>是一群，且</w:t>
      </w:r>
      <w:r w:rsidR="00465FDB" w:rsidRPr="00183F1A">
        <w:rPr>
          <w:rFonts w:hint="eastAsia"/>
          <w:i/>
          <w:color w:val="000000" w:themeColor="text1"/>
        </w:rPr>
        <w:t>x</w:t>
      </w:r>
      <w:r w:rsidR="00465FDB" w:rsidRPr="00183F1A">
        <w:rPr>
          <w:rFonts w:hint="eastAsia"/>
          <w:i/>
          <w:color w:val="000000" w:themeColor="text1"/>
          <w:vertAlign w:val="subscript"/>
        </w:rPr>
        <w:t>d</w:t>
      </w:r>
      <w:r w:rsidR="00465FDB" w:rsidRPr="00183F1A">
        <w:rPr>
          <w:rFonts w:hint="eastAsia"/>
          <w:color w:val="000000" w:themeColor="text1"/>
        </w:rPr>
        <w:t xml:space="preserve"> for 1 </w:t>
      </w:r>
      <w:r w:rsidR="00465FDB" w:rsidRPr="00183F1A">
        <w:rPr>
          <w:rFonts w:hint="eastAsia"/>
          <w:color w:val="000000" w:themeColor="text1"/>
        </w:rPr>
        <w:sym w:font="Symbol" w:char="F0A3"/>
      </w:r>
      <w:r w:rsidR="00465FDB" w:rsidRPr="00183F1A">
        <w:rPr>
          <w:rFonts w:hint="eastAsia"/>
          <w:color w:val="000000" w:themeColor="text1"/>
        </w:rPr>
        <w:t xml:space="preserve"> </w:t>
      </w:r>
      <w:r w:rsidR="00465FDB" w:rsidRPr="00183F1A">
        <w:rPr>
          <w:rFonts w:hint="eastAsia"/>
          <w:i/>
          <w:color w:val="000000" w:themeColor="text1"/>
        </w:rPr>
        <w:t>d</w:t>
      </w:r>
      <w:r w:rsidR="00465FDB" w:rsidRPr="00183F1A">
        <w:rPr>
          <w:rFonts w:hint="eastAsia"/>
          <w:color w:val="000000" w:themeColor="text1"/>
        </w:rPr>
        <w:t xml:space="preserve"> </w:t>
      </w:r>
      <w:r w:rsidR="00465FDB" w:rsidRPr="00183F1A">
        <w:rPr>
          <w:rFonts w:hint="eastAsia"/>
          <w:color w:val="000000" w:themeColor="text1"/>
        </w:rPr>
        <w:sym w:font="Symbol" w:char="F0A3"/>
      </w:r>
      <w:r w:rsidR="00465FDB" w:rsidRPr="00183F1A">
        <w:rPr>
          <w:rFonts w:hint="eastAsia"/>
          <w:color w:val="000000" w:themeColor="text1"/>
        </w:rPr>
        <w:t xml:space="preserve"> </w:t>
      </w:r>
      <w:r w:rsidR="00465FDB" w:rsidRPr="00183F1A">
        <w:rPr>
          <w:rFonts w:hint="eastAsia"/>
          <w:i/>
          <w:color w:val="000000" w:themeColor="text1"/>
        </w:rPr>
        <w:t>n</w:t>
      </w:r>
      <w:r w:rsidR="00465FDB" w:rsidRPr="00183F1A">
        <w:rPr>
          <w:color w:val="000000" w:themeColor="text1"/>
          <w:lang w:val="zh-Hant"/>
        </w:rPr>
        <w:t xml:space="preserve"> </w:t>
      </w:r>
      <w:r w:rsidR="00465FDB">
        <w:rPr>
          <w:rFonts w:hint="eastAsia"/>
          <w:color w:val="000000" w:themeColor="text1"/>
          <w:lang w:val="zh-Hant"/>
        </w:rPr>
        <w:t>的值是</w:t>
      </w:r>
      <w:r w:rsidR="00465FDB">
        <w:rPr>
          <w:rFonts w:hint="eastAsia"/>
          <w:color w:val="000000" w:themeColor="text1"/>
          <w:lang w:val="zh-Hant"/>
        </w:rPr>
        <w:t>1</w:t>
      </w:r>
      <w:r w:rsidR="00465FDB">
        <w:rPr>
          <w:rFonts w:hint="eastAsia"/>
          <w:color w:val="000000" w:themeColor="text1"/>
          <w:lang w:val="zh-Hant"/>
        </w:rPr>
        <w:t>，那</w:t>
      </w:r>
      <w:r w:rsidR="00465FDB" w:rsidRPr="00183F1A">
        <w:rPr>
          <w:rFonts w:hint="eastAsia"/>
          <w:i/>
          <w:color w:val="000000" w:themeColor="text1"/>
        </w:rPr>
        <w:t>x</w:t>
      </w:r>
      <w:r w:rsidR="00465FDB" w:rsidRPr="00183F1A">
        <w:rPr>
          <w:rFonts w:hint="eastAsia"/>
          <w:i/>
          <w:color w:val="000000" w:themeColor="text1"/>
          <w:vertAlign w:val="subscript"/>
        </w:rPr>
        <w:t>d</w:t>
      </w:r>
      <w:r w:rsidR="00465FDB" w:rsidRPr="00183F1A">
        <w:rPr>
          <w:rFonts w:hint="eastAsia"/>
          <w:color w:val="000000" w:themeColor="text1"/>
          <w:vertAlign w:val="superscript"/>
        </w:rPr>
        <w:t>1</w:t>
      </w:r>
      <w:r w:rsidR="00920D0B">
        <w:rPr>
          <w:rFonts w:hint="eastAsia"/>
          <w:color w:val="000000" w:themeColor="text1"/>
          <w:lang w:val="zh-Hant" w:eastAsia="zh-Hant"/>
        </w:rPr>
        <w:t>代表</w:t>
      </w:r>
      <w:r w:rsidR="009126B4">
        <w:rPr>
          <w:rFonts w:hint="eastAsia"/>
          <w:color w:val="000000" w:themeColor="text1"/>
          <w:lang w:val="zh-Hant" w:eastAsia="zh-Hant"/>
        </w:rPr>
        <w:t>第</w:t>
      </w:r>
      <w:r w:rsidR="009126B4" w:rsidRPr="00183F1A">
        <w:rPr>
          <w:rFonts w:hint="eastAsia"/>
          <w:i/>
          <w:color w:val="000000" w:themeColor="text1"/>
        </w:rPr>
        <w:t>d</w:t>
      </w:r>
      <w:r w:rsidR="009126B4" w:rsidRPr="00183F1A">
        <w:rPr>
          <w:rFonts w:hint="eastAsia"/>
          <w:color w:val="000000" w:themeColor="text1"/>
        </w:rPr>
        <w:t>th</w:t>
      </w:r>
      <w:r w:rsidR="009126B4">
        <w:rPr>
          <w:rFonts w:hint="eastAsia"/>
          <w:color w:val="000000" w:themeColor="text1"/>
        </w:rPr>
        <w:t>個頂點在群組裡，</w:t>
      </w:r>
      <w:r w:rsidR="009126B4">
        <w:rPr>
          <w:rFonts w:hint="eastAsia"/>
          <w:color w:val="000000" w:themeColor="text1"/>
          <w:lang w:val="zh-Hant"/>
        </w:rPr>
        <w:t>如果</w:t>
      </w:r>
      <w:r w:rsidR="009126B4" w:rsidRPr="00183F1A">
        <w:rPr>
          <w:color w:val="000000" w:themeColor="text1"/>
          <w:lang w:val="zh-Hant"/>
        </w:rPr>
        <w:t>{</w:t>
      </w:r>
      <w:r w:rsidR="009126B4" w:rsidRPr="00183F1A">
        <w:rPr>
          <w:i/>
          <w:color w:val="000000" w:themeColor="text1"/>
          <w:lang w:val="zh-Hant"/>
        </w:rPr>
        <w:t>x</w:t>
      </w:r>
      <w:r w:rsidR="009126B4" w:rsidRPr="00183F1A">
        <w:rPr>
          <w:color w:val="000000" w:themeColor="text1"/>
          <w:vertAlign w:val="subscript"/>
          <w:lang w:val="zh-Hant"/>
        </w:rPr>
        <w:t>1</w:t>
      </w:r>
      <w:r w:rsidR="009126B4">
        <w:rPr>
          <w:lang w:val="zh-Hant"/>
        </w:rPr>
        <w:t xml:space="preserve"> </w:t>
      </w:r>
      <w:r w:rsidR="009126B4" w:rsidRPr="00183F1A">
        <w:rPr>
          <w:i/>
          <w:color w:val="000000" w:themeColor="text1"/>
          <w:lang w:val="zh-Hant"/>
        </w:rPr>
        <w:t>x</w:t>
      </w:r>
      <w:r w:rsidR="009126B4" w:rsidRPr="00183F1A">
        <w:rPr>
          <w:color w:val="000000" w:themeColor="text1"/>
          <w:vertAlign w:val="subscript"/>
          <w:lang w:val="zh-Hant"/>
        </w:rPr>
        <w:t>2</w:t>
      </w:r>
      <w:r w:rsidR="009126B4">
        <w:rPr>
          <w:lang w:val="zh-Hant"/>
        </w:rPr>
        <w:t xml:space="preserve">  </w:t>
      </w:r>
      <w:r w:rsidR="009126B4" w:rsidRPr="00183F1A">
        <w:rPr>
          <w:color w:val="000000" w:themeColor="text1"/>
          <w:lang w:val="zh-Hant"/>
        </w:rPr>
        <w:sym w:font="Symbol" w:char="F0BC"/>
      </w:r>
      <w:r w:rsidR="009126B4">
        <w:rPr>
          <w:lang w:val="zh-Hant"/>
        </w:rPr>
        <w:t xml:space="preserve">  </w:t>
      </w:r>
      <w:r w:rsidR="009126B4" w:rsidRPr="00183F1A">
        <w:rPr>
          <w:i/>
          <w:color w:val="000000" w:themeColor="text1"/>
          <w:lang w:val="zh-Hant"/>
        </w:rPr>
        <w:t>x</w:t>
      </w:r>
      <w:r w:rsidR="009126B4" w:rsidRPr="00183F1A">
        <w:rPr>
          <w:i/>
          <w:color w:val="000000" w:themeColor="text1"/>
          <w:vertAlign w:val="subscript"/>
          <w:lang w:val="zh-Hant"/>
        </w:rPr>
        <w:t>n</w:t>
      </w:r>
      <w:r w:rsidR="009126B4">
        <w:rPr>
          <w:lang w:val="zh-Hant"/>
        </w:rPr>
        <w:t xml:space="preserve"> </w:t>
      </w:r>
      <w:r w:rsidR="009126B4" w:rsidRPr="00183F1A">
        <w:rPr>
          <w:color w:val="000000" w:themeColor="text1"/>
          <w:vertAlign w:val="subscript"/>
          <w:lang w:val="zh-Hant"/>
        </w:rPr>
        <w:sym w:font="Symbol" w:char="F02D"/>
      </w:r>
      <w:r w:rsidR="009126B4">
        <w:rPr>
          <w:lang w:val="zh-Hant"/>
        </w:rPr>
        <w:t xml:space="preserve"> </w:t>
      </w:r>
      <w:r w:rsidR="009126B4" w:rsidRPr="00183F1A">
        <w:rPr>
          <w:color w:val="000000" w:themeColor="text1"/>
          <w:vertAlign w:val="subscript"/>
          <w:lang w:val="zh-Hant"/>
        </w:rPr>
        <w:t>1</w:t>
      </w:r>
      <w:r w:rsidR="009126B4">
        <w:rPr>
          <w:lang w:val="zh-Hant"/>
        </w:rPr>
        <w:t xml:space="preserve"> </w:t>
      </w:r>
      <w:r w:rsidR="009126B4" w:rsidRPr="00183F1A">
        <w:rPr>
          <w:i/>
          <w:color w:val="000000" w:themeColor="text1"/>
          <w:lang w:val="zh-Hant"/>
        </w:rPr>
        <w:t>x</w:t>
      </w:r>
      <w:r w:rsidR="009126B4" w:rsidRPr="00183F1A">
        <w:rPr>
          <w:i/>
          <w:color w:val="000000" w:themeColor="text1"/>
          <w:vertAlign w:val="subscript"/>
          <w:lang w:val="zh-Hant"/>
        </w:rPr>
        <w:t>n</w:t>
      </w:r>
      <w:r w:rsidR="009126B4">
        <w:rPr>
          <w:lang w:val="zh-Hant"/>
        </w:rPr>
        <w:t xml:space="preserve"> </w:t>
      </w:r>
      <w:r w:rsidR="009126B4" w:rsidRPr="00183F1A">
        <w:rPr>
          <w:color w:val="000000" w:themeColor="text1"/>
          <w:lang w:val="zh-Hant"/>
        </w:rPr>
        <w:sym w:font="Symbol" w:char="F07C"/>
      </w:r>
      <w:r w:rsidR="009126B4">
        <w:rPr>
          <w:lang w:val="zh-Hant"/>
        </w:rPr>
        <w:t xml:space="preserve">  </w:t>
      </w:r>
      <w:r w:rsidR="009126B4" w:rsidRPr="00183F1A">
        <w:rPr>
          <w:color w:val="000000" w:themeColor="text1"/>
          <w:lang w:val="zh-Hant"/>
        </w:rPr>
        <w:sym w:font="Symbol" w:char="F022"/>
      </w:r>
      <w:r w:rsidR="009126B4">
        <w:rPr>
          <w:lang w:val="zh-Hant"/>
        </w:rPr>
        <w:t xml:space="preserve">  </w:t>
      </w:r>
      <w:r w:rsidR="009126B4" w:rsidRPr="00183F1A">
        <w:rPr>
          <w:i/>
          <w:color w:val="000000" w:themeColor="text1"/>
          <w:lang w:val="zh-Hant"/>
        </w:rPr>
        <w:t>x</w:t>
      </w:r>
      <w:r w:rsidR="009126B4" w:rsidRPr="00183F1A">
        <w:rPr>
          <w:i/>
          <w:color w:val="000000" w:themeColor="text1"/>
          <w:vertAlign w:val="subscript"/>
          <w:lang w:val="zh-Hant"/>
        </w:rPr>
        <w:t>d</w:t>
      </w:r>
      <w:r w:rsidR="009126B4">
        <w:rPr>
          <w:lang w:val="zh-Hant"/>
        </w:rPr>
        <w:t xml:space="preserve">  </w:t>
      </w:r>
      <w:r w:rsidR="009126B4" w:rsidRPr="00183F1A">
        <w:rPr>
          <w:color w:val="000000" w:themeColor="text1"/>
          <w:lang w:val="zh-Hant"/>
        </w:rPr>
        <w:sym w:font="Symbol" w:char="F0CE"/>
      </w:r>
      <w:r w:rsidR="009126B4">
        <w:rPr>
          <w:lang w:val="zh-Hant"/>
        </w:rPr>
        <w:t xml:space="preserve"> </w:t>
      </w:r>
      <w:r w:rsidR="009126B4" w:rsidRPr="00183F1A">
        <w:rPr>
          <w:color w:val="000000" w:themeColor="text1"/>
          <w:lang w:val="zh-Hant"/>
        </w:rPr>
        <w:t>{0, 1} for 1</w:t>
      </w:r>
      <w:r w:rsidR="009126B4">
        <w:rPr>
          <w:lang w:val="zh-Hant"/>
        </w:rPr>
        <w:t xml:space="preserve"> </w:t>
      </w:r>
      <w:r w:rsidR="009126B4" w:rsidRPr="00183F1A">
        <w:rPr>
          <w:color w:val="000000" w:themeColor="text1"/>
          <w:lang w:val="zh-Hant"/>
        </w:rPr>
        <w:sym w:font="Symbol" w:char="F0A3"/>
      </w:r>
      <w:r w:rsidR="009126B4">
        <w:rPr>
          <w:lang w:val="zh-Hant"/>
        </w:rPr>
        <w:t xml:space="preserve">  </w:t>
      </w:r>
      <w:r w:rsidR="009126B4" w:rsidRPr="00183F1A">
        <w:rPr>
          <w:i/>
          <w:color w:val="000000" w:themeColor="text1"/>
          <w:lang w:val="zh-Hant"/>
        </w:rPr>
        <w:t>d</w:t>
      </w:r>
      <w:r w:rsidR="009126B4">
        <w:rPr>
          <w:lang w:val="zh-Hant"/>
        </w:rPr>
        <w:t xml:space="preserve">  </w:t>
      </w:r>
      <w:r w:rsidR="009126B4" w:rsidRPr="00183F1A">
        <w:rPr>
          <w:color w:val="000000" w:themeColor="text1"/>
          <w:lang w:val="zh-Hant"/>
        </w:rPr>
        <w:sym w:font="Symbol" w:char="F0A3"/>
      </w:r>
      <w:r w:rsidR="009126B4">
        <w:rPr>
          <w:lang w:val="zh-Hant"/>
        </w:rPr>
        <w:t xml:space="preserve">  </w:t>
      </w:r>
      <w:r w:rsidR="009126B4" w:rsidRPr="00183F1A">
        <w:rPr>
          <w:i/>
          <w:color w:val="000000" w:themeColor="text1"/>
          <w:lang w:val="zh-Hant"/>
        </w:rPr>
        <w:t>n</w:t>
      </w:r>
      <w:r w:rsidR="009126B4">
        <w:rPr>
          <w:lang w:val="zh-Hant"/>
        </w:rPr>
        <w:t>}</w:t>
      </w:r>
      <w:r w:rsidR="009126B4">
        <w:rPr>
          <w:rFonts w:hint="eastAsia"/>
          <w:color w:val="000000" w:themeColor="text1"/>
          <w:lang w:val="zh-Hant"/>
        </w:rPr>
        <w:t>裡的一個元素</w:t>
      </w:r>
      <w:r w:rsidR="009126B4" w:rsidRPr="00183F1A">
        <w:rPr>
          <w:rFonts w:hint="eastAsia"/>
          <w:color w:val="000000" w:themeColor="text1"/>
        </w:rPr>
        <w:t xml:space="preserve"> </w:t>
      </w:r>
      <w:r w:rsidR="009126B4" w:rsidRPr="00183F1A">
        <w:rPr>
          <w:i/>
          <w:color w:val="000000" w:themeColor="text1"/>
        </w:rPr>
        <w:t>x</w:t>
      </w:r>
      <w:r w:rsidR="009126B4" w:rsidRPr="00183F1A">
        <w:rPr>
          <w:color w:val="000000" w:themeColor="text1"/>
          <w:vertAlign w:val="subscript"/>
        </w:rPr>
        <w:t>1</w:t>
      </w:r>
      <w:r w:rsidR="009126B4" w:rsidRPr="00183F1A">
        <w:rPr>
          <w:i/>
          <w:color w:val="000000" w:themeColor="text1"/>
        </w:rPr>
        <w:t xml:space="preserve"> x</w:t>
      </w:r>
      <w:r w:rsidR="009126B4" w:rsidRPr="00183F1A">
        <w:rPr>
          <w:color w:val="000000" w:themeColor="text1"/>
          <w:vertAlign w:val="subscript"/>
        </w:rPr>
        <w:t>2</w:t>
      </w:r>
      <w:r w:rsidR="009126B4" w:rsidRPr="00183F1A">
        <w:rPr>
          <w:color w:val="000000" w:themeColor="text1"/>
        </w:rPr>
        <w:t xml:space="preserve"> </w:t>
      </w:r>
      <w:r w:rsidR="009126B4" w:rsidRPr="00183F1A">
        <w:rPr>
          <w:color w:val="000000" w:themeColor="text1"/>
        </w:rPr>
        <w:sym w:font="Symbol" w:char="F0BC"/>
      </w:r>
      <w:r w:rsidR="009126B4" w:rsidRPr="00183F1A">
        <w:rPr>
          <w:color w:val="000000" w:themeColor="text1"/>
        </w:rPr>
        <w:t xml:space="preserve"> </w:t>
      </w:r>
      <w:r w:rsidR="009126B4" w:rsidRPr="00183F1A">
        <w:rPr>
          <w:i/>
          <w:color w:val="000000" w:themeColor="text1"/>
        </w:rPr>
        <w:t>x</w:t>
      </w:r>
      <w:r w:rsidR="009126B4" w:rsidRPr="00183F1A">
        <w:rPr>
          <w:i/>
          <w:color w:val="000000" w:themeColor="text1"/>
          <w:vertAlign w:val="subscript"/>
        </w:rPr>
        <w:t xml:space="preserve">n </w:t>
      </w:r>
      <w:r w:rsidR="009126B4" w:rsidRPr="00183F1A">
        <w:rPr>
          <w:color w:val="000000" w:themeColor="text1"/>
          <w:vertAlign w:val="subscript"/>
        </w:rPr>
        <w:sym w:font="Symbol" w:char="F02D"/>
      </w:r>
      <w:r w:rsidR="009126B4" w:rsidRPr="00183F1A">
        <w:rPr>
          <w:color w:val="000000" w:themeColor="text1"/>
          <w:vertAlign w:val="subscript"/>
        </w:rPr>
        <w:t xml:space="preserve"> 1</w:t>
      </w:r>
      <w:r w:rsidR="009126B4" w:rsidRPr="00183F1A">
        <w:rPr>
          <w:i/>
          <w:color w:val="000000" w:themeColor="text1"/>
        </w:rPr>
        <w:t xml:space="preserve"> x</w:t>
      </w:r>
      <w:r w:rsidR="009126B4" w:rsidRPr="00183F1A">
        <w:rPr>
          <w:i/>
          <w:color w:val="000000" w:themeColor="text1"/>
          <w:vertAlign w:val="subscript"/>
        </w:rPr>
        <w:t>n</w:t>
      </w:r>
      <w:r w:rsidR="009126B4">
        <w:rPr>
          <w:lang w:val="zh-Hant"/>
        </w:rPr>
        <w:t xml:space="preserve">  </w:t>
      </w:r>
      <w:r w:rsidR="009126B4">
        <w:rPr>
          <w:rFonts w:hint="eastAsia"/>
          <w:lang w:val="zh-Hant"/>
        </w:rPr>
        <w:t>是一群，且</w:t>
      </w:r>
      <w:r w:rsidR="009126B4" w:rsidRPr="00183F1A">
        <w:rPr>
          <w:rFonts w:hint="eastAsia"/>
          <w:i/>
          <w:color w:val="000000" w:themeColor="text1"/>
        </w:rPr>
        <w:t>x</w:t>
      </w:r>
      <w:r w:rsidR="009126B4" w:rsidRPr="00183F1A">
        <w:rPr>
          <w:rFonts w:hint="eastAsia"/>
          <w:i/>
          <w:color w:val="000000" w:themeColor="text1"/>
          <w:vertAlign w:val="subscript"/>
        </w:rPr>
        <w:t>d</w:t>
      </w:r>
      <w:r w:rsidR="009126B4" w:rsidRPr="00183F1A">
        <w:rPr>
          <w:rFonts w:hint="eastAsia"/>
          <w:color w:val="000000" w:themeColor="text1"/>
        </w:rPr>
        <w:t xml:space="preserve"> for 1 </w:t>
      </w:r>
      <w:r w:rsidR="009126B4" w:rsidRPr="00183F1A">
        <w:rPr>
          <w:rFonts w:hint="eastAsia"/>
          <w:color w:val="000000" w:themeColor="text1"/>
        </w:rPr>
        <w:sym w:font="Symbol" w:char="F0A3"/>
      </w:r>
      <w:r w:rsidR="009126B4" w:rsidRPr="00183F1A">
        <w:rPr>
          <w:rFonts w:hint="eastAsia"/>
          <w:color w:val="000000" w:themeColor="text1"/>
        </w:rPr>
        <w:t xml:space="preserve"> </w:t>
      </w:r>
      <w:r w:rsidR="009126B4" w:rsidRPr="00183F1A">
        <w:rPr>
          <w:rFonts w:hint="eastAsia"/>
          <w:i/>
          <w:color w:val="000000" w:themeColor="text1"/>
        </w:rPr>
        <w:t>d</w:t>
      </w:r>
      <w:r w:rsidR="009126B4" w:rsidRPr="00183F1A">
        <w:rPr>
          <w:rFonts w:hint="eastAsia"/>
          <w:color w:val="000000" w:themeColor="text1"/>
        </w:rPr>
        <w:t xml:space="preserve"> </w:t>
      </w:r>
      <w:r w:rsidR="009126B4" w:rsidRPr="00183F1A">
        <w:rPr>
          <w:rFonts w:hint="eastAsia"/>
          <w:color w:val="000000" w:themeColor="text1"/>
        </w:rPr>
        <w:sym w:font="Symbol" w:char="F0A3"/>
      </w:r>
      <w:r w:rsidR="009126B4" w:rsidRPr="00183F1A">
        <w:rPr>
          <w:rFonts w:hint="eastAsia"/>
          <w:color w:val="000000" w:themeColor="text1"/>
        </w:rPr>
        <w:t xml:space="preserve"> </w:t>
      </w:r>
      <w:r w:rsidR="009126B4" w:rsidRPr="00183F1A">
        <w:rPr>
          <w:rFonts w:hint="eastAsia"/>
          <w:i/>
          <w:color w:val="000000" w:themeColor="text1"/>
        </w:rPr>
        <w:t>n</w:t>
      </w:r>
      <w:r w:rsidR="009126B4" w:rsidRPr="00183F1A">
        <w:rPr>
          <w:color w:val="000000" w:themeColor="text1"/>
          <w:lang w:val="zh-Hant"/>
        </w:rPr>
        <w:t xml:space="preserve"> </w:t>
      </w:r>
      <w:r w:rsidR="009126B4">
        <w:rPr>
          <w:rFonts w:hint="eastAsia"/>
          <w:color w:val="000000" w:themeColor="text1"/>
          <w:lang w:val="zh-Hant"/>
        </w:rPr>
        <w:t>的值是</w:t>
      </w:r>
      <w:r w:rsidR="009126B4">
        <w:rPr>
          <w:rFonts w:hint="eastAsia"/>
          <w:color w:val="000000" w:themeColor="text1"/>
          <w:lang w:val="zh-Hant"/>
        </w:rPr>
        <w:t>0</w:t>
      </w:r>
      <w:r w:rsidR="009126B4">
        <w:rPr>
          <w:rFonts w:hint="eastAsia"/>
          <w:color w:val="000000" w:themeColor="text1"/>
          <w:lang w:val="zh-Hant"/>
        </w:rPr>
        <w:t>，那</w:t>
      </w:r>
      <w:r w:rsidR="009126B4" w:rsidRPr="00183F1A">
        <w:rPr>
          <w:rFonts w:hint="eastAsia"/>
          <w:i/>
          <w:color w:val="000000" w:themeColor="text1"/>
        </w:rPr>
        <w:t>x</w:t>
      </w:r>
      <w:r w:rsidR="009126B4" w:rsidRPr="00183F1A">
        <w:rPr>
          <w:rFonts w:hint="eastAsia"/>
          <w:i/>
          <w:color w:val="000000" w:themeColor="text1"/>
          <w:vertAlign w:val="subscript"/>
        </w:rPr>
        <w:t>d</w:t>
      </w:r>
      <w:r w:rsidR="009126B4" w:rsidRPr="00183F1A">
        <w:rPr>
          <w:rFonts w:hint="eastAsia"/>
          <w:color w:val="000000" w:themeColor="text1"/>
          <w:vertAlign w:val="superscript"/>
        </w:rPr>
        <w:t>0</w:t>
      </w:r>
      <w:r w:rsidR="009126B4">
        <w:rPr>
          <w:rFonts w:hint="eastAsia"/>
          <w:color w:val="000000" w:themeColor="text1"/>
          <w:lang w:val="zh-Hant" w:eastAsia="zh-Hant"/>
        </w:rPr>
        <w:t>代表第</w:t>
      </w:r>
      <w:r w:rsidR="009126B4" w:rsidRPr="00183F1A">
        <w:rPr>
          <w:rFonts w:hint="eastAsia"/>
          <w:i/>
          <w:color w:val="000000" w:themeColor="text1"/>
        </w:rPr>
        <w:t>d</w:t>
      </w:r>
      <w:r w:rsidR="009126B4" w:rsidRPr="00183F1A">
        <w:rPr>
          <w:rFonts w:hint="eastAsia"/>
          <w:color w:val="000000" w:themeColor="text1"/>
        </w:rPr>
        <w:t>th</w:t>
      </w:r>
      <w:r w:rsidR="009126B4">
        <w:rPr>
          <w:rFonts w:hint="eastAsia"/>
          <w:color w:val="000000" w:themeColor="text1"/>
        </w:rPr>
        <w:t>個頂點</w:t>
      </w:r>
      <w:r w:rsidR="00957F89">
        <w:rPr>
          <w:rFonts w:hint="eastAsia"/>
          <w:color w:val="000000" w:themeColor="text1"/>
        </w:rPr>
        <w:t>不</w:t>
      </w:r>
      <w:r w:rsidR="009126B4">
        <w:rPr>
          <w:rFonts w:hint="eastAsia"/>
          <w:color w:val="000000" w:themeColor="text1"/>
        </w:rPr>
        <w:t>在群組裡</w:t>
      </w:r>
    </w:p>
    <w:p w14:paraId="3C7AB52B" w14:textId="77777777" w:rsidR="00B01126" w:rsidRPr="00183F1A" w:rsidRDefault="00B01126" w:rsidP="00A45696">
      <w:pPr>
        <w:pStyle w:val="content"/>
        <w:ind w:firstLineChars="150" w:firstLine="360"/>
        <w:rPr>
          <w:color w:val="000000" w:themeColor="text1"/>
        </w:rPr>
      </w:pPr>
    </w:p>
    <w:p w14:paraId="4A850C3C" w14:textId="08903279" w:rsidR="00B01126" w:rsidRPr="00183F1A" w:rsidRDefault="00B01126" w:rsidP="000C6AA1">
      <w:pPr>
        <w:ind w:firstLineChars="150" w:firstLine="360"/>
        <w:jc w:val="both"/>
        <w:rPr>
          <w:color w:val="000000" w:themeColor="text1"/>
        </w:rPr>
      </w:pPr>
      <w:r w:rsidRPr="00183F1A">
        <w:rPr>
          <w:color w:val="000000" w:themeColor="text1"/>
          <w:lang w:val="zh-Hant"/>
        </w:rPr>
        <w:t>從</w:t>
      </w:r>
      <w:r w:rsidRPr="00183F1A">
        <w:rPr>
          <w:color w:val="000000" w:themeColor="text1"/>
          <w:lang w:val="zh-Hant"/>
        </w:rPr>
        <w:t xml:space="preserve"> </w:t>
      </w:r>
      <w:r w:rsidR="00131881" w:rsidRPr="00183F1A">
        <w:rPr>
          <w:color w:val="000000" w:themeColor="text1"/>
        </w:rPr>
        <w:t xml:space="preserve"> {</w:t>
      </w:r>
      <w:r w:rsidR="00131881" w:rsidRPr="00183F1A">
        <w:rPr>
          <w:i/>
          <w:color w:val="000000" w:themeColor="text1"/>
        </w:rPr>
        <w:t>x</w:t>
      </w:r>
      <w:r w:rsidR="00131881" w:rsidRPr="00183F1A">
        <w:rPr>
          <w:color w:val="000000" w:themeColor="text1"/>
          <w:vertAlign w:val="subscript"/>
        </w:rPr>
        <w:t>1</w:t>
      </w:r>
      <w:r w:rsidR="00131881" w:rsidRPr="00183F1A">
        <w:rPr>
          <w:i/>
          <w:color w:val="000000" w:themeColor="text1"/>
        </w:rPr>
        <w:t xml:space="preserve"> x</w:t>
      </w:r>
      <w:r w:rsidR="00131881" w:rsidRPr="00183F1A">
        <w:rPr>
          <w:color w:val="000000" w:themeColor="text1"/>
          <w:vertAlign w:val="subscript"/>
        </w:rPr>
        <w:t>2</w:t>
      </w:r>
      <w:r w:rsidR="00131881" w:rsidRPr="00183F1A">
        <w:rPr>
          <w:color w:val="000000" w:themeColor="text1"/>
        </w:rPr>
        <w:t xml:space="preserve"> </w:t>
      </w:r>
      <w:r w:rsidR="00131881" w:rsidRPr="00183F1A">
        <w:rPr>
          <w:color w:val="000000" w:themeColor="text1"/>
        </w:rPr>
        <w:sym w:font="Symbol" w:char="F0BC"/>
      </w:r>
      <w:r w:rsidR="00131881" w:rsidRPr="00183F1A">
        <w:rPr>
          <w:color w:val="000000" w:themeColor="text1"/>
        </w:rPr>
        <w:t xml:space="preserve"> </w:t>
      </w:r>
      <w:r w:rsidR="00131881" w:rsidRPr="00183F1A">
        <w:rPr>
          <w:i/>
          <w:color w:val="000000" w:themeColor="text1"/>
        </w:rPr>
        <w:t>x</w:t>
      </w:r>
      <w:r w:rsidR="00131881" w:rsidRPr="00183F1A">
        <w:rPr>
          <w:i/>
          <w:color w:val="000000" w:themeColor="text1"/>
          <w:vertAlign w:val="subscript"/>
        </w:rPr>
        <w:t xml:space="preserve">n </w:t>
      </w:r>
      <w:r w:rsidR="00131881" w:rsidRPr="00183F1A">
        <w:rPr>
          <w:color w:val="000000" w:themeColor="text1"/>
          <w:vertAlign w:val="subscript"/>
        </w:rPr>
        <w:sym w:font="Symbol" w:char="F02D"/>
      </w:r>
      <w:r w:rsidR="00131881" w:rsidRPr="00183F1A">
        <w:rPr>
          <w:color w:val="000000" w:themeColor="text1"/>
          <w:vertAlign w:val="subscript"/>
        </w:rPr>
        <w:t xml:space="preserve"> 1</w:t>
      </w:r>
      <w:r w:rsidR="00131881" w:rsidRPr="00183F1A">
        <w:rPr>
          <w:i/>
          <w:color w:val="000000" w:themeColor="text1"/>
        </w:rPr>
        <w:t xml:space="preserve"> x</w:t>
      </w:r>
      <w:r w:rsidR="00131881" w:rsidRPr="00183F1A">
        <w:rPr>
          <w:i/>
          <w:color w:val="000000" w:themeColor="text1"/>
          <w:vertAlign w:val="subscript"/>
        </w:rPr>
        <w:t>n</w:t>
      </w:r>
      <w:r w:rsidR="00131881" w:rsidRPr="00183F1A">
        <w:rPr>
          <w:color w:val="000000" w:themeColor="text1"/>
        </w:rPr>
        <w:sym w:font="Symbol" w:char="F07C"/>
      </w:r>
      <w:r w:rsidR="00131881" w:rsidRPr="00183F1A">
        <w:rPr>
          <w:color w:val="000000" w:themeColor="text1"/>
        </w:rPr>
        <w:t xml:space="preserve"> </w:t>
      </w:r>
      <w:r w:rsidR="00131881" w:rsidRPr="00183F1A">
        <w:rPr>
          <w:color w:val="000000" w:themeColor="text1"/>
        </w:rPr>
        <w:sym w:font="Symbol" w:char="F022"/>
      </w:r>
      <w:r w:rsidR="00131881" w:rsidRPr="00183F1A">
        <w:rPr>
          <w:color w:val="000000" w:themeColor="text1"/>
        </w:rPr>
        <w:t xml:space="preserve"> </w:t>
      </w:r>
      <w:r w:rsidR="00131881" w:rsidRPr="00183F1A">
        <w:rPr>
          <w:i/>
          <w:color w:val="000000" w:themeColor="text1"/>
        </w:rPr>
        <w:t>x</w:t>
      </w:r>
      <w:r w:rsidR="00131881" w:rsidRPr="00183F1A">
        <w:rPr>
          <w:i/>
          <w:color w:val="000000" w:themeColor="text1"/>
          <w:vertAlign w:val="subscript"/>
        </w:rPr>
        <w:t>d</w:t>
      </w:r>
      <w:r w:rsidR="00131881" w:rsidRPr="00183F1A">
        <w:rPr>
          <w:color w:val="000000" w:themeColor="text1"/>
        </w:rPr>
        <w:t xml:space="preserve"> </w:t>
      </w:r>
      <w:r w:rsidR="00131881" w:rsidRPr="00183F1A">
        <w:rPr>
          <w:color w:val="000000" w:themeColor="text1"/>
        </w:rPr>
        <w:sym w:font="Symbol" w:char="F0CE"/>
      </w:r>
      <w:r w:rsidR="00131881" w:rsidRPr="00183F1A">
        <w:rPr>
          <w:color w:val="000000" w:themeColor="text1"/>
        </w:rPr>
        <w:t xml:space="preserve"> {0, 1} for 1 </w:t>
      </w:r>
      <w:r w:rsidR="00131881" w:rsidRPr="00183F1A">
        <w:rPr>
          <w:color w:val="000000" w:themeColor="text1"/>
        </w:rPr>
        <w:sym w:font="Symbol" w:char="F0A3"/>
      </w:r>
      <w:r w:rsidR="00131881" w:rsidRPr="00183F1A">
        <w:rPr>
          <w:color w:val="000000" w:themeColor="text1"/>
        </w:rPr>
        <w:t xml:space="preserve"> </w:t>
      </w:r>
      <w:r w:rsidR="00131881" w:rsidRPr="00183F1A">
        <w:rPr>
          <w:i/>
          <w:color w:val="000000" w:themeColor="text1"/>
        </w:rPr>
        <w:t>d</w:t>
      </w:r>
      <w:r w:rsidR="00131881" w:rsidRPr="00183F1A">
        <w:rPr>
          <w:color w:val="000000" w:themeColor="text1"/>
        </w:rPr>
        <w:t xml:space="preserve"> </w:t>
      </w:r>
      <w:r w:rsidR="00131881" w:rsidRPr="00183F1A">
        <w:rPr>
          <w:color w:val="000000" w:themeColor="text1"/>
        </w:rPr>
        <w:sym w:font="Symbol" w:char="F0A3"/>
      </w:r>
      <w:r w:rsidR="00131881" w:rsidRPr="00183F1A">
        <w:rPr>
          <w:color w:val="000000" w:themeColor="text1"/>
        </w:rPr>
        <w:t xml:space="preserve"> </w:t>
      </w:r>
      <w:r w:rsidR="00131881" w:rsidRPr="00183F1A">
        <w:rPr>
          <w:i/>
          <w:color w:val="000000" w:themeColor="text1"/>
        </w:rPr>
        <w:t>n</w:t>
      </w:r>
      <w:r w:rsidR="00131881" w:rsidRPr="00183F1A">
        <w:rPr>
          <w:color w:val="000000" w:themeColor="text1"/>
        </w:rPr>
        <w:t>}</w:t>
      </w:r>
      <w:r w:rsidRPr="00183F1A">
        <w:rPr>
          <w:color w:val="000000" w:themeColor="text1"/>
          <w:lang w:val="zh-Hant"/>
        </w:rPr>
        <w:t>,</w:t>
      </w:r>
      <w:r w:rsidRPr="00183F1A">
        <w:rPr>
          <w:color w:val="000000" w:themeColor="text1"/>
          <w:lang w:val="zh-Hant"/>
        </w:rPr>
        <w:t>第一個元素</w:t>
      </w:r>
      <w:r>
        <w:rPr>
          <w:lang w:val="zh-Hant"/>
        </w:rPr>
        <w:t xml:space="preserve"> </w:t>
      </w:r>
      <w:r w:rsidR="00CB6B36" w:rsidRPr="00183F1A">
        <w:rPr>
          <w:i/>
          <w:color w:val="000000" w:themeColor="text1"/>
        </w:rPr>
        <w:t>x</w:t>
      </w:r>
      <w:r w:rsidR="00CB6B36" w:rsidRPr="00183F1A">
        <w:rPr>
          <w:color w:val="000000" w:themeColor="text1"/>
          <w:vertAlign w:val="subscript"/>
        </w:rPr>
        <w:t>1</w:t>
      </w:r>
      <w:r w:rsidR="00CB6B36" w:rsidRPr="00183F1A">
        <w:rPr>
          <w:color w:val="000000" w:themeColor="text1"/>
          <w:vertAlign w:val="superscript"/>
        </w:rPr>
        <w:t>0</w:t>
      </w:r>
      <w:r w:rsidR="00CB6B36" w:rsidRPr="00183F1A">
        <w:rPr>
          <w:i/>
          <w:color w:val="000000" w:themeColor="text1"/>
        </w:rPr>
        <w:t xml:space="preserve"> x</w:t>
      </w:r>
      <w:r w:rsidR="00CB6B36" w:rsidRPr="00183F1A">
        <w:rPr>
          <w:color w:val="000000" w:themeColor="text1"/>
          <w:vertAlign w:val="subscript"/>
        </w:rPr>
        <w:t>2</w:t>
      </w:r>
      <w:r w:rsidR="00CB6B36" w:rsidRPr="00183F1A">
        <w:rPr>
          <w:color w:val="000000" w:themeColor="text1"/>
          <w:vertAlign w:val="superscript"/>
        </w:rPr>
        <w:t>0</w:t>
      </w:r>
      <w:r w:rsidR="00CB6B36" w:rsidRPr="00183F1A">
        <w:rPr>
          <w:color w:val="000000" w:themeColor="text1"/>
        </w:rPr>
        <w:t xml:space="preserve"> </w:t>
      </w:r>
      <w:r w:rsidR="00CB6B36" w:rsidRPr="00183F1A">
        <w:rPr>
          <w:color w:val="000000" w:themeColor="text1"/>
        </w:rPr>
        <w:sym w:font="Symbol" w:char="F0BC"/>
      </w:r>
      <w:r w:rsidR="00CB6B36" w:rsidRPr="00183F1A">
        <w:rPr>
          <w:color w:val="000000" w:themeColor="text1"/>
        </w:rPr>
        <w:t xml:space="preserve"> </w:t>
      </w:r>
      <w:r w:rsidR="00CB6B36" w:rsidRPr="00183F1A">
        <w:rPr>
          <w:i/>
          <w:color w:val="000000" w:themeColor="text1"/>
        </w:rPr>
        <w:t>x</w:t>
      </w:r>
      <w:r w:rsidR="00CB6B36" w:rsidRPr="00183F1A">
        <w:rPr>
          <w:i/>
          <w:color w:val="000000" w:themeColor="text1"/>
          <w:vertAlign w:val="subscript"/>
        </w:rPr>
        <w:t xml:space="preserve">n </w:t>
      </w:r>
      <w:r w:rsidR="00CB6B36" w:rsidRPr="00183F1A">
        <w:rPr>
          <w:color w:val="000000" w:themeColor="text1"/>
          <w:vertAlign w:val="subscript"/>
        </w:rPr>
        <w:sym w:font="Symbol" w:char="F02D"/>
      </w:r>
      <w:r w:rsidR="00CB6B36" w:rsidRPr="00183F1A">
        <w:rPr>
          <w:color w:val="000000" w:themeColor="text1"/>
          <w:vertAlign w:val="subscript"/>
        </w:rPr>
        <w:t xml:space="preserve"> 1</w:t>
      </w:r>
      <w:r w:rsidR="00CB6B36" w:rsidRPr="00183F1A">
        <w:rPr>
          <w:color w:val="000000" w:themeColor="text1"/>
          <w:vertAlign w:val="superscript"/>
        </w:rPr>
        <w:t>0</w:t>
      </w:r>
      <w:r w:rsidR="00CB6B36" w:rsidRPr="00183F1A">
        <w:rPr>
          <w:i/>
          <w:color w:val="000000" w:themeColor="text1"/>
        </w:rPr>
        <w:t xml:space="preserve"> x</w:t>
      </w:r>
      <w:r w:rsidR="00CB6B36" w:rsidRPr="00183F1A">
        <w:rPr>
          <w:i/>
          <w:color w:val="000000" w:themeColor="text1"/>
          <w:vertAlign w:val="subscript"/>
        </w:rPr>
        <w:t>n</w:t>
      </w:r>
      <w:r w:rsidR="00CB6B36" w:rsidRPr="00183F1A">
        <w:rPr>
          <w:color w:val="000000" w:themeColor="text1"/>
          <w:vertAlign w:val="superscript"/>
        </w:rPr>
        <w:t>0</w:t>
      </w:r>
      <w:r>
        <w:rPr>
          <w:lang w:val="zh-Hant"/>
        </w:rPr>
        <w:t xml:space="preserve"> </w:t>
      </w:r>
      <w:r w:rsidRPr="00183F1A">
        <w:rPr>
          <w:color w:val="000000" w:themeColor="text1"/>
          <w:lang w:val="zh-Hant"/>
        </w:rPr>
        <w:t>編碼一組空的頂點</w:t>
      </w:r>
      <w:r w:rsidRPr="00183F1A">
        <w:rPr>
          <w:color w:val="000000" w:themeColor="text1"/>
          <w:lang w:val="zh-Hant"/>
        </w:rPr>
        <w:t>,</w:t>
      </w:r>
      <w:r w:rsidRPr="00183F1A">
        <w:rPr>
          <w:color w:val="000000" w:themeColor="text1"/>
          <w:lang w:val="zh-Hant"/>
        </w:rPr>
        <w:t>即</w:t>
      </w:r>
      <w:r w:rsidRPr="00183F1A">
        <w:rPr>
          <w:color w:val="000000" w:themeColor="text1"/>
          <w:lang w:val="zh-Hant"/>
        </w:rPr>
        <w:t xml:space="preserve"> {}</w:t>
      </w:r>
      <w:r w:rsidRPr="00183F1A">
        <w:rPr>
          <w:color w:val="000000" w:themeColor="text1"/>
          <w:lang w:val="zh-Hant"/>
        </w:rPr>
        <w:t>。第二個元素</w:t>
      </w:r>
      <w:r w:rsidR="00AD23A9" w:rsidRPr="00183F1A">
        <w:rPr>
          <w:i/>
          <w:color w:val="000000" w:themeColor="text1"/>
        </w:rPr>
        <w:t>x</w:t>
      </w:r>
      <w:r w:rsidR="00AD23A9" w:rsidRPr="00183F1A">
        <w:rPr>
          <w:color w:val="000000" w:themeColor="text1"/>
          <w:vertAlign w:val="subscript"/>
        </w:rPr>
        <w:t>1</w:t>
      </w:r>
      <w:r w:rsidR="00AD23A9" w:rsidRPr="00183F1A">
        <w:rPr>
          <w:color w:val="000000" w:themeColor="text1"/>
          <w:vertAlign w:val="superscript"/>
        </w:rPr>
        <w:t>0</w:t>
      </w:r>
      <w:r w:rsidR="00AD23A9" w:rsidRPr="00183F1A">
        <w:rPr>
          <w:i/>
          <w:color w:val="000000" w:themeColor="text1"/>
        </w:rPr>
        <w:t xml:space="preserve"> x</w:t>
      </w:r>
      <w:r w:rsidR="00AD23A9" w:rsidRPr="00183F1A">
        <w:rPr>
          <w:color w:val="000000" w:themeColor="text1"/>
          <w:vertAlign w:val="subscript"/>
        </w:rPr>
        <w:t>2</w:t>
      </w:r>
      <w:r w:rsidR="00AD23A9" w:rsidRPr="00183F1A">
        <w:rPr>
          <w:color w:val="000000" w:themeColor="text1"/>
          <w:vertAlign w:val="superscript"/>
        </w:rPr>
        <w:t>0</w:t>
      </w:r>
      <w:r w:rsidR="00AD23A9" w:rsidRPr="00183F1A">
        <w:rPr>
          <w:color w:val="000000" w:themeColor="text1"/>
        </w:rPr>
        <w:t xml:space="preserve"> </w:t>
      </w:r>
      <w:r w:rsidR="00AD23A9" w:rsidRPr="00183F1A">
        <w:rPr>
          <w:color w:val="000000" w:themeColor="text1"/>
        </w:rPr>
        <w:sym w:font="Symbol" w:char="F0BC"/>
      </w:r>
      <w:r w:rsidR="00AD23A9" w:rsidRPr="00183F1A">
        <w:rPr>
          <w:color w:val="000000" w:themeColor="text1"/>
        </w:rPr>
        <w:t xml:space="preserve"> </w:t>
      </w:r>
      <w:r w:rsidR="00AD23A9" w:rsidRPr="00183F1A">
        <w:rPr>
          <w:i/>
          <w:color w:val="000000" w:themeColor="text1"/>
        </w:rPr>
        <w:t>x</w:t>
      </w:r>
      <w:r w:rsidR="00AD23A9" w:rsidRPr="00183F1A">
        <w:rPr>
          <w:i/>
          <w:color w:val="000000" w:themeColor="text1"/>
          <w:vertAlign w:val="subscript"/>
        </w:rPr>
        <w:t xml:space="preserve">n </w:t>
      </w:r>
      <w:r w:rsidR="00AD23A9" w:rsidRPr="00183F1A">
        <w:rPr>
          <w:color w:val="000000" w:themeColor="text1"/>
          <w:vertAlign w:val="subscript"/>
        </w:rPr>
        <w:sym w:font="Symbol" w:char="F02D"/>
      </w:r>
      <w:r w:rsidR="00AD23A9" w:rsidRPr="00183F1A">
        <w:rPr>
          <w:color w:val="000000" w:themeColor="text1"/>
          <w:vertAlign w:val="subscript"/>
        </w:rPr>
        <w:t xml:space="preserve"> 1</w:t>
      </w:r>
      <w:r w:rsidR="00AD23A9" w:rsidRPr="00183F1A">
        <w:rPr>
          <w:color w:val="000000" w:themeColor="text1"/>
          <w:vertAlign w:val="superscript"/>
        </w:rPr>
        <w:t>0</w:t>
      </w:r>
      <w:r w:rsidR="00AD23A9" w:rsidRPr="00183F1A">
        <w:rPr>
          <w:i/>
          <w:color w:val="000000" w:themeColor="text1"/>
        </w:rPr>
        <w:t xml:space="preserve"> x</w:t>
      </w:r>
      <w:r w:rsidR="00AD23A9" w:rsidRPr="00183F1A">
        <w:rPr>
          <w:i/>
          <w:color w:val="000000" w:themeColor="text1"/>
          <w:vertAlign w:val="subscript"/>
        </w:rPr>
        <w:t>n</w:t>
      </w:r>
      <w:r w:rsidR="00AD23A9" w:rsidRPr="00183F1A">
        <w:rPr>
          <w:color w:val="000000" w:themeColor="text1"/>
          <w:vertAlign w:val="superscript"/>
        </w:rPr>
        <w:t>1</w:t>
      </w:r>
      <w:r>
        <w:rPr>
          <w:lang w:val="zh-Hant"/>
        </w:rPr>
        <w:t xml:space="preserve"> </w:t>
      </w:r>
      <w:r w:rsidRPr="00183F1A">
        <w:rPr>
          <w:color w:val="000000" w:themeColor="text1"/>
          <w:lang w:val="zh-Hant"/>
        </w:rPr>
        <w:t>編碼一組頂點</w:t>
      </w:r>
      <w:r w:rsidRPr="00183F1A">
        <w:rPr>
          <w:color w:val="000000" w:themeColor="text1"/>
          <w:lang w:val="zh-Hant"/>
        </w:rPr>
        <w:t xml:space="preserve"> </w:t>
      </w:r>
      <w:r w:rsidR="008D6C3C" w:rsidRPr="00183F1A">
        <w:rPr>
          <w:color w:val="000000" w:themeColor="text1"/>
        </w:rPr>
        <w:t>{</w:t>
      </w:r>
      <w:r w:rsidR="008D6C3C" w:rsidRPr="00183F1A">
        <w:rPr>
          <w:i/>
          <w:color w:val="000000" w:themeColor="text1"/>
        </w:rPr>
        <w:t>v</w:t>
      </w:r>
      <w:r w:rsidR="008D6C3C" w:rsidRPr="00183F1A">
        <w:rPr>
          <w:i/>
          <w:color w:val="000000" w:themeColor="text1"/>
          <w:vertAlign w:val="subscript"/>
        </w:rPr>
        <w:t>n</w:t>
      </w:r>
      <w:r w:rsidR="008D6C3C" w:rsidRPr="00183F1A">
        <w:rPr>
          <w:color w:val="000000" w:themeColor="text1"/>
        </w:rPr>
        <w:t>}</w:t>
      </w:r>
      <w:r w:rsidRPr="00183F1A">
        <w:rPr>
          <w:color w:val="000000" w:themeColor="text1"/>
          <w:lang w:val="zh-Hant"/>
        </w:rPr>
        <w:t>。第三個元素</w:t>
      </w:r>
      <w:r w:rsidR="009A3FF3" w:rsidRPr="00183F1A">
        <w:rPr>
          <w:i/>
          <w:color w:val="000000" w:themeColor="text1"/>
        </w:rPr>
        <w:t>x</w:t>
      </w:r>
      <w:r w:rsidR="009A3FF3" w:rsidRPr="00183F1A">
        <w:rPr>
          <w:color w:val="000000" w:themeColor="text1"/>
          <w:vertAlign w:val="subscript"/>
        </w:rPr>
        <w:t>1</w:t>
      </w:r>
      <w:r w:rsidR="009A3FF3" w:rsidRPr="00183F1A">
        <w:rPr>
          <w:color w:val="000000" w:themeColor="text1"/>
          <w:vertAlign w:val="superscript"/>
        </w:rPr>
        <w:t>0</w:t>
      </w:r>
      <w:r w:rsidR="009A3FF3" w:rsidRPr="00183F1A">
        <w:rPr>
          <w:i/>
          <w:color w:val="000000" w:themeColor="text1"/>
        </w:rPr>
        <w:t xml:space="preserve"> x</w:t>
      </w:r>
      <w:r w:rsidR="009A3FF3" w:rsidRPr="00183F1A">
        <w:rPr>
          <w:color w:val="000000" w:themeColor="text1"/>
          <w:vertAlign w:val="subscript"/>
        </w:rPr>
        <w:t>2</w:t>
      </w:r>
      <w:r w:rsidR="009A3FF3" w:rsidRPr="00183F1A">
        <w:rPr>
          <w:color w:val="000000" w:themeColor="text1"/>
          <w:vertAlign w:val="superscript"/>
        </w:rPr>
        <w:t>0</w:t>
      </w:r>
      <w:r w:rsidR="009A3FF3" w:rsidRPr="00183F1A">
        <w:rPr>
          <w:color w:val="000000" w:themeColor="text1"/>
        </w:rPr>
        <w:t xml:space="preserve"> </w:t>
      </w:r>
      <w:r w:rsidR="009A3FF3" w:rsidRPr="00183F1A">
        <w:rPr>
          <w:color w:val="000000" w:themeColor="text1"/>
        </w:rPr>
        <w:sym w:font="Symbol" w:char="F0BC"/>
      </w:r>
      <w:r w:rsidR="009A3FF3" w:rsidRPr="00183F1A">
        <w:rPr>
          <w:color w:val="000000" w:themeColor="text1"/>
        </w:rPr>
        <w:t xml:space="preserve"> </w:t>
      </w:r>
      <w:r w:rsidR="009A3FF3" w:rsidRPr="00183F1A">
        <w:rPr>
          <w:i/>
          <w:color w:val="000000" w:themeColor="text1"/>
        </w:rPr>
        <w:t>x</w:t>
      </w:r>
      <w:r w:rsidR="009A3FF3" w:rsidRPr="00183F1A">
        <w:rPr>
          <w:i/>
          <w:color w:val="000000" w:themeColor="text1"/>
          <w:vertAlign w:val="subscript"/>
        </w:rPr>
        <w:t xml:space="preserve">n </w:t>
      </w:r>
      <w:r w:rsidR="009A3FF3" w:rsidRPr="00183F1A">
        <w:rPr>
          <w:color w:val="000000" w:themeColor="text1"/>
          <w:vertAlign w:val="subscript"/>
        </w:rPr>
        <w:sym w:font="Symbol" w:char="F02D"/>
      </w:r>
      <w:r w:rsidR="009A3FF3" w:rsidRPr="00183F1A">
        <w:rPr>
          <w:color w:val="000000" w:themeColor="text1"/>
          <w:vertAlign w:val="subscript"/>
        </w:rPr>
        <w:t xml:space="preserve"> 1</w:t>
      </w:r>
      <w:r w:rsidR="009A3FF3" w:rsidRPr="00183F1A">
        <w:rPr>
          <w:color w:val="000000" w:themeColor="text1"/>
          <w:vertAlign w:val="superscript"/>
        </w:rPr>
        <w:t>1</w:t>
      </w:r>
      <w:r w:rsidR="009A3FF3" w:rsidRPr="00183F1A">
        <w:rPr>
          <w:i/>
          <w:color w:val="000000" w:themeColor="text1"/>
        </w:rPr>
        <w:t xml:space="preserve"> x</w:t>
      </w:r>
      <w:r w:rsidR="009A3FF3" w:rsidRPr="00183F1A">
        <w:rPr>
          <w:i/>
          <w:color w:val="000000" w:themeColor="text1"/>
          <w:vertAlign w:val="subscript"/>
        </w:rPr>
        <w:t>n</w:t>
      </w:r>
      <w:r w:rsidR="009A3FF3" w:rsidRPr="00183F1A">
        <w:rPr>
          <w:color w:val="000000" w:themeColor="text1"/>
          <w:vertAlign w:val="superscript"/>
        </w:rPr>
        <w:t>0</w:t>
      </w:r>
      <w:r>
        <w:rPr>
          <w:lang w:val="zh-Hant"/>
        </w:rPr>
        <w:t xml:space="preserve"> </w:t>
      </w:r>
      <w:r w:rsidRPr="00183F1A">
        <w:rPr>
          <w:color w:val="000000" w:themeColor="text1"/>
          <w:lang w:val="zh-Hant"/>
        </w:rPr>
        <w:t>編碼一組頂點</w:t>
      </w:r>
      <w:r w:rsidR="00D80456" w:rsidRPr="00183F1A">
        <w:rPr>
          <w:color w:val="000000" w:themeColor="text1"/>
        </w:rPr>
        <w:t>{</w:t>
      </w:r>
      <w:r w:rsidR="00D80456" w:rsidRPr="00183F1A">
        <w:rPr>
          <w:i/>
          <w:color w:val="000000" w:themeColor="text1"/>
        </w:rPr>
        <w:t>v</w:t>
      </w:r>
      <w:r w:rsidR="00D80456" w:rsidRPr="00183F1A">
        <w:rPr>
          <w:i/>
          <w:color w:val="000000" w:themeColor="text1"/>
          <w:vertAlign w:val="subscript"/>
        </w:rPr>
        <w:t xml:space="preserve">n </w:t>
      </w:r>
      <w:r w:rsidR="00D80456" w:rsidRPr="00183F1A">
        <w:rPr>
          <w:color w:val="000000" w:themeColor="text1"/>
          <w:vertAlign w:val="subscript"/>
        </w:rPr>
        <w:sym w:font="Symbol" w:char="F02D"/>
      </w:r>
      <w:r w:rsidR="00D80456" w:rsidRPr="00183F1A">
        <w:rPr>
          <w:color w:val="000000" w:themeColor="text1"/>
          <w:vertAlign w:val="subscript"/>
        </w:rPr>
        <w:t xml:space="preserve"> 1</w:t>
      </w:r>
      <w:r w:rsidR="00D80456" w:rsidRPr="00183F1A">
        <w:rPr>
          <w:color w:val="000000" w:themeColor="text1"/>
        </w:rPr>
        <w:t>}</w:t>
      </w:r>
      <w:r w:rsidR="00023E2E">
        <w:rPr>
          <w:rFonts w:hint="eastAsia"/>
          <w:color w:val="000000" w:themeColor="text1"/>
        </w:rPr>
        <w:t xml:space="preserve"> </w:t>
      </w:r>
      <w:r w:rsidR="00023E2E">
        <w:rPr>
          <w:rFonts w:hint="eastAsia"/>
          <w:color w:val="000000" w:themeColor="text1"/>
        </w:rPr>
        <w:t>，直到</w:t>
      </w:r>
      <w:r w:rsidRPr="00183F1A">
        <w:rPr>
          <w:color w:val="000000" w:themeColor="text1"/>
          <w:lang w:val="zh-Hant"/>
        </w:rPr>
        <w:t>最後一個元素</w:t>
      </w:r>
      <w:r w:rsidR="00023E2E" w:rsidRPr="00183F1A">
        <w:rPr>
          <w:i/>
          <w:color w:val="000000" w:themeColor="text1"/>
        </w:rPr>
        <w:t>x</w:t>
      </w:r>
      <w:r w:rsidR="00023E2E" w:rsidRPr="00183F1A">
        <w:rPr>
          <w:color w:val="000000" w:themeColor="text1"/>
          <w:vertAlign w:val="subscript"/>
        </w:rPr>
        <w:t>1</w:t>
      </w:r>
      <w:r w:rsidR="00023E2E" w:rsidRPr="00183F1A">
        <w:rPr>
          <w:color w:val="000000" w:themeColor="text1"/>
          <w:vertAlign w:val="superscript"/>
        </w:rPr>
        <w:t>1</w:t>
      </w:r>
      <w:r w:rsidR="00023E2E" w:rsidRPr="00183F1A">
        <w:rPr>
          <w:i/>
          <w:color w:val="000000" w:themeColor="text1"/>
        </w:rPr>
        <w:t xml:space="preserve"> x</w:t>
      </w:r>
      <w:r w:rsidR="00023E2E" w:rsidRPr="00183F1A">
        <w:rPr>
          <w:color w:val="000000" w:themeColor="text1"/>
          <w:vertAlign w:val="subscript"/>
        </w:rPr>
        <w:t>2</w:t>
      </w:r>
      <w:r w:rsidR="00023E2E" w:rsidRPr="00183F1A">
        <w:rPr>
          <w:color w:val="000000" w:themeColor="text1"/>
          <w:vertAlign w:val="superscript"/>
        </w:rPr>
        <w:t>1</w:t>
      </w:r>
      <w:r w:rsidR="00023E2E" w:rsidRPr="00183F1A">
        <w:rPr>
          <w:color w:val="000000" w:themeColor="text1"/>
        </w:rPr>
        <w:t xml:space="preserve"> </w:t>
      </w:r>
      <w:r w:rsidR="00023E2E" w:rsidRPr="00183F1A">
        <w:rPr>
          <w:color w:val="000000" w:themeColor="text1"/>
        </w:rPr>
        <w:sym w:font="Symbol" w:char="F0BC"/>
      </w:r>
      <w:r w:rsidR="00023E2E" w:rsidRPr="00183F1A">
        <w:rPr>
          <w:color w:val="000000" w:themeColor="text1"/>
        </w:rPr>
        <w:t xml:space="preserve"> </w:t>
      </w:r>
      <w:r w:rsidR="00023E2E" w:rsidRPr="00183F1A">
        <w:rPr>
          <w:i/>
          <w:color w:val="000000" w:themeColor="text1"/>
        </w:rPr>
        <w:t>x</w:t>
      </w:r>
      <w:r w:rsidR="00023E2E" w:rsidRPr="00183F1A">
        <w:rPr>
          <w:i/>
          <w:color w:val="000000" w:themeColor="text1"/>
          <w:vertAlign w:val="subscript"/>
        </w:rPr>
        <w:t xml:space="preserve">n </w:t>
      </w:r>
      <w:r w:rsidR="00023E2E" w:rsidRPr="00183F1A">
        <w:rPr>
          <w:color w:val="000000" w:themeColor="text1"/>
          <w:vertAlign w:val="subscript"/>
        </w:rPr>
        <w:sym w:font="Symbol" w:char="F02D"/>
      </w:r>
      <w:r w:rsidR="00023E2E" w:rsidRPr="00183F1A">
        <w:rPr>
          <w:color w:val="000000" w:themeColor="text1"/>
          <w:vertAlign w:val="subscript"/>
        </w:rPr>
        <w:t xml:space="preserve"> 1</w:t>
      </w:r>
      <w:r w:rsidR="00023E2E" w:rsidRPr="00183F1A">
        <w:rPr>
          <w:color w:val="000000" w:themeColor="text1"/>
          <w:vertAlign w:val="superscript"/>
        </w:rPr>
        <w:t>1</w:t>
      </w:r>
      <w:r w:rsidR="00023E2E" w:rsidRPr="00183F1A">
        <w:rPr>
          <w:i/>
          <w:color w:val="000000" w:themeColor="text1"/>
        </w:rPr>
        <w:t xml:space="preserve"> x</w:t>
      </w:r>
      <w:r w:rsidR="00023E2E" w:rsidRPr="00183F1A">
        <w:rPr>
          <w:i/>
          <w:color w:val="000000" w:themeColor="text1"/>
          <w:vertAlign w:val="subscript"/>
        </w:rPr>
        <w:t>n</w:t>
      </w:r>
      <w:r w:rsidR="00023E2E" w:rsidRPr="00183F1A">
        <w:rPr>
          <w:color w:val="000000" w:themeColor="text1"/>
          <w:vertAlign w:val="superscript"/>
        </w:rPr>
        <w:t>1</w:t>
      </w:r>
      <w:r w:rsidR="000C6AA1" w:rsidRPr="00183F1A">
        <w:rPr>
          <w:color w:val="000000" w:themeColor="text1"/>
          <w:lang w:val="zh-Hant"/>
        </w:rPr>
        <w:t>編碼一組頂點</w:t>
      </w:r>
      <w:r w:rsidR="000C6AA1" w:rsidRPr="00183F1A">
        <w:rPr>
          <w:color w:val="000000" w:themeColor="text1"/>
          <w:lang w:val="zh-Hant"/>
        </w:rPr>
        <w:t xml:space="preserve"> </w:t>
      </w:r>
      <w:r w:rsidR="00555B4B" w:rsidRPr="00183F1A">
        <w:rPr>
          <w:color w:val="000000" w:themeColor="text1"/>
        </w:rPr>
        <w:t>{</w:t>
      </w:r>
      <w:r w:rsidR="00555B4B" w:rsidRPr="00183F1A">
        <w:rPr>
          <w:i/>
          <w:color w:val="000000" w:themeColor="text1"/>
        </w:rPr>
        <w:t>v</w:t>
      </w:r>
      <w:r w:rsidR="00555B4B" w:rsidRPr="00183F1A">
        <w:rPr>
          <w:color w:val="000000" w:themeColor="text1"/>
          <w:vertAlign w:val="subscript"/>
        </w:rPr>
        <w:t>1</w:t>
      </w:r>
      <w:r w:rsidR="00555B4B" w:rsidRPr="00183F1A">
        <w:rPr>
          <w:i/>
          <w:color w:val="000000" w:themeColor="text1"/>
        </w:rPr>
        <w:t xml:space="preserve"> v</w:t>
      </w:r>
      <w:r w:rsidR="00555B4B" w:rsidRPr="00183F1A">
        <w:rPr>
          <w:color w:val="000000" w:themeColor="text1"/>
          <w:vertAlign w:val="subscript"/>
        </w:rPr>
        <w:t>2</w:t>
      </w:r>
      <w:r w:rsidR="00555B4B" w:rsidRPr="00183F1A">
        <w:rPr>
          <w:color w:val="000000" w:themeColor="text1"/>
        </w:rPr>
        <w:t xml:space="preserve"> </w:t>
      </w:r>
      <w:r w:rsidR="00555B4B" w:rsidRPr="00183F1A">
        <w:rPr>
          <w:color w:val="000000" w:themeColor="text1"/>
        </w:rPr>
        <w:sym w:font="Symbol" w:char="F0BC"/>
      </w:r>
      <w:r w:rsidR="00555B4B" w:rsidRPr="00183F1A">
        <w:rPr>
          <w:color w:val="000000" w:themeColor="text1"/>
        </w:rPr>
        <w:t xml:space="preserve"> </w:t>
      </w:r>
      <w:r w:rsidR="00555B4B" w:rsidRPr="00183F1A">
        <w:rPr>
          <w:i/>
          <w:color w:val="000000" w:themeColor="text1"/>
        </w:rPr>
        <w:t>v</w:t>
      </w:r>
      <w:r w:rsidR="00555B4B" w:rsidRPr="00183F1A">
        <w:rPr>
          <w:i/>
          <w:color w:val="000000" w:themeColor="text1"/>
          <w:vertAlign w:val="subscript"/>
        </w:rPr>
        <w:t xml:space="preserve">n </w:t>
      </w:r>
      <w:r w:rsidR="00555B4B" w:rsidRPr="00183F1A">
        <w:rPr>
          <w:color w:val="000000" w:themeColor="text1"/>
          <w:vertAlign w:val="subscript"/>
        </w:rPr>
        <w:sym w:font="Symbol" w:char="F02D"/>
      </w:r>
      <w:r w:rsidR="00555B4B" w:rsidRPr="00183F1A">
        <w:rPr>
          <w:color w:val="000000" w:themeColor="text1"/>
          <w:vertAlign w:val="subscript"/>
        </w:rPr>
        <w:t xml:space="preserve"> 1</w:t>
      </w:r>
      <w:r w:rsidR="00555B4B" w:rsidRPr="00183F1A">
        <w:rPr>
          <w:i/>
          <w:color w:val="000000" w:themeColor="text1"/>
        </w:rPr>
        <w:t xml:space="preserve"> v</w:t>
      </w:r>
      <w:r w:rsidR="00555B4B" w:rsidRPr="00183F1A">
        <w:rPr>
          <w:i/>
          <w:color w:val="000000" w:themeColor="text1"/>
          <w:vertAlign w:val="subscript"/>
        </w:rPr>
        <w:t>n</w:t>
      </w:r>
      <w:r w:rsidR="00555B4B" w:rsidRPr="00183F1A">
        <w:rPr>
          <w:color w:val="000000" w:themeColor="text1"/>
        </w:rPr>
        <w:t>}</w:t>
      </w:r>
      <w:r w:rsidR="000C6AA1" w:rsidRPr="00183F1A">
        <w:rPr>
          <w:color w:val="000000" w:themeColor="text1"/>
          <w:lang w:val="zh-Hant"/>
        </w:rPr>
        <w:t>。</w:t>
      </w:r>
      <w:r w:rsidR="000E3509">
        <w:rPr>
          <w:rFonts w:hint="eastAsia"/>
          <w:color w:val="000000" w:themeColor="text1"/>
          <w:lang w:val="zh-Hant"/>
        </w:rPr>
        <w:t>我們認為</w:t>
      </w:r>
      <w:r w:rsidR="000E3509" w:rsidRPr="00183F1A">
        <w:rPr>
          <w:color w:val="000000" w:themeColor="text1"/>
        </w:rPr>
        <w:t>{</w:t>
      </w:r>
      <w:r w:rsidR="000E3509" w:rsidRPr="00183F1A">
        <w:rPr>
          <w:i/>
          <w:color w:val="000000" w:themeColor="text1"/>
        </w:rPr>
        <w:t>x</w:t>
      </w:r>
      <w:r w:rsidR="000E3509" w:rsidRPr="00183F1A">
        <w:rPr>
          <w:color w:val="000000" w:themeColor="text1"/>
          <w:vertAlign w:val="subscript"/>
        </w:rPr>
        <w:t>1</w:t>
      </w:r>
      <w:r w:rsidR="000E3509" w:rsidRPr="00183F1A">
        <w:rPr>
          <w:i/>
          <w:color w:val="000000" w:themeColor="text1"/>
        </w:rPr>
        <w:t xml:space="preserve"> x</w:t>
      </w:r>
      <w:r w:rsidR="000E3509" w:rsidRPr="00183F1A">
        <w:rPr>
          <w:color w:val="000000" w:themeColor="text1"/>
          <w:vertAlign w:val="subscript"/>
        </w:rPr>
        <w:t>2</w:t>
      </w:r>
      <w:r w:rsidR="000E3509" w:rsidRPr="00183F1A">
        <w:rPr>
          <w:color w:val="000000" w:themeColor="text1"/>
        </w:rPr>
        <w:t xml:space="preserve"> </w:t>
      </w:r>
      <w:r w:rsidR="000E3509" w:rsidRPr="00183F1A">
        <w:rPr>
          <w:color w:val="000000" w:themeColor="text1"/>
        </w:rPr>
        <w:sym w:font="Symbol" w:char="F0BC"/>
      </w:r>
      <w:r w:rsidR="000E3509" w:rsidRPr="00183F1A">
        <w:rPr>
          <w:color w:val="000000" w:themeColor="text1"/>
        </w:rPr>
        <w:t xml:space="preserve"> </w:t>
      </w:r>
      <w:r w:rsidR="000E3509" w:rsidRPr="00183F1A">
        <w:rPr>
          <w:i/>
          <w:color w:val="000000" w:themeColor="text1"/>
        </w:rPr>
        <w:t>x</w:t>
      </w:r>
      <w:r w:rsidR="000E3509" w:rsidRPr="00183F1A">
        <w:rPr>
          <w:i/>
          <w:color w:val="000000" w:themeColor="text1"/>
          <w:vertAlign w:val="subscript"/>
        </w:rPr>
        <w:t xml:space="preserve">n </w:t>
      </w:r>
      <w:r w:rsidR="000E3509" w:rsidRPr="00183F1A">
        <w:rPr>
          <w:color w:val="000000" w:themeColor="text1"/>
          <w:vertAlign w:val="subscript"/>
        </w:rPr>
        <w:sym w:font="Symbol" w:char="F02D"/>
      </w:r>
      <w:r w:rsidR="000E3509" w:rsidRPr="00183F1A">
        <w:rPr>
          <w:color w:val="000000" w:themeColor="text1"/>
          <w:vertAlign w:val="subscript"/>
        </w:rPr>
        <w:t xml:space="preserve"> 1</w:t>
      </w:r>
      <w:r w:rsidR="000E3509" w:rsidRPr="00183F1A">
        <w:rPr>
          <w:i/>
          <w:color w:val="000000" w:themeColor="text1"/>
        </w:rPr>
        <w:t xml:space="preserve"> x</w:t>
      </w:r>
      <w:r w:rsidR="000E3509" w:rsidRPr="00183F1A">
        <w:rPr>
          <w:i/>
          <w:color w:val="000000" w:themeColor="text1"/>
          <w:vertAlign w:val="subscript"/>
        </w:rPr>
        <w:t>n</w:t>
      </w:r>
      <w:r w:rsidR="000E3509" w:rsidRPr="00183F1A">
        <w:rPr>
          <w:color w:val="000000" w:themeColor="text1"/>
        </w:rPr>
        <w:sym w:font="Symbol" w:char="F07C"/>
      </w:r>
      <w:r w:rsidR="000E3509" w:rsidRPr="00183F1A">
        <w:rPr>
          <w:color w:val="000000" w:themeColor="text1"/>
        </w:rPr>
        <w:t xml:space="preserve"> </w:t>
      </w:r>
      <w:r w:rsidR="000E3509" w:rsidRPr="00183F1A">
        <w:rPr>
          <w:color w:val="000000" w:themeColor="text1"/>
        </w:rPr>
        <w:sym w:font="Symbol" w:char="F022"/>
      </w:r>
      <w:r w:rsidR="000E3509" w:rsidRPr="00183F1A">
        <w:rPr>
          <w:color w:val="000000" w:themeColor="text1"/>
        </w:rPr>
        <w:t xml:space="preserve"> </w:t>
      </w:r>
      <w:r w:rsidR="000E3509" w:rsidRPr="00183F1A">
        <w:rPr>
          <w:i/>
          <w:color w:val="000000" w:themeColor="text1"/>
        </w:rPr>
        <w:t>x</w:t>
      </w:r>
      <w:r w:rsidR="000E3509" w:rsidRPr="00183F1A">
        <w:rPr>
          <w:i/>
          <w:color w:val="000000" w:themeColor="text1"/>
          <w:vertAlign w:val="subscript"/>
        </w:rPr>
        <w:t>d</w:t>
      </w:r>
      <w:r w:rsidR="000E3509" w:rsidRPr="00183F1A">
        <w:rPr>
          <w:color w:val="000000" w:themeColor="text1"/>
        </w:rPr>
        <w:t xml:space="preserve"> </w:t>
      </w:r>
      <w:r w:rsidR="000E3509" w:rsidRPr="00183F1A">
        <w:rPr>
          <w:color w:val="000000" w:themeColor="text1"/>
        </w:rPr>
        <w:sym w:font="Symbol" w:char="F0CE"/>
      </w:r>
      <w:r w:rsidR="000E3509" w:rsidRPr="00183F1A">
        <w:rPr>
          <w:color w:val="000000" w:themeColor="text1"/>
        </w:rPr>
        <w:t xml:space="preserve"> {0, 1} for 1 </w:t>
      </w:r>
      <w:r w:rsidR="000E3509" w:rsidRPr="00183F1A">
        <w:rPr>
          <w:color w:val="000000" w:themeColor="text1"/>
        </w:rPr>
        <w:sym w:font="Symbol" w:char="F0A3"/>
      </w:r>
      <w:r w:rsidR="000E3509" w:rsidRPr="00183F1A">
        <w:rPr>
          <w:color w:val="000000" w:themeColor="text1"/>
        </w:rPr>
        <w:t xml:space="preserve"> </w:t>
      </w:r>
      <w:r w:rsidR="000E3509" w:rsidRPr="00183F1A">
        <w:rPr>
          <w:i/>
          <w:color w:val="000000" w:themeColor="text1"/>
        </w:rPr>
        <w:t>d</w:t>
      </w:r>
      <w:r w:rsidR="000E3509" w:rsidRPr="00183F1A">
        <w:rPr>
          <w:color w:val="000000" w:themeColor="text1"/>
        </w:rPr>
        <w:t xml:space="preserve"> </w:t>
      </w:r>
      <w:r w:rsidR="000E3509" w:rsidRPr="00183F1A">
        <w:rPr>
          <w:color w:val="000000" w:themeColor="text1"/>
        </w:rPr>
        <w:sym w:font="Symbol" w:char="F0A3"/>
      </w:r>
      <w:r w:rsidR="000E3509" w:rsidRPr="00183F1A">
        <w:rPr>
          <w:color w:val="000000" w:themeColor="text1"/>
        </w:rPr>
        <w:t xml:space="preserve"> </w:t>
      </w:r>
      <w:r w:rsidR="000E3509" w:rsidRPr="00183F1A">
        <w:rPr>
          <w:i/>
          <w:color w:val="000000" w:themeColor="text1"/>
        </w:rPr>
        <w:t>n</w:t>
      </w:r>
      <w:r w:rsidR="000E3509" w:rsidRPr="00183F1A">
        <w:rPr>
          <w:color w:val="000000" w:themeColor="text1"/>
        </w:rPr>
        <w:t>}</w:t>
      </w:r>
      <w:r w:rsidR="006A290A">
        <w:rPr>
          <w:rFonts w:hint="eastAsia"/>
          <w:color w:val="000000" w:themeColor="text1"/>
        </w:rPr>
        <w:t xml:space="preserve"> </w:t>
      </w:r>
      <w:r w:rsidR="006A290A">
        <w:rPr>
          <w:rFonts w:hint="eastAsia"/>
          <w:color w:val="000000" w:themeColor="text1"/>
        </w:rPr>
        <w:t>就像一個包含</w:t>
      </w:r>
      <w:r w:rsidR="006A290A" w:rsidRPr="00183F1A">
        <w:rPr>
          <w:color w:val="000000" w:themeColor="text1"/>
          <w:lang w:val="zh-Hant"/>
        </w:rPr>
        <w:t>具有</w:t>
      </w:r>
      <w:r w:rsidR="006A290A">
        <w:rPr>
          <w:lang w:val="zh-Hant"/>
        </w:rPr>
        <w:t xml:space="preserve"> </w:t>
      </w:r>
      <w:r w:rsidR="006A290A" w:rsidRPr="00183F1A">
        <w:rPr>
          <w:i/>
          <w:color w:val="000000" w:themeColor="text1"/>
          <w:lang w:val="zh-Hant"/>
        </w:rPr>
        <w:t>n</w:t>
      </w:r>
      <w:r w:rsidR="006A290A" w:rsidRPr="00183F1A">
        <w:rPr>
          <w:color w:val="000000" w:themeColor="text1"/>
          <w:lang w:val="zh-Hant"/>
        </w:rPr>
        <w:t>頂點和</w:t>
      </w:r>
      <w:r w:rsidR="006A290A" w:rsidRPr="00183F1A">
        <w:rPr>
          <w:i/>
          <w:color w:val="000000" w:themeColor="text1"/>
          <w:lang w:val="zh-Hant"/>
        </w:rPr>
        <w:t xml:space="preserve"> </w:t>
      </w:r>
      <w:r w:rsidR="006A290A" w:rsidRPr="00183F1A">
        <w:rPr>
          <w:i/>
          <w:color w:val="000000" w:themeColor="text1"/>
          <w:lang w:val="zh-Hant"/>
        </w:rPr>
        <w:sym w:font="Symbol" w:char="F071"/>
      </w:r>
      <w:r w:rsidR="006A290A" w:rsidRPr="00183F1A">
        <w:rPr>
          <w:color w:val="000000" w:themeColor="text1"/>
          <w:lang w:val="zh-Hant"/>
        </w:rPr>
        <w:t xml:space="preserve"> </w:t>
      </w:r>
      <w:r w:rsidR="006A290A">
        <w:rPr>
          <w:rFonts w:hint="eastAsia"/>
          <w:color w:val="000000" w:themeColor="text1"/>
          <w:lang w:val="zh-Hant"/>
        </w:rPr>
        <w:t>邊的</w:t>
      </w:r>
      <w:r w:rsidR="006A290A">
        <w:rPr>
          <w:lang w:val="zh-Hant"/>
        </w:rPr>
        <w:t>圖形</w:t>
      </w:r>
      <w:r w:rsidR="006A290A">
        <w:rPr>
          <w:lang w:val="zh-Hant"/>
        </w:rPr>
        <w:t xml:space="preserve"> G </w:t>
      </w:r>
      <w:r w:rsidR="0073212C">
        <w:rPr>
          <w:rFonts w:hint="eastAsia"/>
          <w:lang w:val="zh-Hant"/>
        </w:rPr>
        <w:t>最大群問題的</w:t>
      </w:r>
      <w:r w:rsidR="0073212C" w:rsidRPr="00183F1A">
        <w:rPr>
          <w:color w:val="000000" w:themeColor="text1"/>
        </w:rPr>
        <w:t>2</w:t>
      </w:r>
      <w:r w:rsidR="0073212C" w:rsidRPr="00183F1A">
        <w:rPr>
          <w:i/>
          <w:color w:val="000000" w:themeColor="text1"/>
          <w:vertAlign w:val="superscript"/>
        </w:rPr>
        <w:t>n</w:t>
      </w:r>
      <w:r w:rsidR="0073212C" w:rsidRPr="00183F1A">
        <w:rPr>
          <w:color w:val="000000" w:themeColor="text1"/>
        </w:rPr>
        <w:t xml:space="preserve"> </w:t>
      </w:r>
      <w:r w:rsidR="0073212C">
        <w:rPr>
          <w:rFonts w:hint="eastAsia"/>
          <w:color w:val="000000" w:themeColor="text1"/>
        </w:rPr>
        <w:t>個可能性選擇的未排序資料庫</w:t>
      </w:r>
    </w:p>
    <w:p w14:paraId="6D333CED" w14:textId="77777777" w:rsidR="003E3EDC" w:rsidRPr="00183F1A" w:rsidRDefault="003E3EDC" w:rsidP="003E3EDC">
      <w:pPr>
        <w:pStyle w:val="content"/>
        <w:rPr>
          <w:rFonts w:eastAsia="SimSun"/>
          <w:color w:val="000000" w:themeColor="text1"/>
          <w:lang w:eastAsia="zh-CN"/>
        </w:rPr>
      </w:pPr>
    </w:p>
    <w:p w14:paraId="61B535D9" w14:textId="6B9F5925" w:rsidR="003E3EDC" w:rsidRPr="00183F1A" w:rsidRDefault="003E3EDC" w:rsidP="003E3EDC">
      <w:pPr>
        <w:pStyle w:val="figure"/>
        <w:ind w:left="701" w:hangingChars="250" w:hanging="701"/>
        <w:jc w:val="both"/>
        <w:rPr>
          <w:color w:val="000000" w:themeColor="text1"/>
        </w:rPr>
      </w:pPr>
      <w:r w:rsidRPr="00183F1A">
        <w:rPr>
          <w:b/>
          <w:color w:val="000000" w:themeColor="text1"/>
          <w:sz w:val="28"/>
          <w:lang w:val="zh-Hant"/>
        </w:rPr>
        <w:t xml:space="preserve">3.3.1 </w:t>
      </w:r>
      <w:r w:rsidRPr="00183F1A">
        <w:rPr>
          <w:b/>
          <w:color w:val="000000" w:themeColor="text1"/>
          <w:sz w:val="28"/>
          <w:lang w:val="zh-Hant"/>
        </w:rPr>
        <w:t>識別</w:t>
      </w:r>
      <w:r w:rsidR="00284F33">
        <w:rPr>
          <w:rFonts w:hint="eastAsia"/>
          <w:b/>
          <w:color w:val="000000" w:themeColor="text1"/>
          <w:sz w:val="28"/>
          <w:lang w:val="zh-Hant"/>
        </w:rPr>
        <w:t>群</w:t>
      </w:r>
      <w:r w:rsidRPr="00183F1A">
        <w:rPr>
          <w:b/>
          <w:color w:val="000000" w:themeColor="text1"/>
          <w:sz w:val="28"/>
          <w:lang w:val="zh-Hant"/>
        </w:rPr>
        <w:t>到最大</w:t>
      </w:r>
      <w:r w:rsidR="00284F33">
        <w:rPr>
          <w:rFonts w:hint="eastAsia"/>
          <w:b/>
          <w:color w:val="000000" w:themeColor="text1"/>
          <w:sz w:val="28"/>
          <w:lang w:val="zh-Hant"/>
        </w:rPr>
        <w:t>群</w:t>
      </w:r>
      <w:r w:rsidRPr="00183F1A">
        <w:rPr>
          <w:b/>
          <w:color w:val="000000" w:themeColor="text1"/>
          <w:sz w:val="28"/>
          <w:lang w:val="zh-Hant"/>
        </w:rPr>
        <w:t>問題的流程圖</w:t>
      </w:r>
    </w:p>
    <w:p w14:paraId="7FDFB971" w14:textId="77777777" w:rsidR="003E3EDC" w:rsidRPr="00183F1A" w:rsidRDefault="003E3EDC" w:rsidP="003E3EDC">
      <w:pPr>
        <w:pStyle w:val="content"/>
        <w:rPr>
          <w:rFonts w:eastAsia="SimSun"/>
          <w:color w:val="000000" w:themeColor="text1"/>
          <w:lang w:eastAsia="zh-CN"/>
        </w:rPr>
      </w:pPr>
    </w:p>
    <w:p w14:paraId="44DA2EAB" w14:textId="1D48C4DA" w:rsidR="00667D05" w:rsidRPr="00183F1A" w:rsidRDefault="00667D05" w:rsidP="00667D05">
      <w:pPr>
        <w:ind w:firstLineChars="150" w:firstLine="360"/>
        <w:jc w:val="both"/>
        <w:rPr>
          <w:color w:val="000000" w:themeColor="text1"/>
        </w:rPr>
      </w:pPr>
      <w:r w:rsidRPr="00183F1A">
        <w:rPr>
          <w:color w:val="000000" w:themeColor="text1"/>
          <w:lang w:val="zh-Hant"/>
        </w:rPr>
        <w:t>從定義</w:t>
      </w:r>
      <w:r w:rsidRPr="00183F1A">
        <w:rPr>
          <w:color w:val="000000" w:themeColor="text1"/>
          <w:lang w:val="zh-Hant"/>
        </w:rPr>
        <w:t xml:space="preserve"> 3-3 </w:t>
      </w:r>
      <w:r w:rsidRPr="00183F1A">
        <w:rPr>
          <w:color w:val="000000" w:themeColor="text1"/>
          <w:lang w:val="zh-Hant"/>
        </w:rPr>
        <w:t>中</w:t>
      </w:r>
      <w:r w:rsidRPr="00183F1A">
        <w:rPr>
          <w:color w:val="000000" w:themeColor="text1"/>
          <w:lang w:val="zh-Hant"/>
        </w:rPr>
        <w:t>,</w:t>
      </w:r>
      <w:r w:rsidRPr="00183F1A">
        <w:rPr>
          <w:color w:val="000000" w:themeColor="text1"/>
          <w:lang w:val="zh-Hant"/>
        </w:rPr>
        <w:t>使用</w:t>
      </w:r>
      <w:r w:rsidRPr="00183F1A">
        <w:rPr>
          <w:i/>
          <w:color w:val="000000" w:themeColor="text1"/>
          <w:lang w:val="zh-Hant"/>
        </w:rPr>
        <w:t>n</w:t>
      </w:r>
      <w:r w:rsidRPr="00183F1A">
        <w:rPr>
          <w:color w:val="000000" w:themeColor="text1"/>
          <w:lang w:val="zh-Hant"/>
        </w:rPr>
        <w:t>頂點和</w:t>
      </w:r>
      <w:r w:rsidRPr="00183F1A">
        <w:rPr>
          <w:i/>
          <w:color w:val="000000" w:themeColor="text1"/>
          <w:lang w:val="zh-Hant"/>
        </w:rPr>
        <w:sym w:font="Symbol" w:char="F071"/>
      </w:r>
      <w:r>
        <w:rPr>
          <w:lang w:val="zh-Hant"/>
        </w:rPr>
        <w:t>邊解決圖形</w:t>
      </w:r>
      <w:r w:rsidR="00673615" w:rsidRPr="00183F1A">
        <w:rPr>
          <w:i/>
          <w:color w:val="000000" w:themeColor="text1"/>
        </w:rPr>
        <w:t>G</w:t>
      </w:r>
      <w:r w:rsidR="00673615" w:rsidRPr="00183F1A">
        <w:rPr>
          <w:color w:val="000000" w:themeColor="text1"/>
        </w:rPr>
        <w:t xml:space="preserve"> = (</w:t>
      </w:r>
      <w:r w:rsidR="00673615" w:rsidRPr="00183F1A">
        <w:rPr>
          <w:i/>
          <w:color w:val="000000" w:themeColor="text1"/>
        </w:rPr>
        <w:t>V</w:t>
      </w:r>
      <w:r w:rsidR="00673615" w:rsidRPr="00183F1A">
        <w:rPr>
          <w:color w:val="000000" w:themeColor="text1"/>
        </w:rPr>
        <w:t xml:space="preserve">, </w:t>
      </w:r>
      <w:r w:rsidR="00673615" w:rsidRPr="00183F1A">
        <w:rPr>
          <w:i/>
          <w:color w:val="000000" w:themeColor="text1"/>
        </w:rPr>
        <w:t>E</w:t>
      </w:r>
      <w:r w:rsidR="00673615" w:rsidRPr="00183F1A">
        <w:rPr>
          <w:color w:val="000000" w:themeColor="text1"/>
        </w:rPr>
        <w:t>)</w:t>
      </w:r>
      <w:r>
        <w:rPr>
          <w:lang w:val="zh-Hant"/>
        </w:rPr>
        <w:t>的群問題</w:t>
      </w:r>
      <w:r w:rsidRPr="00183F1A">
        <w:rPr>
          <w:color w:val="000000" w:themeColor="text1"/>
          <w:lang w:val="zh-Hant"/>
        </w:rPr>
        <w:t>,</w:t>
      </w:r>
      <w:r w:rsidRPr="00183F1A">
        <w:rPr>
          <w:color w:val="000000" w:themeColor="text1"/>
          <w:lang w:val="zh-Hant"/>
        </w:rPr>
        <w:t>其互補圖</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734DCF" w:rsidRPr="00183F1A">
        <w:rPr>
          <w:color w:val="000000" w:themeColor="text1"/>
        </w:rPr>
        <w:t xml:space="preserve"> = (</w:t>
      </w:r>
      <w:r w:rsidR="00734DCF" w:rsidRPr="00183F1A">
        <w:rPr>
          <w:i/>
          <w:color w:val="000000" w:themeColor="text1"/>
        </w:rPr>
        <w:t>V</w:t>
      </w:r>
      <w:r w:rsidR="00734DCF" w:rsidRPr="00183F1A">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00734DCF" w:rsidRPr="00183F1A">
        <w:rPr>
          <w:color w:val="000000" w:themeColor="text1"/>
        </w:rPr>
        <w:t>)</w:t>
      </w:r>
      <w:r w:rsidRPr="00183F1A">
        <w:rPr>
          <w:color w:val="000000" w:themeColor="text1"/>
          <w:lang w:val="zh-Hant"/>
        </w:rPr>
        <w:t xml:space="preserve">, </w:t>
      </w:r>
      <w:r w:rsidRPr="00183F1A">
        <w:rPr>
          <w:color w:val="000000" w:themeColor="text1"/>
          <w:lang w:val="zh-Hant"/>
        </w:rPr>
        <w:t>每個邊都出</w:t>
      </w:r>
      <w:r w:rsidRPr="00183F1A">
        <w:rPr>
          <w:i/>
          <w:color w:val="000000" w:themeColor="text1"/>
          <w:lang w:val="zh-Hant"/>
        </w:rPr>
        <w:t>自</w:t>
      </w:r>
      <w:r w:rsidRPr="00183F1A">
        <w:rPr>
          <w:i/>
          <w:color w:val="000000" w:themeColor="text1"/>
          <w:lang w:val="zh-Hant"/>
        </w:rPr>
        <w:t xml:space="preserve"> E</w:t>
      </w:r>
      <w:r>
        <w:rPr>
          <w:lang w:val="zh-Hant"/>
        </w:rPr>
        <w:t>的</w:t>
      </w:r>
      <w:r w:rsidRPr="00183F1A">
        <w:rPr>
          <w:i/>
          <w:color w:val="000000" w:themeColor="text1"/>
          <w:lang w:val="zh-Hant"/>
        </w:rPr>
        <w:t>n</w:t>
      </w:r>
      <w:r>
        <w:rPr>
          <w:lang w:val="zh-Hant"/>
        </w:rPr>
        <w:t xml:space="preserve"> </w:t>
      </w:r>
      <w:r w:rsidRPr="00183F1A">
        <w:rPr>
          <w:color w:val="000000" w:themeColor="text1"/>
          <w:lang w:val="zh-Hant"/>
        </w:rPr>
        <w:t>頂點和</w:t>
      </w:r>
      <w:r>
        <w:rPr>
          <w:lang w:val="zh-Hant"/>
        </w:rPr>
        <w:t xml:space="preserve"> </w:t>
      </w:r>
      <w:r w:rsidRPr="00183F1A">
        <w:rPr>
          <w:i/>
          <w:color w:val="000000" w:themeColor="text1"/>
          <w:lang w:val="zh-Hant"/>
        </w:rPr>
        <w:t>m</w:t>
      </w:r>
      <w:r>
        <w:rPr>
          <w:lang w:val="zh-Hant"/>
        </w:rPr>
        <w:t>邊</w:t>
      </w:r>
      <w:r w:rsidRPr="00183F1A">
        <w:rPr>
          <w:color w:val="000000" w:themeColor="text1"/>
          <w:lang w:val="zh-Hant"/>
        </w:rPr>
        <w:t>,</w:t>
      </w:r>
      <w:r w:rsidRPr="00183F1A">
        <w:rPr>
          <w:color w:val="000000" w:themeColor="text1"/>
          <w:lang w:val="zh-Hant"/>
        </w:rPr>
        <w:t>是查找</w:t>
      </w:r>
      <w:r>
        <w:rPr>
          <w:lang w:val="zh-Hant"/>
        </w:rPr>
        <w:t>大小</w:t>
      </w:r>
      <w:bookmarkStart w:id="6" w:name="OLE_LINK10"/>
      <w:r w:rsidRPr="00183F1A">
        <w:rPr>
          <w:i/>
          <w:color w:val="000000" w:themeColor="text1"/>
          <w:lang w:val="zh-Hant"/>
        </w:rPr>
        <w:t>r</w:t>
      </w:r>
      <w:r>
        <w:rPr>
          <w:lang w:val="zh-Hant"/>
        </w:rPr>
        <w:t>的</w:t>
      </w:r>
      <w:bookmarkEnd w:id="6"/>
      <w:r w:rsidRPr="00183F1A">
        <w:rPr>
          <w:color w:val="000000" w:themeColor="text1"/>
          <w:lang w:val="zh-Hant"/>
        </w:rPr>
        <w:t>頂點</w:t>
      </w:r>
      <w:r>
        <w:rPr>
          <w:lang w:val="zh-Hant"/>
        </w:rPr>
        <w:t>的子集</w:t>
      </w:r>
      <w:r w:rsidR="00524DB7" w:rsidRPr="00183F1A">
        <w:rPr>
          <w:i/>
          <w:color w:val="000000" w:themeColor="text1"/>
        </w:rPr>
        <w:t>V</w:t>
      </w:r>
      <w:r w:rsidR="00524DB7" w:rsidRPr="00183F1A">
        <w:rPr>
          <w:i/>
          <w:color w:val="000000" w:themeColor="text1"/>
          <w:vertAlign w:val="superscript"/>
        </w:rPr>
        <w:t>1</w:t>
      </w:r>
      <w:r w:rsidRPr="00183F1A">
        <w:rPr>
          <w:i/>
          <w:color w:val="000000" w:themeColor="text1"/>
          <w:vertAlign w:val="superscript"/>
          <w:lang w:val="zh-Hant"/>
        </w:rPr>
        <w:t>,</w:t>
      </w:r>
      <w:r w:rsidRPr="00183F1A">
        <w:rPr>
          <w:color w:val="000000" w:themeColor="text1"/>
          <w:lang w:val="zh-Hant"/>
        </w:rPr>
        <w:t>該子集滿足</w:t>
      </w:r>
      <w:r>
        <w:rPr>
          <w:lang w:val="zh-Hant"/>
        </w:rPr>
        <w:t xml:space="preserve"> </w:t>
      </w:r>
      <w:r w:rsidRPr="00183F1A">
        <w:rPr>
          <w:i/>
          <w:color w:val="000000" w:themeColor="text1"/>
          <w:lang w:val="zh-Hant"/>
        </w:rPr>
        <w:t>V</w:t>
      </w:r>
      <w:r w:rsidRPr="00183F1A">
        <w:rPr>
          <w:i/>
          <w:color w:val="000000" w:themeColor="text1"/>
          <w:vertAlign w:val="superscript"/>
          <w:lang w:val="zh-Hant"/>
        </w:rPr>
        <w:t>1</w:t>
      </w:r>
      <w:r>
        <w:rPr>
          <w:lang w:val="zh-Hant"/>
        </w:rPr>
        <w:t>在</w:t>
      </w:r>
      <w:r w:rsidRPr="00183F1A">
        <w:rPr>
          <w:i/>
          <w:color w:val="000000" w:themeColor="text1"/>
          <w:lang w:val="zh-Hant"/>
        </w:rPr>
        <w:t>G</w:t>
      </w:r>
      <w:r w:rsidRPr="00183F1A">
        <w:rPr>
          <w:color w:val="000000" w:themeColor="text1"/>
          <w:lang w:val="zh-Hant"/>
        </w:rPr>
        <w:t>中為最</w:t>
      </w:r>
      <w:r w:rsidR="008251F0">
        <w:rPr>
          <w:rFonts w:hint="eastAsia"/>
          <w:color w:val="000000" w:themeColor="text1"/>
          <w:lang w:val="zh-Hant"/>
        </w:rPr>
        <w:t>大群</w:t>
      </w:r>
      <w:r w:rsidRPr="00183F1A">
        <w:rPr>
          <w:color w:val="000000" w:themeColor="text1"/>
          <w:lang w:val="zh-Hant"/>
        </w:rPr>
        <w:t>。這表示所有可能的解決方案都是</w:t>
      </w:r>
      <w:r>
        <w:rPr>
          <w:lang w:val="zh-Hant"/>
        </w:rPr>
        <w:t>頂點的</w:t>
      </w:r>
      <w:r>
        <w:rPr>
          <w:lang w:val="zh-Hant"/>
        </w:rPr>
        <w:t xml:space="preserve"> 2</w:t>
      </w:r>
      <w:bookmarkStart w:id="7" w:name="OLE_LINK11"/>
      <w:bookmarkStart w:id="8" w:name="OLE_LINK27"/>
      <w:r w:rsidRPr="00183F1A">
        <w:rPr>
          <w:i/>
          <w:color w:val="000000" w:themeColor="text1"/>
          <w:vertAlign w:val="superscript"/>
          <w:lang w:val="zh-Hant"/>
        </w:rPr>
        <w:t>n</w:t>
      </w:r>
      <w:r>
        <w:rPr>
          <w:lang w:val="zh-Hant"/>
        </w:rPr>
        <w:t xml:space="preserve"> </w:t>
      </w:r>
      <w:bookmarkEnd w:id="7"/>
      <w:r w:rsidRPr="00183F1A">
        <w:rPr>
          <w:color w:val="000000" w:themeColor="text1"/>
          <w:lang w:val="zh-Hant"/>
        </w:rPr>
        <w:t>子集</w:t>
      </w:r>
      <w:r w:rsidRPr="00183F1A">
        <w:rPr>
          <w:color w:val="000000" w:themeColor="text1"/>
          <w:lang w:val="zh-Hant"/>
        </w:rPr>
        <w:t>,</w:t>
      </w:r>
      <w:r w:rsidRPr="00183F1A">
        <w:rPr>
          <w:color w:val="000000" w:themeColor="text1"/>
          <w:lang w:val="zh-Hant"/>
        </w:rPr>
        <w:t>其中每個頂點子集對應於可能的群。在</w:t>
      </w:r>
      <w:bookmarkEnd w:id="8"/>
      <w:r w:rsidRPr="00183F1A">
        <w:rPr>
          <w:i/>
          <w:color w:val="000000" w:themeColor="text1"/>
          <w:lang w:val="zh-Hant"/>
        </w:rPr>
        <w:t>互補</w:t>
      </w:r>
      <w:r w:rsidRPr="00183F1A">
        <w:rPr>
          <w:color w:val="000000" w:themeColor="text1"/>
          <w:lang w:val="zh-Hant"/>
        </w:rPr>
        <w:t>圖</w:t>
      </w:r>
      <w:r w:rsidRPr="00183F1A">
        <w:rPr>
          <w:color w:val="000000" w:themeColor="text1"/>
          <w:lang w:val="zh-Hant"/>
        </w:rPr>
        <w:t xml:space="preserve">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6F70C7" w:rsidRPr="00183F1A">
        <w:rPr>
          <w:color w:val="000000" w:themeColor="text1"/>
        </w:rPr>
        <w:t xml:space="preserve"> = (</w:t>
      </w:r>
      <w:r w:rsidR="006F70C7" w:rsidRPr="00183F1A">
        <w:rPr>
          <w:i/>
          <w:color w:val="000000" w:themeColor="text1"/>
        </w:rPr>
        <w:t>V</w:t>
      </w:r>
      <w:r w:rsidR="006F70C7" w:rsidRPr="00183F1A">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006F70C7" w:rsidRPr="00183F1A">
        <w:rPr>
          <w:color w:val="000000" w:themeColor="text1"/>
        </w:rPr>
        <w:t>)</w:t>
      </w:r>
      <w:r>
        <w:rPr>
          <w:lang w:val="zh-Hant"/>
        </w:rPr>
        <w:t>中連接的兩個頂點</w:t>
      </w:r>
      <w:r w:rsidRPr="00183F1A">
        <w:rPr>
          <w:color w:val="000000" w:themeColor="text1"/>
          <w:lang w:val="zh-Hant"/>
        </w:rPr>
        <w:t>n</w:t>
      </w:r>
      <w:r w:rsidR="00EA1661">
        <w:rPr>
          <w:rFonts w:hint="eastAsia"/>
          <w:color w:val="000000" w:themeColor="text1"/>
          <w:lang w:val="zh-Hant"/>
        </w:rPr>
        <w:t>個頂</w:t>
      </w:r>
      <w:r w:rsidRPr="00183F1A">
        <w:rPr>
          <w:color w:val="000000" w:themeColor="text1"/>
          <w:lang w:val="zh-Hant"/>
        </w:rPr>
        <w:t>點和</w:t>
      </w:r>
      <w:r>
        <w:rPr>
          <w:lang w:val="zh-Hant"/>
        </w:rPr>
        <w:t xml:space="preserve"> </w:t>
      </w:r>
      <w:r w:rsidRPr="00183F1A">
        <w:rPr>
          <w:i/>
          <w:color w:val="000000" w:themeColor="text1"/>
          <w:lang w:val="zh-Hant"/>
        </w:rPr>
        <w:t>m</w:t>
      </w:r>
      <w:r>
        <w:rPr>
          <w:lang w:val="zh-Hant"/>
        </w:rPr>
        <w:t xml:space="preserve"> </w:t>
      </w:r>
      <w:r w:rsidR="00EA1661">
        <w:rPr>
          <w:rFonts w:hint="eastAsia"/>
          <w:lang w:val="zh-Hant"/>
        </w:rPr>
        <w:t>個</w:t>
      </w:r>
      <w:r w:rsidRPr="00183F1A">
        <w:rPr>
          <w:color w:val="000000" w:themeColor="text1"/>
          <w:lang w:val="zh-Hant"/>
        </w:rPr>
        <w:t>邊</w:t>
      </w:r>
      <w:r w:rsidR="00925A9C">
        <w:rPr>
          <w:rFonts w:hint="eastAsia"/>
          <w:color w:val="000000" w:themeColor="text1"/>
          <w:lang w:val="zh-Hant"/>
        </w:rPr>
        <w:t>，</w:t>
      </w:r>
      <w:r w:rsidRPr="00183F1A">
        <w:rPr>
          <w:color w:val="000000" w:themeColor="text1"/>
          <w:lang w:val="zh-Hant"/>
        </w:rPr>
        <w:t>在</w:t>
      </w:r>
      <w:r w:rsidRPr="00183F1A">
        <w:rPr>
          <w:i/>
          <w:color w:val="000000" w:themeColor="text1"/>
          <w:lang w:val="zh-Hant"/>
        </w:rPr>
        <w:t>原始</w:t>
      </w:r>
      <w:r w:rsidRPr="00183F1A">
        <w:rPr>
          <w:color w:val="000000" w:themeColor="text1"/>
          <w:lang w:val="zh-Hant"/>
        </w:rPr>
        <w:t>圖形中斷開</w:t>
      </w:r>
      <w:r w:rsidRPr="00183F1A">
        <w:rPr>
          <w:color w:val="000000" w:themeColor="text1"/>
          <w:lang w:val="zh-Hant"/>
        </w:rPr>
        <w:t>,</w:t>
      </w:r>
      <w:r w:rsidR="00925A9C" w:rsidRPr="00925A9C">
        <w:rPr>
          <w:i/>
          <w:color w:val="000000" w:themeColor="text1"/>
        </w:rPr>
        <w:t xml:space="preserve"> </w:t>
      </w:r>
      <w:r w:rsidR="00925A9C" w:rsidRPr="00183F1A">
        <w:rPr>
          <w:i/>
          <w:color w:val="000000" w:themeColor="text1"/>
        </w:rPr>
        <w:t>G</w:t>
      </w:r>
      <w:r w:rsidR="00925A9C" w:rsidRPr="00183F1A">
        <w:rPr>
          <w:color w:val="000000" w:themeColor="text1"/>
        </w:rPr>
        <w:t xml:space="preserve"> = (</w:t>
      </w:r>
      <w:r w:rsidR="00925A9C" w:rsidRPr="00183F1A">
        <w:rPr>
          <w:i/>
          <w:color w:val="000000" w:themeColor="text1"/>
        </w:rPr>
        <w:t>V</w:t>
      </w:r>
      <w:r w:rsidR="00925A9C" w:rsidRPr="00183F1A">
        <w:rPr>
          <w:color w:val="000000" w:themeColor="text1"/>
        </w:rPr>
        <w:t xml:space="preserve">, </w:t>
      </w:r>
      <w:r w:rsidR="00925A9C" w:rsidRPr="00183F1A">
        <w:rPr>
          <w:i/>
          <w:color w:val="000000" w:themeColor="text1"/>
        </w:rPr>
        <w:t>E</w:t>
      </w:r>
      <w:r w:rsidR="00925A9C" w:rsidRPr="00183F1A">
        <w:rPr>
          <w:color w:val="000000" w:themeColor="text1"/>
        </w:rPr>
        <w:t>)</w:t>
      </w:r>
      <w:r w:rsidR="00DF2923" w:rsidRPr="00183F1A">
        <w:rPr>
          <w:color w:val="000000" w:themeColor="text1"/>
          <w:lang w:val="zh-Hant"/>
        </w:rPr>
        <w:t>與</w:t>
      </w:r>
      <w:r>
        <w:rPr>
          <w:lang w:val="zh-Hant"/>
        </w:rPr>
        <w:t xml:space="preserve"> </w:t>
      </w:r>
      <w:r w:rsidR="00DF2923" w:rsidRPr="00183F1A">
        <w:rPr>
          <w:i/>
          <w:color w:val="000000" w:themeColor="text1"/>
          <w:lang w:val="zh-Hant"/>
        </w:rPr>
        <w:t>n</w:t>
      </w:r>
      <w:r w:rsidR="00DF2923" w:rsidRPr="00183F1A">
        <w:rPr>
          <w:color w:val="000000" w:themeColor="text1"/>
          <w:lang w:val="zh-Hant"/>
        </w:rPr>
        <w:t xml:space="preserve"> </w:t>
      </w:r>
      <w:r w:rsidR="00DF2923" w:rsidRPr="00183F1A">
        <w:rPr>
          <w:color w:val="000000" w:themeColor="text1"/>
          <w:lang w:val="zh-Hant"/>
        </w:rPr>
        <w:t>個頂點和</w:t>
      </w:r>
      <w:r w:rsidR="00DF2923" w:rsidRPr="00183F1A">
        <w:rPr>
          <w:i/>
          <w:color w:val="000000" w:themeColor="text1"/>
          <w:lang w:val="zh-Hant"/>
        </w:rPr>
        <w:sym w:font="Symbol" w:char="F071"/>
      </w:r>
      <w:r w:rsidR="00DF2923" w:rsidRPr="00183F1A">
        <w:rPr>
          <w:color w:val="000000" w:themeColor="text1"/>
          <w:lang w:val="zh-Hant"/>
        </w:rPr>
        <w:t>邊連接。也就是說</w:t>
      </w:r>
      <w:r w:rsidR="00DF2923" w:rsidRPr="00183F1A">
        <w:rPr>
          <w:color w:val="000000" w:themeColor="text1"/>
          <w:lang w:val="zh-Hant"/>
        </w:rPr>
        <w:t>,</w:t>
      </w:r>
      <w:r w:rsidR="00DF2923" w:rsidRPr="00183F1A">
        <w:rPr>
          <w:color w:val="000000" w:themeColor="text1"/>
          <w:lang w:val="zh-Hant"/>
        </w:rPr>
        <w:t>在互補圖中連接的任何兩個頂點</w:t>
      </w:r>
      <w:r w:rsidRPr="00183F1A">
        <w:rPr>
          <w:color w:val="000000" w:themeColor="text1"/>
          <w:lang w:val="zh-Hant"/>
        </w:rPr>
        <w:t>都不能是同一個群的成員。</w:t>
      </w:r>
    </w:p>
    <w:p w14:paraId="013D3176" w14:textId="77777777" w:rsidR="00667D05" w:rsidRPr="008E58BA" w:rsidRDefault="00667D05" w:rsidP="00667D05">
      <w:pPr>
        <w:ind w:firstLineChars="150" w:firstLine="360"/>
        <w:jc w:val="both"/>
        <w:rPr>
          <w:color w:val="000000" w:themeColor="text1"/>
        </w:rPr>
      </w:pPr>
    </w:p>
    <w:p w14:paraId="239F3F74" w14:textId="60D45ACE" w:rsidR="00704240" w:rsidRPr="00183F1A" w:rsidRDefault="00667D05" w:rsidP="00667D05">
      <w:pPr>
        <w:ind w:firstLineChars="150" w:firstLine="360"/>
        <w:jc w:val="both"/>
        <w:rPr>
          <w:color w:val="000000" w:themeColor="text1"/>
        </w:rPr>
      </w:pPr>
      <w:r w:rsidRPr="00183F1A">
        <w:rPr>
          <w:color w:val="000000" w:themeColor="text1"/>
          <w:lang w:val="zh-Hant"/>
        </w:rPr>
        <w:t>如果</w:t>
      </w:r>
      <w:r w:rsidRPr="00183F1A">
        <w:rPr>
          <w:color w:val="000000" w:themeColor="text1"/>
          <w:lang w:val="zh-Hant"/>
        </w:rPr>
        <w:t xml:space="preserve"> 2</w:t>
      </w:r>
      <w:r w:rsidRPr="00183F1A">
        <w:rPr>
          <w:i/>
          <w:color w:val="000000" w:themeColor="text1"/>
          <w:vertAlign w:val="superscript"/>
          <w:lang w:val="zh-Hant"/>
        </w:rPr>
        <w:t>n</w:t>
      </w:r>
      <w:r w:rsidRPr="00183F1A">
        <w:rPr>
          <w:color w:val="000000" w:themeColor="text1"/>
          <w:lang w:val="zh-Hant"/>
        </w:rPr>
        <w:t>個可能選項</w:t>
      </w:r>
      <w:r w:rsidRPr="00183F1A">
        <w:rPr>
          <w:color w:val="000000" w:themeColor="text1"/>
          <w:lang w:val="zh-Hant"/>
        </w:rPr>
        <w:t>(</w:t>
      </w:r>
      <w:r w:rsidRPr="00183F1A">
        <w:rPr>
          <w:color w:val="000000" w:themeColor="text1"/>
          <w:lang w:val="zh-Hant"/>
        </w:rPr>
        <w:t>群組</w:t>
      </w:r>
      <w:r w:rsidRPr="00183F1A">
        <w:rPr>
          <w:color w:val="000000" w:themeColor="text1"/>
          <w:lang w:val="zh-Hant"/>
        </w:rPr>
        <w:t>)</w:t>
      </w:r>
      <w:r>
        <w:rPr>
          <w:lang w:val="zh-Hant"/>
        </w:rPr>
        <w:t>中的任何一個不包含</w:t>
      </w:r>
      <w:r w:rsidR="00DF2923" w:rsidRPr="00183F1A">
        <w:rPr>
          <w:i/>
          <w:color w:val="000000" w:themeColor="text1"/>
          <w:lang w:val="zh-Hant"/>
        </w:rPr>
        <w:t>互補</w:t>
      </w:r>
      <w:r w:rsidR="00DF2923" w:rsidRPr="00183F1A">
        <w:rPr>
          <w:color w:val="000000" w:themeColor="text1"/>
          <w:lang w:val="zh-Hant"/>
        </w:rPr>
        <w:t>圖</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DF2923" w:rsidRPr="00183F1A">
        <w:rPr>
          <w:color w:val="000000" w:themeColor="text1"/>
          <w:lang w:val="zh-Hant"/>
        </w:rPr>
        <w:t>中的任何邊</w:t>
      </w:r>
      <w:r w:rsidR="00DF2923" w:rsidRPr="00183F1A">
        <w:rPr>
          <w:color w:val="000000" w:themeColor="text1"/>
          <w:lang w:val="zh-Hant"/>
        </w:rPr>
        <w:t>,</w:t>
      </w:r>
      <w:r w:rsidR="00DF2923" w:rsidRPr="00183F1A">
        <w:rPr>
          <w:color w:val="000000" w:themeColor="text1"/>
          <w:lang w:val="zh-Hant"/>
        </w:rPr>
        <w:t>則它是原始圖形</w:t>
      </w:r>
      <w:r w:rsidRPr="00183F1A">
        <w:rPr>
          <w:i/>
          <w:color w:val="000000" w:themeColor="text1"/>
          <w:lang w:val="zh-Hant"/>
        </w:rPr>
        <w:t>G</w:t>
      </w:r>
      <w:r>
        <w:rPr>
          <w:lang w:val="zh-Hant"/>
        </w:rPr>
        <w:t>中的一個群</w:t>
      </w:r>
      <w:r w:rsidRPr="00183F1A">
        <w:rPr>
          <w:color w:val="000000" w:themeColor="text1"/>
          <w:lang w:val="zh-Hant"/>
        </w:rPr>
        <w:t>。否則</w:t>
      </w:r>
      <w:r w:rsidRPr="00183F1A">
        <w:rPr>
          <w:color w:val="000000" w:themeColor="text1"/>
          <w:lang w:val="zh-Hant"/>
        </w:rPr>
        <w:t>,</w:t>
      </w:r>
      <w:r w:rsidRPr="00183F1A">
        <w:rPr>
          <w:color w:val="000000" w:themeColor="text1"/>
          <w:lang w:val="zh-Hant"/>
        </w:rPr>
        <w:t>它不是原始圖形</w:t>
      </w:r>
      <w:r>
        <w:rPr>
          <w:lang w:val="zh-Hant"/>
        </w:rPr>
        <w:t xml:space="preserve"> </w:t>
      </w:r>
      <w:r w:rsidR="00DF2923" w:rsidRPr="00183F1A">
        <w:rPr>
          <w:i/>
          <w:color w:val="000000" w:themeColor="text1"/>
          <w:lang w:val="zh-Hant"/>
        </w:rPr>
        <w:t>G</w:t>
      </w:r>
      <w:r>
        <w:rPr>
          <w:lang w:val="zh-Hant"/>
        </w:rPr>
        <w:t>中的一個團</w:t>
      </w:r>
      <w:r w:rsidRPr="00183F1A">
        <w:rPr>
          <w:color w:val="000000" w:themeColor="text1"/>
          <w:lang w:val="zh-Hant"/>
        </w:rPr>
        <w:t>。布林變數</w:t>
      </w:r>
      <w:r>
        <w:rPr>
          <w:lang w:val="zh-Hant"/>
        </w:rPr>
        <w:t xml:space="preserve"> </w:t>
      </w:r>
      <w:r w:rsidRPr="00183F1A">
        <w:rPr>
          <w:i/>
          <w:color w:val="000000" w:themeColor="text1"/>
          <w:lang w:val="zh-Hant"/>
        </w:rPr>
        <w:t>x</w:t>
      </w:r>
      <w:r w:rsidRPr="00183F1A">
        <w:rPr>
          <w:i/>
          <w:color w:val="000000" w:themeColor="text1"/>
          <w:vertAlign w:val="subscript"/>
          <w:lang w:val="zh-Hant"/>
        </w:rPr>
        <w:t>i</w:t>
      </w:r>
      <w:r>
        <w:rPr>
          <w:lang w:val="zh-Hant"/>
        </w:rPr>
        <w:t xml:space="preserve"> </w:t>
      </w:r>
      <w:r w:rsidRPr="00183F1A">
        <w:rPr>
          <w:color w:val="000000" w:themeColor="text1"/>
          <w:lang w:val="zh-Hant"/>
        </w:rPr>
        <w:t>與</w:t>
      </w:r>
      <w:r>
        <w:rPr>
          <w:lang w:val="zh-Hant"/>
        </w:rPr>
        <w:t xml:space="preserve"> </w:t>
      </w:r>
      <w:r w:rsidRPr="00183F1A">
        <w:rPr>
          <w:i/>
          <w:color w:val="000000" w:themeColor="text1"/>
          <w:lang w:val="zh-Hant"/>
        </w:rPr>
        <w:t>x</w:t>
      </w:r>
      <w:r w:rsidRPr="00183F1A">
        <w:rPr>
          <w:i/>
          <w:color w:val="000000" w:themeColor="text1"/>
          <w:vertAlign w:val="subscript"/>
          <w:lang w:val="zh-Hant"/>
        </w:rPr>
        <w:t>j</w:t>
      </w:r>
      <w:r>
        <w:rPr>
          <w:lang w:val="zh-Hant"/>
        </w:rPr>
        <w:t xml:space="preserve">  </w:t>
      </w:r>
      <w:r w:rsidRPr="00183F1A">
        <w:rPr>
          <w:color w:val="000000" w:themeColor="text1"/>
          <w:lang w:val="zh-Hant"/>
        </w:rPr>
        <w:t>編碼頂點</w:t>
      </w:r>
      <w:bookmarkStart w:id="9" w:name="OLE_LINK18"/>
      <w:r w:rsidRPr="00183F1A">
        <w:rPr>
          <w:i/>
          <w:color w:val="000000" w:themeColor="text1"/>
          <w:lang w:val="zh-Hant"/>
        </w:rPr>
        <w:t xml:space="preserve"> </w:t>
      </w:r>
      <w:bookmarkEnd w:id="9"/>
      <w:r w:rsidR="00AD468D" w:rsidRPr="00183F1A">
        <w:rPr>
          <w:i/>
          <w:color w:val="000000" w:themeColor="text1"/>
        </w:rPr>
        <w:t>v</w:t>
      </w:r>
      <w:r w:rsidR="00AD468D" w:rsidRPr="00183F1A">
        <w:rPr>
          <w:i/>
          <w:color w:val="000000" w:themeColor="text1"/>
          <w:vertAlign w:val="subscript"/>
        </w:rPr>
        <w:t>i</w:t>
      </w:r>
      <w:r w:rsidR="00AD468D" w:rsidRPr="00183F1A">
        <w:rPr>
          <w:color w:val="000000" w:themeColor="text1"/>
        </w:rPr>
        <w:t xml:space="preserve"> and </w:t>
      </w:r>
      <w:r w:rsidR="00AD468D" w:rsidRPr="00183F1A">
        <w:rPr>
          <w:i/>
          <w:color w:val="000000" w:themeColor="text1"/>
        </w:rPr>
        <w:t>v</w:t>
      </w:r>
      <w:r w:rsidR="00AD468D" w:rsidRPr="00183F1A">
        <w:rPr>
          <w:i/>
          <w:color w:val="000000" w:themeColor="text1"/>
          <w:vertAlign w:val="subscript"/>
        </w:rPr>
        <w:t>j</w:t>
      </w:r>
      <w:r w:rsidR="00AD468D" w:rsidRPr="00183F1A">
        <w:rPr>
          <w:color w:val="000000" w:themeColor="text1"/>
          <w:vertAlign w:val="subscript"/>
        </w:rPr>
        <w:t xml:space="preserve"> </w:t>
      </w:r>
      <w:r w:rsidR="00AD468D" w:rsidRPr="00183F1A">
        <w:rPr>
          <w:color w:val="000000" w:themeColor="text1"/>
        </w:rPr>
        <w:t>for</w:t>
      </w:r>
      <w:bookmarkStart w:id="10" w:name="OLE_LINK24"/>
      <w:r w:rsidR="00AD468D" w:rsidRPr="00183F1A">
        <w:rPr>
          <w:color w:val="000000" w:themeColor="text1"/>
        </w:rPr>
        <w:t xml:space="preserve"> 1 </w:t>
      </w:r>
      <w:bookmarkStart w:id="11" w:name="OLE_LINK17"/>
      <w:r w:rsidR="00AD468D" w:rsidRPr="00183F1A">
        <w:rPr>
          <w:color w:val="000000" w:themeColor="text1"/>
        </w:rPr>
        <w:t>≤</w:t>
      </w:r>
      <w:bookmarkEnd w:id="11"/>
      <w:r w:rsidR="00AD468D" w:rsidRPr="00183F1A">
        <w:rPr>
          <w:i/>
          <w:color w:val="000000" w:themeColor="text1"/>
        </w:rPr>
        <w:t xml:space="preserve"> i</w:t>
      </w:r>
      <w:r w:rsidR="00AD468D" w:rsidRPr="00183F1A">
        <w:rPr>
          <w:color w:val="000000" w:themeColor="text1"/>
        </w:rPr>
        <w:t xml:space="preserve"> ≤</w:t>
      </w:r>
      <w:r w:rsidR="00AD468D" w:rsidRPr="00183F1A">
        <w:rPr>
          <w:i/>
          <w:color w:val="000000" w:themeColor="text1"/>
        </w:rPr>
        <w:t xml:space="preserve"> n </w:t>
      </w:r>
      <w:bookmarkEnd w:id="10"/>
      <w:r w:rsidR="00AD468D" w:rsidRPr="00183F1A">
        <w:rPr>
          <w:color w:val="000000" w:themeColor="text1"/>
        </w:rPr>
        <w:t xml:space="preserve">and </w:t>
      </w:r>
      <w:bookmarkStart w:id="12" w:name="OLE_LINK19"/>
      <w:bookmarkStart w:id="13" w:name="OLE_LINK20"/>
      <w:r w:rsidR="00AD468D" w:rsidRPr="00183F1A">
        <w:rPr>
          <w:color w:val="000000" w:themeColor="text1"/>
        </w:rPr>
        <w:t>1 ≤</w:t>
      </w:r>
      <w:r w:rsidR="00AD468D" w:rsidRPr="00183F1A">
        <w:rPr>
          <w:i/>
          <w:color w:val="000000" w:themeColor="text1"/>
        </w:rPr>
        <w:t xml:space="preserve"> j</w:t>
      </w:r>
      <w:r w:rsidR="00AD468D" w:rsidRPr="00183F1A">
        <w:rPr>
          <w:color w:val="000000" w:themeColor="text1"/>
        </w:rPr>
        <w:t xml:space="preserve"> ≤ </w:t>
      </w:r>
      <w:r w:rsidR="00AD468D" w:rsidRPr="00183F1A">
        <w:rPr>
          <w:i/>
          <w:color w:val="000000" w:themeColor="text1"/>
        </w:rPr>
        <w:t>n</w:t>
      </w:r>
      <w:bookmarkEnd w:id="12"/>
      <w:bookmarkEnd w:id="13"/>
      <w:r w:rsidRPr="00183F1A">
        <w:rPr>
          <w:color w:val="000000" w:themeColor="text1"/>
          <w:lang w:val="zh-Hant"/>
        </w:rPr>
        <w:t>。在</w:t>
      </w:r>
      <w:r w:rsidR="00DF2923" w:rsidRPr="00183F1A">
        <w:rPr>
          <w:i/>
          <w:color w:val="000000" w:themeColor="text1"/>
          <w:lang w:val="zh-Hant"/>
        </w:rPr>
        <w:t>互補</w:t>
      </w:r>
      <w:r w:rsidR="00DF2923" w:rsidRPr="00183F1A">
        <w:rPr>
          <w:color w:val="000000" w:themeColor="text1"/>
          <w:lang w:val="zh-Hant"/>
        </w:rPr>
        <w:t>圖中</w:t>
      </w:r>
      <w:r>
        <w:rPr>
          <w:lang w:val="zh-Hant"/>
        </w:rPr>
        <w:t xml:space="preserve">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Pr="00183F1A">
        <w:rPr>
          <w:i/>
          <w:color w:val="000000" w:themeColor="text1"/>
          <w:lang w:val="zh-Hant"/>
        </w:rPr>
        <w:t xml:space="preserve"> </w:t>
      </w:r>
      <w:r>
        <w:rPr>
          <w:lang w:val="zh-Hant"/>
        </w:rPr>
        <w:t xml:space="preserve"> </w:t>
      </w:r>
      <w:r w:rsidR="00CC3AC9">
        <w:rPr>
          <w:rFonts w:hint="eastAsia"/>
          <w:lang w:val="zh-Hant"/>
        </w:rPr>
        <w:t>，第</w:t>
      </w:r>
      <w:r w:rsidR="00CC3AC9">
        <w:rPr>
          <w:lang w:val="zh-Hant"/>
        </w:rPr>
        <w:t>k</w:t>
      </w:r>
      <w:r w:rsidR="00DF2923" w:rsidRPr="00183F1A">
        <w:rPr>
          <w:color w:val="000000" w:themeColor="text1"/>
          <w:lang w:val="zh-Hant"/>
        </w:rPr>
        <w:t xml:space="preserve"> </w:t>
      </w:r>
      <w:r w:rsidR="00CC3AC9">
        <w:rPr>
          <w:rFonts w:hint="eastAsia"/>
          <w:color w:val="000000" w:themeColor="text1"/>
          <w:lang w:val="zh-Hant"/>
        </w:rPr>
        <w:t>個</w:t>
      </w:r>
      <w:r w:rsidR="00DF2923" w:rsidRPr="00183F1A">
        <w:rPr>
          <w:color w:val="000000" w:themeColor="text1"/>
          <w:lang w:val="zh-Hant"/>
        </w:rPr>
        <w:t>邊為</w:t>
      </w:r>
      <m:oMath>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k</m:t>
            </m:r>
          </m:sub>
        </m:sSub>
      </m:oMath>
      <w:r w:rsidR="00273B11" w:rsidRPr="00183F1A">
        <w:rPr>
          <w:color w:val="000000" w:themeColor="text1"/>
        </w:rPr>
        <w:t xml:space="preserve"> = (</w:t>
      </w:r>
      <w:r w:rsidR="00273B11" w:rsidRPr="00183F1A">
        <w:rPr>
          <w:i/>
          <w:color w:val="000000" w:themeColor="text1"/>
        </w:rPr>
        <w:t>v</w:t>
      </w:r>
      <w:r w:rsidR="00273B11" w:rsidRPr="00183F1A">
        <w:rPr>
          <w:i/>
          <w:color w:val="000000" w:themeColor="text1"/>
          <w:vertAlign w:val="subscript"/>
        </w:rPr>
        <w:t>i</w:t>
      </w:r>
      <w:r w:rsidR="00273B11" w:rsidRPr="00183F1A">
        <w:rPr>
          <w:i/>
          <w:color w:val="000000" w:themeColor="text1"/>
        </w:rPr>
        <w:t xml:space="preserve"> </w:t>
      </w:r>
      <w:r w:rsidR="00273B11" w:rsidRPr="00183F1A">
        <w:rPr>
          <w:color w:val="000000" w:themeColor="text1"/>
        </w:rPr>
        <w:t>,</w:t>
      </w:r>
      <w:r w:rsidR="00273B11" w:rsidRPr="00183F1A">
        <w:rPr>
          <w:i/>
          <w:color w:val="000000" w:themeColor="text1"/>
        </w:rPr>
        <w:t xml:space="preserve"> v</w:t>
      </w:r>
      <w:r w:rsidR="00273B11" w:rsidRPr="00183F1A">
        <w:rPr>
          <w:i/>
          <w:color w:val="000000" w:themeColor="text1"/>
          <w:vertAlign w:val="subscript"/>
        </w:rPr>
        <w:t xml:space="preserve">j </w:t>
      </w:r>
      <w:r w:rsidR="00273B11" w:rsidRPr="00183F1A">
        <w:rPr>
          <w:color w:val="000000" w:themeColor="text1"/>
        </w:rPr>
        <w:t>)</w:t>
      </w:r>
      <w:r w:rsidR="00273B11" w:rsidRPr="00183F1A">
        <w:rPr>
          <w:i/>
          <w:color w:val="000000" w:themeColor="text1"/>
        </w:rPr>
        <w:t xml:space="preserve"> </w:t>
      </w:r>
      <w:r w:rsidR="00273B11" w:rsidRPr="00183F1A">
        <w:rPr>
          <w:color w:val="000000" w:themeColor="text1"/>
        </w:rPr>
        <w:t xml:space="preserve">to 1 ≤ </w:t>
      </w:r>
      <w:r w:rsidR="00273B11" w:rsidRPr="00183F1A">
        <w:rPr>
          <w:i/>
          <w:color w:val="000000" w:themeColor="text1"/>
        </w:rPr>
        <w:t>k</w:t>
      </w:r>
      <w:r w:rsidR="00273B11" w:rsidRPr="00183F1A">
        <w:rPr>
          <w:color w:val="000000" w:themeColor="text1"/>
        </w:rPr>
        <w:t xml:space="preserve"> ≤ </w:t>
      </w:r>
      <w:r w:rsidR="00273B11" w:rsidRPr="00183F1A">
        <w:rPr>
          <w:i/>
          <w:color w:val="000000" w:themeColor="text1"/>
        </w:rPr>
        <w:t>m</w:t>
      </w:r>
      <w:r w:rsidR="00273B11" w:rsidRPr="00183F1A">
        <w:rPr>
          <w:color w:val="000000" w:themeColor="text1"/>
        </w:rPr>
        <w:t>.</w:t>
      </w:r>
      <w:r w:rsidR="006F7562" w:rsidRPr="00183F1A">
        <w:rPr>
          <w:color w:val="000000" w:themeColor="text1"/>
          <w:lang w:val="zh-Hant"/>
        </w:rPr>
        <w:t>。確定頂</w:t>
      </w:r>
      <w:r>
        <w:rPr>
          <w:lang w:val="zh-Hant"/>
        </w:rPr>
        <w:t>點</w:t>
      </w:r>
      <w:r>
        <w:rPr>
          <w:lang w:val="zh-Hant"/>
        </w:rPr>
        <w:t xml:space="preserve"> 2</w:t>
      </w:r>
      <w:r w:rsidR="006F7562" w:rsidRPr="00183F1A">
        <w:rPr>
          <w:i/>
          <w:color w:val="000000" w:themeColor="text1"/>
          <w:vertAlign w:val="superscript"/>
          <w:lang w:val="zh-Hant"/>
        </w:rPr>
        <w:t>n</w:t>
      </w:r>
      <w:r>
        <w:rPr>
          <w:lang w:val="zh-Hant"/>
        </w:rPr>
        <w:t xml:space="preserve"> </w:t>
      </w:r>
      <w:r w:rsidR="006F7562" w:rsidRPr="00183F1A">
        <w:rPr>
          <w:color w:val="000000" w:themeColor="text1"/>
          <w:lang w:val="zh-Hant"/>
        </w:rPr>
        <w:t>個子集</w:t>
      </w:r>
      <w:r>
        <w:rPr>
          <w:lang w:val="zh-Hant"/>
        </w:rPr>
        <w:t>中的任何一個是否包括</w:t>
      </w:r>
      <w:r w:rsidR="000A3055">
        <w:rPr>
          <w:rFonts w:hint="eastAsia"/>
          <w:lang w:val="zh-Hant"/>
        </w:rPr>
        <w:t>第</w:t>
      </w:r>
      <w:r w:rsidR="000A3055">
        <w:rPr>
          <w:lang w:val="zh-Hant"/>
        </w:rPr>
        <w:t>k</w:t>
      </w:r>
      <w:r w:rsidR="000A3055" w:rsidRPr="00183F1A">
        <w:rPr>
          <w:color w:val="000000" w:themeColor="text1"/>
          <w:lang w:val="zh-Hant"/>
        </w:rPr>
        <w:t xml:space="preserve"> </w:t>
      </w:r>
      <w:r w:rsidR="000A3055">
        <w:rPr>
          <w:rFonts w:hint="eastAsia"/>
          <w:color w:val="000000" w:themeColor="text1"/>
          <w:lang w:val="zh-Hant"/>
        </w:rPr>
        <w:t>個</w:t>
      </w:r>
      <w:r w:rsidR="000A3055" w:rsidRPr="00183F1A">
        <w:rPr>
          <w:color w:val="000000" w:themeColor="text1"/>
          <w:lang w:val="zh-Hant"/>
        </w:rPr>
        <w:t>邊為</w:t>
      </w:r>
      <m:oMath>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k</m:t>
            </m:r>
          </m:sub>
        </m:sSub>
      </m:oMath>
      <w:r w:rsidR="000A3055" w:rsidRPr="00183F1A">
        <w:rPr>
          <w:color w:val="000000" w:themeColor="text1"/>
        </w:rPr>
        <w:t xml:space="preserve"> = (</w:t>
      </w:r>
      <w:r w:rsidR="000A3055" w:rsidRPr="00183F1A">
        <w:rPr>
          <w:i/>
          <w:color w:val="000000" w:themeColor="text1"/>
        </w:rPr>
        <w:t>v</w:t>
      </w:r>
      <w:r w:rsidR="000A3055" w:rsidRPr="00183F1A">
        <w:rPr>
          <w:i/>
          <w:color w:val="000000" w:themeColor="text1"/>
          <w:vertAlign w:val="subscript"/>
        </w:rPr>
        <w:t>i</w:t>
      </w:r>
      <w:r w:rsidR="000A3055" w:rsidRPr="00183F1A">
        <w:rPr>
          <w:i/>
          <w:color w:val="000000" w:themeColor="text1"/>
        </w:rPr>
        <w:t xml:space="preserve"> </w:t>
      </w:r>
      <w:r w:rsidR="000A3055" w:rsidRPr="00183F1A">
        <w:rPr>
          <w:color w:val="000000" w:themeColor="text1"/>
        </w:rPr>
        <w:t>,</w:t>
      </w:r>
      <w:r w:rsidR="000A3055" w:rsidRPr="00183F1A">
        <w:rPr>
          <w:i/>
          <w:color w:val="000000" w:themeColor="text1"/>
        </w:rPr>
        <w:t xml:space="preserve"> v</w:t>
      </w:r>
      <w:r w:rsidR="000A3055" w:rsidRPr="00183F1A">
        <w:rPr>
          <w:i/>
          <w:color w:val="000000" w:themeColor="text1"/>
          <w:vertAlign w:val="subscript"/>
        </w:rPr>
        <w:t xml:space="preserve">j </w:t>
      </w:r>
      <w:r w:rsidR="000A3055" w:rsidRPr="00183F1A">
        <w:rPr>
          <w:color w:val="000000" w:themeColor="text1"/>
        </w:rPr>
        <w:t>)</w:t>
      </w:r>
      <w:r w:rsidR="000A3055" w:rsidRPr="00183F1A">
        <w:rPr>
          <w:i/>
          <w:color w:val="000000" w:themeColor="text1"/>
        </w:rPr>
        <w:t xml:space="preserve"> </w:t>
      </w:r>
      <w:r w:rsidR="000A3055" w:rsidRPr="00183F1A">
        <w:rPr>
          <w:color w:val="000000" w:themeColor="text1"/>
        </w:rPr>
        <w:t xml:space="preserve">to 1 ≤ </w:t>
      </w:r>
      <w:r w:rsidR="000A3055" w:rsidRPr="00183F1A">
        <w:rPr>
          <w:i/>
          <w:color w:val="000000" w:themeColor="text1"/>
        </w:rPr>
        <w:t>k</w:t>
      </w:r>
      <w:r w:rsidR="000A3055" w:rsidRPr="00183F1A">
        <w:rPr>
          <w:color w:val="000000" w:themeColor="text1"/>
        </w:rPr>
        <w:t xml:space="preserve"> ≤ </w:t>
      </w:r>
      <w:r w:rsidR="000A3055" w:rsidRPr="00183F1A">
        <w:rPr>
          <w:i/>
          <w:color w:val="000000" w:themeColor="text1"/>
        </w:rPr>
        <w:t>m</w:t>
      </w:r>
      <w:r>
        <w:rPr>
          <w:lang w:val="zh-Hant"/>
        </w:rPr>
        <w:t>的請求條件是</w:t>
      </w:r>
      <w:r w:rsidR="006F7562" w:rsidRPr="00183F1A">
        <w:rPr>
          <w:color w:val="000000" w:themeColor="text1"/>
          <w:lang w:val="zh-Hant"/>
        </w:rPr>
        <w:t>滿足作為真實值的</w:t>
      </w:r>
      <w:r w:rsidR="00632D27">
        <w:rPr>
          <w:rFonts w:hint="eastAsia"/>
          <w:color w:val="000000" w:themeColor="text1"/>
          <w:lang w:val="zh-Hant"/>
        </w:rPr>
        <w:t>組成</w:t>
      </w:r>
      <m:oMath>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w:rPr>
            <w:rFonts w:ascii="Cambria Math" w:hAnsi="Cambria Math"/>
            <w:color w:val="000000" w:themeColor="text1"/>
          </w:rPr>
          <m:t>)</m:t>
        </m:r>
      </m:oMath>
      <w:r w:rsidR="006F7562" w:rsidRPr="00183F1A">
        <w:rPr>
          <w:color w:val="000000" w:themeColor="text1"/>
          <w:lang w:val="zh-Hant"/>
        </w:rPr>
        <w:t>的公式</w:t>
      </w:r>
      <w:r w:rsidR="006F7562" w:rsidRPr="00183F1A">
        <w:rPr>
          <w:color w:val="000000" w:themeColor="text1"/>
          <w:lang w:val="zh-Hant"/>
        </w:rPr>
        <w:t>,</w:t>
      </w:r>
      <w:r w:rsidR="006F7562" w:rsidRPr="00183F1A">
        <w:rPr>
          <w:color w:val="000000" w:themeColor="text1"/>
          <w:lang w:val="zh-Hant"/>
        </w:rPr>
        <w:t>其中</w:t>
      </w:r>
      <m:oMath>
        <m:d>
          <m:dPr>
            <m:ctrlPr>
              <w:rPr>
                <w:rFonts w:ascii="Cambria Math" w:hAnsi="Cambria Math"/>
                <w:color w:val="000000" w:themeColor="text1"/>
              </w:rPr>
            </m:ctrlPr>
          </m:dPr>
          <m:e>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ctrlPr>
              <w:rPr>
                <w:rFonts w:ascii="Cambria Math" w:hAnsi="Cambria Math"/>
                <w:i/>
                <w:color w:val="000000" w:themeColor="text1"/>
              </w:rPr>
            </m:ctrlPr>
          </m:e>
        </m:d>
        <m:r>
          <m:rPr>
            <m:sty m:val="p"/>
          </m:rPr>
          <w:rPr>
            <w:rFonts w:ascii="Cambria Math" w:hAnsi="Cambria Math" w:hint="eastAsia"/>
            <w:color w:val="000000" w:themeColor="text1"/>
          </w:rPr>
          <m:t>是</m:t>
        </m:r>
      </m:oMath>
      <w:r w:rsidR="006F7562" w:rsidRPr="00183F1A">
        <w:rPr>
          <w:color w:val="000000" w:themeColor="text1"/>
          <w:lang w:val="zh-Hant"/>
        </w:rPr>
        <w:t>一個</w:t>
      </w:r>
      <w:r w:rsidRPr="00183F1A">
        <w:rPr>
          <w:b/>
          <w:color w:val="000000" w:themeColor="text1"/>
          <w:lang w:val="zh-Hant"/>
        </w:rPr>
        <w:t>NAND</w:t>
      </w:r>
      <w:r>
        <w:rPr>
          <w:lang w:val="zh-Hant"/>
        </w:rPr>
        <w:t xml:space="preserve"> </w:t>
      </w:r>
      <w:r w:rsidR="001319A1">
        <w:rPr>
          <w:rFonts w:hint="eastAsia"/>
          <w:color w:val="000000" w:themeColor="text1"/>
          <w:lang w:val="zh-Hant"/>
        </w:rPr>
        <w:t>閘</w:t>
      </w:r>
      <w:r w:rsidRPr="00183F1A">
        <w:rPr>
          <w:color w:val="000000" w:themeColor="text1"/>
          <w:lang w:val="zh-Hant"/>
        </w:rPr>
        <w:t>。我們認為表格的公式</w:t>
      </w:r>
      <w:r w:rsidR="009F764C" w:rsidRPr="00183F1A">
        <w:rPr>
          <w:color w:val="000000" w:themeColor="text1"/>
          <w:lang w:val="zh-Hant"/>
        </w:rPr>
        <w:t>是一個</w:t>
      </w:r>
      <w:r w:rsidR="00654E34">
        <w:rPr>
          <w:rFonts w:hint="eastAsia"/>
          <w:color w:val="000000" w:themeColor="text1"/>
          <w:lang w:val="zh-Hant"/>
        </w:rPr>
        <w:t>組成</w:t>
      </w:r>
      <m:oMath>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w:rPr>
            <w:rFonts w:ascii="Cambria Math" w:hAnsi="Cambria Math"/>
            <w:color w:val="000000" w:themeColor="text1"/>
          </w:rPr>
          <m:t>)</m:t>
        </m:r>
      </m:oMath>
      <w:r w:rsidR="009F764C" w:rsidRPr="00183F1A">
        <w:rPr>
          <w:color w:val="000000" w:themeColor="text1"/>
          <w:lang w:val="zh-Hant"/>
        </w:rPr>
        <w:t>。</w:t>
      </w:r>
      <w:r w:rsidR="00E43E5D" w:rsidRPr="00183F1A">
        <w:rPr>
          <w:color w:val="000000" w:themeColor="text1"/>
          <w:lang w:val="zh-Hant"/>
        </w:rPr>
        <w:t>當布林變數</w:t>
      </w:r>
      <w:r>
        <w:rPr>
          <w:lang w:val="zh-Hant"/>
        </w:rPr>
        <w:t xml:space="preserve"> </w:t>
      </w:r>
      <w:r w:rsidR="00E43E5D" w:rsidRPr="00183F1A">
        <w:rPr>
          <w:i/>
          <w:color w:val="000000" w:themeColor="text1"/>
          <w:lang w:val="zh-Hant"/>
        </w:rPr>
        <w:t>x</w:t>
      </w:r>
      <w:r w:rsidR="00E43E5D" w:rsidRPr="00183F1A">
        <w:rPr>
          <w:i/>
          <w:color w:val="000000" w:themeColor="text1"/>
          <w:vertAlign w:val="subscript"/>
          <w:lang w:val="zh-Hant"/>
        </w:rPr>
        <w:t>i</w:t>
      </w:r>
      <w:r>
        <w:rPr>
          <w:lang w:val="zh-Hant"/>
        </w:rPr>
        <w:t>的值為</w:t>
      </w:r>
      <w:r w:rsidR="00E43E5D" w:rsidRPr="00183F1A">
        <w:rPr>
          <w:color w:val="000000" w:themeColor="text1"/>
          <w:lang w:val="zh-Hant"/>
        </w:rPr>
        <w:t>1 (1)</w:t>
      </w:r>
      <w:r w:rsidR="00E43E5D" w:rsidRPr="00183F1A">
        <w:rPr>
          <w:color w:val="000000" w:themeColor="text1"/>
          <w:lang w:val="zh-Hant"/>
        </w:rPr>
        <w:t>且布林變數</w:t>
      </w:r>
      <w:r>
        <w:rPr>
          <w:lang w:val="zh-Hant"/>
        </w:rPr>
        <w:t xml:space="preserve"> </w:t>
      </w:r>
      <w:r w:rsidR="00E43E5D" w:rsidRPr="00183F1A">
        <w:rPr>
          <w:i/>
          <w:color w:val="000000" w:themeColor="text1"/>
          <w:lang w:val="zh-Hant"/>
        </w:rPr>
        <w:t>x</w:t>
      </w:r>
      <w:r w:rsidR="00E43E5D" w:rsidRPr="00183F1A">
        <w:rPr>
          <w:i/>
          <w:color w:val="000000" w:themeColor="text1"/>
          <w:vertAlign w:val="subscript"/>
          <w:lang w:val="zh-Hant"/>
        </w:rPr>
        <w:t>j</w:t>
      </w:r>
      <w:r>
        <w:rPr>
          <w:lang w:val="zh-Hant"/>
        </w:rPr>
        <w:t>的值</w:t>
      </w:r>
      <w:r w:rsidR="00E43E5D" w:rsidRPr="00183F1A">
        <w:rPr>
          <w:color w:val="000000" w:themeColor="text1"/>
          <w:lang w:val="zh-Hant"/>
        </w:rPr>
        <w:t>為</w:t>
      </w:r>
      <w:r w:rsidR="00E43E5D" w:rsidRPr="00183F1A">
        <w:rPr>
          <w:color w:val="000000" w:themeColor="text1"/>
          <w:lang w:val="zh-Hant"/>
        </w:rPr>
        <w:t xml:space="preserve"> 1(1)</w:t>
      </w:r>
      <w:r w:rsidR="00E43E5D" w:rsidRPr="00183F1A">
        <w:rPr>
          <w:color w:val="000000" w:themeColor="text1"/>
          <w:lang w:val="zh-Hant"/>
        </w:rPr>
        <w:t>時</w:t>
      </w:r>
      <w:r w:rsidR="00E43E5D" w:rsidRPr="00183F1A">
        <w:rPr>
          <w:color w:val="000000" w:themeColor="text1"/>
          <w:lang w:val="zh-Hant"/>
        </w:rPr>
        <w:t>,</w:t>
      </w:r>
      <w:r w:rsidR="00E43E5D" w:rsidRPr="00183F1A">
        <w:rPr>
          <w:color w:val="000000" w:themeColor="text1"/>
          <w:lang w:val="zh-Hant"/>
        </w:rPr>
        <w:t>實現</w:t>
      </w:r>
      <m:oMath>
        <m:d>
          <m:dPr>
            <m:ctrlPr>
              <w:rPr>
                <w:rFonts w:ascii="Cambria Math" w:hAnsi="Cambria Math"/>
                <w:color w:val="000000" w:themeColor="text1"/>
              </w:rPr>
            </m:ctrlPr>
          </m:dPr>
          <m:e>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ctrlPr>
              <w:rPr>
                <w:rFonts w:ascii="Cambria Math" w:hAnsi="Cambria Math"/>
                <w:i/>
                <w:color w:val="000000" w:themeColor="text1"/>
              </w:rPr>
            </m:ctrlPr>
          </m:e>
        </m:d>
      </m:oMath>
      <w:r w:rsidR="00E43E5D" w:rsidRPr="00183F1A">
        <w:rPr>
          <w:color w:val="000000" w:themeColor="text1"/>
          <w:lang w:val="zh-Hant"/>
        </w:rPr>
        <w:t>的輸出</w:t>
      </w:r>
      <w:r w:rsidR="00E43E5D" w:rsidRPr="00183F1A">
        <w:rPr>
          <w:color w:val="000000" w:themeColor="text1"/>
          <w:lang w:val="zh-Hant"/>
        </w:rPr>
        <w:t>(</w:t>
      </w:r>
      <w:r w:rsidR="00E43E5D" w:rsidRPr="00183F1A">
        <w:rPr>
          <w:color w:val="000000" w:themeColor="text1"/>
          <w:lang w:val="zh-Hant"/>
        </w:rPr>
        <w:t>結果</w:t>
      </w:r>
      <w:r w:rsidR="00E43E5D" w:rsidRPr="00183F1A">
        <w:rPr>
          <w:color w:val="000000" w:themeColor="text1"/>
          <w:lang w:val="zh-Hant"/>
        </w:rPr>
        <w:t>)</w:t>
      </w:r>
      <w:r w:rsidR="00E43E5D" w:rsidRPr="00183F1A">
        <w:rPr>
          <w:color w:val="000000" w:themeColor="text1"/>
          <w:lang w:val="zh-Hant"/>
        </w:rPr>
        <w:t>為</w:t>
      </w:r>
      <w:r w:rsidR="00E43E5D" w:rsidRPr="00183F1A">
        <w:rPr>
          <w:color w:val="000000" w:themeColor="text1"/>
          <w:lang w:val="zh-Hant"/>
        </w:rPr>
        <w:t xml:space="preserve"> 0(</w:t>
      </w:r>
      <w:r w:rsidR="00E43E5D" w:rsidRPr="00183F1A">
        <w:rPr>
          <w:color w:val="000000" w:themeColor="text1"/>
          <w:lang w:val="zh-Hant"/>
        </w:rPr>
        <w:t>零</w:t>
      </w:r>
      <w:r w:rsidR="00E43E5D" w:rsidRPr="00183F1A">
        <w:rPr>
          <w:color w:val="000000" w:themeColor="text1"/>
          <w:lang w:val="zh-Hant"/>
        </w:rPr>
        <w:t>)</w:t>
      </w:r>
      <w:r w:rsidR="00E43E5D" w:rsidRPr="00183F1A">
        <w:rPr>
          <w:color w:val="000000" w:themeColor="text1"/>
          <w:lang w:val="zh-Hant"/>
        </w:rPr>
        <w:t>。這表明包含兩個頂點</w:t>
      </w:r>
      <w:r>
        <w:rPr>
          <w:lang w:val="zh-Hant"/>
        </w:rPr>
        <w:t xml:space="preserve"> </w:t>
      </w:r>
      <w:r w:rsidR="00704240" w:rsidRPr="00183F1A">
        <w:rPr>
          <w:i/>
          <w:color w:val="000000" w:themeColor="text1"/>
          <w:lang w:val="zh-Hant"/>
        </w:rPr>
        <w:t>v</w:t>
      </w:r>
      <w:r w:rsidR="00704240" w:rsidRPr="00183F1A">
        <w:rPr>
          <w:i/>
          <w:color w:val="000000" w:themeColor="text1"/>
          <w:vertAlign w:val="subscript"/>
          <w:lang w:val="zh-Hant"/>
        </w:rPr>
        <w:t>i</w:t>
      </w:r>
      <w:r>
        <w:rPr>
          <w:lang w:val="zh-Hant"/>
        </w:rPr>
        <w:t xml:space="preserve"> </w:t>
      </w:r>
      <w:r w:rsidR="00704240" w:rsidRPr="00183F1A">
        <w:rPr>
          <w:color w:val="000000" w:themeColor="text1"/>
          <w:lang w:val="zh-Hant"/>
        </w:rPr>
        <w:t>和</w:t>
      </w:r>
      <w:r>
        <w:rPr>
          <w:lang w:val="zh-Hant"/>
        </w:rPr>
        <w:t xml:space="preserve"> </w:t>
      </w:r>
      <w:r w:rsidR="00704240" w:rsidRPr="00183F1A">
        <w:rPr>
          <w:i/>
          <w:color w:val="000000" w:themeColor="text1"/>
          <w:lang w:val="zh-Hant"/>
        </w:rPr>
        <w:t>v</w:t>
      </w:r>
      <w:r w:rsidR="00704240" w:rsidRPr="00183F1A">
        <w:rPr>
          <w:i/>
          <w:color w:val="000000" w:themeColor="text1"/>
          <w:vertAlign w:val="subscript"/>
          <w:lang w:val="zh-Hant"/>
        </w:rPr>
        <w:t>j</w:t>
      </w:r>
      <w:r>
        <w:rPr>
          <w:lang w:val="zh-Hant"/>
        </w:rPr>
        <w:t>的每個可能選項</w:t>
      </w:r>
      <w:r w:rsidR="00704240" w:rsidRPr="00183F1A">
        <w:rPr>
          <w:color w:val="000000" w:themeColor="text1"/>
          <w:lang w:val="zh-Hant"/>
        </w:rPr>
        <w:t>不是一個群。當布林變數</w:t>
      </w:r>
      <w:r w:rsidR="00704240" w:rsidRPr="00183F1A">
        <w:rPr>
          <w:i/>
          <w:color w:val="000000" w:themeColor="text1"/>
          <w:lang w:val="zh-Hant"/>
        </w:rPr>
        <w:t>x</w:t>
      </w:r>
      <w:r w:rsidR="00704240" w:rsidRPr="00183F1A">
        <w:rPr>
          <w:i/>
          <w:color w:val="000000" w:themeColor="text1"/>
          <w:vertAlign w:val="subscript"/>
          <w:lang w:val="zh-Hant"/>
        </w:rPr>
        <w:t>i</w:t>
      </w:r>
      <w:r>
        <w:rPr>
          <w:lang w:val="zh-Hant"/>
        </w:rPr>
        <w:t>的值為</w:t>
      </w:r>
      <w:r w:rsidR="00704240" w:rsidRPr="00183F1A">
        <w:rPr>
          <w:color w:val="000000" w:themeColor="text1"/>
          <w:lang w:val="zh-Hant"/>
        </w:rPr>
        <w:t>1 (1)</w:t>
      </w:r>
      <w:r w:rsidR="00704240" w:rsidRPr="00183F1A">
        <w:rPr>
          <w:color w:val="000000" w:themeColor="text1"/>
          <w:lang w:val="zh-Hant"/>
        </w:rPr>
        <w:t>且布林變數</w:t>
      </w:r>
      <w:r>
        <w:rPr>
          <w:lang w:val="zh-Hant"/>
        </w:rPr>
        <w:t xml:space="preserve"> </w:t>
      </w:r>
      <w:r w:rsidR="00704240" w:rsidRPr="00183F1A">
        <w:rPr>
          <w:i/>
          <w:color w:val="000000" w:themeColor="text1"/>
          <w:lang w:val="zh-Hant"/>
        </w:rPr>
        <w:t>x</w:t>
      </w:r>
      <w:r w:rsidR="00704240" w:rsidRPr="00183F1A">
        <w:rPr>
          <w:i/>
          <w:color w:val="000000" w:themeColor="text1"/>
          <w:vertAlign w:val="subscript"/>
          <w:lang w:val="zh-Hant"/>
        </w:rPr>
        <w:t>j</w:t>
      </w:r>
      <w:r>
        <w:rPr>
          <w:lang w:val="zh-Hant"/>
        </w:rPr>
        <w:t>的值</w:t>
      </w:r>
      <w:r w:rsidR="00704240" w:rsidRPr="00183F1A">
        <w:rPr>
          <w:color w:val="000000" w:themeColor="text1"/>
          <w:lang w:val="zh-Hant"/>
        </w:rPr>
        <w:t>為</w:t>
      </w:r>
      <w:r w:rsidR="00704240" w:rsidRPr="00183F1A">
        <w:rPr>
          <w:color w:val="000000" w:themeColor="text1"/>
          <w:lang w:val="zh-Hant"/>
        </w:rPr>
        <w:t xml:space="preserve"> 0(</w:t>
      </w:r>
      <w:r w:rsidR="00704240" w:rsidRPr="00183F1A">
        <w:rPr>
          <w:color w:val="000000" w:themeColor="text1"/>
          <w:lang w:val="zh-Hant"/>
        </w:rPr>
        <w:t>零</w:t>
      </w:r>
      <w:r w:rsidR="00704240" w:rsidRPr="00183F1A">
        <w:rPr>
          <w:color w:val="000000" w:themeColor="text1"/>
          <w:lang w:val="zh-Hant"/>
        </w:rPr>
        <w:t>)</w:t>
      </w:r>
      <w:r w:rsidR="00704240" w:rsidRPr="00183F1A">
        <w:rPr>
          <w:color w:val="000000" w:themeColor="text1"/>
          <w:lang w:val="zh-Hant"/>
        </w:rPr>
        <w:t>時</w:t>
      </w:r>
      <w:r w:rsidR="00704240" w:rsidRPr="00183F1A">
        <w:rPr>
          <w:color w:val="000000" w:themeColor="text1"/>
          <w:lang w:val="zh-Hant"/>
        </w:rPr>
        <w:t>,</w:t>
      </w:r>
      <w:r w:rsidR="00704240" w:rsidRPr="00183F1A">
        <w:rPr>
          <w:color w:val="000000" w:themeColor="text1"/>
          <w:lang w:val="zh-Hant"/>
        </w:rPr>
        <w:t>實現</w:t>
      </w:r>
      <m:oMath>
        <m:d>
          <m:dPr>
            <m:ctrlPr>
              <w:rPr>
                <w:rFonts w:ascii="Cambria Math" w:hAnsi="Cambria Math"/>
                <w:color w:val="000000" w:themeColor="text1"/>
              </w:rPr>
            </m:ctrlPr>
          </m:dPr>
          <m:e>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ctrlPr>
              <w:rPr>
                <w:rFonts w:ascii="Cambria Math" w:hAnsi="Cambria Math"/>
                <w:i/>
                <w:color w:val="000000" w:themeColor="text1"/>
              </w:rPr>
            </m:ctrlPr>
          </m:e>
        </m:d>
      </m:oMath>
      <w:r w:rsidR="00704240" w:rsidRPr="00183F1A">
        <w:rPr>
          <w:color w:val="000000" w:themeColor="text1"/>
          <w:lang w:val="zh-Hant"/>
        </w:rPr>
        <w:t>的輸出</w:t>
      </w:r>
      <w:r w:rsidR="00704240" w:rsidRPr="00183F1A">
        <w:rPr>
          <w:color w:val="000000" w:themeColor="text1"/>
          <w:lang w:val="zh-Hant"/>
        </w:rPr>
        <w:t>(</w:t>
      </w:r>
      <w:r w:rsidR="00704240" w:rsidRPr="00183F1A">
        <w:rPr>
          <w:color w:val="000000" w:themeColor="text1"/>
          <w:lang w:val="zh-Hant"/>
        </w:rPr>
        <w:t>結果</w:t>
      </w:r>
      <w:r w:rsidR="00704240" w:rsidRPr="00183F1A">
        <w:rPr>
          <w:color w:val="000000" w:themeColor="text1"/>
          <w:lang w:val="zh-Hant"/>
        </w:rPr>
        <w:t>)</w:t>
      </w:r>
      <w:r w:rsidR="00704240" w:rsidRPr="00183F1A">
        <w:rPr>
          <w:color w:val="000000" w:themeColor="text1"/>
          <w:lang w:val="zh-Hant"/>
        </w:rPr>
        <w:t>為</w:t>
      </w:r>
      <w:r>
        <w:rPr>
          <w:lang w:val="zh-Hant"/>
        </w:rPr>
        <w:t xml:space="preserve"> </w:t>
      </w:r>
      <w:r w:rsidR="00704240" w:rsidRPr="00183F1A">
        <w:rPr>
          <w:color w:val="000000" w:themeColor="text1"/>
          <w:lang w:val="zh-Hant"/>
        </w:rPr>
        <w:t>1</w:t>
      </w:r>
      <w:r>
        <w:rPr>
          <w:lang w:val="zh-Hant"/>
        </w:rPr>
        <w:t xml:space="preserve"> </w:t>
      </w:r>
      <w:r w:rsidR="00704240" w:rsidRPr="00183F1A">
        <w:rPr>
          <w:color w:val="000000" w:themeColor="text1"/>
          <w:lang w:val="zh-Hant"/>
        </w:rPr>
        <w:t>(1one)</w:t>
      </w:r>
      <w:r w:rsidR="00704240" w:rsidRPr="00183F1A">
        <w:rPr>
          <w:color w:val="000000" w:themeColor="text1"/>
          <w:lang w:val="zh-Hant"/>
        </w:rPr>
        <w:t>。也就是說</w:t>
      </w:r>
      <w:r w:rsidR="00704240" w:rsidRPr="00183F1A">
        <w:rPr>
          <w:color w:val="000000" w:themeColor="text1"/>
          <w:lang w:val="zh-Hant"/>
        </w:rPr>
        <w:t>,</w:t>
      </w:r>
      <w:r w:rsidR="00704240" w:rsidRPr="00183F1A">
        <w:rPr>
          <w:color w:val="000000" w:themeColor="text1"/>
          <w:lang w:val="zh-Hant"/>
        </w:rPr>
        <w:t>每個可能的選擇由頂點</w:t>
      </w:r>
      <w:r>
        <w:rPr>
          <w:lang w:val="zh-Hant"/>
        </w:rPr>
        <w:t xml:space="preserve"> </w:t>
      </w:r>
      <w:r w:rsidR="00704240" w:rsidRPr="00183F1A">
        <w:rPr>
          <w:i/>
          <w:color w:val="000000" w:themeColor="text1"/>
          <w:lang w:val="zh-Hant"/>
        </w:rPr>
        <w:t>v</w:t>
      </w:r>
      <w:r w:rsidR="00704240" w:rsidRPr="00183F1A">
        <w:rPr>
          <w:i/>
          <w:color w:val="000000" w:themeColor="text1"/>
          <w:vertAlign w:val="subscript"/>
          <w:lang w:val="zh-Hant"/>
        </w:rPr>
        <w:t>i</w:t>
      </w:r>
      <w:r>
        <w:rPr>
          <w:lang w:val="zh-Hant"/>
        </w:rPr>
        <w:t xml:space="preserve"> </w:t>
      </w:r>
      <w:r w:rsidR="00704240" w:rsidRPr="00183F1A">
        <w:rPr>
          <w:color w:val="000000" w:themeColor="text1"/>
          <w:lang w:val="zh-Hant"/>
        </w:rPr>
        <w:t>組成</w:t>
      </w:r>
      <w:r w:rsidR="00704240" w:rsidRPr="00183F1A">
        <w:rPr>
          <w:color w:val="000000" w:themeColor="text1"/>
          <w:lang w:val="zh-Hant"/>
        </w:rPr>
        <w:t>,</w:t>
      </w:r>
      <w:r w:rsidR="00704240" w:rsidRPr="00183F1A">
        <w:rPr>
          <w:color w:val="000000" w:themeColor="text1"/>
          <w:lang w:val="zh-Hant"/>
        </w:rPr>
        <w:t>並且不包含頂點</w:t>
      </w:r>
      <w:r>
        <w:rPr>
          <w:lang w:val="zh-Hant"/>
        </w:rPr>
        <w:t xml:space="preserve"> </w:t>
      </w:r>
      <w:r w:rsidR="00704240" w:rsidRPr="00183F1A">
        <w:rPr>
          <w:i/>
          <w:color w:val="000000" w:themeColor="text1"/>
          <w:lang w:val="zh-Hant"/>
        </w:rPr>
        <w:t>v</w:t>
      </w:r>
      <w:r w:rsidR="00704240" w:rsidRPr="00183F1A">
        <w:rPr>
          <w:i/>
          <w:color w:val="000000" w:themeColor="text1"/>
          <w:vertAlign w:val="subscript"/>
          <w:lang w:val="zh-Hant"/>
        </w:rPr>
        <w:t>j,</w:t>
      </w:r>
      <w:r w:rsidR="00704240" w:rsidRPr="00183F1A">
        <w:rPr>
          <w:color w:val="000000" w:themeColor="text1"/>
          <w:lang w:val="zh-Hant"/>
        </w:rPr>
        <w:t>可能是一個團。當布林變數</w:t>
      </w:r>
      <w:r w:rsidR="00704240" w:rsidRPr="00183F1A">
        <w:rPr>
          <w:i/>
          <w:color w:val="000000" w:themeColor="text1"/>
          <w:lang w:val="zh-Hant"/>
        </w:rPr>
        <w:t>xi</w:t>
      </w:r>
      <w:r w:rsidR="00704240" w:rsidRPr="00183F1A">
        <w:rPr>
          <w:i/>
          <w:color w:val="000000" w:themeColor="text1"/>
          <w:vertAlign w:val="subscript"/>
          <w:lang w:val="zh-Hant"/>
        </w:rPr>
        <w:t>i</w:t>
      </w:r>
      <w:r>
        <w:rPr>
          <w:lang w:val="zh-Hant"/>
        </w:rPr>
        <w:t>的值</w:t>
      </w:r>
      <w:r w:rsidR="00704240" w:rsidRPr="00183F1A">
        <w:rPr>
          <w:color w:val="000000" w:themeColor="text1"/>
          <w:lang w:val="zh-Hant"/>
        </w:rPr>
        <w:t>為</w:t>
      </w:r>
      <w:r w:rsidR="00704240" w:rsidRPr="00183F1A">
        <w:rPr>
          <w:color w:val="000000" w:themeColor="text1"/>
          <w:lang w:val="zh-Hant"/>
        </w:rPr>
        <w:t xml:space="preserve"> 0(</w:t>
      </w:r>
      <w:r w:rsidR="00704240" w:rsidRPr="00183F1A">
        <w:rPr>
          <w:color w:val="000000" w:themeColor="text1"/>
          <w:lang w:val="zh-Hant"/>
        </w:rPr>
        <w:t>零</w:t>
      </w:r>
      <w:r w:rsidR="00704240" w:rsidRPr="00183F1A">
        <w:rPr>
          <w:color w:val="000000" w:themeColor="text1"/>
          <w:lang w:val="zh-Hant"/>
        </w:rPr>
        <w:t>)</w:t>
      </w:r>
      <w:r w:rsidR="00704240" w:rsidRPr="00183F1A">
        <w:rPr>
          <w:color w:val="000000" w:themeColor="text1"/>
          <w:lang w:val="zh-Hant"/>
        </w:rPr>
        <w:t>且布林變數</w:t>
      </w:r>
      <w:r>
        <w:rPr>
          <w:lang w:val="zh-Hant"/>
        </w:rPr>
        <w:t xml:space="preserve"> </w:t>
      </w:r>
      <w:r w:rsidR="00704240" w:rsidRPr="00183F1A">
        <w:rPr>
          <w:i/>
          <w:color w:val="000000" w:themeColor="text1"/>
          <w:lang w:val="zh-Hant"/>
        </w:rPr>
        <w:t>x</w:t>
      </w:r>
      <w:r w:rsidR="00704240" w:rsidRPr="00183F1A">
        <w:rPr>
          <w:i/>
          <w:color w:val="000000" w:themeColor="text1"/>
          <w:vertAlign w:val="subscript"/>
          <w:lang w:val="zh-Hant"/>
        </w:rPr>
        <w:t>j</w:t>
      </w:r>
      <w:r>
        <w:rPr>
          <w:lang w:val="zh-Hant"/>
        </w:rPr>
        <w:t>的值為</w:t>
      </w:r>
      <w:r w:rsidR="00704240" w:rsidRPr="00183F1A">
        <w:rPr>
          <w:color w:val="000000" w:themeColor="text1"/>
          <w:lang w:val="zh-Hant"/>
        </w:rPr>
        <w:t>1 (1)</w:t>
      </w:r>
      <w:r w:rsidR="00704240" w:rsidRPr="00183F1A">
        <w:rPr>
          <w:color w:val="000000" w:themeColor="text1"/>
          <w:lang w:val="zh-Hant"/>
        </w:rPr>
        <w:t>時</w:t>
      </w:r>
      <w:r w:rsidR="00704240" w:rsidRPr="00183F1A">
        <w:rPr>
          <w:color w:val="000000" w:themeColor="text1"/>
          <w:lang w:val="zh-Hant"/>
        </w:rPr>
        <w:t>,</w:t>
      </w:r>
      <w:r w:rsidR="00704240" w:rsidRPr="00183F1A">
        <w:rPr>
          <w:color w:val="000000" w:themeColor="text1"/>
          <w:lang w:val="zh-Hant"/>
        </w:rPr>
        <w:t>實現</w:t>
      </w:r>
      <m:oMath>
        <m:d>
          <m:dPr>
            <m:ctrlPr>
              <w:rPr>
                <w:rFonts w:ascii="Cambria Math" w:hAnsi="Cambria Math"/>
                <w:color w:val="000000" w:themeColor="text1"/>
              </w:rPr>
            </m:ctrlPr>
          </m:dPr>
          <m:e>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ctrlPr>
              <w:rPr>
                <w:rFonts w:ascii="Cambria Math" w:hAnsi="Cambria Math"/>
                <w:i/>
                <w:color w:val="000000" w:themeColor="text1"/>
              </w:rPr>
            </m:ctrlPr>
          </m:e>
        </m:d>
      </m:oMath>
      <w:r w:rsidR="00704240" w:rsidRPr="00183F1A">
        <w:rPr>
          <w:color w:val="000000" w:themeColor="text1"/>
          <w:lang w:val="zh-Hant"/>
        </w:rPr>
        <w:t>的輸出</w:t>
      </w:r>
      <w:r w:rsidR="00704240" w:rsidRPr="00183F1A">
        <w:rPr>
          <w:color w:val="000000" w:themeColor="text1"/>
          <w:lang w:val="zh-Hant"/>
        </w:rPr>
        <w:t>(</w:t>
      </w:r>
      <w:r w:rsidR="00704240" w:rsidRPr="00183F1A">
        <w:rPr>
          <w:color w:val="000000" w:themeColor="text1"/>
          <w:lang w:val="zh-Hant"/>
        </w:rPr>
        <w:t>結果</w:t>
      </w:r>
      <w:r w:rsidR="00704240" w:rsidRPr="00183F1A">
        <w:rPr>
          <w:color w:val="000000" w:themeColor="text1"/>
          <w:lang w:val="zh-Hant"/>
        </w:rPr>
        <w:t>)</w:t>
      </w:r>
      <w:r w:rsidR="00704240" w:rsidRPr="00183F1A">
        <w:rPr>
          <w:color w:val="000000" w:themeColor="text1"/>
          <w:lang w:val="zh-Hant"/>
        </w:rPr>
        <w:t>為</w:t>
      </w:r>
      <w:r>
        <w:rPr>
          <w:lang w:val="zh-Hant"/>
        </w:rPr>
        <w:t xml:space="preserve"> </w:t>
      </w:r>
      <w:r w:rsidR="00704240" w:rsidRPr="00183F1A">
        <w:rPr>
          <w:color w:val="000000" w:themeColor="text1"/>
          <w:lang w:val="zh-Hant"/>
        </w:rPr>
        <w:t>1</w:t>
      </w:r>
      <w:r>
        <w:rPr>
          <w:lang w:val="zh-Hant"/>
        </w:rPr>
        <w:t xml:space="preserve"> </w:t>
      </w:r>
      <w:r w:rsidR="00704240" w:rsidRPr="00183F1A">
        <w:rPr>
          <w:color w:val="000000" w:themeColor="text1"/>
          <w:lang w:val="zh-Hant"/>
        </w:rPr>
        <w:t>(one)</w:t>
      </w:r>
      <w:r w:rsidR="00704240" w:rsidRPr="00183F1A">
        <w:rPr>
          <w:color w:val="000000" w:themeColor="text1"/>
          <w:lang w:val="zh-Hant"/>
        </w:rPr>
        <w:t>。這意味著每個可能的選擇包括頂點</w:t>
      </w:r>
      <w:r>
        <w:rPr>
          <w:lang w:val="zh-Hant"/>
        </w:rPr>
        <w:t xml:space="preserve"> </w:t>
      </w:r>
      <w:r w:rsidR="00704240" w:rsidRPr="00183F1A">
        <w:rPr>
          <w:i/>
          <w:color w:val="000000" w:themeColor="text1"/>
          <w:lang w:val="zh-Hant"/>
        </w:rPr>
        <w:t>v</w:t>
      </w:r>
      <w:r w:rsidR="00704240" w:rsidRPr="00183F1A">
        <w:rPr>
          <w:i/>
          <w:color w:val="000000" w:themeColor="text1"/>
          <w:vertAlign w:val="subscript"/>
          <w:lang w:val="zh-Hant"/>
        </w:rPr>
        <w:t>j,</w:t>
      </w:r>
      <w:r w:rsidR="00704240" w:rsidRPr="00183F1A">
        <w:rPr>
          <w:color w:val="000000" w:themeColor="text1"/>
          <w:lang w:val="zh-Hant"/>
        </w:rPr>
        <w:t>並且不包含頂點</w:t>
      </w:r>
      <w:r>
        <w:rPr>
          <w:lang w:val="zh-Hant"/>
        </w:rPr>
        <w:t xml:space="preserve"> </w:t>
      </w:r>
      <w:r w:rsidR="00704240" w:rsidRPr="00183F1A">
        <w:rPr>
          <w:i/>
          <w:color w:val="000000" w:themeColor="text1"/>
          <w:lang w:val="zh-Hant"/>
        </w:rPr>
        <w:t>v</w:t>
      </w:r>
      <w:r w:rsidR="00704240" w:rsidRPr="00183F1A">
        <w:rPr>
          <w:i/>
          <w:color w:val="000000" w:themeColor="text1"/>
          <w:vertAlign w:val="subscript"/>
          <w:lang w:val="zh-Hant"/>
        </w:rPr>
        <w:t>i</w:t>
      </w:r>
      <w:r>
        <w:rPr>
          <w:lang w:val="zh-Hant"/>
        </w:rPr>
        <w:t xml:space="preserve"> </w:t>
      </w:r>
      <w:r w:rsidR="00704240" w:rsidRPr="00183F1A">
        <w:rPr>
          <w:color w:val="000000" w:themeColor="text1"/>
          <w:lang w:val="zh-Hant"/>
        </w:rPr>
        <w:t>可能是一個團。當布林變數</w:t>
      </w:r>
      <w:r w:rsidR="00704240" w:rsidRPr="00183F1A">
        <w:rPr>
          <w:i/>
          <w:color w:val="000000" w:themeColor="text1"/>
          <w:lang w:val="zh-Hant"/>
        </w:rPr>
        <w:t>xi</w:t>
      </w:r>
      <w:r w:rsidR="00704240" w:rsidRPr="00183F1A">
        <w:rPr>
          <w:i/>
          <w:color w:val="000000" w:themeColor="text1"/>
          <w:vertAlign w:val="subscript"/>
          <w:lang w:val="zh-Hant"/>
        </w:rPr>
        <w:t>i</w:t>
      </w:r>
      <w:r>
        <w:rPr>
          <w:lang w:val="zh-Hant"/>
        </w:rPr>
        <w:t>的值</w:t>
      </w:r>
      <w:r w:rsidR="00704240" w:rsidRPr="00183F1A">
        <w:rPr>
          <w:color w:val="000000" w:themeColor="text1"/>
          <w:lang w:val="zh-Hant"/>
        </w:rPr>
        <w:t>為</w:t>
      </w:r>
      <w:r w:rsidR="00704240" w:rsidRPr="00183F1A">
        <w:rPr>
          <w:color w:val="000000" w:themeColor="text1"/>
          <w:lang w:val="zh-Hant"/>
        </w:rPr>
        <w:t xml:space="preserve"> 0(</w:t>
      </w:r>
      <w:r w:rsidR="00704240" w:rsidRPr="00183F1A">
        <w:rPr>
          <w:color w:val="000000" w:themeColor="text1"/>
          <w:lang w:val="zh-Hant"/>
        </w:rPr>
        <w:t>零</w:t>
      </w:r>
      <w:r w:rsidR="00704240" w:rsidRPr="00183F1A">
        <w:rPr>
          <w:color w:val="000000" w:themeColor="text1"/>
          <w:lang w:val="zh-Hant"/>
        </w:rPr>
        <w:t>)</w:t>
      </w:r>
      <w:r w:rsidR="00704240" w:rsidRPr="00183F1A">
        <w:rPr>
          <w:color w:val="000000" w:themeColor="text1"/>
          <w:lang w:val="zh-Hant"/>
        </w:rPr>
        <w:t>且布林變數</w:t>
      </w:r>
      <w:r>
        <w:rPr>
          <w:lang w:val="zh-Hant"/>
        </w:rPr>
        <w:t xml:space="preserve"> </w:t>
      </w:r>
      <w:r w:rsidR="00704240" w:rsidRPr="00183F1A">
        <w:rPr>
          <w:i/>
          <w:color w:val="000000" w:themeColor="text1"/>
          <w:lang w:val="zh-Hant"/>
        </w:rPr>
        <w:t>x</w:t>
      </w:r>
      <w:r w:rsidR="00704240" w:rsidRPr="00183F1A">
        <w:rPr>
          <w:i/>
          <w:color w:val="000000" w:themeColor="text1"/>
          <w:vertAlign w:val="subscript"/>
          <w:lang w:val="zh-Hant"/>
        </w:rPr>
        <w:t>j</w:t>
      </w:r>
      <w:r>
        <w:rPr>
          <w:lang w:val="zh-Hant"/>
        </w:rPr>
        <w:t>的值為</w:t>
      </w:r>
      <w:r w:rsidR="00704240" w:rsidRPr="00183F1A">
        <w:rPr>
          <w:color w:val="000000" w:themeColor="text1"/>
          <w:lang w:val="zh-Hant"/>
        </w:rPr>
        <w:t>0(</w:t>
      </w:r>
      <w:r w:rsidR="00704240" w:rsidRPr="00183F1A">
        <w:rPr>
          <w:color w:val="000000" w:themeColor="text1"/>
          <w:lang w:val="zh-Hant"/>
        </w:rPr>
        <w:t>零</w:t>
      </w:r>
      <w:r w:rsidR="00704240" w:rsidRPr="00183F1A">
        <w:rPr>
          <w:color w:val="000000" w:themeColor="text1"/>
          <w:lang w:val="zh-Hant"/>
        </w:rPr>
        <w:t>)</w:t>
      </w:r>
      <w:r w:rsidR="00704240" w:rsidRPr="00183F1A">
        <w:rPr>
          <w:color w:val="000000" w:themeColor="text1"/>
          <w:lang w:val="zh-Hant"/>
        </w:rPr>
        <w:t>時</w:t>
      </w:r>
      <w:r w:rsidR="00704240" w:rsidRPr="00183F1A">
        <w:rPr>
          <w:color w:val="000000" w:themeColor="text1"/>
          <w:lang w:val="zh-Hant"/>
        </w:rPr>
        <w:t>,</w:t>
      </w:r>
      <w:r w:rsidR="00704240" w:rsidRPr="00183F1A">
        <w:rPr>
          <w:color w:val="000000" w:themeColor="text1"/>
          <w:lang w:val="zh-Hant"/>
        </w:rPr>
        <w:t>實現</w:t>
      </w:r>
      <m:oMath>
        <m:d>
          <m:dPr>
            <m:ctrlPr>
              <w:rPr>
                <w:rFonts w:ascii="Cambria Math" w:hAnsi="Cambria Math"/>
                <w:color w:val="000000" w:themeColor="text1"/>
              </w:rPr>
            </m:ctrlPr>
          </m:dPr>
          <m:e>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ctrlPr>
              <w:rPr>
                <w:rFonts w:ascii="Cambria Math" w:hAnsi="Cambria Math"/>
                <w:i/>
                <w:color w:val="000000" w:themeColor="text1"/>
              </w:rPr>
            </m:ctrlPr>
          </m:e>
        </m:d>
      </m:oMath>
      <w:r w:rsidR="00704240" w:rsidRPr="00183F1A">
        <w:rPr>
          <w:color w:val="000000" w:themeColor="text1"/>
          <w:lang w:val="zh-Hant"/>
        </w:rPr>
        <w:t>的輸出</w:t>
      </w:r>
      <w:r w:rsidR="00704240" w:rsidRPr="00183F1A">
        <w:rPr>
          <w:color w:val="000000" w:themeColor="text1"/>
          <w:lang w:val="zh-Hant"/>
        </w:rPr>
        <w:t>(</w:t>
      </w:r>
      <w:r w:rsidR="00704240" w:rsidRPr="00183F1A">
        <w:rPr>
          <w:color w:val="000000" w:themeColor="text1"/>
          <w:lang w:val="zh-Hant"/>
        </w:rPr>
        <w:t>結果</w:t>
      </w:r>
      <w:r w:rsidR="00704240" w:rsidRPr="00183F1A">
        <w:rPr>
          <w:color w:val="000000" w:themeColor="text1"/>
          <w:lang w:val="zh-Hant"/>
        </w:rPr>
        <w:t>)</w:t>
      </w:r>
      <w:r w:rsidR="00704240" w:rsidRPr="00183F1A">
        <w:rPr>
          <w:color w:val="000000" w:themeColor="text1"/>
          <w:lang w:val="zh-Hant"/>
        </w:rPr>
        <w:t>為</w:t>
      </w:r>
      <w:r>
        <w:rPr>
          <w:lang w:val="zh-Hant"/>
        </w:rPr>
        <w:t xml:space="preserve"> </w:t>
      </w:r>
      <w:r w:rsidR="00704240" w:rsidRPr="00183F1A">
        <w:rPr>
          <w:color w:val="000000" w:themeColor="text1"/>
          <w:lang w:val="zh-Hant"/>
        </w:rPr>
        <w:t>1</w:t>
      </w:r>
      <w:r>
        <w:rPr>
          <w:lang w:val="zh-Hant"/>
        </w:rPr>
        <w:t xml:space="preserve"> </w:t>
      </w:r>
      <w:r w:rsidR="00704240" w:rsidRPr="00183F1A">
        <w:rPr>
          <w:color w:val="000000" w:themeColor="text1"/>
          <w:lang w:val="zh-Hant"/>
        </w:rPr>
        <w:t>(one)</w:t>
      </w:r>
      <w:r w:rsidR="00704240" w:rsidRPr="00183F1A">
        <w:rPr>
          <w:color w:val="000000" w:themeColor="text1"/>
          <w:lang w:val="zh-Hant"/>
        </w:rPr>
        <w:t>。這表明不包含頂點</w:t>
      </w:r>
      <w:r>
        <w:rPr>
          <w:lang w:val="zh-Hant"/>
        </w:rPr>
        <w:t xml:space="preserve"> </w:t>
      </w:r>
      <w:r w:rsidR="00704240" w:rsidRPr="00183F1A">
        <w:rPr>
          <w:i/>
          <w:color w:val="000000" w:themeColor="text1"/>
          <w:lang w:val="zh-Hant"/>
        </w:rPr>
        <w:t>v</w:t>
      </w:r>
      <w:r w:rsidR="00704240" w:rsidRPr="00183F1A">
        <w:rPr>
          <w:i/>
          <w:color w:val="000000" w:themeColor="text1"/>
          <w:vertAlign w:val="subscript"/>
          <w:lang w:val="zh-Hant"/>
        </w:rPr>
        <w:t>i</w:t>
      </w:r>
      <w:r w:rsidR="00704240" w:rsidRPr="00183F1A">
        <w:rPr>
          <w:color w:val="000000" w:themeColor="text1"/>
          <w:lang w:val="zh-Hant"/>
        </w:rPr>
        <w:t>和頂點</w:t>
      </w:r>
      <w:r>
        <w:rPr>
          <w:lang w:val="zh-Hant"/>
        </w:rPr>
        <w:t xml:space="preserve"> </w:t>
      </w:r>
      <w:r w:rsidR="00704240" w:rsidRPr="00183F1A">
        <w:rPr>
          <w:i/>
          <w:color w:val="000000" w:themeColor="text1"/>
          <w:lang w:val="zh-Hant"/>
        </w:rPr>
        <w:t>v</w:t>
      </w:r>
      <w:r w:rsidR="00704240" w:rsidRPr="00183F1A">
        <w:rPr>
          <w:i/>
          <w:color w:val="000000" w:themeColor="text1"/>
          <w:vertAlign w:val="subscript"/>
          <w:lang w:val="zh-Hant"/>
        </w:rPr>
        <w:t>j</w:t>
      </w:r>
      <w:r>
        <w:rPr>
          <w:lang w:val="zh-Hant"/>
        </w:rPr>
        <w:t>的每個可能選項</w:t>
      </w:r>
      <w:r w:rsidR="00704240" w:rsidRPr="00183F1A">
        <w:rPr>
          <w:color w:val="000000" w:themeColor="text1"/>
          <w:lang w:val="zh-Hant"/>
        </w:rPr>
        <w:t>可能是一個團。</w:t>
      </w:r>
    </w:p>
    <w:p w14:paraId="2F5218D7" w14:textId="77777777" w:rsidR="00704240" w:rsidRPr="00183F1A" w:rsidRDefault="00704240" w:rsidP="00667D05">
      <w:pPr>
        <w:ind w:firstLineChars="150" w:firstLine="360"/>
        <w:jc w:val="both"/>
        <w:rPr>
          <w:color w:val="000000" w:themeColor="text1"/>
        </w:rPr>
      </w:pPr>
    </w:p>
    <w:p w14:paraId="7B8FAAF5" w14:textId="2F73BE17" w:rsidR="009F764C" w:rsidRPr="00183F1A" w:rsidRDefault="009F764C" w:rsidP="00667D05">
      <w:pPr>
        <w:ind w:firstLineChars="150" w:firstLine="360"/>
        <w:jc w:val="both"/>
        <w:rPr>
          <w:color w:val="000000" w:themeColor="text1"/>
        </w:rPr>
      </w:pPr>
      <w:r w:rsidRPr="00183F1A">
        <w:rPr>
          <w:color w:val="000000" w:themeColor="text1"/>
          <w:lang w:val="zh-Hant"/>
        </w:rPr>
        <w:lastRenderedPageBreak/>
        <w:t>檢查頂點</w:t>
      </w:r>
      <w:r w:rsidRPr="00183F1A">
        <w:rPr>
          <w:color w:val="000000" w:themeColor="text1"/>
          <w:lang w:val="zh-Hant"/>
        </w:rPr>
        <w:t xml:space="preserve"> 2</w:t>
      </w:r>
      <w:r w:rsidRPr="00183F1A">
        <w:rPr>
          <w:i/>
          <w:color w:val="000000" w:themeColor="text1"/>
          <w:vertAlign w:val="superscript"/>
          <w:lang w:val="zh-Hant"/>
        </w:rPr>
        <w:t>n</w:t>
      </w:r>
      <w:r w:rsidRPr="00183F1A">
        <w:rPr>
          <w:color w:val="000000" w:themeColor="text1"/>
          <w:lang w:val="zh-Hant"/>
        </w:rPr>
        <w:t>個子集</w:t>
      </w:r>
      <w:r>
        <w:rPr>
          <w:lang w:val="zh-Hant"/>
        </w:rPr>
        <w:t>中</w:t>
      </w:r>
      <w:r w:rsidR="001E461E">
        <w:rPr>
          <w:rFonts w:hint="eastAsia"/>
          <w:color w:val="000000" w:themeColor="text1"/>
          <w:lang w:val="zh-Hant"/>
        </w:rPr>
        <w:t>是否有一</w:t>
      </w:r>
      <w:r w:rsidR="000F4E64">
        <w:rPr>
          <w:rFonts w:hint="eastAsia"/>
          <w:color w:val="000000" w:themeColor="text1"/>
          <w:lang w:val="zh-Hant"/>
        </w:rPr>
        <w:t>個不包刮補圖的</w:t>
      </w:r>
      <w:r w:rsidRPr="00183F1A">
        <w:rPr>
          <w:i/>
          <w:color w:val="000000" w:themeColor="text1"/>
          <w:lang w:val="zh-Hant"/>
        </w:rPr>
        <w:t>m</w:t>
      </w:r>
      <w:r>
        <w:rPr>
          <w:lang w:val="zh-Hant"/>
        </w:rPr>
        <w:t>邊</w:t>
      </w:r>
      <w:r w:rsidR="000F4E64">
        <w:rPr>
          <w:rFonts w:hint="eastAsia"/>
          <w:lang w:val="zh-Hant"/>
        </w:rPr>
        <w:t>，或是不</w:t>
      </w:r>
      <w:r>
        <w:rPr>
          <w:lang w:val="zh-Hant"/>
        </w:rPr>
        <w:t>滿足</w:t>
      </w:r>
      <w:r w:rsidR="000F4E64">
        <w:rPr>
          <w:rFonts w:hint="eastAsia"/>
          <w:lang w:val="zh-Hant"/>
        </w:rPr>
        <w:t>公式的組成</w:t>
      </w:r>
      <w:r>
        <w:rPr>
          <w:lang w:val="zh-Hant"/>
        </w:rPr>
        <w:t xml:space="preserve"> (</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006C2DDA" w:rsidRPr="00183F1A">
        <w:rPr>
          <w:color w:val="000000" w:themeColor="text1"/>
          <w:lang w:val="zh-Hant"/>
        </w:rPr>
        <w:t>)</w:t>
      </w:r>
      <w:r w:rsidR="00117CAE">
        <w:rPr>
          <w:rFonts w:hint="eastAsia"/>
          <w:color w:val="000000" w:themeColor="text1"/>
          <w:lang w:val="zh-Hant"/>
        </w:rPr>
        <w:t>是實值</w:t>
      </w:r>
      <w:r w:rsidRPr="00183F1A">
        <w:rPr>
          <w:color w:val="000000" w:themeColor="text1"/>
          <w:lang w:val="zh-Hant"/>
        </w:rPr>
        <w:t>。我們將公式</w:t>
      </w:r>
      <w:r w:rsidR="00A27C41">
        <w:rPr>
          <w:rFonts w:hint="eastAsia"/>
          <w:color w:val="000000" w:themeColor="text1"/>
          <w:lang w:val="zh-Hant"/>
        </w:rPr>
        <w:t>的組成</w:t>
      </w:r>
      <w:r w:rsidR="00A27C41" w:rsidRPr="00183F1A">
        <w:rPr>
          <w:color w:val="000000" w:themeColor="text1"/>
        </w:rPr>
        <w:t>(</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00A27C41" w:rsidRPr="00183F1A">
        <w:rPr>
          <w:color w:val="000000" w:themeColor="text1"/>
        </w:rPr>
        <w:t xml:space="preserve">) </w:t>
      </w:r>
      <w:r w:rsidR="007A4B4A" w:rsidRPr="00183F1A">
        <w:rPr>
          <w:color w:val="000000" w:themeColor="text1"/>
          <w:lang w:val="zh-Hant"/>
        </w:rPr>
        <w:t>視為</w:t>
      </w:r>
      <w:r>
        <w:rPr>
          <w:lang w:val="zh-Hant"/>
        </w:rPr>
        <w:t>窗體</w:t>
      </w:r>
      <w:r w:rsidR="005F605C" w:rsidRPr="00183F1A">
        <w:rPr>
          <w:i/>
          <w:color w:val="000000" w:themeColor="text1"/>
        </w:rPr>
        <w:t>C</w:t>
      </w:r>
      <w:r w:rsidR="005F605C" w:rsidRPr="00183F1A">
        <w:rPr>
          <w:color w:val="000000" w:themeColor="text1"/>
          <w:vertAlign w:val="subscript"/>
        </w:rPr>
        <w:t>1</w:t>
      </w:r>
      <w:r w:rsidR="005F605C" w:rsidRPr="00183F1A">
        <w:rPr>
          <w:color w:val="000000" w:themeColor="text1"/>
        </w:rPr>
        <w:t xml:space="preserve"> </w:t>
      </w:r>
      <w:r w:rsidR="005F605C" w:rsidRPr="00183F1A">
        <w:rPr>
          <w:color w:val="000000" w:themeColor="text1"/>
        </w:rPr>
        <w:sym w:font="Symbol" w:char="F0D9"/>
      </w:r>
      <w:r w:rsidR="005F605C" w:rsidRPr="00183F1A">
        <w:rPr>
          <w:color w:val="000000" w:themeColor="text1"/>
        </w:rPr>
        <w:t xml:space="preserve"> </w:t>
      </w:r>
      <w:r w:rsidR="005F605C" w:rsidRPr="00183F1A">
        <w:rPr>
          <w:i/>
          <w:color w:val="000000" w:themeColor="text1"/>
        </w:rPr>
        <w:t>C</w:t>
      </w:r>
      <w:r w:rsidR="005F605C" w:rsidRPr="00183F1A">
        <w:rPr>
          <w:color w:val="000000" w:themeColor="text1"/>
          <w:vertAlign w:val="subscript"/>
        </w:rPr>
        <w:t>2</w:t>
      </w:r>
      <w:r w:rsidR="005F605C" w:rsidRPr="00183F1A">
        <w:rPr>
          <w:color w:val="000000" w:themeColor="text1"/>
        </w:rPr>
        <w:t xml:space="preserve"> </w:t>
      </w:r>
      <w:r w:rsidR="005F605C" w:rsidRPr="00183F1A">
        <w:rPr>
          <w:color w:val="000000" w:themeColor="text1"/>
        </w:rPr>
        <w:sym w:font="Symbol" w:char="F0BC"/>
      </w:r>
      <w:r w:rsidR="005F605C" w:rsidRPr="00183F1A">
        <w:rPr>
          <w:color w:val="000000" w:themeColor="text1"/>
        </w:rPr>
        <w:t xml:space="preserve"> </w:t>
      </w:r>
      <w:r w:rsidR="005F605C" w:rsidRPr="00183F1A">
        <w:rPr>
          <w:color w:val="000000" w:themeColor="text1"/>
        </w:rPr>
        <w:sym w:font="Symbol" w:char="F0D9"/>
      </w:r>
      <w:r w:rsidR="005F605C" w:rsidRPr="00183F1A">
        <w:rPr>
          <w:color w:val="000000" w:themeColor="text1"/>
        </w:rPr>
        <w:t xml:space="preserve"> </w:t>
      </w:r>
      <w:r w:rsidR="005F605C" w:rsidRPr="00183F1A">
        <w:rPr>
          <w:i/>
          <w:color w:val="000000" w:themeColor="text1"/>
        </w:rPr>
        <w:t>C</w:t>
      </w:r>
      <w:r w:rsidR="005F605C" w:rsidRPr="00183F1A">
        <w:rPr>
          <w:i/>
          <w:color w:val="000000" w:themeColor="text1"/>
          <w:vertAlign w:val="subscript"/>
        </w:rPr>
        <w:t>m</w:t>
      </w:r>
      <w:r w:rsidR="007A4B4A" w:rsidRPr="00183F1A">
        <w:rPr>
          <w:color w:val="000000" w:themeColor="text1"/>
          <w:lang w:val="zh-Hant"/>
        </w:rPr>
        <w:t>的布林公式</w:t>
      </w:r>
      <w:r w:rsidR="007A4B4A" w:rsidRPr="00183F1A">
        <w:rPr>
          <w:color w:val="000000" w:themeColor="text1"/>
          <w:lang w:val="zh-Hant"/>
        </w:rPr>
        <w:t>,</w:t>
      </w:r>
      <w:r w:rsidR="007A4B4A" w:rsidRPr="00183F1A">
        <w:rPr>
          <w:color w:val="000000" w:themeColor="text1"/>
          <w:lang w:val="zh-Hant"/>
        </w:rPr>
        <w:t>其中每個子句</w:t>
      </w:r>
      <w:r>
        <w:rPr>
          <w:lang w:val="zh-Hant"/>
        </w:rPr>
        <w:t xml:space="preserve"> </w:t>
      </w:r>
      <w:r w:rsidR="007A4B4A" w:rsidRPr="00183F1A">
        <w:rPr>
          <w:i/>
          <w:color w:val="000000" w:themeColor="text1"/>
          <w:lang w:val="zh-Hant"/>
        </w:rPr>
        <w:t>C</w:t>
      </w:r>
      <w:r w:rsidR="007A4B4A" w:rsidRPr="00183F1A">
        <w:rPr>
          <w:i/>
          <w:color w:val="000000" w:themeColor="text1"/>
          <w:vertAlign w:val="subscript"/>
          <w:lang w:val="zh-Hant"/>
        </w:rPr>
        <w:t>j</w:t>
      </w:r>
      <w:r>
        <w:rPr>
          <w:lang w:val="zh-Hant"/>
        </w:rPr>
        <w:t>為</w:t>
      </w:r>
      <w:r w:rsidR="001A273D" w:rsidRPr="00183F1A">
        <w:rPr>
          <w:color w:val="000000" w:themeColor="text1"/>
        </w:rPr>
        <w:t xml:space="preserve">1 </w:t>
      </w:r>
      <w:r w:rsidR="001A273D" w:rsidRPr="00183F1A">
        <w:rPr>
          <w:color w:val="000000" w:themeColor="text1"/>
        </w:rPr>
        <w:sym w:font="Symbol" w:char="F0A3"/>
      </w:r>
      <w:r w:rsidR="001A273D" w:rsidRPr="00183F1A">
        <w:rPr>
          <w:color w:val="000000" w:themeColor="text1"/>
        </w:rPr>
        <w:t xml:space="preserve"> </w:t>
      </w:r>
      <w:r w:rsidR="001A273D" w:rsidRPr="00183F1A">
        <w:rPr>
          <w:i/>
          <w:color w:val="000000" w:themeColor="text1"/>
        </w:rPr>
        <w:t>j</w:t>
      </w:r>
      <w:r w:rsidR="001A273D" w:rsidRPr="00183F1A">
        <w:rPr>
          <w:color w:val="000000" w:themeColor="text1"/>
        </w:rPr>
        <w:t xml:space="preserve"> </w:t>
      </w:r>
      <w:r w:rsidR="001A273D" w:rsidRPr="00183F1A">
        <w:rPr>
          <w:color w:val="000000" w:themeColor="text1"/>
        </w:rPr>
        <w:sym w:font="Symbol" w:char="F0A3"/>
      </w:r>
      <w:r w:rsidR="001A273D" w:rsidRPr="00183F1A">
        <w:rPr>
          <w:color w:val="000000" w:themeColor="text1"/>
        </w:rPr>
        <w:t xml:space="preserve"> </w:t>
      </w:r>
      <w:r w:rsidR="001A273D" w:rsidRPr="00183F1A">
        <w:rPr>
          <w:i/>
          <w:color w:val="000000" w:themeColor="text1"/>
        </w:rPr>
        <w:t>m</w:t>
      </w:r>
      <w:r>
        <w:rPr>
          <w:lang w:val="zh-Hant"/>
        </w:rPr>
        <w:t xml:space="preserve"> </w:t>
      </w:r>
      <w:r w:rsidR="007A4B4A" w:rsidRPr="00183F1A">
        <w:rPr>
          <w:color w:val="000000" w:themeColor="text1"/>
          <w:lang w:val="zh-Hant"/>
        </w:rPr>
        <w:t>是表單的公式</w:t>
      </w:r>
      <m:oMath>
        <m:d>
          <m:dPr>
            <m:ctrlPr>
              <w:rPr>
                <w:rFonts w:ascii="Cambria Math" w:hAnsi="Cambria Math"/>
                <w:color w:val="000000" w:themeColor="text1"/>
              </w:rPr>
            </m:ctrlPr>
          </m:dPr>
          <m:e>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ctrlPr>
              <w:rPr>
                <w:rFonts w:ascii="Cambria Math" w:hAnsi="Cambria Math"/>
                <w:i/>
                <w:color w:val="000000" w:themeColor="text1"/>
              </w:rPr>
            </m:ctrlPr>
          </m:e>
        </m:d>
      </m:oMath>
      <w:r w:rsidR="007A4B4A" w:rsidRPr="00183F1A">
        <w:rPr>
          <w:color w:val="000000" w:themeColor="text1"/>
          <w:lang w:val="zh-Hant"/>
        </w:rPr>
        <w:t>到布林變數</w:t>
      </w:r>
      <w:r>
        <w:rPr>
          <w:lang w:val="zh-Hant"/>
        </w:rPr>
        <w:t xml:space="preserve"> </w:t>
      </w:r>
      <w:r w:rsidR="00643C31" w:rsidRPr="00183F1A">
        <w:rPr>
          <w:color w:val="000000" w:themeColor="text1"/>
        </w:rPr>
        <w:t xml:space="preserve"> </w:t>
      </w:r>
      <w:r w:rsidR="00643C31" w:rsidRPr="00183F1A">
        <w:rPr>
          <w:i/>
          <w:color w:val="000000" w:themeColor="text1"/>
        </w:rPr>
        <w:t>x</w:t>
      </w:r>
      <w:r w:rsidR="00643C31" w:rsidRPr="00183F1A">
        <w:rPr>
          <w:i/>
          <w:color w:val="000000" w:themeColor="text1"/>
          <w:vertAlign w:val="subscript"/>
        </w:rPr>
        <w:t>i</w:t>
      </w:r>
      <w:r w:rsidR="00643C31" w:rsidRPr="00183F1A">
        <w:rPr>
          <w:color w:val="000000" w:themeColor="text1"/>
          <w:vertAlign w:val="subscript"/>
        </w:rPr>
        <w:t xml:space="preserve"> </w:t>
      </w:r>
      <w:r w:rsidR="00643C31" w:rsidRPr="00183F1A">
        <w:rPr>
          <w:color w:val="000000" w:themeColor="text1"/>
        </w:rPr>
        <w:t xml:space="preserve">and </w:t>
      </w:r>
      <w:r w:rsidR="00643C31" w:rsidRPr="00183F1A">
        <w:rPr>
          <w:i/>
          <w:color w:val="000000" w:themeColor="text1"/>
        </w:rPr>
        <w:t>x</w:t>
      </w:r>
      <w:r w:rsidR="00643C31" w:rsidRPr="00183F1A">
        <w:rPr>
          <w:i/>
          <w:color w:val="000000" w:themeColor="text1"/>
          <w:vertAlign w:val="subscript"/>
        </w:rPr>
        <w:t>j</w:t>
      </w:r>
      <w:r w:rsidR="00643C31" w:rsidRPr="00183F1A">
        <w:rPr>
          <w:color w:val="000000" w:themeColor="text1"/>
          <w:vertAlign w:val="subscript"/>
        </w:rPr>
        <w:t xml:space="preserve"> </w:t>
      </w:r>
      <w:r w:rsidR="00643C31" w:rsidRPr="00183F1A">
        <w:rPr>
          <w:color w:val="000000" w:themeColor="text1"/>
        </w:rPr>
        <w:t>for 1 ≤</w:t>
      </w:r>
      <w:r w:rsidR="00643C31" w:rsidRPr="00183F1A">
        <w:rPr>
          <w:i/>
          <w:color w:val="000000" w:themeColor="text1"/>
        </w:rPr>
        <w:t xml:space="preserve"> i</w:t>
      </w:r>
      <w:r w:rsidR="00643C31" w:rsidRPr="00183F1A">
        <w:rPr>
          <w:color w:val="000000" w:themeColor="text1"/>
        </w:rPr>
        <w:t xml:space="preserve"> ≤</w:t>
      </w:r>
      <w:r w:rsidR="00643C31" w:rsidRPr="00183F1A">
        <w:rPr>
          <w:i/>
          <w:color w:val="000000" w:themeColor="text1"/>
        </w:rPr>
        <w:t xml:space="preserve"> n </w:t>
      </w:r>
      <w:r w:rsidR="00643C31" w:rsidRPr="00183F1A">
        <w:rPr>
          <w:color w:val="000000" w:themeColor="text1"/>
        </w:rPr>
        <w:t>and 1 ≤</w:t>
      </w:r>
      <w:r w:rsidR="00643C31" w:rsidRPr="00183F1A">
        <w:rPr>
          <w:i/>
          <w:color w:val="000000" w:themeColor="text1"/>
        </w:rPr>
        <w:t xml:space="preserve"> j</w:t>
      </w:r>
      <w:r w:rsidR="00643C31" w:rsidRPr="00183F1A">
        <w:rPr>
          <w:color w:val="000000" w:themeColor="text1"/>
        </w:rPr>
        <w:t xml:space="preserve"> ≤ </w:t>
      </w:r>
      <w:r w:rsidR="00643C31" w:rsidRPr="00183F1A">
        <w:rPr>
          <w:i/>
          <w:color w:val="000000" w:themeColor="text1"/>
        </w:rPr>
        <w:t>n</w:t>
      </w:r>
      <w:r w:rsidR="00AB47EF" w:rsidRPr="00183F1A">
        <w:rPr>
          <w:color w:val="000000" w:themeColor="text1"/>
          <w:lang w:val="zh-Hant"/>
        </w:rPr>
        <w:t>。</w:t>
      </w:r>
      <w:r w:rsidR="00276F3A">
        <w:rPr>
          <w:rFonts w:hint="eastAsia"/>
          <w:color w:val="000000" w:themeColor="text1"/>
          <w:lang w:val="zh-Hant"/>
        </w:rPr>
        <w:t>在</w:t>
      </w:r>
      <w:r w:rsidR="00276F3A">
        <w:rPr>
          <w:lang w:val="zh-Hant"/>
        </w:rPr>
        <w:t>2</w:t>
      </w:r>
      <w:r w:rsidR="00276F3A" w:rsidRPr="00183F1A">
        <w:rPr>
          <w:i/>
          <w:color w:val="000000" w:themeColor="text1"/>
          <w:vertAlign w:val="superscript"/>
          <w:lang w:val="zh-Hant"/>
        </w:rPr>
        <w:t xml:space="preserve">n </w:t>
      </w:r>
      <w:r w:rsidR="00276F3A" w:rsidRPr="00183F1A">
        <w:rPr>
          <w:color w:val="000000" w:themeColor="text1"/>
          <w:lang w:val="zh-Hant"/>
        </w:rPr>
        <w:t>子集</w:t>
      </w:r>
      <w:r w:rsidR="00276F3A">
        <w:rPr>
          <w:rFonts w:hint="eastAsia"/>
          <w:color w:val="000000" w:themeColor="text1"/>
          <w:lang w:val="zh-Hant"/>
        </w:rPr>
        <w:t>的任何一個可以</w:t>
      </w:r>
      <w:r>
        <w:rPr>
          <w:lang w:val="zh-Hant"/>
        </w:rPr>
        <w:t>尋找每個布林變數</w:t>
      </w:r>
      <w:r w:rsidR="00247873">
        <w:rPr>
          <w:rFonts w:hint="eastAsia"/>
          <w:lang w:val="zh-Hant"/>
        </w:rPr>
        <w:t>的</w:t>
      </w:r>
      <w:r w:rsidR="00247873">
        <w:rPr>
          <w:lang w:val="zh-Hant"/>
        </w:rPr>
        <w:t>值</w:t>
      </w:r>
      <w:r>
        <w:rPr>
          <w:lang w:val="zh-Hant"/>
        </w:rPr>
        <w:t>來滿足整個公式的值</w:t>
      </w:r>
      <w:r>
        <w:rPr>
          <w:lang w:val="zh-Hant"/>
        </w:rPr>
        <w:t xml:space="preserve"> 1 (</w:t>
      </w:r>
      <w:r>
        <w:rPr>
          <w:lang w:val="zh-Hant"/>
        </w:rPr>
        <w:t>一</w:t>
      </w:r>
      <w:r>
        <w:rPr>
          <w:lang w:val="zh-Hant"/>
        </w:rPr>
        <w:t>)</w:t>
      </w:r>
      <w:r w:rsidR="00AB47EF" w:rsidRPr="00183F1A">
        <w:rPr>
          <w:color w:val="000000" w:themeColor="text1"/>
          <w:lang w:val="zh-Hant"/>
        </w:rPr>
        <w:t>。這與每個布爾變數的</w:t>
      </w:r>
      <w:r w:rsidR="006275E4">
        <w:rPr>
          <w:rFonts w:hint="eastAsia"/>
          <w:color w:val="000000" w:themeColor="text1"/>
          <w:lang w:val="zh-Hant"/>
        </w:rPr>
        <w:t>尋找</w:t>
      </w:r>
      <w:r w:rsidR="00AB47EF" w:rsidRPr="00183F1A">
        <w:rPr>
          <w:color w:val="000000" w:themeColor="text1"/>
          <w:lang w:val="zh-Hant"/>
        </w:rPr>
        <w:t>值相同</w:t>
      </w:r>
      <w:r w:rsidR="00AB47EF" w:rsidRPr="00183F1A">
        <w:rPr>
          <w:color w:val="000000" w:themeColor="text1"/>
          <w:lang w:val="zh-Hant"/>
        </w:rPr>
        <w:t>,</w:t>
      </w:r>
      <w:r w:rsidR="00AB47EF" w:rsidRPr="00183F1A">
        <w:rPr>
          <w:color w:val="000000" w:themeColor="text1"/>
          <w:lang w:val="zh-Hant"/>
        </w:rPr>
        <w:t>這些值使每個子句具有值</w:t>
      </w:r>
      <w:r w:rsidR="00AB47EF" w:rsidRPr="00183F1A">
        <w:rPr>
          <w:color w:val="000000" w:themeColor="text1"/>
          <w:lang w:val="zh-Hant"/>
        </w:rPr>
        <w:t>1 (</w:t>
      </w:r>
      <w:r w:rsidR="00AB47EF" w:rsidRPr="00183F1A">
        <w:rPr>
          <w:color w:val="000000" w:themeColor="text1"/>
          <w:lang w:val="zh-Hant"/>
        </w:rPr>
        <w:t>一</w:t>
      </w:r>
      <w:r w:rsidR="00AB47EF" w:rsidRPr="00183F1A">
        <w:rPr>
          <w:color w:val="000000" w:themeColor="text1"/>
          <w:lang w:val="zh-Hant"/>
        </w:rPr>
        <w:t>)</w:t>
      </w:r>
      <w:r w:rsidR="00AB47EF" w:rsidRPr="00183F1A">
        <w:rPr>
          <w:color w:val="000000" w:themeColor="text1"/>
          <w:lang w:val="zh-Hant"/>
        </w:rPr>
        <w:t>。</w:t>
      </w:r>
    </w:p>
    <w:p w14:paraId="519E8010" w14:textId="77777777" w:rsidR="007A4B4A" w:rsidRPr="00183F1A" w:rsidRDefault="007A4B4A" w:rsidP="00667D05">
      <w:pPr>
        <w:ind w:firstLineChars="150" w:firstLine="360"/>
        <w:jc w:val="both"/>
        <w:rPr>
          <w:color w:val="000000" w:themeColor="text1"/>
        </w:rPr>
      </w:pPr>
    </w:p>
    <w:p w14:paraId="48A3BC34" w14:textId="78AF0D40" w:rsidR="006C2DDA" w:rsidRPr="00183F1A" w:rsidRDefault="006275E4" w:rsidP="00667D05">
      <w:pPr>
        <w:ind w:firstLineChars="150" w:firstLine="360"/>
        <w:jc w:val="both"/>
        <w:rPr>
          <w:color w:val="000000" w:themeColor="text1"/>
        </w:rPr>
      </w:pPr>
      <w:r>
        <w:rPr>
          <w:rFonts w:hint="eastAsia"/>
          <w:color w:val="000000" w:themeColor="text1"/>
          <w:lang w:val="zh-Hant"/>
        </w:rPr>
        <w:t>認知到群是等於實現</w:t>
      </w:r>
      <w:r w:rsidR="00164473" w:rsidRPr="00183F1A">
        <w:rPr>
          <w:color w:val="000000" w:themeColor="text1"/>
        </w:rPr>
        <w:t>(</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00164473" w:rsidRPr="00183F1A">
        <w:rPr>
          <w:color w:val="000000" w:themeColor="text1"/>
        </w:rPr>
        <w:t>).</w:t>
      </w:r>
      <w:r>
        <w:rPr>
          <w:rFonts w:hint="eastAsia"/>
          <w:color w:val="000000" w:themeColor="text1"/>
          <w:lang w:val="zh-Hant"/>
        </w:rPr>
        <w:t>組成的公式</w:t>
      </w:r>
      <w:r w:rsidR="006C2DDA" w:rsidRPr="00183F1A">
        <w:rPr>
          <w:color w:val="000000" w:themeColor="text1"/>
          <w:lang w:val="zh-Hant"/>
        </w:rPr>
        <w:t>。因此</w:t>
      </w:r>
      <w:r w:rsidR="006C2DDA" w:rsidRPr="00183F1A">
        <w:rPr>
          <w:color w:val="000000" w:themeColor="text1"/>
          <w:lang w:val="zh-Hant"/>
        </w:rPr>
        <w:t>,</w:t>
      </w:r>
      <w:r w:rsidR="006C2DDA" w:rsidRPr="00183F1A">
        <w:rPr>
          <w:color w:val="000000" w:themeColor="text1"/>
          <w:lang w:val="zh-Hant"/>
        </w:rPr>
        <w:t>我們需要利用輔助布爾變數</w:t>
      </w:r>
      <w:r w:rsidR="00641927" w:rsidRPr="00183F1A">
        <w:rPr>
          <w:color w:val="000000" w:themeColor="text1"/>
        </w:rPr>
        <w:t xml:space="preserve"> </w:t>
      </w:r>
      <w:r w:rsidR="00641927" w:rsidRPr="00183F1A">
        <w:rPr>
          <w:i/>
          <w:color w:val="000000" w:themeColor="text1"/>
        </w:rPr>
        <w:t>r</w:t>
      </w:r>
      <w:r w:rsidR="00641927" w:rsidRPr="00183F1A">
        <w:rPr>
          <w:i/>
          <w:color w:val="000000" w:themeColor="text1"/>
          <w:vertAlign w:val="subscript"/>
        </w:rPr>
        <w:t>k</w:t>
      </w:r>
      <w:r w:rsidR="00641927" w:rsidRPr="00183F1A">
        <w:rPr>
          <w:color w:val="000000" w:themeColor="text1"/>
        </w:rPr>
        <w:t xml:space="preserve"> for 1 </w:t>
      </w:r>
      <w:r w:rsidR="00641927" w:rsidRPr="00183F1A">
        <w:rPr>
          <w:color w:val="000000" w:themeColor="text1"/>
        </w:rPr>
        <w:sym w:font="Symbol" w:char="F0A3"/>
      </w:r>
      <w:r w:rsidR="00641927" w:rsidRPr="00183F1A">
        <w:rPr>
          <w:color w:val="000000" w:themeColor="text1"/>
        </w:rPr>
        <w:t xml:space="preserve"> </w:t>
      </w:r>
      <w:r w:rsidR="00641927" w:rsidRPr="00183F1A">
        <w:rPr>
          <w:i/>
          <w:color w:val="000000" w:themeColor="text1"/>
        </w:rPr>
        <w:t>k</w:t>
      </w:r>
      <w:r w:rsidR="00641927" w:rsidRPr="00183F1A">
        <w:rPr>
          <w:color w:val="000000" w:themeColor="text1"/>
        </w:rPr>
        <w:t xml:space="preserve"> </w:t>
      </w:r>
      <w:r w:rsidR="00641927" w:rsidRPr="00183F1A">
        <w:rPr>
          <w:color w:val="000000" w:themeColor="text1"/>
        </w:rPr>
        <w:sym w:font="Symbol" w:char="F0A3"/>
      </w:r>
      <w:r w:rsidR="00641927" w:rsidRPr="00183F1A">
        <w:rPr>
          <w:color w:val="000000" w:themeColor="text1"/>
        </w:rPr>
        <w:t xml:space="preserve"> </w:t>
      </w:r>
      <w:r w:rsidR="00641927" w:rsidRPr="00183F1A">
        <w:rPr>
          <w:i/>
          <w:color w:val="000000" w:themeColor="text1"/>
        </w:rPr>
        <w:t>m</w:t>
      </w:r>
      <w:r w:rsidR="00641927" w:rsidRPr="00183F1A">
        <w:rPr>
          <w:color w:val="000000" w:themeColor="text1"/>
        </w:rPr>
        <w:t xml:space="preserve"> </w:t>
      </w:r>
      <w:r w:rsidR="006C2DDA" w:rsidRPr="00183F1A">
        <w:rPr>
          <w:color w:val="000000" w:themeColor="text1"/>
          <w:lang w:val="zh-Hant"/>
        </w:rPr>
        <w:t>和輔助布林變數</w:t>
      </w:r>
      <w:r w:rsidR="007865D8" w:rsidRPr="00183F1A">
        <w:rPr>
          <w:i/>
          <w:color w:val="000000" w:themeColor="text1"/>
        </w:rPr>
        <w:t>s</w:t>
      </w:r>
      <w:r w:rsidR="007865D8" w:rsidRPr="00183F1A">
        <w:rPr>
          <w:i/>
          <w:color w:val="000000" w:themeColor="text1"/>
          <w:vertAlign w:val="subscript"/>
        </w:rPr>
        <w:t>k</w:t>
      </w:r>
      <w:r w:rsidR="007865D8" w:rsidRPr="00183F1A">
        <w:rPr>
          <w:color w:val="000000" w:themeColor="text1"/>
        </w:rPr>
        <w:t xml:space="preserve"> for 0 </w:t>
      </w:r>
      <w:r w:rsidR="007865D8" w:rsidRPr="00183F1A">
        <w:rPr>
          <w:color w:val="000000" w:themeColor="text1"/>
        </w:rPr>
        <w:sym w:font="Symbol" w:char="F0A3"/>
      </w:r>
      <w:r w:rsidR="007865D8" w:rsidRPr="00183F1A">
        <w:rPr>
          <w:color w:val="000000" w:themeColor="text1"/>
        </w:rPr>
        <w:t xml:space="preserve"> </w:t>
      </w:r>
      <w:r w:rsidR="007865D8" w:rsidRPr="00183F1A">
        <w:rPr>
          <w:i/>
          <w:color w:val="000000" w:themeColor="text1"/>
        </w:rPr>
        <w:t>k</w:t>
      </w:r>
      <w:r w:rsidR="007865D8" w:rsidRPr="00183F1A">
        <w:rPr>
          <w:color w:val="000000" w:themeColor="text1"/>
        </w:rPr>
        <w:t xml:space="preserve"> </w:t>
      </w:r>
      <w:r w:rsidR="007865D8" w:rsidRPr="00183F1A">
        <w:rPr>
          <w:color w:val="000000" w:themeColor="text1"/>
        </w:rPr>
        <w:sym w:font="Symbol" w:char="F0A3"/>
      </w:r>
      <w:r w:rsidR="007865D8" w:rsidRPr="00183F1A">
        <w:rPr>
          <w:color w:val="000000" w:themeColor="text1"/>
        </w:rPr>
        <w:t xml:space="preserve"> </w:t>
      </w:r>
      <w:r w:rsidR="007865D8" w:rsidRPr="00183F1A">
        <w:rPr>
          <w:i/>
          <w:color w:val="000000" w:themeColor="text1"/>
        </w:rPr>
        <w:t>m</w:t>
      </w:r>
      <w:r w:rsidR="006C2DDA" w:rsidRPr="00183F1A">
        <w:rPr>
          <w:i/>
          <w:color w:val="000000" w:themeColor="text1"/>
          <w:lang w:val="zh-Hant"/>
        </w:rPr>
        <w:t>。</w:t>
      </w:r>
      <w:r w:rsidR="006C2DDA" w:rsidRPr="00183F1A">
        <w:rPr>
          <w:color w:val="000000" w:themeColor="text1"/>
          <w:lang w:val="zh-Hant"/>
        </w:rPr>
        <w:t>我們使用</w:t>
      </w:r>
      <w:r w:rsidR="006C2DDA" w:rsidRPr="00183F1A">
        <w:rPr>
          <w:b/>
          <w:i/>
          <w:color w:val="000000" w:themeColor="text1"/>
          <w:lang w:val="zh-Hant"/>
        </w:rPr>
        <w:t xml:space="preserve"> CCNOT</w:t>
      </w:r>
      <w:r w:rsidR="00D31167">
        <w:rPr>
          <w:rFonts w:hint="eastAsia"/>
          <w:lang w:val="zh-Hant"/>
        </w:rPr>
        <w:t>閘</w:t>
      </w:r>
      <w:r w:rsidR="006C2DDA">
        <w:rPr>
          <w:lang w:val="zh-Hant"/>
        </w:rPr>
        <w:t>在每個子句中</w:t>
      </w:r>
      <w:r w:rsidR="006C2DDA" w:rsidRPr="00183F1A">
        <w:rPr>
          <w:color w:val="000000" w:themeColor="text1"/>
          <w:lang w:val="zh-Hant"/>
        </w:rPr>
        <w:t>實現唯</w:t>
      </w:r>
      <w:r w:rsidR="00E57966" w:rsidRPr="00183F1A">
        <w:rPr>
          <w:b/>
          <w:i/>
          <w:color w:val="000000" w:themeColor="text1"/>
          <w:lang w:val="zh-Hant"/>
        </w:rPr>
        <w:t>一的</w:t>
      </w:r>
      <w:r w:rsidR="00E57966" w:rsidRPr="00183F1A">
        <w:rPr>
          <w:b/>
          <w:i/>
          <w:color w:val="000000" w:themeColor="text1"/>
          <w:lang w:val="zh-Hant"/>
        </w:rPr>
        <w:t xml:space="preserve"> NAND</w:t>
      </w:r>
      <w:r w:rsidR="00363BB8">
        <w:rPr>
          <w:rFonts w:hint="eastAsia"/>
          <w:lang w:val="zh-Hant"/>
        </w:rPr>
        <w:t>閘</w:t>
      </w:r>
      <w:r w:rsidR="008E5074" w:rsidRPr="00183F1A">
        <w:rPr>
          <w:color w:val="000000" w:themeColor="text1"/>
        </w:rPr>
        <w:t>(</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oMath>
      <w:r w:rsidR="008E5074" w:rsidRPr="00183F1A">
        <w:rPr>
          <w:color w:val="000000" w:themeColor="text1"/>
        </w:rPr>
        <w:t>)</w:t>
      </w:r>
      <w:r w:rsidR="00E57966" w:rsidRPr="00183F1A">
        <w:rPr>
          <w:color w:val="000000" w:themeColor="text1"/>
          <w:lang w:val="zh-Hant"/>
        </w:rPr>
        <w:t>,</w:t>
      </w:r>
      <w:r w:rsidR="00E57966" w:rsidRPr="00183F1A">
        <w:rPr>
          <w:color w:val="000000" w:themeColor="text1"/>
          <w:lang w:val="zh-Hant"/>
        </w:rPr>
        <w:t>我們應用輔助布爾變數</w:t>
      </w:r>
      <w:r w:rsidR="006C2DDA">
        <w:rPr>
          <w:lang w:val="zh-Hant"/>
        </w:rPr>
        <w:t xml:space="preserve"> </w:t>
      </w:r>
      <w:r w:rsidR="008E5074" w:rsidRPr="00183F1A">
        <w:rPr>
          <w:i/>
          <w:color w:val="000000" w:themeColor="text1"/>
        </w:rPr>
        <w:t>r</w:t>
      </w:r>
      <w:r w:rsidR="008E5074" w:rsidRPr="00183F1A">
        <w:rPr>
          <w:i/>
          <w:color w:val="000000" w:themeColor="text1"/>
          <w:vertAlign w:val="subscript"/>
        </w:rPr>
        <w:t>k</w:t>
      </w:r>
      <w:r w:rsidR="008E5074" w:rsidRPr="00183F1A">
        <w:rPr>
          <w:color w:val="000000" w:themeColor="text1"/>
        </w:rPr>
        <w:t xml:space="preserve"> for 1 </w:t>
      </w:r>
      <w:r w:rsidR="008E5074" w:rsidRPr="00183F1A">
        <w:rPr>
          <w:color w:val="000000" w:themeColor="text1"/>
        </w:rPr>
        <w:sym w:font="Symbol" w:char="F0A3"/>
      </w:r>
      <w:r w:rsidR="008E5074" w:rsidRPr="00183F1A">
        <w:rPr>
          <w:color w:val="000000" w:themeColor="text1"/>
        </w:rPr>
        <w:t xml:space="preserve"> </w:t>
      </w:r>
      <w:r w:rsidR="008E5074" w:rsidRPr="00183F1A">
        <w:rPr>
          <w:i/>
          <w:color w:val="000000" w:themeColor="text1"/>
        </w:rPr>
        <w:t>k</w:t>
      </w:r>
      <w:r w:rsidR="008E5074" w:rsidRPr="00183F1A">
        <w:rPr>
          <w:color w:val="000000" w:themeColor="text1"/>
        </w:rPr>
        <w:t xml:space="preserve"> </w:t>
      </w:r>
      <w:r w:rsidR="008E5074" w:rsidRPr="00183F1A">
        <w:rPr>
          <w:color w:val="000000" w:themeColor="text1"/>
        </w:rPr>
        <w:sym w:font="Symbol" w:char="F0A3"/>
      </w:r>
      <w:r w:rsidR="008E5074" w:rsidRPr="00183F1A">
        <w:rPr>
          <w:color w:val="000000" w:themeColor="text1"/>
        </w:rPr>
        <w:t xml:space="preserve"> </w:t>
      </w:r>
      <w:r w:rsidR="008E5074" w:rsidRPr="00183F1A">
        <w:rPr>
          <w:i/>
          <w:color w:val="000000" w:themeColor="text1"/>
        </w:rPr>
        <w:t>m</w:t>
      </w:r>
      <w:r w:rsidR="006C2DDA">
        <w:rPr>
          <w:lang w:val="zh-Hant"/>
        </w:rPr>
        <w:t>來存儲在每個子句中</w:t>
      </w:r>
      <w:r w:rsidR="006C2DDA" w:rsidRPr="00183F1A">
        <w:rPr>
          <w:color w:val="000000" w:themeColor="text1"/>
          <w:lang w:val="zh-Hant"/>
        </w:rPr>
        <w:t>實現唯一</w:t>
      </w:r>
      <w:r w:rsidR="006C2DDA">
        <w:rPr>
          <w:lang w:val="zh-Hant"/>
        </w:rPr>
        <w:t xml:space="preserve"> </w:t>
      </w:r>
      <w:r w:rsidR="004D0870" w:rsidRPr="00183F1A">
        <w:rPr>
          <w:b/>
          <w:i/>
          <w:color w:val="000000" w:themeColor="text1"/>
          <w:lang w:val="zh-Hant"/>
        </w:rPr>
        <w:t>NAND</w:t>
      </w:r>
      <w:r w:rsidR="00C660C6" w:rsidRPr="00C660C6">
        <w:rPr>
          <w:rFonts w:hint="eastAsia"/>
          <w:bCs/>
          <w:iCs/>
          <w:color w:val="000000" w:themeColor="text1"/>
          <w:lang w:val="zh-Hant"/>
        </w:rPr>
        <w:t>閘</w:t>
      </w:r>
      <w:r w:rsidR="00CD05A6" w:rsidRPr="00183F1A">
        <w:rPr>
          <w:color w:val="000000" w:themeColor="text1"/>
        </w:rPr>
        <w:t>(</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oMath>
      <w:r w:rsidR="00CD05A6" w:rsidRPr="00183F1A">
        <w:rPr>
          <w:color w:val="000000" w:themeColor="text1"/>
        </w:rPr>
        <w:t>)</w:t>
      </w:r>
      <w:r w:rsidR="004D0870" w:rsidRPr="00183F1A">
        <w:rPr>
          <w:color w:val="000000" w:themeColor="text1"/>
          <w:lang w:val="zh-Hant"/>
        </w:rPr>
        <w:t xml:space="preserve"> </w:t>
      </w:r>
      <w:r w:rsidR="004D0870" w:rsidRPr="00183F1A">
        <w:rPr>
          <w:color w:val="000000" w:themeColor="text1"/>
          <w:lang w:val="zh-Hant"/>
        </w:rPr>
        <w:t>的結果。也就是說</w:t>
      </w:r>
      <w:r w:rsidR="004D0870" w:rsidRPr="00183F1A">
        <w:rPr>
          <w:color w:val="000000" w:themeColor="text1"/>
          <w:lang w:val="zh-Hant"/>
        </w:rPr>
        <w:t>,</w:t>
      </w:r>
      <w:r w:rsidR="004D0870" w:rsidRPr="00183F1A">
        <w:rPr>
          <w:color w:val="000000" w:themeColor="text1"/>
          <w:lang w:val="zh-Hant"/>
        </w:rPr>
        <w:t>每個輔助布爾變數</w:t>
      </w:r>
      <w:r w:rsidR="00CC18CF" w:rsidRPr="00183F1A">
        <w:rPr>
          <w:i/>
          <w:color w:val="000000" w:themeColor="text1"/>
        </w:rPr>
        <w:t>r</w:t>
      </w:r>
      <w:r w:rsidR="00CC18CF" w:rsidRPr="00183F1A">
        <w:rPr>
          <w:i/>
          <w:color w:val="000000" w:themeColor="text1"/>
          <w:vertAlign w:val="subscript"/>
        </w:rPr>
        <w:t>k</w:t>
      </w:r>
      <w:r w:rsidR="00CC18CF" w:rsidRPr="00183F1A">
        <w:rPr>
          <w:color w:val="000000" w:themeColor="text1"/>
        </w:rPr>
        <w:t xml:space="preserve"> for 1 </w:t>
      </w:r>
      <w:r w:rsidR="00CC18CF" w:rsidRPr="00183F1A">
        <w:rPr>
          <w:color w:val="000000" w:themeColor="text1"/>
        </w:rPr>
        <w:sym w:font="Symbol" w:char="F0A3"/>
      </w:r>
      <w:r w:rsidR="00CC18CF" w:rsidRPr="00183F1A">
        <w:rPr>
          <w:color w:val="000000" w:themeColor="text1"/>
        </w:rPr>
        <w:t xml:space="preserve"> </w:t>
      </w:r>
      <w:r w:rsidR="00CC18CF" w:rsidRPr="00183F1A">
        <w:rPr>
          <w:i/>
          <w:color w:val="000000" w:themeColor="text1"/>
        </w:rPr>
        <w:t>k</w:t>
      </w:r>
      <w:r w:rsidR="00CC18CF" w:rsidRPr="00183F1A">
        <w:rPr>
          <w:color w:val="000000" w:themeColor="text1"/>
        </w:rPr>
        <w:t xml:space="preserve"> </w:t>
      </w:r>
      <w:r w:rsidR="00CC18CF" w:rsidRPr="00183F1A">
        <w:rPr>
          <w:color w:val="000000" w:themeColor="text1"/>
        </w:rPr>
        <w:sym w:font="Symbol" w:char="F0A3"/>
      </w:r>
      <w:r w:rsidR="00CC18CF" w:rsidRPr="00183F1A">
        <w:rPr>
          <w:color w:val="000000" w:themeColor="text1"/>
        </w:rPr>
        <w:t xml:space="preserve"> </w:t>
      </w:r>
      <w:r w:rsidR="00CC18CF" w:rsidRPr="00183F1A">
        <w:rPr>
          <w:i/>
          <w:color w:val="000000" w:themeColor="text1"/>
        </w:rPr>
        <w:t>m</w:t>
      </w:r>
      <w:r w:rsidR="006C2DDA">
        <w:rPr>
          <w:lang w:val="zh-Hant"/>
        </w:rPr>
        <w:t>實際上是實現</w:t>
      </w:r>
      <w:r w:rsidR="004D0870" w:rsidRPr="00183F1A">
        <w:rPr>
          <w:b/>
          <w:i/>
          <w:color w:val="000000" w:themeColor="text1"/>
          <w:lang w:val="zh-Hant"/>
        </w:rPr>
        <w:t>NAND</w:t>
      </w:r>
      <w:r w:rsidR="003B30C1">
        <w:rPr>
          <w:rFonts w:hint="eastAsia"/>
          <w:lang w:val="zh-Hant"/>
        </w:rPr>
        <w:t>閘</w:t>
      </w:r>
      <w:r w:rsidR="006C2DDA">
        <w:rPr>
          <w:lang w:val="zh-Hant"/>
        </w:rPr>
        <w:t xml:space="preserve"> </w:t>
      </w:r>
      <w:r w:rsidR="003B30C1" w:rsidRPr="00183F1A">
        <w:rPr>
          <w:color w:val="000000" w:themeColor="text1"/>
        </w:rPr>
        <w:t xml:space="preserv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oMath>
      <w:r w:rsidR="003B30C1" w:rsidRPr="00183F1A">
        <w:rPr>
          <w:color w:val="000000" w:themeColor="text1"/>
        </w:rPr>
        <w:t>)</w:t>
      </w:r>
      <w:r w:rsidR="006C2DDA">
        <w:rPr>
          <w:lang w:val="zh-Hant"/>
        </w:rPr>
        <w:t>的</w:t>
      </w:r>
      <w:r w:rsidR="006C2DDA" w:rsidRPr="00183F1A">
        <w:rPr>
          <w:b/>
          <w:i/>
          <w:color w:val="000000" w:themeColor="text1"/>
          <w:lang w:val="zh-Hant"/>
        </w:rPr>
        <w:t>CCNOT</w:t>
      </w:r>
      <w:r w:rsidR="006C2DDA">
        <w:rPr>
          <w:lang w:val="zh-Hant"/>
        </w:rPr>
        <w:t xml:space="preserve"> </w:t>
      </w:r>
      <w:r w:rsidR="00417E80">
        <w:rPr>
          <w:rFonts w:hint="eastAsia"/>
          <w:color w:val="000000" w:themeColor="text1"/>
          <w:lang w:val="zh-Hant"/>
        </w:rPr>
        <w:t>閘</w:t>
      </w:r>
      <w:r w:rsidR="006C2DDA" w:rsidRPr="00183F1A">
        <w:rPr>
          <w:color w:val="000000" w:themeColor="text1"/>
          <w:lang w:val="zh-Hant"/>
        </w:rPr>
        <w:t>的目標位</w:t>
      </w:r>
      <w:r w:rsidR="004D0870" w:rsidRPr="00183F1A">
        <w:rPr>
          <w:color w:val="000000" w:themeColor="text1"/>
          <w:lang w:val="zh-Hant"/>
        </w:rPr>
        <w:t>元</w:t>
      </w:r>
      <w:r w:rsidR="004D0870" w:rsidRPr="00183F1A">
        <w:rPr>
          <w:color w:val="000000" w:themeColor="text1"/>
          <w:lang w:val="zh-Hant"/>
        </w:rPr>
        <w:t xml:space="preserve"> </w:t>
      </w:r>
      <w:r w:rsidR="004D0870" w:rsidRPr="00183F1A">
        <w:rPr>
          <w:color w:val="000000" w:themeColor="text1"/>
          <w:lang w:val="zh-Hant"/>
        </w:rPr>
        <w:t>。因此</w:t>
      </w:r>
      <w:r w:rsidR="004D0870" w:rsidRPr="00183F1A">
        <w:rPr>
          <w:color w:val="000000" w:themeColor="text1"/>
          <w:lang w:val="zh-Hant"/>
        </w:rPr>
        <w:t>,</w:t>
      </w:r>
      <w:r w:rsidR="004D0870" w:rsidRPr="00183F1A">
        <w:rPr>
          <w:color w:val="000000" w:themeColor="text1"/>
          <w:lang w:val="zh-Hant"/>
        </w:rPr>
        <w:t>每個輔助布林變數</w:t>
      </w:r>
      <w:r w:rsidR="00DB4E72" w:rsidRPr="00183F1A">
        <w:rPr>
          <w:color w:val="000000" w:themeColor="text1"/>
        </w:rPr>
        <w:t xml:space="preserve"> </w:t>
      </w:r>
      <w:r w:rsidR="00DB4E72" w:rsidRPr="00183F1A">
        <w:rPr>
          <w:i/>
          <w:color w:val="000000" w:themeColor="text1"/>
        </w:rPr>
        <w:t>r</w:t>
      </w:r>
      <w:r w:rsidR="00DB4E72" w:rsidRPr="00183F1A">
        <w:rPr>
          <w:i/>
          <w:color w:val="000000" w:themeColor="text1"/>
          <w:vertAlign w:val="subscript"/>
        </w:rPr>
        <w:t>k</w:t>
      </w:r>
      <w:r w:rsidR="00DB4E72" w:rsidRPr="00183F1A">
        <w:rPr>
          <w:color w:val="000000" w:themeColor="text1"/>
        </w:rPr>
        <w:t xml:space="preserve"> for 1 </w:t>
      </w:r>
      <w:r w:rsidR="00DB4E72" w:rsidRPr="00183F1A">
        <w:rPr>
          <w:color w:val="000000" w:themeColor="text1"/>
        </w:rPr>
        <w:sym w:font="Symbol" w:char="F0A3"/>
      </w:r>
      <w:r w:rsidR="00DB4E72" w:rsidRPr="00183F1A">
        <w:rPr>
          <w:color w:val="000000" w:themeColor="text1"/>
        </w:rPr>
        <w:t xml:space="preserve"> </w:t>
      </w:r>
      <w:r w:rsidR="00DB4E72" w:rsidRPr="00183F1A">
        <w:rPr>
          <w:i/>
          <w:color w:val="000000" w:themeColor="text1"/>
        </w:rPr>
        <w:t>k</w:t>
      </w:r>
      <w:r w:rsidR="00DB4E72" w:rsidRPr="00183F1A">
        <w:rPr>
          <w:color w:val="000000" w:themeColor="text1"/>
        </w:rPr>
        <w:t xml:space="preserve"> </w:t>
      </w:r>
      <w:r w:rsidR="00DB4E72" w:rsidRPr="00183F1A">
        <w:rPr>
          <w:color w:val="000000" w:themeColor="text1"/>
        </w:rPr>
        <w:sym w:font="Symbol" w:char="F0A3"/>
      </w:r>
      <w:r w:rsidR="00DB4E72" w:rsidRPr="00183F1A">
        <w:rPr>
          <w:color w:val="000000" w:themeColor="text1"/>
        </w:rPr>
        <w:t xml:space="preserve"> </w:t>
      </w:r>
      <w:r w:rsidR="00DB4E72" w:rsidRPr="00183F1A">
        <w:rPr>
          <w:i/>
          <w:color w:val="000000" w:themeColor="text1"/>
        </w:rPr>
        <w:t>m</w:t>
      </w:r>
      <w:r w:rsidR="006C2DDA">
        <w:rPr>
          <w:lang w:val="zh-Hant"/>
        </w:rPr>
        <w:t>的初始值</w:t>
      </w:r>
      <w:r w:rsidR="006C2DDA" w:rsidRPr="00183F1A">
        <w:rPr>
          <w:color w:val="000000" w:themeColor="text1"/>
          <w:lang w:val="zh-Hant"/>
        </w:rPr>
        <w:t>設置為一</w:t>
      </w:r>
      <w:r w:rsidR="006C2DDA" w:rsidRPr="00183F1A">
        <w:rPr>
          <w:color w:val="000000" w:themeColor="text1"/>
          <w:lang w:val="zh-Hant"/>
        </w:rPr>
        <w:t xml:space="preserve"> (1)</w:t>
      </w:r>
      <w:r w:rsidR="006C2DDA" w:rsidRPr="00183F1A">
        <w:rPr>
          <w:color w:val="000000" w:themeColor="text1"/>
          <w:lang w:val="zh-Hant"/>
        </w:rPr>
        <w:t>。</w:t>
      </w:r>
    </w:p>
    <w:p w14:paraId="4C78014A" w14:textId="77777777" w:rsidR="004D0870" w:rsidRPr="00183F1A" w:rsidRDefault="004D0870" w:rsidP="00667D05">
      <w:pPr>
        <w:ind w:firstLineChars="150" w:firstLine="360"/>
        <w:jc w:val="both"/>
        <w:rPr>
          <w:color w:val="000000" w:themeColor="text1"/>
        </w:rPr>
      </w:pPr>
    </w:p>
    <w:p w14:paraId="32D64B07" w14:textId="7B49A375" w:rsidR="004D0870" w:rsidRPr="00183F1A" w:rsidRDefault="004D0870" w:rsidP="004D0870">
      <w:pPr>
        <w:pStyle w:val="content"/>
        <w:ind w:firstLineChars="150" w:firstLine="360"/>
        <w:rPr>
          <w:color w:val="000000" w:themeColor="text1"/>
        </w:rPr>
      </w:pPr>
      <w:r w:rsidRPr="00183F1A">
        <w:rPr>
          <w:color w:val="000000" w:themeColor="text1"/>
          <w:lang w:val="zh-Hant"/>
        </w:rPr>
        <w:t>我們使用輔助布林變數</w:t>
      </w:r>
      <w:r w:rsidRPr="00183F1A">
        <w:rPr>
          <w:i/>
          <w:color w:val="000000" w:themeColor="text1"/>
          <w:lang w:val="zh-Hant"/>
        </w:rPr>
        <w:t>s</w:t>
      </w:r>
      <w:r w:rsidRPr="00183F1A">
        <w:rPr>
          <w:color w:val="000000" w:themeColor="text1"/>
          <w:vertAlign w:val="subscript"/>
          <w:lang w:val="zh-Hant"/>
        </w:rPr>
        <w:t>0</w:t>
      </w:r>
      <w:r>
        <w:rPr>
          <w:lang w:val="zh-Hant"/>
        </w:rPr>
        <w:t>作為</w:t>
      </w:r>
      <w:r w:rsidR="00330044">
        <w:rPr>
          <w:lang w:val="zh-Hant"/>
        </w:rPr>
        <w:t>第</w:t>
      </w:r>
      <w:r w:rsidR="00330044" w:rsidRPr="00183F1A">
        <w:rPr>
          <w:color w:val="000000" w:themeColor="text1"/>
          <w:lang w:val="zh-Hant"/>
        </w:rPr>
        <w:t>一個操作數</w:t>
      </w:r>
      <w:r w:rsidR="00330044">
        <w:rPr>
          <w:rFonts w:hint="eastAsia"/>
          <w:color w:val="000000" w:themeColor="text1"/>
          <w:lang w:val="zh-Hant"/>
        </w:rPr>
        <w:t>的</w:t>
      </w:r>
      <w:r w:rsidR="00330044" w:rsidRPr="00183F1A">
        <w:rPr>
          <w:color w:val="000000" w:themeColor="text1"/>
          <w:lang w:val="zh-Hant"/>
        </w:rPr>
        <w:t>第一個邏輯</w:t>
      </w:r>
      <w:r w:rsidR="00330044">
        <w:rPr>
          <w:rFonts w:hint="eastAsia"/>
          <w:color w:val="000000" w:themeColor="text1"/>
          <w:lang w:val="zh-Hant"/>
        </w:rPr>
        <w:t>和</w:t>
      </w:r>
      <w:r w:rsidR="006B6193">
        <w:rPr>
          <w:rFonts w:hint="eastAsia"/>
          <w:lang w:val="zh-Hant"/>
        </w:rPr>
        <w:t>組成</w:t>
      </w:r>
      <w:r w:rsidR="0077147F" w:rsidRPr="00183F1A">
        <w:rPr>
          <w:color w:val="000000" w:themeColor="text1"/>
        </w:rPr>
        <w:t xml:space="preserve"> (</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0077147F" w:rsidRPr="00183F1A">
        <w:rPr>
          <w:color w:val="000000" w:themeColor="text1"/>
        </w:rPr>
        <w:t>)</w:t>
      </w:r>
      <w:r>
        <w:rPr>
          <w:lang w:val="zh-Hant"/>
        </w:rPr>
        <w:t>的布林公式</w:t>
      </w:r>
      <w:r w:rsidR="00330044">
        <w:rPr>
          <w:rFonts w:hint="eastAsia"/>
          <w:color w:val="000000" w:themeColor="text1"/>
          <w:lang w:val="zh-Hant"/>
        </w:rPr>
        <w:t>的</w:t>
      </w:r>
      <w:r w:rsidRPr="00183F1A">
        <w:rPr>
          <w:color w:val="000000" w:themeColor="text1"/>
          <w:lang w:val="zh-Hant"/>
        </w:rPr>
        <w:t>操作</w:t>
      </w:r>
      <w:r w:rsidRPr="00183F1A">
        <w:rPr>
          <w:color w:val="000000" w:themeColor="text1"/>
          <w:lang w:val="zh-Hant"/>
        </w:rPr>
        <w:t xml:space="preserve"> </w:t>
      </w:r>
      <w:r w:rsidR="00EE4B09" w:rsidRPr="00183F1A">
        <w:rPr>
          <w:color w:val="000000" w:themeColor="text1"/>
        </w:rPr>
        <w:t>(“</w:t>
      </w:r>
      <w:r w:rsidR="00EE4B09" w:rsidRPr="00183F1A">
        <w:rPr>
          <w:color w:val="000000" w:themeColor="text1"/>
        </w:rPr>
        <w:sym w:font="Symbol" w:char="F0D9"/>
      </w:r>
      <w:r w:rsidR="00EE4B09" w:rsidRPr="00183F1A">
        <w:rPr>
          <w:color w:val="000000" w:themeColor="text1"/>
        </w:rPr>
        <w:t>”)</w:t>
      </w:r>
      <w:r w:rsidRPr="00183F1A">
        <w:rPr>
          <w:color w:val="000000" w:themeColor="text1"/>
          <w:lang w:val="zh-Hant"/>
        </w:rPr>
        <w:t>。輔助布林變數</w:t>
      </w:r>
      <w:r w:rsidRPr="00183F1A">
        <w:rPr>
          <w:i/>
          <w:color w:val="000000" w:themeColor="text1"/>
          <w:lang w:val="zh-Hant"/>
        </w:rPr>
        <w:t>s</w:t>
      </w:r>
      <w:r w:rsidRPr="00183F1A">
        <w:rPr>
          <w:color w:val="000000" w:themeColor="text1"/>
          <w:vertAlign w:val="subscript"/>
          <w:lang w:val="zh-Hant"/>
        </w:rPr>
        <w:t>0</w:t>
      </w:r>
      <w:r>
        <w:rPr>
          <w:lang w:val="zh-Hant"/>
        </w:rPr>
        <w:t>的初始值</w:t>
      </w:r>
      <w:r w:rsidRPr="00183F1A">
        <w:rPr>
          <w:color w:val="000000" w:themeColor="text1"/>
          <w:lang w:val="zh-Hant"/>
        </w:rPr>
        <w:t>設定為一</w:t>
      </w:r>
      <w:r w:rsidRPr="00183F1A">
        <w:rPr>
          <w:color w:val="000000" w:themeColor="text1"/>
          <w:lang w:val="zh-Hant"/>
        </w:rPr>
        <w:t xml:space="preserve"> (1)</w:t>
      </w:r>
      <w:r w:rsidRPr="00183F1A">
        <w:rPr>
          <w:color w:val="000000" w:themeColor="text1"/>
          <w:lang w:val="zh-Hant"/>
        </w:rPr>
        <w:t>。也就是說</w:t>
      </w:r>
      <w:r w:rsidRPr="00183F1A">
        <w:rPr>
          <w:color w:val="000000" w:themeColor="text1"/>
          <w:lang w:val="zh-Hant"/>
        </w:rPr>
        <w:t>,</w:t>
      </w:r>
      <w:r w:rsidRPr="00183F1A">
        <w:rPr>
          <w:color w:val="000000" w:themeColor="text1"/>
          <w:lang w:val="zh-Hant"/>
        </w:rPr>
        <w:t>此設置不會更改</w:t>
      </w:r>
      <w:r w:rsidR="00A930B5">
        <w:rPr>
          <w:rFonts w:hint="eastAsia"/>
          <w:color w:val="000000" w:themeColor="text1"/>
          <w:lang w:val="zh-Hant"/>
        </w:rPr>
        <w:t>在</w:t>
      </w:r>
      <w:r w:rsidR="00A930B5" w:rsidRPr="00183F1A">
        <w:rPr>
          <w:color w:val="000000" w:themeColor="text1"/>
        </w:rPr>
        <w:t>(</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Pr="00183F1A">
        <w:rPr>
          <w:color w:val="000000" w:themeColor="text1"/>
          <w:lang w:val="zh-Hant"/>
        </w:rPr>
        <w:t>中第一個邏輯和操作的正確結果。我們應</w:t>
      </w:r>
      <w:r w:rsidR="003B0937">
        <w:rPr>
          <w:rFonts w:hint="eastAsia"/>
          <w:color w:val="000000" w:themeColor="text1"/>
          <w:lang w:val="zh-Hant"/>
        </w:rPr>
        <w:t>在</w:t>
      </w:r>
      <w:r w:rsidRPr="00183F1A">
        <w:rPr>
          <w:b/>
          <w:i/>
          <w:color w:val="000000" w:themeColor="text1"/>
          <w:lang w:val="zh-Hant"/>
        </w:rPr>
        <w:t>CCNOT</w:t>
      </w:r>
      <w:r>
        <w:rPr>
          <w:lang w:val="zh-Hant"/>
        </w:rPr>
        <w:t xml:space="preserve"> </w:t>
      </w:r>
      <w:r w:rsidR="003B0937">
        <w:rPr>
          <w:rFonts w:hint="eastAsia"/>
          <w:color w:val="000000" w:themeColor="text1"/>
          <w:lang w:val="zh-Hant" w:eastAsia="zh-Hant"/>
        </w:rPr>
        <w:t>閘</w:t>
      </w:r>
      <w:r w:rsidRPr="00183F1A">
        <w:rPr>
          <w:color w:val="000000" w:themeColor="text1"/>
          <w:lang w:val="zh-Hant"/>
        </w:rPr>
        <w:t>在</w:t>
      </w:r>
      <w:r w:rsidRPr="00183F1A">
        <w:rPr>
          <w:color w:val="000000" w:themeColor="text1"/>
          <w:lang w:val="zh-Hant"/>
        </w:rPr>
        <w:t xml:space="preserve"> </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001C270A" w:rsidRPr="00183F1A">
        <w:rPr>
          <w:color w:val="000000" w:themeColor="text1"/>
        </w:rPr>
        <w:t>) a</w:t>
      </w:r>
      <w:r w:rsidRPr="00183F1A">
        <w:rPr>
          <w:color w:val="000000" w:themeColor="text1"/>
          <w:lang w:val="zh-Hant"/>
        </w:rPr>
        <w:t>中實現邏輯和操作</w:t>
      </w:r>
      <w:r w:rsidRPr="00183F1A">
        <w:rPr>
          <w:color w:val="000000" w:themeColor="text1"/>
          <w:lang w:val="zh-Hant"/>
        </w:rPr>
        <w:t>,</w:t>
      </w:r>
      <w:r w:rsidRPr="00183F1A">
        <w:rPr>
          <w:color w:val="000000" w:themeColor="text1"/>
          <w:lang w:val="zh-Hant"/>
        </w:rPr>
        <w:t>我們使用輔助布林變數</w:t>
      </w:r>
      <w:r w:rsidR="001A6515" w:rsidRPr="00183F1A">
        <w:rPr>
          <w:i/>
          <w:color w:val="000000" w:themeColor="text1"/>
        </w:rPr>
        <w:t>s</w:t>
      </w:r>
      <w:r w:rsidR="001A6515" w:rsidRPr="00183F1A">
        <w:rPr>
          <w:i/>
          <w:color w:val="000000" w:themeColor="text1"/>
          <w:vertAlign w:val="subscript"/>
        </w:rPr>
        <w:t>k</w:t>
      </w:r>
      <w:r w:rsidR="001A6515" w:rsidRPr="00183F1A">
        <w:rPr>
          <w:color w:val="000000" w:themeColor="text1"/>
        </w:rPr>
        <w:t xml:space="preserve"> for 1 </w:t>
      </w:r>
      <w:r w:rsidR="001A6515" w:rsidRPr="00183F1A">
        <w:rPr>
          <w:color w:val="000000" w:themeColor="text1"/>
        </w:rPr>
        <w:sym w:font="Symbol" w:char="F0A3"/>
      </w:r>
      <w:r w:rsidR="001A6515" w:rsidRPr="00183F1A">
        <w:rPr>
          <w:color w:val="000000" w:themeColor="text1"/>
        </w:rPr>
        <w:t xml:space="preserve"> </w:t>
      </w:r>
      <w:r w:rsidR="001A6515" w:rsidRPr="00183F1A">
        <w:rPr>
          <w:i/>
          <w:color w:val="000000" w:themeColor="text1"/>
        </w:rPr>
        <w:t>k</w:t>
      </w:r>
      <w:r w:rsidR="001A6515" w:rsidRPr="00183F1A">
        <w:rPr>
          <w:color w:val="000000" w:themeColor="text1"/>
        </w:rPr>
        <w:t xml:space="preserve"> </w:t>
      </w:r>
      <w:r w:rsidR="001A6515" w:rsidRPr="00183F1A">
        <w:rPr>
          <w:color w:val="000000" w:themeColor="text1"/>
        </w:rPr>
        <w:sym w:font="Symbol" w:char="F0A3"/>
      </w:r>
      <w:r w:rsidR="001A6515" w:rsidRPr="00183F1A">
        <w:rPr>
          <w:color w:val="000000" w:themeColor="text1"/>
        </w:rPr>
        <w:t xml:space="preserve"> </w:t>
      </w:r>
      <w:r w:rsidR="001A6515" w:rsidRPr="00183F1A">
        <w:rPr>
          <w:i/>
          <w:color w:val="000000" w:themeColor="text1"/>
        </w:rPr>
        <w:t>m</w:t>
      </w:r>
      <w:r>
        <w:rPr>
          <w:lang w:val="zh-Hant"/>
        </w:rPr>
        <w:t xml:space="preserve"> </w:t>
      </w:r>
      <w:r w:rsidRPr="00183F1A">
        <w:rPr>
          <w:color w:val="000000" w:themeColor="text1"/>
          <w:lang w:val="zh-Hant"/>
        </w:rPr>
        <w:t>來存儲在</w:t>
      </w:r>
      <w:r w:rsidRPr="00183F1A">
        <w:rPr>
          <w:color w:val="000000" w:themeColor="text1"/>
          <w:lang w:val="zh-Hant"/>
        </w:rPr>
        <w:t xml:space="preserve"> (</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Pr="00183F1A">
        <w:rPr>
          <w:color w:val="000000" w:themeColor="text1"/>
          <w:lang w:val="zh-Hant"/>
        </w:rPr>
        <w:t xml:space="preserve">) </w:t>
      </w:r>
      <w:r w:rsidRPr="00183F1A">
        <w:rPr>
          <w:color w:val="000000" w:themeColor="text1"/>
          <w:lang w:val="zh-Hant"/>
        </w:rPr>
        <w:t>中實現邏輯和操作的結果。這表明每個輔助布林變數</w:t>
      </w:r>
      <w:r w:rsidR="00EF5E29" w:rsidRPr="00183F1A">
        <w:rPr>
          <w:i/>
          <w:color w:val="000000" w:themeColor="text1"/>
        </w:rPr>
        <w:t>s</w:t>
      </w:r>
      <w:r w:rsidR="00EF5E29" w:rsidRPr="00183F1A">
        <w:rPr>
          <w:i/>
          <w:color w:val="000000" w:themeColor="text1"/>
          <w:vertAlign w:val="subscript"/>
        </w:rPr>
        <w:t>k</w:t>
      </w:r>
      <w:r w:rsidR="00EF5E29" w:rsidRPr="00183F1A">
        <w:rPr>
          <w:color w:val="000000" w:themeColor="text1"/>
        </w:rPr>
        <w:t xml:space="preserve"> for 1 </w:t>
      </w:r>
      <w:r w:rsidR="00EF5E29" w:rsidRPr="00183F1A">
        <w:rPr>
          <w:color w:val="000000" w:themeColor="text1"/>
        </w:rPr>
        <w:sym w:font="Symbol" w:char="F0A3"/>
      </w:r>
      <w:r w:rsidR="00EF5E29" w:rsidRPr="00183F1A">
        <w:rPr>
          <w:color w:val="000000" w:themeColor="text1"/>
        </w:rPr>
        <w:t xml:space="preserve"> </w:t>
      </w:r>
      <w:r w:rsidR="00EF5E29" w:rsidRPr="00183F1A">
        <w:rPr>
          <w:i/>
          <w:color w:val="000000" w:themeColor="text1"/>
        </w:rPr>
        <w:t>k</w:t>
      </w:r>
      <w:r w:rsidR="00EF5E29" w:rsidRPr="00183F1A">
        <w:rPr>
          <w:color w:val="000000" w:themeColor="text1"/>
        </w:rPr>
        <w:t xml:space="preserve"> </w:t>
      </w:r>
      <w:r w:rsidR="00EF5E29" w:rsidRPr="00183F1A">
        <w:rPr>
          <w:color w:val="000000" w:themeColor="text1"/>
        </w:rPr>
        <w:sym w:font="Symbol" w:char="F0A3"/>
      </w:r>
      <w:r w:rsidR="00EF5E29" w:rsidRPr="00183F1A">
        <w:rPr>
          <w:color w:val="000000" w:themeColor="text1"/>
        </w:rPr>
        <w:t xml:space="preserve"> </w:t>
      </w:r>
      <w:r w:rsidR="00EF5E29" w:rsidRPr="00183F1A">
        <w:rPr>
          <w:i/>
          <w:color w:val="000000" w:themeColor="text1"/>
        </w:rPr>
        <w:t>m</w:t>
      </w:r>
      <w:r>
        <w:rPr>
          <w:lang w:val="zh-Hant"/>
        </w:rPr>
        <w:t>實際上是實現邏輯和操作的</w:t>
      </w:r>
      <w:r w:rsidRPr="00183F1A">
        <w:rPr>
          <w:b/>
          <w:i/>
          <w:color w:val="000000" w:themeColor="text1"/>
          <w:lang w:val="zh-Hant"/>
        </w:rPr>
        <w:t>CCNOT</w:t>
      </w:r>
      <w:r>
        <w:rPr>
          <w:lang w:val="zh-Hant"/>
        </w:rPr>
        <w:t>閘</w:t>
      </w:r>
      <w:r w:rsidRPr="00183F1A">
        <w:rPr>
          <w:color w:val="000000" w:themeColor="text1"/>
          <w:lang w:val="zh-Hant"/>
        </w:rPr>
        <w:t>的目標位元</w:t>
      </w:r>
      <w:r w:rsidRPr="00183F1A">
        <w:rPr>
          <w:color w:val="000000" w:themeColor="text1"/>
          <w:lang w:val="zh-Hant"/>
        </w:rPr>
        <w:t xml:space="preserve"> </w:t>
      </w:r>
      <w:r w:rsidRPr="00183F1A">
        <w:rPr>
          <w:color w:val="000000" w:themeColor="text1"/>
          <w:lang w:val="zh-Hant"/>
        </w:rPr>
        <w:t>。因此</w:t>
      </w:r>
      <w:r w:rsidRPr="00183F1A">
        <w:rPr>
          <w:color w:val="000000" w:themeColor="text1"/>
          <w:lang w:val="zh-Hant"/>
        </w:rPr>
        <w:t>,</w:t>
      </w:r>
      <w:r w:rsidRPr="00183F1A">
        <w:rPr>
          <w:color w:val="000000" w:themeColor="text1"/>
          <w:lang w:val="zh-Hant"/>
        </w:rPr>
        <w:t>每個輔助布林變數</w:t>
      </w:r>
      <w:r>
        <w:rPr>
          <w:lang w:val="zh-Hant"/>
        </w:rPr>
        <w:t xml:space="preserve"> </w:t>
      </w:r>
      <w:r w:rsidR="00430264" w:rsidRPr="00183F1A">
        <w:rPr>
          <w:i/>
          <w:color w:val="000000" w:themeColor="text1"/>
        </w:rPr>
        <w:t>s</w:t>
      </w:r>
      <w:r w:rsidR="00430264" w:rsidRPr="00183F1A">
        <w:rPr>
          <w:i/>
          <w:color w:val="000000" w:themeColor="text1"/>
          <w:vertAlign w:val="subscript"/>
        </w:rPr>
        <w:t>k</w:t>
      </w:r>
      <w:r w:rsidR="00430264" w:rsidRPr="00183F1A">
        <w:rPr>
          <w:color w:val="000000" w:themeColor="text1"/>
        </w:rPr>
        <w:t xml:space="preserve"> for 1 </w:t>
      </w:r>
      <w:r w:rsidR="00430264" w:rsidRPr="00183F1A">
        <w:rPr>
          <w:color w:val="000000" w:themeColor="text1"/>
        </w:rPr>
        <w:sym w:font="Symbol" w:char="F0A3"/>
      </w:r>
      <w:r w:rsidR="00430264" w:rsidRPr="00183F1A">
        <w:rPr>
          <w:color w:val="000000" w:themeColor="text1"/>
        </w:rPr>
        <w:t xml:space="preserve"> </w:t>
      </w:r>
      <w:r w:rsidR="00430264" w:rsidRPr="00183F1A">
        <w:rPr>
          <w:i/>
          <w:color w:val="000000" w:themeColor="text1"/>
        </w:rPr>
        <w:t>k</w:t>
      </w:r>
      <w:r w:rsidR="00430264" w:rsidRPr="00183F1A">
        <w:rPr>
          <w:color w:val="000000" w:themeColor="text1"/>
        </w:rPr>
        <w:t xml:space="preserve"> </w:t>
      </w:r>
      <w:r w:rsidR="00430264" w:rsidRPr="00183F1A">
        <w:rPr>
          <w:color w:val="000000" w:themeColor="text1"/>
        </w:rPr>
        <w:sym w:font="Symbol" w:char="F0A3"/>
      </w:r>
      <w:r w:rsidR="00430264" w:rsidRPr="00183F1A">
        <w:rPr>
          <w:color w:val="000000" w:themeColor="text1"/>
        </w:rPr>
        <w:t xml:space="preserve"> </w:t>
      </w:r>
      <w:r w:rsidR="00430264" w:rsidRPr="00183F1A">
        <w:rPr>
          <w:i/>
          <w:color w:val="000000" w:themeColor="text1"/>
        </w:rPr>
        <w:t>m</w:t>
      </w:r>
      <w:r>
        <w:rPr>
          <w:lang w:val="zh-Hant"/>
        </w:rPr>
        <w:t>的初始值</w:t>
      </w:r>
      <w:r w:rsidRPr="00183F1A">
        <w:rPr>
          <w:color w:val="000000" w:themeColor="text1"/>
          <w:lang w:val="zh-Hant"/>
        </w:rPr>
        <w:t>設置為零</w:t>
      </w:r>
      <w:r w:rsidRPr="00183F1A">
        <w:rPr>
          <w:color w:val="000000" w:themeColor="text1"/>
          <w:lang w:val="zh-Hant"/>
        </w:rPr>
        <w:t xml:space="preserve"> (0)</w:t>
      </w:r>
      <w:r w:rsidRPr="00183F1A">
        <w:rPr>
          <w:color w:val="000000" w:themeColor="text1"/>
          <w:lang w:val="zh-Hant"/>
        </w:rPr>
        <w:t>。</w:t>
      </w:r>
    </w:p>
    <w:p w14:paraId="62090888" w14:textId="77777777" w:rsidR="003E3EDC" w:rsidRPr="00183F1A" w:rsidRDefault="003E3EDC" w:rsidP="003E3EDC">
      <w:pPr>
        <w:pStyle w:val="content"/>
        <w:ind w:firstLineChars="150" w:firstLine="360"/>
        <w:rPr>
          <w:color w:val="000000" w:themeColor="text1"/>
        </w:rPr>
      </w:pPr>
    </w:p>
    <w:p w14:paraId="0F994411" w14:textId="79B09405" w:rsidR="003E3EDC" w:rsidRPr="00183F1A" w:rsidRDefault="00CB1D60" w:rsidP="003E3EDC">
      <w:pPr>
        <w:pStyle w:val="content"/>
        <w:ind w:firstLineChars="150" w:firstLine="360"/>
        <w:rPr>
          <w:color w:val="000000" w:themeColor="text1"/>
        </w:rPr>
      </w:pPr>
      <w:r>
        <w:rPr>
          <w:rFonts w:hint="eastAsia"/>
          <w:color w:val="000000" w:themeColor="text1"/>
        </w:rPr>
        <w:t>圖</w:t>
      </w:r>
      <w:r w:rsidR="003E3EDC">
        <w:rPr>
          <w:lang w:val="zh-Hant"/>
        </w:rPr>
        <w:t xml:space="preserve">3.8 </w:t>
      </w:r>
      <w:r w:rsidR="003E3EDC">
        <w:rPr>
          <w:lang w:val="zh-Hant"/>
        </w:rPr>
        <w:t>是用於識別圖形</w:t>
      </w:r>
      <w:r w:rsidR="00A12B81" w:rsidRPr="00183F1A">
        <w:rPr>
          <w:i/>
          <w:color w:val="000000" w:themeColor="text1"/>
        </w:rPr>
        <w:t>G</w:t>
      </w:r>
      <w:r w:rsidR="00A12B81" w:rsidRPr="00183F1A">
        <w:rPr>
          <w:color w:val="000000" w:themeColor="text1"/>
        </w:rPr>
        <w:t xml:space="preserve"> = (</w:t>
      </w:r>
      <w:r w:rsidR="00A12B81" w:rsidRPr="00183F1A">
        <w:rPr>
          <w:i/>
          <w:color w:val="000000" w:themeColor="text1"/>
        </w:rPr>
        <w:t>V</w:t>
      </w:r>
      <w:r w:rsidR="00A12B81" w:rsidRPr="00183F1A">
        <w:rPr>
          <w:color w:val="000000" w:themeColor="text1"/>
        </w:rPr>
        <w:t xml:space="preserve">, </w:t>
      </w:r>
      <w:r w:rsidR="00A12B81" w:rsidRPr="00183F1A">
        <w:rPr>
          <w:i/>
          <w:color w:val="000000" w:themeColor="text1"/>
        </w:rPr>
        <w:t>E</w:t>
      </w:r>
      <w:r w:rsidR="00A12B81" w:rsidRPr="00183F1A">
        <w:rPr>
          <w:color w:val="000000" w:themeColor="text1"/>
        </w:rPr>
        <w:t>)</w:t>
      </w:r>
      <w:r w:rsidR="003E3EDC" w:rsidRPr="00183F1A">
        <w:rPr>
          <w:color w:val="000000" w:themeColor="text1"/>
          <w:lang w:val="zh-Hant"/>
        </w:rPr>
        <w:t>的最大群數的流程圖</w:t>
      </w:r>
      <w:r w:rsidR="005A6F8E" w:rsidRPr="00183F1A">
        <w:rPr>
          <w:color w:val="000000" w:themeColor="text1"/>
          <w:lang w:val="zh-Hant"/>
        </w:rPr>
        <w:t>,</w:t>
      </w:r>
      <w:r w:rsidR="005A6F8E" w:rsidRPr="00183F1A">
        <w:rPr>
          <w:color w:val="000000" w:themeColor="text1"/>
          <w:lang w:val="zh-Hant"/>
        </w:rPr>
        <w:t>其</w:t>
      </w:r>
      <w:r w:rsidR="003E3EDC">
        <w:rPr>
          <w:lang w:val="zh-Hant"/>
        </w:rPr>
        <w:t xml:space="preserve"> </w:t>
      </w:r>
      <w:r w:rsidR="005A6F8E" w:rsidRPr="00183F1A">
        <w:rPr>
          <w:i/>
          <w:color w:val="000000" w:themeColor="text1"/>
          <w:lang w:val="zh-Hant"/>
        </w:rPr>
        <w:t>n</w:t>
      </w:r>
      <w:r w:rsidR="003E3EDC">
        <w:rPr>
          <w:lang w:val="zh-Hant"/>
        </w:rPr>
        <w:t xml:space="preserve"> </w:t>
      </w:r>
      <w:r w:rsidR="005A6F8E" w:rsidRPr="00183F1A">
        <w:rPr>
          <w:color w:val="000000" w:themeColor="text1"/>
          <w:lang w:val="zh-Hant"/>
        </w:rPr>
        <w:t>個頂點和</w:t>
      </w:r>
      <w:r w:rsidR="005A6F8E" w:rsidRPr="00183F1A">
        <w:rPr>
          <w:i/>
          <w:color w:val="000000" w:themeColor="text1"/>
          <w:lang w:val="zh-Hant"/>
        </w:rPr>
        <w:sym w:font="Symbol" w:char="F071"/>
      </w:r>
      <w:r w:rsidR="005A6F8E" w:rsidRPr="00183F1A">
        <w:rPr>
          <w:color w:val="000000" w:themeColor="text1"/>
          <w:lang w:val="zh-Hant"/>
        </w:rPr>
        <w:t>邊及其互補圖</w:t>
      </w:r>
      <w:r w:rsidR="005A6F8E" w:rsidRPr="00183F1A">
        <w:rPr>
          <w:color w:val="000000" w:themeColor="text1"/>
          <w:lang w:val="zh-Hant"/>
        </w:rPr>
        <w:t xml:space="preserve">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384FEE" w:rsidRPr="00183F1A">
        <w:rPr>
          <w:color w:val="000000" w:themeColor="text1"/>
        </w:rPr>
        <w:t xml:space="preserve"> = (</w:t>
      </w:r>
      <w:r w:rsidR="00384FEE" w:rsidRPr="00183F1A">
        <w:rPr>
          <w:i/>
          <w:color w:val="000000" w:themeColor="text1"/>
        </w:rPr>
        <w:t>V</w:t>
      </w:r>
      <w:r w:rsidR="00384FEE" w:rsidRPr="00183F1A">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00384FEE" w:rsidRPr="00183F1A">
        <w:rPr>
          <w:color w:val="000000" w:themeColor="text1"/>
        </w:rPr>
        <w:t>)</w:t>
      </w:r>
      <w:r w:rsidR="005A6F8E" w:rsidRPr="00183F1A">
        <w:rPr>
          <w:color w:val="000000" w:themeColor="text1"/>
          <w:lang w:val="zh-Hant"/>
        </w:rPr>
        <w:t>具有</w:t>
      </w:r>
      <w:r w:rsidR="003E3EDC">
        <w:rPr>
          <w:lang w:val="zh-Hant"/>
        </w:rPr>
        <w:t xml:space="preserve"> </w:t>
      </w:r>
      <w:r w:rsidR="005A6F8E" w:rsidRPr="00183F1A">
        <w:rPr>
          <w:i/>
          <w:color w:val="000000" w:themeColor="text1"/>
          <w:lang w:val="zh-Hant"/>
        </w:rPr>
        <w:t>n</w:t>
      </w:r>
      <w:r w:rsidR="003E3EDC">
        <w:rPr>
          <w:lang w:val="zh-Hant"/>
        </w:rPr>
        <w:t xml:space="preserve"> </w:t>
      </w:r>
      <w:r w:rsidR="005A6F8E" w:rsidRPr="00183F1A">
        <w:rPr>
          <w:color w:val="000000" w:themeColor="text1"/>
          <w:lang w:val="zh-Hant"/>
        </w:rPr>
        <w:t>個頂點和</w:t>
      </w:r>
      <w:r w:rsidR="003E3EDC">
        <w:rPr>
          <w:lang w:val="zh-Hant"/>
        </w:rPr>
        <w:t xml:space="preserve"> </w:t>
      </w:r>
      <w:r w:rsidR="005A6F8E" w:rsidRPr="00183F1A">
        <w:rPr>
          <w:i/>
          <w:color w:val="000000" w:themeColor="text1"/>
          <w:lang w:val="zh-Hant"/>
        </w:rPr>
        <w:t>m</w:t>
      </w:r>
      <w:r w:rsidR="003E3EDC">
        <w:rPr>
          <w:lang w:val="zh-Hant"/>
        </w:rPr>
        <w:t xml:space="preserve"> </w:t>
      </w:r>
      <w:r w:rsidR="005A6F8E" w:rsidRPr="00183F1A">
        <w:rPr>
          <w:color w:val="000000" w:themeColor="text1"/>
          <w:lang w:val="zh-Hant"/>
        </w:rPr>
        <w:t>邊。在圖</w:t>
      </w:r>
      <w:r w:rsidR="005A6F8E" w:rsidRPr="00183F1A">
        <w:rPr>
          <w:color w:val="000000" w:themeColor="text1"/>
          <w:lang w:val="zh-Hant"/>
        </w:rPr>
        <w:t xml:space="preserve"> 3.8 </w:t>
      </w:r>
      <w:r w:rsidR="005A6F8E" w:rsidRPr="00183F1A">
        <w:rPr>
          <w:color w:val="000000" w:themeColor="text1"/>
          <w:lang w:val="zh-Hant"/>
        </w:rPr>
        <w:t>中</w:t>
      </w:r>
      <w:r w:rsidR="005A6F8E" w:rsidRPr="00183F1A">
        <w:rPr>
          <w:color w:val="000000" w:themeColor="text1"/>
          <w:lang w:val="zh-Hant"/>
        </w:rPr>
        <w:t>,</w:t>
      </w:r>
      <w:r w:rsidR="005A6F8E" w:rsidRPr="00183F1A">
        <w:rPr>
          <w:color w:val="000000" w:themeColor="text1"/>
          <w:lang w:val="zh-Hant"/>
        </w:rPr>
        <w:t>在語句</w:t>
      </w:r>
      <w:r w:rsidR="003E3EDC">
        <w:rPr>
          <w:lang w:val="zh-Hant"/>
        </w:rPr>
        <w:t xml:space="preserve"> </w:t>
      </w:r>
      <w:r w:rsidR="003E3EDC" w:rsidRPr="00183F1A">
        <w:rPr>
          <w:i/>
          <w:color w:val="000000" w:themeColor="text1"/>
          <w:lang w:val="zh-Hant"/>
        </w:rPr>
        <w:t>S</w:t>
      </w:r>
      <w:r w:rsidR="003E3EDC" w:rsidRPr="00183F1A">
        <w:rPr>
          <w:color w:val="000000" w:themeColor="text1"/>
          <w:vertAlign w:val="subscript"/>
          <w:lang w:val="zh-Hant"/>
        </w:rPr>
        <w:t>1</w:t>
      </w:r>
      <w:r w:rsidR="003E3EDC" w:rsidRPr="00183F1A">
        <w:rPr>
          <w:color w:val="000000" w:themeColor="text1"/>
          <w:lang w:val="zh-Hant"/>
        </w:rPr>
        <w:t>中</w:t>
      </w:r>
      <w:r w:rsidR="003E3EDC" w:rsidRPr="00183F1A">
        <w:rPr>
          <w:color w:val="000000" w:themeColor="text1"/>
          <w:lang w:val="zh-Hant"/>
        </w:rPr>
        <w:t>,</w:t>
      </w:r>
      <w:r w:rsidR="003E3EDC" w:rsidRPr="00183F1A">
        <w:rPr>
          <w:color w:val="000000" w:themeColor="text1"/>
          <w:lang w:val="zh-Hant"/>
        </w:rPr>
        <w:t>它將</w:t>
      </w:r>
      <w:r w:rsidR="003E3EDC">
        <w:rPr>
          <w:lang w:val="zh-Hant"/>
        </w:rPr>
        <w:t>第一個迴圈的索引變數</w:t>
      </w:r>
      <w:r w:rsidR="005A6F8E" w:rsidRPr="00183F1A">
        <w:rPr>
          <w:i/>
          <w:color w:val="000000" w:themeColor="text1"/>
          <w:lang w:val="zh-Hant"/>
        </w:rPr>
        <w:t>k</w:t>
      </w:r>
      <w:r w:rsidR="003E3EDC">
        <w:rPr>
          <w:lang w:val="zh-Hant"/>
        </w:rPr>
        <w:t xml:space="preserve"> </w:t>
      </w:r>
      <w:r w:rsidR="003E3EDC" w:rsidRPr="00183F1A">
        <w:rPr>
          <w:color w:val="000000" w:themeColor="text1"/>
          <w:lang w:val="zh-Hant"/>
        </w:rPr>
        <w:t>集為一</w:t>
      </w:r>
      <w:r w:rsidR="003E3EDC" w:rsidRPr="00183F1A">
        <w:rPr>
          <w:color w:val="000000" w:themeColor="text1"/>
          <w:lang w:val="zh-Hant"/>
        </w:rPr>
        <w:t xml:space="preserve"> (1)</w:t>
      </w:r>
      <w:r w:rsidR="003E3EDC" w:rsidRPr="00183F1A">
        <w:rPr>
          <w:color w:val="000000" w:themeColor="text1"/>
          <w:lang w:val="zh-Hant"/>
        </w:rPr>
        <w:t>。接下來</w:t>
      </w:r>
      <w:r w:rsidR="003E3EDC" w:rsidRPr="00183F1A">
        <w:rPr>
          <w:color w:val="000000" w:themeColor="text1"/>
          <w:lang w:val="zh-Hant"/>
        </w:rPr>
        <w:t>,</w:t>
      </w:r>
      <w:r w:rsidR="003E3EDC" w:rsidRPr="00183F1A">
        <w:rPr>
          <w:color w:val="000000" w:themeColor="text1"/>
          <w:lang w:val="zh-Hant"/>
        </w:rPr>
        <w:t>在語句</w:t>
      </w:r>
      <w:r w:rsidR="003E3EDC">
        <w:rPr>
          <w:lang w:val="zh-Hant"/>
        </w:rPr>
        <w:t xml:space="preserve"> </w:t>
      </w:r>
      <w:r w:rsidR="003E3EDC" w:rsidRPr="00183F1A">
        <w:rPr>
          <w:i/>
          <w:color w:val="000000" w:themeColor="text1"/>
          <w:lang w:val="zh-Hant"/>
        </w:rPr>
        <w:t>S</w:t>
      </w:r>
      <w:r w:rsidR="003E3EDC" w:rsidRPr="00183F1A">
        <w:rPr>
          <w:color w:val="000000" w:themeColor="text1"/>
          <w:vertAlign w:val="subscript"/>
          <w:lang w:val="zh-Hant"/>
        </w:rPr>
        <w:t>2</w:t>
      </w:r>
      <w:r w:rsidR="003E3EDC">
        <w:rPr>
          <w:lang w:val="zh-Hant"/>
        </w:rPr>
        <w:t>中</w:t>
      </w:r>
      <w:r w:rsidR="003E3EDC" w:rsidRPr="00183F1A">
        <w:rPr>
          <w:color w:val="000000" w:themeColor="text1"/>
          <w:lang w:val="zh-Hant"/>
        </w:rPr>
        <w:t>,</w:t>
      </w:r>
      <w:r w:rsidR="003E3EDC" w:rsidRPr="00183F1A">
        <w:rPr>
          <w:color w:val="000000" w:themeColor="text1"/>
          <w:lang w:val="zh-Hant"/>
        </w:rPr>
        <w:t>它執行第一個循環的條件判斷。如果</w:t>
      </w:r>
      <w:r w:rsidR="003E3EDC" w:rsidRPr="00183F1A">
        <w:rPr>
          <w:color w:val="000000" w:themeColor="text1"/>
          <w:lang w:val="zh-Hant"/>
        </w:rPr>
        <w:t xml:space="preserve"> k </w:t>
      </w:r>
      <w:r w:rsidR="003E3EDC" w:rsidRPr="00183F1A">
        <w:rPr>
          <w:color w:val="000000" w:themeColor="text1"/>
          <w:lang w:val="zh-Hant"/>
        </w:rPr>
        <w:t>的值小於或等於</w:t>
      </w:r>
      <w:r w:rsidR="003E3EDC" w:rsidRPr="00183F1A">
        <w:rPr>
          <w:i/>
          <w:color w:val="000000" w:themeColor="text1"/>
          <w:lang w:val="zh-Hant"/>
        </w:rPr>
        <w:t>m</w:t>
      </w:r>
      <w:r w:rsidR="003E3EDC">
        <w:rPr>
          <w:lang w:val="zh-Hant"/>
        </w:rPr>
        <w:t>的值</w:t>
      </w:r>
      <w:r w:rsidR="003E3EDC" w:rsidRPr="00183F1A">
        <w:rPr>
          <w:color w:val="000000" w:themeColor="text1"/>
          <w:lang w:val="zh-Hant"/>
        </w:rPr>
        <w:t>,</w:t>
      </w:r>
      <w:r w:rsidR="003E3EDC" w:rsidRPr="00183F1A">
        <w:rPr>
          <w:color w:val="000000" w:themeColor="text1"/>
          <w:lang w:val="zh-Hant"/>
        </w:rPr>
        <w:t>則</w:t>
      </w:r>
      <w:r w:rsidR="003E3EDC" w:rsidRPr="00183F1A">
        <w:rPr>
          <w:i/>
          <w:color w:val="000000" w:themeColor="text1"/>
          <w:lang w:val="zh-Hant"/>
        </w:rPr>
        <w:t>下一個執行</w:t>
      </w:r>
      <w:r w:rsidR="003E3EDC" w:rsidRPr="00183F1A">
        <w:rPr>
          <w:color w:val="000000" w:themeColor="text1"/>
          <w:lang w:val="zh-Hant"/>
        </w:rPr>
        <w:t>指令是語句</w:t>
      </w:r>
      <w:r w:rsidR="003E3EDC">
        <w:rPr>
          <w:lang w:val="zh-Hant"/>
        </w:rPr>
        <w:t xml:space="preserve"> </w:t>
      </w:r>
      <w:r w:rsidR="003E3EDC" w:rsidRPr="00183F1A">
        <w:rPr>
          <w:i/>
          <w:color w:val="000000" w:themeColor="text1"/>
          <w:lang w:val="zh-Hant"/>
        </w:rPr>
        <w:t>S</w:t>
      </w:r>
      <w:r w:rsidR="003E3EDC" w:rsidRPr="00183F1A">
        <w:rPr>
          <w:color w:val="000000" w:themeColor="text1"/>
          <w:vertAlign w:val="subscript"/>
          <w:lang w:val="zh-Hant"/>
        </w:rPr>
        <w:t>3</w:t>
      </w:r>
      <w:r w:rsidR="003E3EDC" w:rsidRPr="00183F1A">
        <w:rPr>
          <w:color w:val="000000" w:themeColor="text1"/>
          <w:lang w:val="zh-Hant"/>
        </w:rPr>
        <w:t>。否則</w:t>
      </w:r>
      <w:r w:rsidR="003E3EDC" w:rsidRPr="00183F1A">
        <w:rPr>
          <w:color w:val="000000" w:themeColor="text1"/>
          <w:lang w:val="zh-Hant"/>
        </w:rPr>
        <w:t>,</w:t>
      </w:r>
      <w:r w:rsidR="003E3EDC" w:rsidRPr="00183F1A">
        <w:rPr>
          <w:color w:val="000000" w:themeColor="text1"/>
          <w:lang w:val="zh-Hant"/>
        </w:rPr>
        <w:t>在語句</w:t>
      </w:r>
      <w:r w:rsidR="003E3EDC">
        <w:rPr>
          <w:lang w:val="zh-Hant"/>
        </w:rPr>
        <w:t xml:space="preserve"> </w:t>
      </w:r>
      <w:r w:rsidR="003E3EDC" w:rsidRPr="00183F1A">
        <w:rPr>
          <w:i/>
          <w:color w:val="000000" w:themeColor="text1"/>
          <w:lang w:val="zh-Hant"/>
        </w:rPr>
        <w:t>S</w:t>
      </w:r>
      <w:r w:rsidR="005A6F8E" w:rsidRPr="00183F1A">
        <w:rPr>
          <w:color w:val="000000" w:themeColor="text1"/>
          <w:vertAlign w:val="subscript"/>
          <w:lang w:val="zh-Hant"/>
        </w:rPr>
        <w:t>6</w:t>
      </w:r>
      <w:r w:rsidR="003E3EDC">
        <w:rPr>
          <w:lang w:val="zh-Hant"/>
        </w:rPr>
        <w:t>中</w:t>
      </w:r>
      <w:r w:rsidR="003E3EDC">
        <w:rPr>
          <w:lang w:val="zh-Hant"/>
        </w:rPr>
        <w:t>,</w:t>
      </w:r>
      <w:r w:rsidR="003E3EDC" w:rsidRPr="00183F1A">
        <w:rPr>
          <w:color w:val="000000" w:themeColor="text1"/>
          <w:lang w:val="zh-Hant"/>
        </w:rPr>
        <w:t>它執行</w:t>
      </w:r>
      <w:r w:rsidR="003E3EDC" w:rsidRPr="00183F1A">
        <w:rPr>
          <w:i/>
          <w:color w:val="000000" w:themeColor="text1"/>
          <w:lang w:val="zh-Hant"/>
        </w:rPr>
        <w:t>結束</w:t>
      </w:r>
      <w:r w:rsidR="003E3EDC" w:rsidRPr="00183F1A">
        <w:rPr>
          <w:color w:val="000000" w:themeColor="text1"/>
          <w:lang w:val="zh-Hant"/>
        </w:rPr>
        <w:t>指令以終止查找每個布爾變數</w:t>
      </w:r>
      <w:r w:rsidR="00ED2E53">
        <w:rPr>
          <w:rFonts w:hint="eastAsia"/>
          <w:color w:val="000000" w:themeColor="text1"/>
          <w:lang w:val="zh-Hant"/>
        </w:rPr>
        <w:t>的</w:t>
      </w:r>
      <w:r w:rsidR="00ED2E53" w:rsidRPr="00183F1A">
        <w:rPr>
          <w:color w:val="000000" w:themeColor="text1"/>
          <w:lang w:val="zh-Hant"/>
        </w:rPr>
        <w:t>值</w:t>
      </w:r>
      <w:r w:rsidR="003E3EDC" w:rsidRPr="00183F1A">
        <w:rPr>
          <w:color w:val="000000" w:themeColor="text1"/>
          <w:lang w:val="zh-Hant"/>
        </w:rPr>
        <w:t>的任務</w:t>
      </w:r>
      <w:r w:rsidR="003E3EDC" w:rsidRPr="00183F1A">
        <w:rPr>
          <w:color w:val="000000" w:themeColor="text1"/>
          <w:lang w:val="zh-Hant"/>
        </w:rPr>
        <w:t>,</w:t>
      </w:r>
      <w:r w:rsidR="003E3EDC" w:rsidRPr="00183F1A">
        <w:rPr>
          <w:color w:val="000000" w:themeColor="text1"/>
          <w:lang w:val="zh-Hant"/>
        </w:rPr>
        <w:t>以便整個公式具有值</w:t>
      </w:r>
      <w:r w:rsidR="003E3EDC" w:rsidRPr="00183F1A">
        <w:rPr>
          <w:color w:val="000000" w:themeColor="text1"/>
          <w:lang w:val="zh-Hant"/>
        </w:rPr>
        <w:t xml:space="preserve"> 1,</w:t>
      </w:r>
      <w:r w:rsidR="003E3EDC" w:rsidRPr="00183F1A">
        <w:rPr>
          <w:color w:val="000000" w:themeColor="text1"/>
          <w:lang w:val="zh-Hant"/>
        </w:rPr>
        <w:t>這與查找每個布爾變數的值相同</w:t>
      </w:r>
      <w:r w:rsidR="003E3EDC" w:rsidRPr="00183F1A">
        <w:rPr>
          <w:color w:val="000000" w:themeColor="text1"/>
          <w:lang w:val="zh-Hant"/>
        </w:rPr>
        <w:t>,</w:t>
      </w:r>
      <w:r w:rsidR="003E3EDC" w:rsidRPr="00183F1A">
        <w:rPr>
          <w:color w:val="000000" w:themeColor="text1"/>
          <w:lang w:val="zh-Hant"/>
        </w:rPr>
        <w:t>使每個子句具有值</w:t>
      </w:r>
      <w:r w:rsidR="003E3EDC" w:rsidRPr="00183F1A">
        <w:rPr>
          <w:color w:val="000000" w:themeColor="text1"/>
          <w:lang w:val="zh-Hant"/>
        </w:rPr>
        <w:t xml:space="preserve"> 1</w:t>
      </w:r>
      <w:r w:rsidR="003E3EDC" w:rsidRPr="00183F1A">
        <w:rPr>
          <w:color w:val="000000" w:themeColor="text1"/>
          <w:lang w:val="zh-Hant"/>
        </w:rPr>
        <w:t>。</w:t>
      </w:r>
    </w:p>
    <w:p w14:paraId="05D500EB" w14:textId="77777777" w:rsidR="003E3EDC" w:rsidRPr="00183F1A" w:rsidRDefault="003E3EDC" w:rsidP="003E3EDC">
      <w:pPr>
        <w:pStyle w:val="content"/>
        <w:ind w:firstLineChars="150" w:firstLine="360"/>
        <w:rPr>
          <w:color w:val="000000" w:themeColor="text1"/>
        </w:rPr>
      </w:pPr>
    </w:p>
    <w:p w14:paraId="5790E873" w14:textId="77777777" w:rsidR="003E3EDC" w:rsidRPr="00183F1A" w:rsidRDefault="009735EB" w:rsidP="009735EB">
      <w:pPr>
        <w:pStyle w:val="content"/>
        <w:jc w:val="center"/>
        <w:rPr>
          <w:rFonts w:eastAsia="SimSun"/>
          <w:color w:val="000000" w:themeColor="text1"/>
          <w:lang w:eastAsia="zh-CN"/>
        </w:rPr>
      </w:pPr>
      <w:r w:rsidRPr="00183F1A">
        <w:rPr>
          <w:rFonts w:eastAsia="SimSun"/>
          <w:noProof/>
          <w:color w:val="000000" w:themeColor="text1"/>
        </w:rPr>
        <w:lastRenderedPageBreak/>
        <w:drawing>
          <wp:inline distT="0" distB="0" distL="0" distR="0" wp14:anchorId="077E8129" wp14:editId="1B2DC050">
            <wp:extent cx="4194000" cy="3750161"/>
            <wp:effectExtent l="0" t="0" r="0" b="317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 3.8.PNG"/>
                    <pic:cNvPicPr/>
                  </pic:nvPicPr>
                  <pic:blipFill>
                    <a:blip r:embed="rId14">
                      <a:extLst>
                        <a:ext uri="{28A0092B-C50C-407E-A947-70E740481C1C}">
                          <a14:useLocalDpi xmlns:a14="http://schemas.microsoft.com/office/drawing/2010/main" val="0"/>
                        </a:ext>
                      </a:extLst>
                    </a:blip>
                    <a:stretch>
                      <a:fillRect/>
                    </a:stretch>
                  </pic:blipFill>
                  <pic:spPr>
                    <a:xfrm>
                      <a:off x="0" y="0"/>
                      <a:ext cx="4194000" cy="3750161"/>
                    </a:xfrm>
                    <a:prstGeom prst="rect">
                      <a:avLst/>
                    </a:prstGeom>
                  </pic:spPr>
                </pic:pic>
              </a:graphicData>
            </a:graphic>
          </wp:inline>
        </w:drawing>
      </w:r>
    </w:p>
    <w:p w14:paraId="6D325CA4" w14:textId="03C48029" w:rsidR="003E3EDC" w:rsidRPr="00183F1A" w:rsidRDefault="003E3EDC" w:rsidP="003E3EDC">
      <w:pPr>
        <w:pStyle w:val="content"/>
        <w:rPr>
          <w:color w:val="000000" w:themeColor="text1"/>
        </w:rPr>
      </w:pPr>
      <w:r w:rsidRPr="00183F1A">
        <w:rPr>
          <w:color w:val="000000" w:themeColor="text1"/>
          <w:lang w:val="zh-Hant"/>
        </w:rPr>
        <w:t>圖</w:t>
      </w:r>
      <w:r w:rsidRPr="00183F1A">
        <w:rPr>
          <w:color w:val="000000" w:themeColor="text1"/>
          <w:lang w:val="zh-Hant"/>
        </w:rPr>
        <w:t xml:space="preserve"> 3.8:</w:t>
      </w:r>
      <w:r w:rsidRPr="00183F1A">
        <w:rPr>
          <w:color w:val="000000" w:themeColor="text1"/>
          <w:lang w:val="zh-Hant"/>
        </w:rPr>
        <w:t>識別圖</w:t>
      </w:r>
      <w:r>
        <w:rPr>
          <w:lang w:val="zh-Hant"/>
        </w:rPr>
        <w:t>形</w:t>
      </w:r>
      <w:r w:rsidR="002C6ECE" w:rsidRPr="00183F1A">
        <w:rPr>
          <w:i/>
          <w:color w:val="000000" w:themeColor="text1"/>
          <w:lang w:val="zh-Hant"/>
        </w:rPr>
        <w:t>G</w:t>
      </w:r>
      <w:r>
        <w:rPr>
          <w:lang w:val="zh-Hant"/>
        </w:rPr>
        <w:t xml:space="preserve"> =</w:t>
      </w:r>
      <w:r w:rsidR="002C6ECE" w:rsidRPr="00183F1A">
        <w:rPr>
          <w:color w:val="000000" w:themeColor="text1"/>
          <w:lang w:val="zh-Hant"/>
        </w:rPr>
        <w:t xml:space="preserve"> (</w:t>
      </w:r>
      <w:r w:rsidR="002C6ECE" w:rsidRPr="00183F1A">
        <w:rPr>
          <w:i/>
          <w:color w:val="000000" w:themeColor="text1"/>
          <w:lang w:val="zh-Hant"/>
        </w:rPr>
        <w:t>V</w:t>
      </w:r>
      <w:r w:rsidR="002C6ECE" w:rsidRPr="00183F1A">
        <w:rPr>
          <w:color w:val="000000" w:themeColor="text1"/>
          <w:lang w:val="zh-Hant"/>
        </w:rPr>
        <w:t>,</w:t>
      </w:r>
      <w:r>
        <w:rPr>
          <w:lang w:val="zh-Hant"/>
        </w:rPr>
        <w:t xml:space="preserve"> </w:t>
      </w:r>
      <w:r w:rsidR="002C6ECE" w:rsidRPr="00183F1A">
        <w:rPr>
          <w:i/>
          <w:color w:val="000000" w:themeColor="text1"/>
          <w:lang w:val="zh-Hant"/>
        </w:rPr>
        <w:t>E</w:t>
      </w:r>
      <w:r>
        <w:rPr>
          <w:lang w:val="zh-Hant"/>
        </w:rPr>
        <w:t xml:space="preserve">) </w:t>
      </w:r>
      <w:r>
        <w:rPr>
          <w:lang w:val="zh-Hant"/>
        </w:rPr>
        <w:t>的最大群數的流程圖</w:t>
      </w:r>
      <w:r w:rsidR="002C6ECE" w:rsidRPr="00183F1A">
        <w:rPr>
          <w:color w:val="000000" w:themeColor="text1"/>
          <w:lang w:val="zh-Hant"/>
        </w:rPr>
        <w:t>,</w:t>
      </w:r>
      <w:r w:rsidR="002C6ECE" w:rsidRPr="00183F1A">
        <w:rPr>
          <w:color w:val="000000" w:themeColor="text1"/>
          <w:lang w:val="zh-Hant"/>
        </w:rPr>
        <w:t>其</w:t>
      </w:r>
      <w:r>
        <w:rPr>
          <w:lang w:val="zh-Hant"/>
        </w:rPr>
        <w:t xml:space="preserve"> </w:t>
      </w:r>
      <w:r w:rsidR="002C6ECE" w:rsidRPr="00183F1A">
        <w:rPr>
          <w:i/>
          <w:color w:val="000000" w:themeColor="text1"/>
          <w:lang w:val="zh-Hant"/>
        </w:rPr>
        <w:t>n</w:t>
      </w:r>
      <w:r>
        <w:rPr>
          <w:lang w:val="zh-Hant"/>
        </w:rPr>
        <w:t xml:space="preserve"> </w:t>
      </w:r>
      <w:r w:rsidR="002C6ECE" w:rsidRPr="00183F1A">
        <w:rPr>
          <w:color w:val="000000" w:themeColor="text1"/>
          <w:lang w:val="zh-Hant"/>
        </w:rPr>
        <w:t>個頂點和</w:t>
      </w:r>
      <w:r w:rsidR="002C6ECE" w:rsidRPr="00183F1A">
        <w:rPr>
          <w:i/>
          <w:color w:val="000000" w:themeColor="text1"/>
          <w:lang w:val="zh-Hant"/>
        </w:rPr>
        <w:sym w:font="Symbol" w:char="F071"/>
      </w:r>
      <w:r w:rsidR="002C6ECE" w:rsidRPr="00183F1A">
        <w:rPr>
          <w:color w:val="000000" w:themeColor="text1"/>
          <w:lang w:val="zh-Hant"/>
        </w:rPr>
        <w:t>邊及其互補圖</w:t>
      </w:r>
      <w:r w:rsidR="002C6ECE" w:rsidRPr="00183F1A">
        <w:rPr>
          <w:color w:val="000000" w:themeColor="text1"/>
          <w:lang w:val="zh-Hant"/>
        </w:rPr>
        <w:t xml:space="preserve">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CE6B45" w:rsidRPr="00183F1A">
        <w:rPr>
          <w:color w:val="000000" w:themeColor="text1"/>
        </w:rPr>
        <w:t xml:space="preserve"> = (</w:t>
      </w:r>
      <w:r w:rsidR="00CE6B45" w:rsidRPr="00183F1A">
        <w:rPr>
          <w:i/>
          <w:color w:val="000000" w:themeColor="text1"/>
        </w:rPr>
        <w:t>V</w:t>
      </w:r>
      <w:r w:rsidR="00CE6B45" w:rsidRPr="00183F1A">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00CE6B45" w:rsidRPr="00183F1A">
        <w:rPr>
          <w:color w:val="000000" w:themeColor="text1"/>
        </w:rPr>
        <w:t>)</w:t>
      </w:r>
      <w:r w:rsidR="002C6ECE" w:rsidRPr="00183F1A">
        <w:rPr>
          <w:color w:val="000000" w:themeColor="text1"/>
          <w:lang w:val="zh-Hant"/>
        </w:rPr>
        <w:t>與</w:t>
      </w:r>
      <w:r>
        <w:rPr>
          <w:lang w:val="zh-Hant"/>
        </w:rPr>
        <w:t xml:space="preserve"> </w:t>
      </w:r>
      <w:r w:rsidR="002C6ECE" w:rsidRPr="00183F1A">
        <w:rPr>
          <w:i/>
          <w:color w:val="000000" w:themeColor="text1"/>
          <w:lang w:val="zh-Hant"/>
        </w:rPr>
        <w:t>n</w:t>
      </w:r>
      <w:r>
        <w:rPr>
          <w:lang w:val="zh-Hant"/>
        </w:rPr>
        <w:t xml:space="preserve"> </w:t>
      </w:r>
      <w:r w:rsidR="002C6ECE" w:rsidRPr="00183F1A">
        <w:rPr>
          <w:color w:val="000000" w:themeColor="text1"/>
          <w:lang w:val="zh-Hant"/>
        </w:rPr>
        <w:t>頂點和</w:t>
      </w:r>
      <w:r>
        <w:rPr>
          <w:lang w:val="zh-Hant"/>
        </w:rPr>
        <w:t xml:space="preserve"> </w:t>
      </w:r>
      <w:r w:rsidR="002C6ECE" w:rsidRPr="00183F1A">
        <w:rPr>
          <w:i/>
          <w:color w:val="000000" w:themeColor="text1"/>
          <w:lang w:val="zh-Hant"/>
        </w:rPr>
        <w:t>m</w:t>
      </w:r>
      <w:r>
        <w:rPr>
          <w:lang w:val="zh-Hant"/>
        </w:rPr>
        <w:t xml:space="preserve"> </w:t>
      </w:r>
      <w:r w:rsidR="002C6ECE" w:rsidRPr="00183F1A">
        <w:rPr>
          <w:color w:val="000000" w:themeColor="text1"/>
          <w:lang w:val="zh-Hant"/>
        </w:rPr>
        <w:t>邊。</w:t>
      </w:r>
    </w:p>
    <w:p w14:paraId="4018E9C0" w14:textId="77777777" w:rsidR="009735EB" w:rsidRPr="00183F1A" w:rsidRDefault="009735EB" w:rsidP="009735EB">
      <w:pPr>
        <w:pStyle w:val="content"/>
        <w:ind w:firstLineChars="150" w:firstLine="360"/>
        <w:rPr>
          <w:rFonts w:eastAsiaTheme="minorEastAsia"/>
          <w:color w:val="000000" w:themeColor="text1"/>
        </w:rPr>
      </w:pPr>
    </w:p>
    <w:p w14:paraId="16CC536D" w14:textId="27999C64" w:rsidR="005F1EA0" w:rsidRPr="00183F1A" w:rsidRDefault="009735EB" w:rsidP="009735EB">
      <w:pPr>
        <w:pStyle w:val="content"/>
        <w:ind w:firstLineChars="150" w:firstLine="360"/>
        <w:rPr>
          <w:color w:val="000000" w:themeColor="text1"/>
        </w:rPr>
      </w:pPr>
      <w:r w:rsidRPr="00183F1A">
        <w:rPr>
          <w:color w:val="000000" w:themeColor="text1"/>
          <w:lang w:val="zh-Hant"/>
        </w:rPr>
        <w:t>N</w:t>
      </w:r>
      <w:r w:rsidRPr="00183F1A">
        <w:rPr>
          <w:color w:val="000000" w:themeColor="text1"/>
          <w:lang w:val="zh-Hant"/>
        </w:rPr>
        <w:t>語句</w:t>
      </w:r>
      <w:r w:rsidRPr="00183F1A">
        <w:rPr>
          <w:i/>
          <w:color w:val="000000" w:themeColor="text1"/>
          <w:lang w:val="zh-Hant"/>
        </w:rPr>
        <w:t>S</w:t>
      </w:r>
      <w:r w:rsidRPr="00183F1A">
        <w:rPr>
          <w:color w:val="000000" w:themeColor="text1"/>
          <w:vertAlign w:val="subscript"/>
          <w:lang w:val="zh-Hant"/>
        </w:rPr>
        <w:t>3,</w:t>
      </w:r>
      <w:r w:rsidRPr="00183F1A">
        <w:rPr>
          <w:color w:val="000000" w:themeColor="text1"/>
          <w:lang w:val="zh-Hant"/>
        </w:rPr>
        <w:t xml:space="preserve">, </w:t>
      </w:r>
      <w:r w:rsidRPr="00183F1A">
        <w:rPr>
          <w:color w:val="000000" w:themeColor="text1"/>
          <w:lang w:val="zh-Hant"/>
        </w:rPr>
        <w:t>它實現</w:t>
      </w:r>
      <w:r w:rsidRPr="00183F1A">
        <w:rPr>
          <w:b/>
          <w:i/>
          <w:color w:val="000000" w:themeColor="text1"/>
          <w:lang w:val="zh-Hant"/>
        </w:rPr>
        <w:t>NAND</w:t>
      </w:r>
      <w:r>
        <w:rPr>
          <w:lang w:val="zh-Hant"/>
        </w:rPr>
        <w:t xml:space="preserve"> </w:t>
      </w:r>
      <w:r w:rsidR="00ED0E45">
        <w:rPr>
          <w:rFonts w:hint="eastAsia"/>
          <w:color w:val="000000" w:themeColor="text1"/>
          <w:lang w:val="zh-Hant"/>
        </w:rPr>
        <w:t>閘</w:t>
      </w:r>
      <w:r w:rsidR="009B7B64" w:rsidRPr="00183F1A">
        <w:rPr>
          <w:color w:val="000000" w:themeColor="text1"/>
        </w:rPr>
        <w:t>“</w:t>
      </w:r>
      <w:r w:rsidR="009B7B64" w:rsidRPr="00183F1A">
        <w:rPr>
          <w:i/>
          <w:color w:val="000000" w:themeColor="text1"/>
        </w:rPr>
        <w:t>r</w:t>
      </w:r>
      <w:r w:rsidR="009B7B64" w:rsidRPr="00183F1A">
        <w:rPr>
          <w:i/>
          <w:color w:val="000000" w:themeColor="text1"/>
          <w:vertAlign w:val="subscript"/>
        </w:rPr>
        <w:t>k</w:t>
      </w:r>
      <w:r w:rsidR="009B7B64" w:rsidRPr="00183F1A">
        <w:rPr>
          <w:i/>
          <w:color w:val="000000" w:themeColor="text1"/>
        </w:rPr>
        <w:t xml:space="preserve"> </w:t>
      </w:r>
      <w:r w:rsidR="009B7B64" w:rsidRPr="00183F1A">
        <w:rPr>
          <w:i/>
          <w:color w:val="000000" w:themeColor="text1"/>
        </w:rPr>
        <w:sym w:font="Symbol" w:char="F0AC"/>
      </w:r>
      <w:r w:rsidR="009B7B64" w:rsidRPr="00183F1A">
        <w:rPr>
          <w:i/>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acc>
      </m:oMath>
      <w:r w:rsidR="009B7B64" w:rsidRPr="00183F1A">
        <w:rPr>
          <w:color w:val="000000" w:themeColor="text1"/>
        </w:rPr>
        <w:t>”</w:t>
      </w:r>
      <w:r w:rsidR="004F2BF3">
        <w:rPr>
          <w:rFonts w:hint="eastAsia"/>
          <w:color w:val="000000" w:themeColor="text1"/>
        </w:rPr>
        <w:t>。</w:t>
      </w:r>
      <w:r w:rsidRPr="00183F1A">
        <w:rPr>
          <w:color w:val="000000" w:themeColor="text1"/>
          <w:lang w:val="zh-Hant"/>
        </w:rPr>
        <w:t>布爾變數</w:t>
      </w:r>
      <w:r w:rsidR="00AF14CB" w:rsidRPr="00183F1A">
        <w:rPr>
          <w:i/>
          <w:color w:val="000000" w:themeColor="text1"/>
          <w:lang w:val="zh-Hant"/>
        </w:rPr>
        <w:t xml:space="preserve"> x</w:t>
      </w:r>
      <w:r w:rsidR="00AF14CB" w:rsidRPr="00183F1A">
        <w:rPr>
          <w:i/>
          <w:color w:val="000000" w:themeColor="text1"/>
          <w:vertAlign w:val="subscript"/>
          <w:lang w:val="zh-Hant"/>
        </w:rPr>
        <w:t>i</w:t>
      </w:r>
      <w:r>
        <w:rPr>
          <w:lang w:val="zh-Hant"/>
        </w:rPr>
        <w:t xml:space="preserve"> </w:t>
      </w:r>
      <w:r w:rsidR="00AF14CB" w:rsidRPr="00183F1A">
        <w:rPr>
          <w:color w:val="000000" w:themeColor="text1"/>
          <w:lang w:val="zh-Hant"/>
        </w:rPr>
        <w:t>和</w:t>
      </w:r>
      <w:r>
        <w:rPr>
          <w:lang w:val="zh-Hant"/>
        </w:rPr>
        <w:t xml:space="preserve"> </w:t>
      </w:r>
      <w:r w:rsidR="00AF14CB" w:rsidRPr="00183F1A">
        <w:rPr>
          <w:i/>
          <w:color w:val="000000" w:themeColor="text1"/>
          <w:lang w:val="zh-Hant"/>
        </w:rPr>
        <w:t>x</w:t>
      </w:r>
      <w:r w:rsidR="00AF14CB" w:rsidRPr="00183F1A">
        <w:rPr>
          <w:i/>
          <w:color w:val="000000" w:themeColor="text1"/>
          <w:vertAlign w:val="subscript"/>
          <w:lang w:val="zh-Hant"/>
        </w:rPr>
        <w:t>j</w:t>
      </w:r>
      <w:r>
        <w:rPr>
          <w:lang w:val="zh-Hant"/>
        </w:rPr>
        <w:t xml:space="preserve"> </w:t>
      </w:r>
      <w:r w:rsidR="00AF14CB" w:rsidRPr="00183F1A">
        <w:rPr>
          <w:color w:val="000000" w:themeColor="text1"/>
          <w:lang w:val="zh-Hant"/>
        </w:rPr>
        <w:t>分別編碼頂點</w:t>
      </w:r>
      <w:r>
        <w:rPr>
          <w:lang w:val="zh-Hant"/>
        </w:rPr>
        <w:t xml:space="preserve"> </w:t>
      </w:r>
      <w:r w:rsidR="00AF14CB" w:rsidRPr="00183F1A">
        <w:rPr>
          <w:i/>
          <w:color w:val="000000" w:themeColor="text1"/>
          <w:lang w:val="zh-Hant"/>
        </w:rPr>
        <w:t>v</w:t>
      </w:r>
      <w:r w:rsidR="00AF14CB" w:rsidRPr="00183F1A">
        <w:rPr>
          <w:i/>
          <w:color w:val="000000" w:themeColor="text1"/>
          <w:vertAlign w:val="subscript"/>
          <w:lang w:val="zh-Hant"/>
        </w:rPr>
        <w:t>i</w:t>
      </w:r>
      <w:r>
        <w:rPr>
          <w:lang w:val="zh-Hant"/>
        </w:rPr>
        <w:t xml:space="preserve"> </w:t>
      </w:r>
      <w:r w:rsidR="00AF14CB" w:rsidRPr="00183F1A">
        <w:rPr>
          <w:color w:val="000000" w:themeColor="text1"/>
          <w:lang w:val="zh-Hant"/>
        </w:rPr>
        <w:t>和頂點</w:t>
      </w:r>
      <w:r w:rsidR="00D24C5F" w:rsidRPr="00183F1A">
        <w:rPr>
          <w:i/>
          <w:color w:val="000000" w:themeColor="text1"/>
        </w:rPr>
        <w:t>v</w:t>
      </w:r>
      <w:r w:rsidR="00D24C5F" w:rsidRPr="00183F1A">
        <w:rPr>
          <w:i/>
          <w:color w:val="000000" w:themeColor="text1"/>
          <w:vertAlign w:val="subscript"/>
        </w:rPr>
        <w:t>j</w:t>
      </w:r>
      <w:r w:rsidR="00AF14CB" w:rsidRPr="00183F1A">
        <w:rPr>
          <w:color w:val="000000" w:themeColor="text1"/>
          <w:lang w:val="zh-Hant"/>
        </w:rPr>
        <w:t>,</w:t>
      </w:r>
      <w:r w:rsidR="00AF14CB" w:rsidRPr="00183F1A">
        <w:rPr>
          <w:color w:val="000000" w:themeColor="text1"/>
          <w:lang w:val="zh-Hant"/>
        </w:rPr>
        <w:t>這些</w:t>
      </w:r>
      <w:r>
        <w:rPr>
          <w:lang w:val="zh-Hant"/>
        </w:rPr>
        <w:t>頂點</w:t>
      </w:r>
      <w:r w:rsidR="00AF14CB" w:rsidRPr="00183F1A">
        <w:rPr>
          <w:i/>
          <w:color w:val="000000" w:themeColor="text1"/>
          <w:lang w:val="zh-Hant"/>
        </w:rPr>
        <w:t>v</w:t>
      </w:r>
      <w:r w:rsidR="00AF14CB" w:rsidRPr="00183F1A">
        <w:rPr>
          <w:i/>
          <w:color w:val="000000" w:themeColor="text1"/>
          <w:vertAlign w:val="subscript"/>
          <w:lang w:val="zh-Hant"/>
        </w:rPr>
        <w:t>j</w:t>
      </w:r>
      <w:r>
        <w:rPr>
          <w:lang w:val="zh-Hant"/>
        </w:rPr>
        <w:t>由</w:t>
      </w:r>
      <w:r w:rsidR="00AF14CB" w:rsidRPr="00183F1A">
        <w:rPr>
          <w:color w:val="000000" w:themeColor="text1"/>
          <w:lang w:val="zh-Hant"/>
        </w:rPr>
        <w:t>互補圖</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092A8E" w:rsidRPr="00183F1A">
        <w:rPr>
          <w:color w:val="000000" w:themeColor="text1"/>
        </w:rPr>
        <w:t xml:space="preserve"> = (</w:t>
      </w:r>
      <w:r w:rsidR="00092A8E" w:rsidRPr="00183F1A">
        <w:rPr>
          <w:i/>
          <w:color w:val="000000" w:themeColor="text1"/>
        </w:rPr>
        <w:t>V</w:t>
      </w:r>
      <w:r w:rsidR="00092A8E" w:rsidRPr="00183F1A">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00092A8E" w:rsidRPr="00183F1A">
        <w:rPr>
          <w:color w:val="000000" w:themeColor="text1"/>
        </w:rPr>
        <w:t>)</w:t>
      </w:r>
      <w:r w:rsidR="00AF14CB" w:rsidRPr="00183F1A">
        <w:rPr>
          <w:color w:val="000000" w:themeColor="text1"/>
          <w:lang w:val="zh-Hant"/>
        </w:rPr>
        <w:t>中的</w:t>
      </w:r>
      <w:r>
        <w:rPr>
          <w:lang w:val="zh-Hant"/>
        </w:rPr>
        <w:t xml:space="preserve"> </w:t>
      </w:r>
      <w:r w:rsidR="008E52CD" w:rsidRPr="008E52CD">
        <w:rPr>
          <w:rFonts w:hint="eastAsia"/>
          <w:iCs/>
          <w:color w:val="000000" w:themeColor="text1"/>
          <w:lang w:val="zh-Hant"/>
        </w:rPr>
        <w:t>第</w:t>
      </w:r>
      <w:r w:rsidR="008E52CD" w:rsidRPr="008E52CD">
        <w:rPr>
          <w:rFonts w:hint="eastAsia"/>
          <w:iCs/>
          <w:color w:val="000000" w:themeColor="text1"/>
          <w:lang w:val="zh-Hant"/>
        </w:rPr>
        <w:t>k</w:t>
      </w:r>
      <w:r w:rsidR="008E52CD" w:rsidRPr="008E52CD">
        <w:rPr>
          <w:rFonts w:hint="eastAsia"/>
          <w:iCs/>
          <w:color w:val="000000" w:themeColor="text1"/>
          <w:lang w:val="zh-Hant"/>
        </w:rPr>
        <w:t>個</w:t>
      </w:r>
      <w:r>
        <w:rPr>
          <w:lang w:val="zh-Hant"/>
        </w:rPr>
        <w:t>邊連接</w:t>
      </w:r>
      <w:r w:rsidR="00AF14CB" w:rsidRPr="00183F1A">
        <w:rPr>
          <w:color w:val="000000" w:themeColor="text1"/>
          <w:lang w:val="zh-Hant"/>
        </w:rPr>
        <w:t xml:space="preserve">, </w:t>
      </w:r>
      <w:r w:rsidR="00AF14CB" w:rsidRPr="00183F1A">
        <w:rPr>
          <w:color w:val="000000" w:themeColor="text1"/>
          <w:lang w:val="zh-Hant"/>
        </w:rPr>
        <w:t>具有</w:t>
      </w:r>
      <w:r>
        <w:rPr>
          <w:lang w:val="zh-Hant"/>
        </w:rPr>
        <w:t xml:space="preserve"> </w:t>
      </w:r>
      <w:r w:rsidR="00AF14CB" w:rsidRPr="00183F1A">
        <w:rPr>
          <w:i/>
          <w:color w:val="000000" w:themeColor="text1"/>
          <w:lang w:val="zh-Hant"/>
        </w:rPr>
        <w:t>n</w:t>
      </w:r>
      <w:r>
        <w:rPr>
          <w:lang w:val="zh-Hant"/>
        </w:rPr>
        <w:t xml:space="preserve"> </w:t>
      </w:r>
      <w:r w:rsidR="00AF14CB" w:rsidRPr="00183F1A">
        <w:rPr>
          <w:color w:val="000000" w:themeColor="text1"/>
          <w:lang w:val="zh-Hant"/>
        </w:rPr>
        <w:t>個頂點和</w:t>
      </w:r>
      <w:r>
        <w:rPr>
          <w:lang w:val="zh-Hant"/>
        </w:rPr>
        <w:t xml:space="preserve"> </w:t>
      </w:r>
      <w:r w:rsidR="00AF14CB" w:rsidRPr="00183F1A">
        <w:rPr>
          <w:i/>
          <w:color w:val="000000" w:themeColor="text1"/>
          <w:lang w:val="zh-Hant"/>
        </w:rPr>
        <w:t>m</w:t>
      </w:r>
      <w:r>
        <w:rPr>
          <w:lang w:val="zh-Hant"/>
        </w:rPr>
        <w:t xml:space="preserve"> </w:t>
      </w:r>
      <w:r w:rsidR="00AF14CB" w:rsidRPr="00183F1A">
        <w:rPr>
          <w:color w:val="000000" w:themeColor="text1"/>
          <w:lang w:val="zh-Hant"/>
        </w:rPr>
        <w:t>邊。布爾變數</w:t>
      </w:r>
      <w:r w:rsidRPr="00183F1A">
        <w:rPr>
          <w:i/>
          <w:color w:val="000000" w:themeColor="text1"/>
          <w:lang w:val="zh-Hant"/>
        </w:rPr>
        <w:t>r</w:t>
      </w:r>
      <w:r w:rsidRPr="00183F1A">
        <w:rPr>
          <w:i/>
          <w:color w:val="000000" w:themeColor="text1"/>
          <w:vertAlign w:val="subscript"/>
          <w:lang w:val="zh-Hant"/>
        </w:rPr>
        <w:t>k</w:t>
      </w:r>
      <w:r>
        <w:rPr>
          <w:lang w:val="zh-Hant"/>
        </w:rPr>
        <w:t xml:space="preserve"> </w:t>
      </w:r>
      <w:r w:rsidRPr="00183F1A">
        <w:rPr>
          <w:color w:val="000000" w:themeColor="text1"/>
          <w:lang w:val="zh-Hant"/>
        </w:rPr>
        <w:t>儲存實現</w:t>
      </w:r>
      <w:r w:rsidRPr="00183F1A">
        <w:rPr>
          <w:color w:val="000000" w:themeColor="text1"/>
          <w:lang w:val="zh-Hant"/>
        </w:rPr>
        <w:t xml:space="preserve"> </w:t>
      </w:r>
      <w:r w:rsidR="00AE6CA6"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acc>
      </m:oMath>
      <w:r w:rsidR="00AE6CA6" w:rsidRPr="00183F1A">
        <w:rPr>
          <w:color w:val="000000" w:themeColor="text1"/>
        </w:rPr>
        <w:t>)</w:t>
      </w:r>
      <w:r w:rsidRPr="00183F1A">
        <w:rPr>
          <w:color w:val="000000" w:themeColor="text1"/>
          <w:lang w:val="zh-Hant"/>
        </w:rPr>
        <w:t xml:space="preserve"> </w:t>
      </w:r>
      <w:r w:rsidRPr="00183F1A">
        <w:rPr>
          <w:color w:val="000000" w:themeColor="text1"/>
          <w:lang w:val="zh-Hant"/>
        </w:rPr>
        <w:t>的結果</w:t>
      </w:r>
      <w:r w:rsidRPr="00183F1A">
        <w:rPr>
          <w:color w:val="000000" w:themeColor="text1"/>
          <w:lang w:val="zh-Hant"/>
        </w:rPr>
        <w:t xml:space="preserve"> (</w:t>
      </w:r>
      <w:r w:rsidR="00815D26">
        <w:rPr>
          <w:rFonts w:hint="eastAsia"/>
          <w:color w:val="000000" w:themeColor="text1"/>
          <w:lang w:val="zh-Hant"/>
        </w:rPr>
        <w:t>第</w:t>
      </w:r>
      <w:r w:rsidR="00815D26">
        <w:rPr>
          <w:rFonts w:hint="eastAsia"/>
          <w:color w:val="000000" w:themeColor="text1"/>
          <w:lang w:val="zh-Hant"/>
        </w:rPr>
        <w:t>k</w:t>
      </w:r>
      <w:r w:rsidR="00815D26">
        <w:rPr>
          <w:rFonts w:hint="eastAsia"/>
          <w:color w:val="000000" w:themeColor="text1"/>
          <w:lang w:val="zh-Hant"/>
        </w:rPr>
        <w:t>個</w:t>
      </w:r>
      <w:r w:rsidR="001267DA" w:rsidRPr="00183F1A">
        <w:rPr>
          <w:b/>
          <w:i/>
          <w:color w:val="000000" w:themeColor="text1"/>
          <w:lang w:val="zh-Hant"/>
        </w:rPr>
        <w:t>NAND</w:t>
      </w:r>
      <w:r>
        <w:rPr>
          <w:lang w:val="zh-Hant"/>
        </w:rPr>
        <w:t xml:space="preserve"> </w:t>
      </w:r>
      <w:r w:rsidR="00E874D7">
        <w:rPr>
          <w:rFonts w:hint="eastAsia"/>
          <w:color w:val="000000" w:themeColor="text1"/>
          <w:lang w:val="zh-Hant"/>
        </w:rPr>
        <w:t>閘</w:t>
      </w:r>
      <w:r w:rsidR="001267DA" w:rsidRPr="00183F1A">
        <w:rPr>
          <w:color w:val="000000" w:themeColor="text1"/>
          <w:lang w:val="zh-Hant"/>
        </w:rPr>
        <w:t>)</w:t>
      </w:r>
      <w:r w:rsidR="001267DA" w:rsidRPr="00183F1A">
        <w:rPr>
          <w:color w:val="000000" w:themeColor="text1"/>
          <w:lang w:val="zh-Hant"/>
        </w:rPr>
        <w:t>。</w:t>
      </w:r>
      <w:r w:rsidR="00E874D7">
        <w:rPr>
          <w:rFonts w:hint="eastAsia"/>
          <w:color w:val="000000" w:themeColor="text1"/>
          <w:lang w:val="zh-Hant"/>
        </w:rPr>
        <w:t>接著</w:t>
      </w:r>
      <w:r w:rsidR="001267DA" w:rsidRPr="00183F1A">
        <w:rPr>
          <w:color w:val="000000" w:themeColor="text1"/>
          <w:lang w:val="zh-Hant"/>
        </w:rPr>
        <w:t>,</w:t>
      </w:r>
      <w:r>
        <w:rPr>
          <w:lang w:val="zh-Hant"/>
        </w:rPr>
        <w:t xml:space="preserve"> </w:t>
      </w:r>
      <w:r w:rsidR="00E874D7">
        <w:rPr>
          <w:rFonts w:hint="eastAsia"/>
          <w:color w:val="000000" w:themeColor="text1"/>
          <w:lang w:val="zh-Hant"/>
        </w:rPr>
        <w:t>語句</w:t>
      </w:r>
      <w:r w:rsidRPr="00183F1A">
        <w:rPr>
          <w:i/>
          <w:color w:val="000000" w:themeColor="text1"/>
          <w:lang w:val="zh-Hant"/>
        </w:rPr>
        <w:t>S</w:t>
      </w:r>
      <w:r w:rsidR="001267DA" w:rsidRPr="00183F1A">
        <w:rPr>
          <w:color w:val="000000" w:themeColor="text1"/>
          <w:vertAlign w:val="subscript"/>
          <w:lang w:val="zh-Hant"/>
        </w:rPr>
        <w:t>4</w:t>
      </w:r>
      <w:r>
        <w:rPr>
          <w:lang w:val="zh-Hant"/>
        </w:rPr>
        <w:t>,</w:t>
      </w:r>
      <w:r w:rsidR="00BB3C2B">
        <w:rPr>
          <w:rFonts w:hint="eastAsia"/>
          <w:color w:val="000000" w:themeColor="text1"/>
          <w:lang w:val="zh-Hant"/>
        </w:rPr>
        <w:t>他執行一個邏輯和操作</w:t>
      </w:r>
      <w:r w:rsidR="00611606" w:rsidRPr="00183F1A">
        <w:rPr>
          <w:color w:val="000000" w:themeColor="text1"/>
        </w:rPr>
        <w:t>“</w:t>
      </w:r>
      <w:r w:rsidR="00611606" w:rsidRPr="00183F1A">
        <w:rPr>
          <w:i/>
          <w:color w:val="000000" w:themeColor="text1"/>
        </w:rPr>
        <w:t>s</w:t>
      </w:r>
      <w:r w:rsidR="00611606" w:rsidRPr="00183F1A">
        <w:rPr>
          <w:i/>
          <w:color w:val="000000" w:themeColor="text1"/>
          <w:vertAlign w:val="subscript"/>
        </w:rPr>
        <w:t>k</w:t>
      </w:r>
      <w:r w:rsidR="00611606" w:rsidRPr="00183F1A">
        <w:rPr>
          <w:i/>
          <w:color w:val="000000" w:themeColor="text1"/>
        </w:rPr>
        <w:t xml:space="preserve"> </w:t>
      </w:r>
      <w:r w:rsidR="00611606" w:rsidRPr="00183F1A">
        <w:rPr>
          <w:i/>
          <w:color w:val="000000" w:themeColor="text1"/>
        </w:rPr>
        <w:sym w:font="Symbol" w:char="F0AC"/>
      </w:r>
      <w:r w:rsidR="00611606" w:rsidRPr="00183F1A">
        <w:rPr>
          <w:i/>
          <w:color w:val="000000" w:themeColor="text1"/>
        </w:rPr>
        <w:t xml:space="preserve"> r</w:t>
      </w:r>
      <w:r w:rsidR="00611606" w:rsidRPr="00183F1A">
        <w:rPr>
          <w:i/>
          <w:color w:val="000000" w:themeColor="text1"/>
          <w:vertAlign w:val="subscript"/>
        </w:rPr>
        <w:t>k</w:t>
      </w:r>
      <w:r w:rsidR="00611606" w:rsidRPr="00183F1A">
        <w:rPr>
          <w:i/>
          <w:color w:val="000000" w:themeColor="text1"/>
        </w:rPr>
        <w:t xml:space="preserve"> </w:t>
      </w:r>
      <w:r w:rsidR="00611606" w:rsidRPr="00183F1A">
        <w:rPr>
          <w:color w:val="000000" w:themeColor="text1"/>
        </w:rPr>
        <w:sym w:font="Symbol" w:char="F0D9"/>
      </w:r>
      <w:r w:rsidR="00611606" w:rsidRPr="00183F1A">
        <w:rPr>
          <w:color w:val="000000" w:themeColor="text1"/>
        </w:rPr>
        <w:t xml:space="preserve"> </w:t>
      </w:r>
      <w:r w:rsidR="00611606" w:rsidRPr="00183F1A">
        <w:rPr>
          <w:i/>
          <w:color w:val="000000" w:themeColor="text1"/>
        </w:rPr>
        <w:t>s</w:t>
      </w:r>
      <w:r w:rsidR="00611606" w:rsidRPr="00183F1A">
        <w:rPr>
          <w:i/>
          <w:color w:val="000000" w:themeColor="text1"/>
          <w:vertAlign w:val="subscript"/>
        </w:rPr>
        <w:t xml:space="preserve">k </w:t>
      </w:r>
      <w:r w:rsidR="00611606" w:rsidRPr="00183F1A">
        <w:rPr>
          <w:color w:val="000000" w:themeColor="text1"/>
          <w:vertAlign w:val="subscript"/>
        </w:rPr>
        <w:sym w:font="Symbol" w:char="F02D"/>
      </w:r>
      <w:r w:rsidR="00611606" w:rsidRPr="00183F1A">
        <w:rPr>
          <w:color w:val="000000" w:themeColor="text1"/>
          <w:vertAlign w:val="subscript"/>
        </w:rPr>
        <w:t xml:space="preserve"> 1</w:t>
      </w:r>
      <w:r w:rsidR="00611606" w:rsidRPr="00183F1A">
        <w:rPr>
          <w:color w:val="000000" w:themeColor="text1"/>
        </w:rPr>
        <w:t xml:space="preserve">” </w:t>
      </w:r>
      <w:r w:rsidR="00162942">
        <w:rPr>
          <w:rFonts w:hint="eastAsia"/>
          <w:color w:val="000000" w:themeColor="text1"/>
        </w:rPr>
        <w:t>，其是</w:t>
      </w:r>
      <w:r w:rsidR="00162942" w:rsidRPr="00183F1A">
        <w:rPr>
          <w:color w:val="000000" w:themeColor="text1"/>
        </w:rPr>
        <w:t>(</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00162942" w:rsidRPr="00183F1A">
        <w:rPr>
          <w:color w:val="000000" w:themeColor="text1"/>
        </w:rPr>
        <w:t>)</w:t>
      </w:r>
      <w:r w:rsidR="00162942">
        <w:rPr>
          <w:rFonts w:hint="eastAsia"/>
          <w:color w:val="000000" w:themeColor="text1"/>
        </w:rPr>
        <w:t>的第</w:t>
      </w:r>
      <w:r w:rsidR="00162942">
        <w:rPr>
          <w:rFonts w:hint="eastAsia"/>
          <w:color w:val="000000" w:themeColor="text1"/>
        </w:rPr>
        <w:t>k</w:t>
      </w:r>
      <w:r w:rsidR="00162942">
        <w:rPr>
          <w:rFonts w:hint="eastAsia"/>
          <w:color w:val="000000" w:themeColor="text1"/>
        </w:rPr>
        <w:t>個邊</w:t>
      </w:r>
      <w:r w:rsidR="001267DA" w:rsidRPr="00183F1A">
        <w:rPr>
          <w:color w:val="000000" w:themeColor="text1"/>
          <w:lang w:val="zh-Hant"/>
        </w:rPr>
        <w:t>.</w:t>
      </w:r>
      <w:r w:rsidR="001267DA" w:rsidRPr="00183F1A">
        <w:rPr>
          <w:color w:val="000000" w:themeColor="text1"/>
          <w:lang w:val="zh-Hant"/>
        </w:rPr>
        <w:t>布爾變數</w:t>
      </w:r>
      <w:r>
        <w:rPr>
          <w:lang w:val="zh-Hant"/>
        </w:rPr>
        <w:t xml:space="preserve"> </w:t>
      </w:r>
      <w:r w:rsidR="001267DA" w:rsidRPr="00183F1A">
        <w:rPr>
          <w:i/>
          <w:color w:val="000000" w:themeColor="text1"/>
          <w:lang w:val="zh-Hant"/>
        </w:rPr>
        <w:t>r</w:t>
      </w:r>
      <w:r w:rsidR="001267DA" w:rsidRPr="00183F1A">
        <w:rPr>
          <w:i/>
          <w:color w:val="000000" w:themeColor="text1"/>
          <w:vertAlign w:val="subscript"/>
          <w:lang w:val="zh-Hant"/>
        </w:rPr>
        <w:t>k</w:t>
      </w:r>
      <w:r w:rsidR="001267DA" w:rsidRPr="00183F1A">
        <w:rPr>
          <w:color w:val="000000" w:themeColor="text1"/>
          <w:lang w:val="zh-Hant"/>
        </w:rPr>
        <w:t>儲存實現</w:t>
      </w:r>
      <w:r w:rsidR="00A43AF1">
        <w:rPr>
          <w:rFonts w:hint="eastAsia"/>
          <w:color w:val="000000" w:themeColor="text1"/>
          <w:lang w:val="zh-Hant"/>
        </w:rPr>
        <w:t>第</w:t>
      </w:r>
      <w:r w:rsidR="00A43AF1">
        <w:rPr>
          <w:rFonts w:hint="eastAsia"/>
          <w:color w:val="000000" w:themeColor="text1"/>
          <w:lang w:val="zh-Hant"/>
        </w:rPr>
        <w:t>k</w:t>
      </w:r>
      <w:r w:rsidR="00A43AF1">
        <w:rPr>
          <w:rFonts w:hint="eastAsia"/>
          <w:color w:val="000000" w:themeColor="text1"/>
          <w:lang w:val="zh-Hant"/>
        </w:rPr>
        <w:t>個</w:t>
      </w:r>
      <w:r w:rsidR="00A43AF1" w:rsidRPr="00183F1A">
        <w:rPr>
          <w:b/>
          <w:i/>
          <w:color w:val="000000" w:themeColor="text1"/>
          <w:lang w:val="zh-Hant"/>
        </w:rPr>
        <w:t>NAND</w:t>
      </w:r>
      <w:r w:rsidR="00A43AF1">
        <w:rPr>
          <w:lang w:val="zh-Hant"/>
        </w:rPr>
        <w:t xml:space="preserve"> </w:t>
      </w:r>
      <w:r w:rsidR="00A43AF1">
        <w:rPr>
          <w:rFonts w:hint="eastAsia"/>
          <w:color w:val="000000" w:themeColor="text1"/>
          <w:lang w:val="zh-Hant"/>
        </w:rPr>
        <w:t>閘</w:t>
      </w:r>
      <w:r>
        <w:rPr>
          <w:lang w:val="zh-Hant"/>
        </w:rPr>
        <w:t>的結果</w:t>
      </w:r>
      <w:r w:rsidR="001267DA" w:rsidRPr="00183F1A">
        <w:rPr>
          <w:color w:val="000000" w:themeColor="text1"/>
          <w:lang w:val="zh-Hant"/>
        </w:rPr>
        <w:t>,</w:t>
      </w:r>
      <w:r w:rsidR="001267DA" w:rsidRPr="00183F1A">
        <w:rPr>
          <w:color w:val="000000" w:themeColor="text1"/>
          <w:lang w:val="zh-Hant"/>
        </w:rPr>
        <w:t>是邏輯和操作的第一個操作。布爾變數</w:t>
      </w:r>
      <w:r w:rsidR="000A48C0" w:rsidRPr="00183F1A">
        <w:rPr>
          <w:i/>
          <w:color w:val="000000" w:themeColor="text1"/>
        </w:rPr>
        <w:t>s</w:t>
      </w:r>
      <w:r w:rsidR="000A48C0" w:rsidRPr="00183F1A">
        <w:rPr>
          <w:i/>
          <w:color w:val="000000" w:themeColor="text1"/>
          <w:vertAlign w:val="subscript"/>
        </w:rPr>
        <w:t>k</w:t>
      </w:r>
      <w:r w:rsidR="000A48C0" w:rsidRPr="00183F1A">
        <w:rPr>
          <w:color w:val="000000" w:themeColor="text1"/>
          <w:vertAlign w:val="subscript"/>
        </w:rPr>
        <w:t xml:space="preserve"> </w:t>
      </w:r>
      <w:r w:rsidR="000A48C0" w:rsidRPr="00183F1A">
        <w:rPr>
          <w:color w:val="000000" w:themeColor="text1"/>
          <w:vertAlign w:val="subscript"/>
        </w:rPr>
        <w:sym w:font="Symbol" w:char="F02D"/>
      </w:r>
      <w:r w:rsidR="000A48C0" w:rsidRPr="00183F1A">
        <w:rPr>
          <w:color w:val="000000" w:themeColor="text1"/>
          <w:vertAlign w:val="subscript"/>
        </w:rPr>
        <w:t xml:space="preserve"> 1</w:t>
      </w:r>
      <w:r w:rsidRPr="00183F1A">
        <w:rPr>
          <w:color w:val="000000" w:themeColor="text1"/>
          <w:lang w:val="zh-Hant"/>
        </w:rPr>
        <w:t>是邏輯和操作的第二個操作數</w:t>
      </w:r>
      <w:r w:rsidRPr="00183F1A">
        <w:rPr>
          <w:color w:val="000000" w:themeColor="text1"/>
          <w:lang w:val="zh-Hant"/>
        </w:rPr>
        <w:t>,</w:t>
      </w:r>
      <w:r w:rsidRPr="00183F1A">
        <w:rPr>
          <w:color w:val="000000" w:themeColor="text1"/>
          <w:lang w:val="zh-Hant"/>
        </w:rPr>
        <w:t>並存儲上一個邏輯和操作的結果。接下來</w:t>
      </w:r>
      <w:r w:rsidRPr="00183F1A">
        <w:rPr>
          <w:color w:val="000000" w:themeColor="text1"/>
          <w:lang w:val="zh-Hant"/>
        </w:rPr>
        <w:t>,</w:t>
      </w:r>
      <w:r w:rsidRPr="00183F1A">
        <w:rPr>
          <w:color w:val="000000" w:themeColor="text1"/>
          <w:lang w:val="zh-Hant"/>
        </w:rPr>
        <w:t>語句</w:t>
      </w:r>
      <w:r w:rsidRPr="00183F1A">
        <w:rPr>
          <w:i/>
          <w:color w:val="000000" w:themeColor="text1"/>
          <w:lang w:val="zh-Hant"/>
        </w:rPr>
        <w:t>S</w:t>
      </w:r>
      <w:r w:rsidR="001267DA" w:rsidRPr="00183F1A">
        <w:rPr>
          <w:color w:val="000000" w:themeColor="text1"/>
          <w:vertAlign w:val="subscript"/>
          <w:lang w:val="zh-Hant"/>
        </w:rPr>
        <w:t>5,</w:t>
      </w:r>
      <w:r w:rsidRPr="00183F1A">
        <w:rPr>
          <w:color w:val="000000" w:themeColor="text1"/>
          <w:lang w:val="zh-Hant"/>
        </w:rPr>
        <w:t>它將索引變數</w:t>
      </w:r>
      <w:r>
        <w:rPr>
          <w:lang w:val="zh-Hant"/>
        </w:rPr>
        <w:t xml:space="preserve"> </w:t>
      </w:r>
      <w:r w:rsidR="001267DA" w:rsidRPr="00183F1A">
        <w:rPr>
          <w:i/>
          <w:color w:val="000000" w:themeColor="text1"/>
          <w:lang w:val="zh-Hant"/>
        </w:rPr>
        <w:t>k</w:t>
      </w:r>
      <w:r>
        <w:rPr>
          <w:lang w:val="zh-Hant"/>
        </w:rPr>
        <w:t>的值增加到</w:t>
      </w:r>
      <w:r w:rsidRPr="00183F1A">
        <w:rPr>
          <w:color w:val="000000" w:themeColor="text1"/>
          <w:lang w:val="zh-Hant"/>
        </w:rPr>
        <w:t>第一個迴圈。重複執行語句</w:t>
      </w:r>
      <w:r w:rsidRPr="00183F1A">
        <w:rPr>
          <w:i/>
          <w:color w:val="000000" w:themeColor="text1"/>
          <w:lang w:val="zh-Hant"/>
        </w:rPr>
        <w:t>S</w:t>
      </w:r>
      <w:r w:rsidRPr="00183F1A">
        <w:rPr>
          <w:color w:val="000000" w:themeColor="text1"/>
          <w:vertAlign w:val="subscript"/>
          <w:lang w:val="zh-Hant"/>
        </w:rPr>
        <w:t>2</w:t>
      </w:r>
      <w:r>
        <w:rPr>
          <w:lang w:val="zh-Hant"/>
        </w:rPr>
        <w:t xml:space="preserve"> </w:t>
      </w:r>
      <w:r w:rsidRPr="00183F1A">
        <w:rPr>
          <w:color w:val="000000" w:themeColor="text1"/>
          <w:lang w:val="zh-Hant"/>
        </w:rPr>
        <w:t>通過語句</w:t>
      </w:r>
      <w:r>
        <w:rPr>
          <w:lang w:val="zh-Hant"/>
        </w:rPr>
        <w:t xml:space="preserve"> </w:t>
      </w:r>
      <w:r w:rsidRPr="00183F1A">
        <w:rPr>
          <w:i/>
          <w:color w:val="000000" w:themeColor="text1"/>
          <w:lang w:val="zh-Hant"/>
        </w:rPr>
        <w:t>S</w:t>
      </w:r>
      <w:r w:rsidR="005F1EA0" w:rsidRPr="00183F1A">
        <w:rPr>
          <w:color w:val="000000" w:themeColor="text1"/>
          <w:vertAlign w:val="subscript"/>
          <w:lang w:val="zh-Hant"/>
        </w:rPr>
        <w:t>5,</w:t>
      </w:r>
      <w:r w:rsidRPr="00183F1A">
        <w:rPr>
          <w:color w:val="000000" w:themeColor="text1"/>
          <w:lang w:val="zh-Hant"/>
        </w:rPr>
        <w:t>直到語句</w:t>
      </w:r>
      <w:r w:rsidRPr="00183F1A">
        <w:rPr>
          <w:i/>
          <w:color w:val="000000" w:themeColor="text1"/>
          <w:lang w:val="zh-Hant"/>
        </w:rPr>
        <w:t>S</w:t>
      </w:r>
      <w:r w:rsidRPr="00183F1A">
        <w:rPr>
          <w:color w:val="000000" w:themeColor="text1"/>
          <w:vertAlign w:val="subscript"/>
          <w:lang w:val="zh-Hant"/>
        </w:rPr>
        <w:t>2</w:t>
      </w:r>
      <w:r>
        <w:rPr>
          <w:lang w:val="zh-Hant"/>
        </w:rPr>
        <w:t xml:space="preserve"> </w:t>
      </w:r>
      <w:r w:rsidRPr="00183F1A">
        <w:rPr>
          <w:color w:val="000000" w:themeColor="text1"/>
          <w:lang w:val="zh-Hant"/>
        </w:rPr>
        <w:t>中的條件判斷變為</w:t>
      </w:r>
      <w:r w:rsidR="001453CD">
        <w:rPr>
          <w:rFonts w:hint="eastAsia"/>
          <w:i/>
          <w:color w:val="000000" w:themeColor="text1"/>
          <w:lang w:val="zh-Hant"/>
        </w:rPr>
        <w:t>f</w:t>
      </w:r>
      <w:r w:rsidR="001453CD">
        <w:rPr>
          <w:i/>
          <w:color w:val="000000" w:themeColor="text1"/>
          <w:lang w:val="zh-Hant"/>
        </w:rPr>
        <w:t>alse</w:t>
      </w:r>
      <w:r w:rsidRPr="00183F1A">
        <w:rPr>
          <w:color w:val="000000" w:themeColor="text1"/>
          <w:lang w:val="zh-Hant"/>
        </w:rPr>
        <w:t>值。從圖</w:t>
      </w:r>
      <w:r w:rsidRPr="00183F1A">
        <w:rPr>
          <w:color w:val="000000" w:themeColor="text1"/>
          <w:lang w:val="zh-Hant"/>
        </w:rPr>
        <w:t xml:space="preserve"> 3.8 </w:t>
      </w:r>
      <w:r w:rsidRPr="00183F1A">
        <w:rPr>
          <w:color w:val="000000" w:themeColor="text1"/>
          <w:lang w:val="zh-Hant"/>
        </w:rPr>
        <w:t>開始</w:t>
      </w:r>
      <w:r w:rsidR="005F1EA0" w:rsidRPr="00183F1A">
        <w:rPr>
          <w:b/>
          <w:i/>
          <w:color w:val="000000" w:themeColor="text1"/>
          <w:lang w:val="zh-Hant"/>
        </w:rPr>
        <w:t>,NAND</w:t>
      </w:r>
      <w:r>
        <w:rPr>
          <w:lang w:val="zh-Hant"/>
        </w:rPr>
        <w:t xml:space="preserve"> </w:t>
      </w:r>
      <w:r w:rsidR="00681BC2">
        <w:rPr>
          <w:rFonts w:hint="eastAsia"/>
          <w:color w:val="000000" w:themeColor="text1"/>
          <w:lang w:val="zh-Hant"/>
        </w:rPr>
        <w:t>閘</w:t>
      </w:r>
      <w:r>
        <w:rPr>
          <w:lang w:val="zh-Hant"/>
        </w:rPr>
        <w:t>的總數為</w:t>
      </w:r>
      <w:r w:rsidR="005F1EA0" w:rsidRPr="00183F1A">
        <w:rPr>
          <w:i/>
          <w:color w:val="000000" w:themeColor="text1"/>
          <w:lang w:val="zh-Hant"/>
        </w:rPr>
        <w:t>m</w:t>
      </w:r>
      <w:r>
        <w:rPr>
          <w:lang w:val="zh-Hant"/>
        </w:rPr>
        <w:t xml:space="preserve">  </w:t>
      </w:r>
      <w:r w:rsidR="0040664D">
        <w:rPr>
          <w:rFonts w:hint="eastAsia"/>
          <w:lang w:val="zh-Hant"/>
        </w:rPr>
        <w:t>個</w:t>
      </w:r>
      <w:r w:rsidR="005F1EA0" w:rsidRPr="00183F1A">
        <w:rPr>
          <w:b/>
          <w:i/>
          <w:color w:val="000000" w:themeColor="text1"/>
          <w:lang w:val="zh-Hant"/>
        </w:rPr>
        <w:t>NAND</w:t>
      </w:r>
      <w:r w:rsidR="0040664D">
        <w:rPr>
          <w:rFonts w:hint="eastAsia"/>
          <w:color w:val="000000" w:themeColor="text1"/>
          <w:lang w:val="zh-Hant"/>
        </w:rPr>
        <w:t>閘</w:t>
      </w:r>
      <w:r w:rsidR="005F1EA0" w:rsidRPr="00183F1A">
        <w:rPr>
          <w:color w:val="000000" w:themeColor="text1"/>
          <w:lang w:val="zh-Hant"/>
        </w:rPr>
        <w:t>。邏輯和操作的總數為</w:t>
      </w:r>
      <w:r>
        <w:rPr>
          <w:lang w:val="zh-Hant"/>
        </w:rPr>
        <w:t xml:space="preserve"> </w:t>
      </w:r>
      <w:r w:rsidR="005F1EA0" w:rsidRPr="00183F1A">
        <w:rPr>
          <w:i/>
          <w:color w:val="000000" w:themeColor="text1"/>
          <w:lang w:val="zh-Hant"/>
        </w:rPr>
        <w:t>m</w:t>
      </w:r>
      <w:r w:rsidR="0040664D" w:rsidRPr="0040664D">
        <w:rPr>
          <w:rFonts w:hint="eastAsia"/>
          <w:iCs/>
          <w:color w:val="000000" w:themeColor="text1"/>
          <w:lang w:val="zh-Hant"/>
        </w:rPr>
        <w:t>個</w:t>
      </w:r>
      <w:r w:rsidR="005F1EA0" w:rsidRPr="00183F1A">
        <w:rPr>
          <w:b/>
          <w:i/>
          <w:color w:val="000000" w:themeColor="text1"/>
          <w:lang w:val="zh-Hant"/>
        </w:rPr>
        <w:t>AND</w:t>
      </w:r>
      <w:r>
        <w:rPr>
          <w:lang w:val="zh-Hant"/>
        </w:rPr>
        <w:t xml:space="preserve"> </w:t>
      </w:r>
      <w:r w:rsidR="002A03A1">
        <w:rPr>
          <w:rFonts w:hint="eastAsia"/>
          <w:color w:val="000000" w:themeColor="text1"/>
          <w:lang w:val="zh-Hant"/>
        </w:rPr>
        <w:t>閘</w:t>
      </w:r>
      <w:r w:rsidR="005F1EA0" w:rsidRPr="00183F1A">
        <w:rPr>
          <w:color w:val="000000" w:themeColor="text1"/>
          <w:lang w:val="zh-Hant"/>
        </w:rPr>
        <w:t>(</w:t>
      </w:r>
      <w:r w:rsidR="005F1EA0" w:rsidRPr="00183F1A">
        <w:rPr>
          <w:color w:val="000000" w:themeColor="text1"/>
          <w:lang w:val="zh-Hant"/>
        </w:rPr>
        <w:t>邏輯和操作</w:t>
      </w:r>
      <w:r w:rsidR="005F1EA0" w:rsidRPr="00183F1A">
        <w:rPr>
          <w:color w:val="000000" w:themeColor="text1"/>
          <w:lang w:val="zh-Hant"/>
        </w:rPr>
        <w:t>)</w:t>
      </w:r>
      <w:r w:rsidR="005F1EA0" w:rsidRPr="00183F1A">
        <w:rPr>
          <w:color w:val="000000" w:themeColor="text1"/>
          <w:lang w:val="zh-Hant"/>
        </w:rPr>
        <w:t>。因此</w:t>
      </w:r>
      <w:r w:rsidR="005F1EA0" w:rsidRPr="00183F1A">
        <w:rPr>
          <w:color w:val="000000" w:themeColor="text1"/>
          <w:lang w:val="zh-Hant"/>
        </w:rPr>
        <w:t>,</w:t>
      </w:r>
      <w:r w:rsidR="00E04FAA">
        <w:rPr>
          <w:rFonts w:hint="eastAsia"/>
          <w:color w:val="000000" w:themeColor="text1"/>
          <w:lang w:val="zh-Hant"/>
        </w:rPr>
        <w:t>認知群</w:t>
      </w:r>
      <w:r>
        <w:rPr>
          <w:lang w:val="zh-Hant"/>
        </w:rPr>
        <w:t>的</w:t>
      </w:r>
      <w:r w:rsidR="00096795">
        <w:rPr>
          <w:rFonts w:hint="eastAsia"/>
          <w:lang w:val="zh-Hant"/>
        </w:rPr>
        <w:t>代</w:t>
      </w:r>
      <w:r>
        <w:rPr>
          <w:lang w:val="zh-Hant"/>
        </w:rPr>
        <w:t>價</w:t>
      </w:r>
      <w:r w:rsidR="005F1EA0" w:rsidRPr="00183F1A">
        <w:rPr>
          <w:color w:val="000000" w:themeColor="text1"/>
          <w:lang w:val="zh-Hant"/>
        </w:rPr>
        <w:t>是實施</w:t>
      </w:r>
      <w:r>
        <w:rPr>
          <w:lang w:val="zh-Hant"/>
        </w:rPr>
        <w:t xml:space="preserve"> </w:t>
      </w:r>
      <w:r w:rsidR="005F1EA0" w:rsidRPr="00183F1A">
        <w:rPr>
          <w:i/>
          <w:color w:val="000000" w:themeColor="text1"/>
          <w:lang w:val="zh-Hant"/>
        </w:rPr>
        <w:t>m</w:t>
      </w:r>
      <w:r>
        <w:rPr>
          <w:lang w:val="zh-Hant"/>
        </w:rPr>
        <w:t xml:space="preserve"> </w:t>
      </w:r>
      <w:r w:rsidR="00E04FAA">
        <w:rPr>
          <w:rFonts w:hint="eastAsia"/>
          <w:lang w:val="zh-Hant"/>
        </w:rPr>
        <w:t>個</w:t>
      </w:r>
      <w:r w:rsidR="005F1EA0" w:rsidRPr="00183F1A">
        <w:rPr>
          <w:b/>
          <w:i/>
          <w:color w:val="000000" w:themeColor="text1"/>
          <w:lang w:val="zh-Hant"/>
        </w:rPr>
        <w:t>NAND</w:t>
      </w:r>
      <w:r>
        <w:rPr>
          <w:lang w:val="zh-Hant"/>
        </w:rPr>
        <w:t xml:space="preserve"> </w:t>
      </w:r>
      <w:r w:rsidR="00E04FAA">
        <w:rPr>
          <w:rFonts w:hint="eastAsia"/>
          <w:color w:val="000000" w:themeColor="text1"/>
          <w:lang w:val="zh-Hant"/>
        </w:rPr>
        <w:t>閘</w:t>
      </w:r>
      <w:r w:rsidR="005F1EA0" w:rsidRPr="00183F1A">
        <w:rPr>
          <w:color w:val="000000" w:themeColor="text1"/>
          <w:lang w:val="zh-Hant"/>
        </w:rPr>
        <w:t>和</w:t>
      </w:r>
      <w:r>
        <w:rPr>
          <w:lang w:val="zh-Hant"/>
        </w:rPr>
        <w:t xml:space="preserve"> </w:t>
      </w:r>
      <w:r w:rsidR="005F1EA0" w:rsidRPr="00183F1A">
        <w:rPr>
          <w:i/>
          <w:color w:val="000000" w:themeColor="text1"/>
          <w:lang w:val="zh-Hant"/>
        </w:rPr>
        <w:t>m</w:t>
      </w:r>
      <w:r>
        <w:rPr>
          <w:lang w:val="zh-Hant"/>
        </w:rPr>
        <w:t xml:space="preserve"> </w:t>
      </w:r>
      <w:r w:rsidR="00E04FAA">
        <w:rPr>
          <w:rFonts w:hint="eastAsia"/>
          <w:lang w:val="zh-Hant"/>
        </w:rPr>
        <w:t>個</w:t>
      </w:r>
      <w:r w:rsidR="005F1EA0" w:rsidRPr="00183F1A">
        <w:rPr>
          <w:b/>
          <w:i/>
          <w:color w:val="000000" w:themeColor="text1"/>
          <w:lang w:val="zh-Hant"/>
        </w:rPr>
        <w:t>AND</w:t>
      </w:r>
      <w:r>
        <w:rPr>
          <w:lang w:val="zh-Hant"/>
        </w:rPr>
        <w:t xml:space="preserve"> </w:t>
      </w:r>
      <w:r w:rsidR="00E04FAA">
        <w:rPr>
          <w:rFonts w:hint="eastAsia"/>
          <w:color w:val="000000" w:themeColor="text1"/>
          <w:lang w:val="zh-Hant"/>
        </w:rPr>
        <w:t>閘</w:t>
      </w:r>
      <w:r w:rsidR="005F1EA0" w:rsidRPr="00183F1A">
        <w:rPr>
          <w:color w:val="000000" w:themeColor="text1"/>
          <w:lang w:val="zh-Hant"/>
        </w:rPr>
        <w:t>。</w:t>
      </w:r>
    </w:p>
    <w:p w14:paraId="37A94CEC" w14:textId="77777777" w:rsidR="009048F4" w:rsidRPr="00183F1A" w:rsidRDefault="009048F4" w:rsidP="009048F4">
      <w:pPr>
        <w:pStyle w:val="content"/>
        <w:rPr>
          <w:rFonts w:eastAsia="SimSun"/>
          <w:color w:val="000000" w:themeColor="text1"/>
          <w:lang w:eastAsia="zh-CN"/>
        </w:rPr>
      </w:pPr>
    </w:p>
    <w:p w14:paraId="74F8C8C8" w14:textId="6E578A7A" w:rsidR="009048F4" w:rsidRPr="00183F1A" w:rsidRDefault="009048F4" w:rsidP="009048F4">
      <w:pPr>
        <w:pStyle w:val="figure"/>
        <w:ind w:left="617" w:hangingChars="220" w:hanging="617"/>
        <w:jc w:val="both"/>
        <w:rPr>
          <w:color w:val="000000" w:themeColor="text1"/>
        </w:rPr>
      </w:pPr>
      <w:r w:rsidRPr="00183F1A">
        <w:rPr>
          <w:b/>
          <w:color w:val="000000" w:themeColor="text1"/>
          <w:sz w:val="28"/>
          <w:lang w:val="zh-Hant"/>
        </w:rPr>
        <w:t xml:space="preserve">3.3.2 </w:t>
      </w:r>
      <w:r w:rsidRPr="00183F1A">
        <w:rPr>
          <w:b/>
          <w:color w:val="000000" w:themeColor="text1"/>
          <w:sz w:val="28"/>
          <w:lang w:val="zh-Hant"/>
        </w:rPr>
        <w:t>計算最大</w:t>
      </w:r>
      <w:r w:rsidR="00F33E65">
        <w:rPr>
          <w:rFonts w:hint="eastAsia"/>
          <w:b/>
          <w:color w:val="000000" w:themeColor="text1"/>
          <w:sz w:val="28"/>
          <w:lang w:val="zh-Hant"/>
        </w:rPr>
        <w:t>群</w:t>
      </w:r>
      <w:r w:rsidRPr="00183F1A">
        <w:rPr>
          <w:b/>
          <w:color w:val="000000" w:themeColor="text1"/>
          <w:sz w:val="28"/>
          <w:lang w:val="zh-Hant"/>
        </w:rPr>
        <w:t>中</w:t>
      </w:r>
      <w:r w:rsidR="00F33E65">
        <w:rPr>
          <w:rFonts w:hint="eastAsia"/>
          <w:b/>
          <w:color w:val="000000" w:themeColor="text1"/>
          <w:sz w:val="28"/>
          <w:lang w:val="zh-Hant"/>
        </w:rPr>
        <w:t>問題中</w:t>
      </w:r>
      <w:r w:rsidRPr="00183F1A">
        <w:rPr>
          <w:b/>
          <w:color w:val="000000" w:themeColor="text1"/>
          <w:sz w:val="28"/>
          <w:lang w:val="zh-Hant"/>
        </w:rPr>
        <w:t>每個</w:t>
      </w:r>
      <w:r w:rsidR="00F33E65">
        <w:rPr>
          <w:rFonts w:hint="eastAsia"/>
          <w:b/>
          <w:color w:val="000000" w:themeColor="text1"/>
          <w:sz w:val="28"/>
          <w:lang w:val="zh-Hant"/>
        </w:rPr>
        <w:t>群</w:t>
      </w:r>
      <w:r w:rsidRPr="00183F1A">
        <w:rPr>
          <w:b/>
          <w:color w:val="000000" w:themeColor="text1"/>
          <w:sz w:val="28"/>
          <w:lang w:val="zh-Hant"/>
        </w:rPr>
        <w:t>中頂點數的流程圖</w:t>
      </w:r>
    </w:p>
    <w:p w14:paraId="073B92B3" w14:textId="77777777" w:rsidR="009048F4" w:rsidRPr="00183F1A" w:rsidRDefault="009048F4" w:rsidP="009048F4">
      <w:pPr>
        <w:pStyle w:val="content"/>
        <w:ind w:firstLineChars="150" w:firstLine="360"/>
        <w:rPr>
          <w:color w:val="000000" w:themeColor="text1"/>
        </w:rPr>
      </w:pPr>
    </w:p>
    <w:p w14:paraId="1377A230" w14:textId="12B257FF" w:rsidR="00E205F8" w:rsidRPr="00183F1A" w:rsidRDefault="00E205F8" w:rsidP="00E205F8">
      <w:pPr>
        <w:pStyle w:val="content"/>
        <w:ind w:firstLineChars="150" w:firstLine="360"/>
        <w:rPr>
          <w:color w:val="000000" w:themeColor="text1"/>
        </w:rPr>
      </w:pPr>
      <w:r w:rsidRPr="00183F1A">
        <w:rPr>
          <w:color w:val="000000" w:themeColor="text1"/>
          <w:lang w:val="zh-Hant"/>
        </w:rPr>
        <w:t>對於具有</w:t>
      </w:r>
      <w:r w:rsidRPr="00183F1A">
        <w:rPr>
          <w:i/>
          <w:color w:val="000000" w:themeColor="text1"/>
          <w:lang w:val="zh-Hant"/>
        </w:rPr>
        <w:t>n</w:t>
      </w:r>
      <w:r w:rsidRPr="00183F1A">
        <w:rPr>
          <w:color w:val="000000" w:themeColor="text1"/>
          <w:lang w:val="zh-Hant"/>
        </w:rPr>
        <w:t>頂點和</w:t>
      </w:r>
      <w:r w:rsidRPr="00183F1A">
        <w:rPr>
          <w:i/>
          <w:color w:val="000000" w:themeColor="text1"/>
          <w:lang w:val="zh-Hant"/>
        </w:rPr>
        <w:sym w:font="Symbol" w:char="F071"/>
      </w:r>
      <w:r>
        <w:rPr>
          <w:lang w:val="zh-Hant"/>
        </w:rPr>
        <w:t>邊的圖形</w:t>
      </w:r>
      <w:r w:rsidRPr="00183F1A">
        <w:rPr>
          <w:i/>
          <w:color w:val="000000" w:themeColor="text1"/>
          <w:lang w:val="zh-Hant"/>
        </w:rPr>
        <w:t>G</w:t>
      </w:r>
      <w:r>
        <w:rPr>
          <w:lang w:val="zh-Hant"/>
        </w:rPr>
        <w:t xml:space="preserve"> </w:t>
      </w:r>
      <w:r w:rsidRPr="00183F1A">
        <w:rPr>
          <w:color w:val="000000" w:themeColor="text1"/>
          <w:lang w:val="zh-Hant"/>
        </w:rPr>
        <w:t>= (</w:t>
      </w:r>
      <w:r w:rsidRPr="00183F1A">
        <w:rPr>
          <w:i/>
          <w:color w:val="000000" w:themeColor="text1"/>
          <w:lang w:val="zh-Hant"/>
        </w:rPr>
        <w:t>V</w:t>
      </w:r>
      <w:r w:rsidRPr="00183F1A">
        <w:rPr>
          <w:color w:val="000000" w:themeColor="text1"/>
          <w:lang w:val="zh-Hant"/>
        </w:rPr>
        <w:t>,</w:t>
      </w:r>
      <w:r>
        <w:rPr>
          <w:lang w:val="zh-Hant"/>
        </w:rPr>
        <w:t xml:space="preserve"> </w:t>
      </w:r>
      <w:r w:rsidRPr="00183F1A">
        <w:rPr>
          <w:i/>
          <w:color w:val="000000" w:themeColor="text1"/>
          <w:lang w:val="zh-Hant"/>
        </w:rPr>
        <w:t>E</w:t>
      </w:r>
      <w:r w:rsidRPr="00183F1A">
        <w:rPr>
          <w:color w:val="000000" w:themeColor="text1"/>
          <w:lang w:val="zh-Hant"/>
        </w:rPr>
        <w:t xml:space="preserve">) </w:t>
      </w:r>
      <w:r w:rsidRPr="00183F1A">
        <w:rPr>
          <w:color w:val="000000" w:themeColor="text1"/>
          <w:lang w:val="zh-Hant"/>
        </w:rPr>
        <w:t>及其互補圖</w:t>
      </w:r>
      <w:r w:rsidRPr="00183F1A">
        <w:rPr>
          <w:color w:val="000000" w:themeColor="text1"/>
          <w:lang w:val="zh-Hant"/>
        </w:rPr>
        <w:t xml:space="preserve">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FA2F97" w:rsidRPr="00183F1A">
        <w:rPr>
          <w:color w:val="000000" w:themeColor="text1"/>
        </w:rPr>
        <w:t xml:space="preserve"> = (</w:t>
      </w:r>
      <w:r w:rsidR="00FA2F97" w:rsidRPr="00183F1A">
        <w:rPr>
          <w:i/>
          <w:color w:val="000000" w:themeColor="text1"/>
        </w:rPr>
        <w:t>V</w:t>
      </w:r>
      <w:r w:rsidR="00FA2F97" w:rsidRPr="00183F1A">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00FA2F97" w:rsidRPr="00183F1A">
        <w:rPr>
          <w:color w:val="000000" w:themeColor="text1"/>
        </w:rPr>
        <w:t xml:space="preserve">) </w:t>
      </w:r>
      <w:r w:rsidR="00DF396B">
        <w:rPr>
          <w:rFonts w:hint="eastAsia"/>
          <w:color w:val="000000" w:themeColor="text1"/>
        </w:rPr>
        <w:t>，</w:t>
      </w:r>
      <w:r w:rsidRPr="00183F1A">
        <w:rPr>
          <w:color w:val="000000" w:themeColor="text1"/>
          <w:lang w:val="zh-Hant"/>
        </w:rPr>
        <w:t>具有</w:t>
      </w:r>
      <w:r>
        <w:rPr>
          <w:lang w:val="zh-Hant"/>
        </w:rPr>
        <w:t xml:space="preserve"> </w:t>
      </w:r>
      <w:r w:rsidRPr="00183F1A">
        <w:rPr>
          <w:i/>
          <w:color w:val="000000" w:themeColor="text1"/>
          <w:lang w:val="zh-Hant"/>
        </w:rPr>
        <w:t>n</w:t>
      </w:r>
      <w:r>
        <w:rPr>
          <w:lang w:val="zh-Hant"/>
        </w:rPr>
        <w:t xml:space="preserve"> </w:t>
      </w:r>
      <w:r w:rsidRPr="00183F1A">
        <w:rPr>
          <w:color w:val="000000" w:themeColor="text1"/>
          <w:lang w:val="zh-Hant"/>
        </w:rPr>
        <w:t>個頂點和</w:t>
      </w:r>
      <w:r>
        <w:rPr>
          <w:lang w:val="zh-Hant"/>
        </w:rPr>
        <w:t xml:space="preserve"> </w:t>
      </w:r>
      <w:r w:rsidRPr="00183F1A">
        <w:rPr>
          <w:i/>
          <w:color w:val="000000" w:themeColor="text1"/>
          <w:lang w:val="zh-Hant"/>
        </w:rPr>
        <w:t>m</w:t>
      </w:r>
      <w:r>
        <w:rPr>
          <w:lang w:val="zh-Hant"/>
        </w:rPr>
        <w:t xml:space="preserve"> </w:t>
      </w:r>
      <w:r w:rsidRPr="00183F1A">
        <w:rPr>
          <w:color w:val="000000" w:themeColor="text1"/>
          <w:lang w:val="zh-Hant"/>
        </w:rPr>
        <w:t>邊</w:t>
      </w:r>
      <w:r w:rsidRPr="00183F1A">
        <w:rPr>
          <w:color w:val="000000" w:themeColor="text1"/>
          <w:lang w:val="zh-Hant"/>
        </w:rPr>
        <w:t xml:space="preserve">, </w:t>
      </w:r>
      <w:r w:rsidRPr="00183F1A">
        <w:rPr>
          <w:color w:val="000000" w:themeColor="text1"/>
          <w:lang w:val="zh-Hant"/>
        </w:rPr>
        <w:t>最大小數問題的解決方案空間是</w:t>
      </w:r>
      <w:r w:rsidRPr="00183F1A">
        <w:rPr>
          <w:color w:val="000000" w:themeColor="text1"/>
          <w:lang w:val="zh-Hant"/>
        </w:rPr>
        <w:t xml:space="preserve"> 2</w:t>
      </w:r>
      <w:r w:rsidR="00DF396B">
        <w:rPr>
          <w:rFonts w:hint="eastAsia"/>
          <w:i/>
          <w:color w:val="000000" w:themeColor="text1"/>
          <w:vertAlign w:val="superscript"/>
          <w:lang w:val="zh-Hant"/>
        </w:rPr>
        <w:t>n</w:t>
      </w:r>
      <w:r w:rsidR="00DF396B">
        <w:rPr>
          <w:rFonts w:hint="eastAsia"/>
          <w:color w:val="000000" w:themeColor="text1"/>
          <w:lang w:val="zh-Hant"/>
        </w:rPr>
        <w:t>個</w:t>
      </w:r>
      <w:r w:rsidRPr="00183F1A">
        <w:rPr>
          <w:color w:val="000000" w:themeColor="text1"/>
          <w:lang w:val="zh-Hant"/>
        </w:rPr>
        <w:t>頂點子集。我們使用</w:t>
      </w:r>
      <w:r w:rsidR="00CE3528" w:rsidRPr="00183F1A">
        <w:rPr>
          <w:color w:val="000000" w:themeColor="text1"/>
        </w:rPr>
        <w:t>{</w:t>
      </w:r>
      <w:r w:rsidR="00CE3528" w:rsidRPr="00183F1A">
        <w:rPr>
          <w:i/>
          <w:color w:val="000000" w:themeColor="text1"/>
        </w:rPr>
        <w:t>x</w:t>
      </w:r>
      <w:r w:rsidR="00CE3528" w:rsidRPr="00183F1A">
        <w:rPr>
          <w:color w:val="000000" w:themeColor="text1"/>
          <w:vertAlign w:val="subscript"/>
        </w:rPr>
        <w:t>1</w:t>
      </w:r>
      <w:r w:rsidR="00CE3528" w:rsidRPr="00183F1A">
        <w:rPr>
          <w:i/>
          <w:color w:val="000000" w:themeColor="text1"/>
        </w:rPr>
        <w:t xml:space="preserve"> x</w:t>
      </w:r>
      <w:r w:rsidR="00CE3528" w:rsidRPr="00183F1A">
        <w:rPr>
          <w:color w:val="000000" w:themeColor="text1"/>
          <w:vertAlign w:val="subscript"/>
        </w:rPr>
        <w:t>2</w:t>
      </w:r>
      <w:r w:rsidR="00CE3528" w:rsidRPr="00183F1A">
        <w:rPr>
          <w:color w:val="000000" w:themeColor="text1"/>
        </w:rPr>
        <w:t xml:space="preserve"> </w:t>
      </w:r>
      <w:r w:rsidR="00CE3528" w:rsidRPr="00183F1A">
        <w:rPr>
          <w:color w:val="000000" w:themeColor="text1"/>
        </w:rPr>
        <w:sym w:font="Symbol" w:char="F0BC"/>
      </w:r>
      <w:r w:rsidR="00CE3528" w:rsidRPr="00183F1A">
        <w:rPr>
          <w:color w:val="000000" w:themeColor="text1"/>
        </w:rPr>
        <w:t xml:space="preserve"> </w:t>
      </w:r>
      <w:r w:rsidR="00CE3528" w:rsidRPr="00183F1A">
        <w:rPr>
          <w:i/>
          <w:color w:val="000000" w:themeColor="text1"/>
        </w:rPr>
        <w:t>x</w:t>
      </w:r>
      <w:r w:rsidR="00CE3528" w:rsidRPr="00183F1A">
        <w:rPr>
          <w:i/>
          <w:color w:val="000000" w:themeColor="text1"/>
          <w:vertAlign w:val="subscript"/>
        </w:rPr>
        <w:t xml:space="preserve">n </w:t>
      </w:r>
      <w:r w:rsidR="00CE3528" w:rsidRPr="00183F1A">
        <w:rPr>
          <w:color w:val="000000" w:themeColor="text1"/>
          <w:vertAlign w:val="subscript"/>
        </w:rPr>
        <w:sym w:font="Symbol" w:char="F02D"/>
      </w:r>
      <w:r w:rsidR="00CE3528" w:rsidRPr="00183F1A">
        <w:rPr>
          <w:color w:val="000000" w:themeColor="text1"/>
          <w:vertAlign w:val="subscript"/>
        </w:rPr>
        <w:t xml:space="preserve"> 1</w:t>
      </w:r>
      <w:r w:rsidR="00CE3528" w:rsidRPr="00183F1A">
        <w:rPr>
          <w:i/>
          <w:color w:val="000000" w:themeColor="text1"/>
        </w:rPr>
        <w:t xml:space="preserve"> x</w:t>
      </w:r>
      <w:r w:rsidR="00CE3528" w:rsidRPr="00183F1A">
        <w:rPr>
          <w:i/>
          <w:color w:val="000000" w:themeColor="text1"/>
          <w:vertAlign w:val="subscript"/>
        </w:rPr>
        <w:t>n</w:t>
      </w:r>
      <w:r w:rsidR="00CE3528" w:rsidRPr="00183F1A">
        <w:rPr>
          <w:color w:val="000000" w:themeColor="text1"/>
        </w:rPr>
        <w:sym w:font="Symbol" w:char="F07C"/>
      </w:r>
      <w:r w:rsidR="00CE3528" w:rsidRPr="00183F1A">
        <w:rPr>
          <w:color w:val="000000" w:themeColor="text1"/>
        </w:rPr>
        <w:t xml:space="preserve"> </w:t>
      </w:r>
      <w:r w:rsidR="00CE3528" w:rsidRPr="00183F1A">
        <w:rPr>
          <w:color w:val="000000" w:themeColor="text1"/>
        </w:rPr>
        <w:sym w:font="Symbol" w:char="F022"/>
      </w:r>
      <w:r w:rsidR="00CE3528" w:rsidRPr="00183F1A">
        <w:rPr>
          <w:color w:val="000000" w:themeColor="text1"/>
        </w:rPr>
        <w:t xml:space="preserve"> </w:t>
      </w:r>
      <w:r w:rsidR="00CE3528" w:rsidRPr="00183F1A">
        <w:rPr>
          <w:i/>
          <w:color w:val="000000" w:themeColor="text1"/>
        </w:rPr>
        <w:t>x</w:t>
      </w:r>
      <w:r w:rsidR="00CE3528" w:rsidRPr="00183F1A">
        <w:rPr>
          <w:i/>
          <w:color w:val="000000" w:themeColor="text1"/>
          <w:vertAlign w:val="subscript"/>
        </w:rPr>
        <w:t>d</w:t>
      </w:r>
      <w:r w:rsidR="00CE3528" w:rsidRPr="00183F1A">
        <w:rPr>
          <w:color w:val="000000" w:themeColor="text1"/>
        </w:rPr>
        <w:t xml:space="preserve"> </w:t>
      </w:r>
      <w:r w:rsidR="00CE3528" w:rsidRPr="00183F1A">
        <w:rPr>
          <w:color w:val="000000" w:themeColor="text1"/>
        </w:rPr>
        <w:sym w:font="Symbol" w:char="F0CE"/>
      </w:r>
      <w:r w:rsidR="00CE3528" w:rsidRPr="00183F1A">
        <w:rPr>
          <w:color w:val="000000" w:themeColor="text1"/>
        </w:rPr>
        <w:t xml:space="preserve"> {0, 1} for 1 </w:t>
      </w:r>
      <w:r w:rsidR="00CE3528" w:rsidRPr="00183F1A">
        <w:rPr>
          <w:color w:val="000000" w:themeColor="text1"/>
        </w:rPr>
        <w:sym w:font="Symbol" w:char="F0A3"/>
      </w:r>
      <w:r w:rsidR="00CE3528" w:rsidRPr="00183F1A">
        <w:rPr>
          <w:color w:val="000000" w:themeColor="text1"/>
        </w:rPr>
        <w:t xml:space="preserve"> </w:t>
      </w:r>
      <w:r w:rsidR="00CE3528" w:rsidRPr="00183F1A">
        <w:rPr>
          <w:i/>
          <w:color w:val="000000" w:themeColor="text1"/>
        </w:rPr>
        <w:t>d</w:t>
      </w:r>
      <w:r w:rsidR="00CE3528" w:rsidRPr="00183F1A">
        <w:rPr>
          <w:color w:val="000000" w:themeColor="text1"/>
        </w:rPr>
        <w:t xml:space="preserve"> </w:t>
      </w:r>
      <w:r w:rsidR="00CE3528" w:rsidRPr="00183F1A">
        <w:rPr>
          <w:color w:val="000000" w:themeColor="text1"/>
        </w:rPr>
        <w:sym w:font="Symbol" w:char="F0A3"/>
      </w:r>
      <w:r w:rsidR="00CE3528" w:rsidRPr="00183F1A">
        <w:rPr>
          <w:color w:val="000000" w:themeColor="text1"/>
        </w:rPr>
        <w:t xml:space="preserve"> </w:t>
      </w:r>
      <w:r w:rsidR="00CE3528" w:rsidRPr="00183F1A">
        <w:rPr>
          <w:i/>
          <w:color w:val="000000" w:themeColor="text1"/>
        </w:rPr>
        <w:t>n</w:t>
      </w:r>
      <w:r w:rsidR="00CE3528" w:rsidRPr="00183F1A">
        <w:rPr>
          <w:color w:val="000000" w:themeColor="text1"/>
        </w:rPr>
        <w:t>}</w:t>
      </w:r>
      <w:r w:rsidR="00AA2535" w:rsidRPr="00183F1A">
        <w:rPr>
          <w:color w:val="000000" w:themeColor="text1"/>
          <w:lang w:val="zh-Hant"/>
        </w:rPr>
        <w:t>來編碼</w:t>
      </w:r>
      <w:r w:rsidR="00AA2535" w:rsidRPr="00183F1A">
        <w:rPr>
          <w:color w:val="000000" w:themeColor="text1"/>
          <w:lang w:val="zh-Hant"/>
        </w:rPr>
        <w:t xml:space="preserve"> 2</w:t>
      </w:r>
      <w:r w:rsidR="00AA2535" w:rsidRPr="00183F1A">
        <w:rPr>
          <w:i/>
          <w:color w:val="000000" w:themeColor="text1"/>
          <w:vertAlign w:val="superscript"/>
          <w:lang w:val="zh-Hant"/>
        </w:rPr>
        <w:t>n</w:t>
      </w:r>
      <w:r>
        <w:rPr>
          <w:lang w:val="zh-Hant"/>
        </w:rPr>
        <w:t>個</w:t>
      </w:r>
      <w:r w:rsidR="00AA2535" w:rsidRPr="00183F1A">
        <w:rPr>
          <w:color w:val="000000" w:themeColor="text1"/>
          <w:lang w:val="zh-Hant"/>
        </w:rPr>
        <w:t>頂點子集。在</w:t>
      </w:r>
      <w:r w:rsidR="00A60078" w:rsidRPr="00183F1A">
        <w:rPr>
          <w:color w:val="000000" w:themeColor="text1"/>
        </w:rPr>
        <w:t>{</w:t>
      </w:r>
      <w:r w:rsidR="00A60078" w:rsidRPr="00183F1A">
        <w:rPr>
          <w:i/>
          <w:color w:val="000000" w:themeColor="text1"/>
        </w:rPr>
        <w:t>x</w:t>
      </w:r>
      <w:r w:rsidR="00A60078" w:rsidRPr="00183F1A">
        <w:rPr>
          <w:color w:val="000000" w:themeColor="text1"/>
          <w:vertAlign w:val="subscript"/>
        </w:rPr>
        <w:t>1</w:t>
      </w:r>
      <w:r w:rsidR="00A60078" w:rsidRPr="00183F1A">
        <w:rPr>
          <w:i/>
          <w:color w:val="000000" w:themeColor="text1"/>
        </w:rPr>
        <w:t xml:space="preserve"> x</w:t>
      </w:r>
      <w:r w:rsidR="00A60078" w:rsidRPr="00183F1A">
        <w:rPr>
          <w:color w:val="000000" w:themeColor="text1"/>
          <w:vertAlign w:val="subscript"/>
        </w:rPr>
        <w:t>2</w:t>
      </w:r>
      <w:r w:rsidR="00A60078" w:rsidRPr="00183F1A">
        <w:rPr>
          <w:color w:val="000000" w:themeColor="text1"/>
        </w:rPr>
        <w:t xml:space="preserve"> </w:t>
      </w:r>
      <w:r w:rsidR="00A60078" w:rsidRPr="00183F1A">
        <w:rPr>
          <w:color w:val="000000" w:themeColor="text1"/>
        </w:rPr>
        <w:sym w:font="Symbol" w:char="F0BC"/>
      </w:r>
      <w:r w:rsidR="00A60078" w:rsidRPr="00183F1A">
        <w:rPr>
          <w:color w:val="000000" w:themeColor="text1"/>
        </w:rPr>
        <w:t xml:space="preserve"> </w:t>
      </w:r>
      <w:r w:rsidR="00A60078" w:rsidRPr="00183F1A">
        <w:rPr>
          <w:i/>
          <w:color w:val="000000" w:themeColor="text1"/>
        </w:rPr>
        <w:t>x</w:t>
      </w:r>
      <w:r w:rsidR="00A60078" w:rsidRPr="00183F1A">
        <w:rPr>
          <w:i/>
          <w:color w:val="000000" w:themeColor="text1"/>
          <w:vertAlign w:val="subscript"/>
        </w:rPr>
        <w:t xml:space="preserve">n </w:t>
      </w:r>
      <w:r w:rsidR="00A60078" w:rsidRPr="00183F1A">
        <w:rPr>
          <w:color w:val="000000" w:themeColor="text1"/>
          <w:vertAlign w:val="subscript"/>
        </w:rPr>
        <w:sym w:font="Symbol" w:char="F02D"/>
      </w:r>
      <w:r w:rsidR="00A60078" w:rsidRPr="00183F1A">
        <w:rPr>
          <w:color w:val="000000" w:themeColor="text1"/>
          <w:vertAlign w:val="subscript"/>
        </w:rPr>
        <w:t xml:space="preserve"> 1</w:t>
      </w:r>
      <w:r w:rsidR="00A60078" w:rsidRPr="00183F1A">
        <w:rPr>
          <w:i/>
          <w:color w:val="000000" w:themeColor="text1"/>
        </w:rPr>
        <w:t xml:space="preserve"> x</w:t>
      </w:r>
      <w:r w:rsidR="00A60078" w:rsidRPr="00183F1A">
        <w:rPr>
          <w:i/>
          <w:color w:val="000000" w:themeColor="text1"/>
          <w:vertAlign w:val="subscript"/>
        </w:rPr>
        <w:t>n</w:t>
      </w:r>
      <w:r w:rsidR="00A60078" w:rsidRPr="00183F1A">
        <w:rPr>
          <w:color w:val="000000" w:themeColor="text1"/>
        </w:rPr>
        <w:sym w:font="Symbol" w:char="F07C"/>
      </w:r>
      <w:r w:rsidR="00A60078" w:rsidRPr="00183F1A">
        <w:rPr>
          <w:color w:val="000000" w:themeColor="text1"/>
        </w:rPr>
        <w:t xml:space="preserve"> </w:t>
      </w:r>
      <w:r w:rsidR="00A60078" w:rsidRPr="00183F1A">
        <w:rPr>
          <w:color w:val="000000" w:themeColor="text1"/>
        </w:rPr>
        <w:sym w:font="Symbol" w:char="F022"/>
      </w:r>
      <w:r w:rsidR="00A60078" w:rsidRPr="00183F1A">
        <w:rPr>
          <w:color w:val="000000" w:themeColor="text1"/>
        </w:rPr>
        <w:t xml:space="preserve"> </w:t>
      </w:r>
      <w:r w:rsidR="00A60078" w:rsidRPr="00183F1A">
        <w:rPr>
          <w:i/>
          <w:color w:val="000000" w:themeColor="text1"/>
        </w:rPr>
        <w:t>x</w:t>
      </w:r>
      <w:r w:rsidR="00A60078" w:rsidRPr="00183F1A">
        <w:rPr>
          <w:i/>
          <w:color w:val="000000" w:themeColor="text1"/>
          <w:vertAlign w:val="subscript"/>
        </w:rPr>
        <w:t>d</w:t>
      </w:r>
      <w:r w:rsidR="00A60078" w:rsidRPr="00183F1A">
        <w:rPr>
          <w:color w:val="000000" w:themeColor="text1"/>
        </w:rPr>
        <w:t xml:space="preserve"> </w:t>
      </w:r>
      <w:r w:rsidR="00A60078" w:rsidRPr="00183F1A">
        <w:rPr>
          <w:color w:val="000000" w:themeColor="text1"/>
        </w:rPr>
        <w:sym w:font="Symbol" w:char="F0CE"/>
      </w:r>
      <w:r w:rsidR="00A60078" w:rsidRPr="00183F1A">
        <w:rPr>
          <w:color w:val="000000" w:themeColor="text1"/>
        </w:rPr>
        <w:t xml:space="preserve"> {0, 1} for 1 </w:t>
      </w:r>
      <w:r w:rsidR="00A60078" w:rsidRPr="00183F1A">
        <w:rPr>
          <w:color w:val="000000" w:themeColor="text1"/>
        </w:rPr>
        <w:sym w:font="Symbol" w:char="F0A3"/>
      </w:r>
      <w:r w:rsidR="00A60078" w:rsidRPr="00183F1A">
        <w:rPr>
          <w:color w:val="000000" w:themeColor="text1"/>
        </w:rPr>
        <w:t xml:space="preserve"> </w:t>
      </w:r>
      <w:r w:rsidR="00A60078" w:rsidRPr="00183F1A">
        <w:rPr>
          <w:i/>
          <w:color w:val="000000" w:themeColor="text1"/>
        </w:rPr>
        <w:t>d</w:t>
      </w:r>
      <w:r w:rsidR="00A60078" w:rsidRPr="00183F1A">
        <w:rPr>
          <w:color w:val="000000" w:themeColor="text1"/>
        </w:rPr>
        <w:t xml:space="preserve"> </w:t>
      </w:r>
      <w:r w:rsidR="00A60078" w:rsidRPr="00183F1A">
        <w:rPr>
          <w:color w:val="000000" w:themeColor="text1"/>
        </w:rPr>
        <w:sym w:font="Symbol" w:char="F0A3"/>
      </w:r>
      <w:r w:rsidR="00A60078" w:rsidRPr="00183F1A">
        <w:rPr>
          <w:color w:val="000000" w:themeColor="text1"/>
        </w:rPr>
        <w:t xml:space="preserve"> </w:t>
      </w:r>
      <w:r w:rsidR="00A60078" w:rsidRPr="00183F1A">
        <w:rPr>
          <w:i/>
          <w:color w:val="000000" w:themeColor="text1"/>
        </w:rPr>
        <w:t>n</w:t>
      </w:r>
      <w:r w:rsidR="00A60078" w:rsidRPr="00183F1A">
        <w:rPr>
          <w:color w:val="000000" w:themeColor="text1"/>
        </w:rPr>
        <w:t>}</w:t>
      </w:r>
      <w:r>
        <w:rPr>
          <w:lang w:val="zh-Hant"/>
        </w:rPr>
        <w:t>中編碼一個頂點子集後</w:t>
      </w:r>
      <w:r>
        <w:rPr>
          <w:lang w:val="zh-Hant"/>
        </w:rPr>
        <w:t>,</w:t>
      </w:r>
      <w:r w:rsidR="00AA2535" w:rsidRPr="00183F1A">
        <w:rPr>
          <w:color w:val="000000" w:themeColor="text1"/>
          <w:lang w:val="zh-Hant"/>
        </w:rPr>
        <w:t>完成圖</w:t>
      </w:r>
      <w:r w:rsidR="00AA2535" w:rsidRPr="00183F1A">
        <w:rPr>
          <w:color w:val="000000" w:themeColor="text1"/>
          <w:lang w:val="zh-Hant"/>
        </w:rPr>
        <w:t xml:space="preserve"> 3.8 </w:t>
      </w:r>
      <w:r w:rsidR="00AA2535" w:rsidRPr="00183F1A">
        <w:rPr>
          <w:color w:val="000000" w:themeColor="text1"/>
          <w:lang w:val="zh-Hant"/>
        </w:rPr>
        <w:t>中的每個操作後</w:t>
      </w:r>
      <w:r w:rsidR="00AA2535" w:rsidRPr="00183F1A">
        <w:rPr>
          <w:color w:val="000000" w:themeColor="text1"/>
          <w:lang w:val="zh-Hant"/>
        </w:rPr>
        <w:t>,</w:t>
      </w:r>
      <w:r w:rsidR="00AA2535" w:rsidRPr="00183F1A">
        <w:rPr>
          <w:color w:val="000000" w:themeColor="text1"/>
          <w:lang w:val="zh-Hant"/>
        </w:rPr>
        <w:t>布</w:t>
      </w:r>
      <w:r w:rsidR="00AA2535" w:rsidRPr="00183F1A">
        <w:rPr>
          <w:color w:val="000000" w:themeColor="text1"/>
          <w:lang w:val="zh-Hant"/>
        </w:rPr>
        <w:lastRenderedPageBreak/>
        <w:t>爾變數</w:t>
      </w:r>
      <w:r>
        <w:rPr>
          <w:lang w:val="zh-Hant"/>
        </w:rPr>
        <w:t xml:space="preserve"> </w:t>
      </w:r>
      <w:r w:rsidR="00AA2535" w:rsidRPr="00183F1A">
        <w:rPr>
          <w:i/>
          <w:color w:val="000000" w:themeColor="text1"/>
          <w:lang w:val="zh-Hant"/>
        </w:rPr>
        <w:t>s</w:t>
      </w:r>
      <w:r w:rsidR="00AA2535" w:rsidRPr="00183F1A">
        <w:rPr>
          <w:i/>
          <w:color w:val="000000" w:themeColor="text1"/>
          <w:vertAlign w:val="subscript"/>
          <w:lang w:val="zh-Hant"/>
        </w:rPr>
        <w:t>m</w:t>
      </w:r>
      <w:r>
        <w:rPr>
          <w:lang w:val="zh-Hant"/>
        </w:rPr>
        <w:t xml:space="preserve"> </w:t>
      </w:r>
      <w:r w:rsidR="00AA2535" w:rsidRPr="00183F1A">
        <w:rPr>
          <w:i/>
          <w:color w:val="000000" w:themeColor="text1"/>
          <w:lang w:val="zh-Hant"/>
        </w:rPr>
        <w:t xml:space="preserve"> </w:t>
      </w:r>
      <w:r w:rsidR="00AA2535" w:rsidRPr="00183F1A">
        <w:rPr>
          <w:color w:val="000000" w:themeColor="text1"/>
          <w:lang w:val="zh-Hant"/>
        </w:rPr>
        <w:t>儲存了確定它是否是一個小團體的結果。如果布爾變數</w:t>
      </w:r>
      <w:r>
        <w:rPr>
          <w:lang w:val="zh-Hant"/>
        </w:rPr>
        <w:t xml:space="preserve"> </w:t>
      </w:r>
      <w:r w:rsidR="00AA2535" w:rsidRPr="00183F1A">
        <w:rPr>
          <w:i/>
          <w:color w:val="000000" w:themeColor="text1"/>
          <w:lang w:val="zh-Hant"/>
        </w:rPr>
        <w:t>s</w:t>
      </w:r>
      <w:r w:rsidR="00AA2535" w:rsidRPr="00183F1A">
        <w:rPr>
          <w:i/>
          <w:color w:val="000000" w:themeColor="text1"/>
          <w:vertAlign w:val="subscript"/>
          <w:lang w:val="zh-Hant"/>
        </w:rPr>
        <w:t>m</w:t>
      </w:r>
      <w:r>
        <w:rPr>
          <w:lang w:val="zh-Hant"/>
        </w:rPr>
        <w:t>的值等於</w:t>
      </w:r>
      <w:r>
        <w:rPr>
          <w:lang w:val="zh-Hant"/>
        </w:rPr>
        <w:t xml:space="preserve"> 1</w:t>
      </w:r>
      <w:r w:rsidR="00C418FF" w:rsidRPr="00183F1A">
        <w:rPr>
          <w:color w:val="000000" w:themeColor="text1"/>
          <w:lang w:val="zh-Hant"/>
        </w:rPr>
        <w:t xml:space="preserve"> (1),</w:t>
      </w:r>
      <w:r w:rsidR="00C418FF" w:rsidRPr="00183F1A">
        <w:rPr>
          <w:color w:val="000000" w:themeColor="text1"/>
          <w:lang w:val="zh-Hant"/>
        </w:rPr>
        <w:t>則它是一個團。否則</w:t>
      </w:r>
      <w:r w:rsidR="00C418FF" w:rsidRPr="00183F1A">
        <w:rPr>
          <w:color w:val="000000" w:themeColor="text1"/>
          <w:lang w:val="zh-Hant"/>
        </w:rPr>
        <w:t>,</w:t>
      </w:r>
      <w:r w:rsidR="00C418FF" w:rsidRPr="00183F1A">
        <w:rPr>
          <w:color w:val="000000" w:themeColor="text1"/>
          <w:lang w:val="zh-Hant"/>
        </w:rPr>
        <w:t>它不是一個集團。</w:t>
      </w:r>
    </w:p>
    <w:p w14:paraId="6F95D803" w14:textId="77777777" w:rsidR="00E205F8" w:rsidRPr="00183F1A" w:rsidRDefault="00E205F8" w:rsidP="00E205F8">
      <w:pPr>
        <w:pStyle w:val="content"/>
        <w:ind w:firstLineChars="150" w:firstLine="360"/>
        <w:rPr>
          <w:color w:val="000000" w:themeColor="text1"/>
        </w:rPr>
      </w:pPr>
    </w:p>
    <w:p w14:paraId="628CDD5B" w14:textId="21085D77" w:rsidR="0005784A" w:rsidRPr="00183F1A" w:rsidRDefault="00C418FF" w:rsidP="00644D07">
      <w:pPr>
        <w:pStyle w:val="content"/>
        <w:ind w:firstLineChars="150" w:firstLine="360"/>
        <w:rPr>
          <w:color w:val="000000" w:themeColor="text1"/>
        </w:rPr>
      </w:pPr>
      <w:r w:rsidRPr="00183F1A">
        <w:rPr>
          <w:color w:val="000000" w:themeColor="text1"/>
          <w:lang w:val="zh-Hant"/>
        </w:rPr>
        <w:t>對於計算頂點的數量</w:t>
      </w:r>
      <w:r w:rsidRPr="00183F1A">
        <w:rPr>
          <w:color w:val="000000" w:themeColor="text1"/>
          <w:lang w:val="zh-Hant"/>
        </w:rPr>
        <w:t>,</w:t>
      </w:r>
      <w:r w:rsidRPr="00183F1A">
        <w:rPr>
          <w:color w:val="000000" w:themeColor="text1"/>
          <w:lang w:val="zh-Hant"/>
        </w:rPr>
        <w:t>我們需要輔助布林變數</w:t>
      </w:r>
      <w:r w:rsidR="00D90966" w:rsidRPr="00183F1A">
        <w:rPr>
          <w:i/>
          <w:color w:val="000000" w:themeColor="text1"/>
        </w:rPr>
        <w:t>z</w:t>
      </w:r>
      <w:r w:rsidR="00D90966" w:rsidRPr="00183F1A">
        <w:rPr>
          <w:i/>
          <w:color w:val="000000" w:themeColor="text1"/>
          <w:vertAlign w:val="subscript"/>
        </w:rPr>
        <w:t>i</w:t>
      </w:r>
      <w:r w:rsidR="00D90966" w:rsidRPr="00183F1A">
        <w:rPr>
          <w:color w:val="000000" w:themeColor="text1"/>
          <w:vertAlign w:val="subscript"/>
        </w:rPr>
        <w:t xml:space="preserve">+1, </w:t>
      </w:r>
      <w:r w:rsidR="00D90966" w:rsidRPr="00183F1A">
        <w:rPr>
          <w:i/>
          <w:color w:val="000000" w:themeColor="text1"/>
          <w:vertAlign w:val="subscript"/>
        </w:rPr>
        <w:t>j</w:t>
      </w:r>
      <w:r w:rsidR="00D90966" w:rsidRPr="00183F1A">
        <w:rPr>
          <w:color w:val="000000" w:themeColor="text1"/>
        </w:rPr>
        <w:t xml:space="preserve"> and </w:t>
      </w:r>
      <w:r w:rsidR="00D90966" w:rsidRPr="00183F1A">
        <w:rPr>
          <w:i/>
          <w:color w:val="000000" w:themeColor="text1"/>
        </w:rPr>
        <w:t>z</w:t>
      </w:r>
      <w:r w:rsidR="00D90966" w:rsidRPr="00183F1A">
        <w:rPr>
          <w:i/>
          <w:color w:val="000000" w:themeColor="text1"/>
          <w:vertAlign w:val="subscript"/>
        </w:rPr>
        <w:t>i</w:t>
      </w:r>
      <w:r w:rsidR="00D90966" w:rsidRPr="00183F1A">
        <w:rPr>
          <w:color w:val="000000" w:themeColor="text1"/>
          <w:vertAlign w:val="subscript"/>
        </w:rPr>
        <w:t xml:space="preserve">+1, </w:t>
      </w:r>
      <w:r w:rsidR="00D90966" w:rsidRPr="00183F1A">
        <w:rPr>
          <w:i/>
          <w:color w:val="000000" w:themeColor="text1"/>
          <w:vertAlign w:val="subscript"/>
        </w:rPr>
        <w:t>j</w:t>
      </w:r>
      <w:r w:rsidR="00D90966" w:rsidRPr="00183F1A">
        <w:rPr>
          <w:color w:val="000000" w:themeColor="text1"/>
          <w:vertAlign w:val="subscript"/>
        </w:rPr>
        <w:t>+1</w:t>
      </w:r>
      <w:r w:rsidR="00D90966" w:rsidRPr="00183F1A">
        <w:rPr>
          <w:color w:val="000000" w:themeColor="text1"/>
        </w:rPr>
        <w:t xml:space="preserve"> </w:t>
      </w:r>
      <w:r w:rsidR="00D90966" w:rsidRPr="00183F1A">
        <w:rPr>
          <w:rFonts w:hint="eastAsia"/>
          <w:color w:val="000000" w:themeColor="text1"/>
        </w:rPr>
        <w:t xml:space="preserve">for 0 </w:t>
      </w:r>
      <w:r w:rsidR="00D90966" w:rsidRPr="00183F1A">
        <w:rPr>
          <w:rFonts w:hint="eastAsia"/>
          <w:color w:val="000000" w:themeColor="text1"/>
        </w:rPr>
        <w:sym w:font="Symbol" w:char="F0A3"/>
      </w:r>
      <w:r w:rsidR="00D90966" w:rsidRPr="00183F1A">
        <w:rPr>
          <w:rFonts w:hint="eastAsia"/>
          <w:color w:val="000000" w:themeColor="text1"/>
        </w:rPr>
        <w:t xml:space="preserve"> </w:t>
      </w:r>
      <w:r w:rsidR="00D90966" w:rsidRPr="00183F1A">
        <w:rPr>
          <w:rFonts w:hint="eastAsia"/>
          <w:i/>
          <w:color w:val="000000" w:themeColor="text1"/>
        </w:rPr>
        <w:t>i</w:t>
      </w:r>
      <w:r w:rsidR="00D90966" w:rsidRPr="00183F1A">
        <w:rPr>
          <w:rFonts w:hint="eastAsia"/>
          <w:color w:val="000000" w:themeColor="text1"/>
        </w:rPr>
        <w:t xml:space="preserve"> </w:t>
      </w:r>
      <w:r w:rsidR="00D90966" w:rsidRPr="00183F1A">
        <w:rPr>
          <w:rFonts w:hint="eastAsia"/>
          <w:color w:val="000000" w:themeColor="text1"/>
        </w:rPr>
        <w:sym w:font="Symbol" w:char="F0A3"/>
      </w:r>
      <w:r w:rsidR="00D90966" w:rsidRPr="00183F1A">
        <w:rPr>
          <w:rFonts w:hint="eastAsia"/>
          <w:color w:val="000000" w:themeColor="text1"/>
        </w:rPr>
        <w:t xml:space="preserve"> </w:t>
      </w:r>
      <w:r w:rsidR="00D90966" w:rsidRPr="00183F1A">
        <w:rPr>
          <w:rFonts w:hint="eastAsia"/>
          <w:i/>
          <w:color w:val="000000" w:themeColor="text1"/>
        </w:rPr>
        <w:t>n</w:t>
      </w:r>
      <w:r w:rsidR="00D90966" w:rsidRPr="00183F1A">
        <w:rPr>
          <w:rFonts w:hint="eastAsia"/>
          <w:color w:val="000000" w:themeColor="text1"/>
        </w:rPr>
        <w:t xml:space="preserve"> </w:t>
      </w:r>
      <w:r w:rsidR="00D90966" w:rsidRPr="00183F1A">
        <w:rPr>
          <w:rFonts w:hint="eastAsia"/>
          <w:color w:val="000000" w:themeColor="text1"/>
        </w:rPr>
        <w:sym w:font="Symbol" w:char="F02D"/>
      </w:r>
      <w:r w:rsidR="00D90966" w:rsidRPr="00183F1A">
        <w:rPr>
          <w:rFonts w:hint="eastAsia"/>
          <w:color w:val="000000" w:themeColor="text1"/>
        </w:rPr>
        <w:t xml:space="preserve"> 1 and 0 </w:t>
      </w:r>
      <w:r w:rsidR="00D90966" w:rsidRPr="00183F1A">
        <w:rPr>
          <w:rFonts w:hint="eastAsia"/>
          <w:color w:val="000000" w:themeColor="text1"/>
        </w:rPr>
        <w:sym w:font="Symbol" w:char="F0A3"/>
      </w:r>
      <w:r w:rsidR="00D90966" w:rsidRPr="00183F1A">
        <w:rPr>
          <w:rFonts w:hint="eastAsia"/>
          <w:color w:val="000000" w:themeColor="text1"/>
        </w:rPr>
        <w:t xml:space="preserve"> </w:t>
      </w:r>
      <w:r w:rsidR="00D90966" w:rsidRPr="00183F1A">
        <w:rPr>
          <w:rFonts w:hint="eastAsia"/>
          <w:i/>
          <w:color w:val="000000" w:themeColor="text1"/>
        </w:rPr>
        <w:t>j</w:t>
      </w:r>
      <w:r w:rsidR="00D90966" w:rsidRPr="00183F1A">
        <w:rPr>
          <w:rFonts w:hint="eastAsia"/>
          <w:color w:val="000000" w:themeColor="text1"/>
        </w:rPr>
        <w:t xml:space="preserve"> </w:t>
      </w:r>
      <w:r w:rsidR="00D90966" w:rsidRPr="00183F1A">
        <w:rPr>
          <w:rFonts w:hint="eastAsia"/>
          <w:color w:val="000000" w:themeColor="text1"/>
        </w:rPr>
        <w:sym w:font="Symbol" w:char="F0A3"/>
      </w:r>
      <w:r w:rsidR="00D90966" w:rsidRPr="00183F1A">
        <w:rPr>
          <w:rFonts w:hint="eastAsia"/>
          <w:color w:val="000000" w:themeColor="text1"/>
        </w:rPr>
        <w:t xml:space="preserve"> </w:t>
      </w:r>
      <w:r w:rsidR="00D90966" w:rsidRPr="00183F1A">
        <w:rPr>
          <w:rFonts w:hint="eastAsia"/>
          <w:i/>
          <w:color w:val="000000" w:themeColor="text1"/>
        </w:rPr>
        <w:t>i</w:t>
      </w:r>
      <w:r w:rsidR="00D90966" w:rsidRPr="00183F1A">
        <w:rPr>
          <w:rFonts w:hint="eastAsia"/>
          <w:color w:val="000000" w:themeColor="text1"/>
        </w:rPr>
        <w:t>.</w:t>
      </w:r>
      <w:r w:rsidRPr="00183F1A">
        <w:rPr>
          <w:color w:val="000000" w:themeColor="text1"/>
          <w:lang w:val="zh-Hant"/>
        </w:rPr>
        <w:t>。</w:t>
      </w:r>
      <w:r w:rsidR="002516A5">
        <w:rPr>
          <w:rFonts w:hint="eastAsia"/>
          <w:color w:val="000000" w:themeColor="text1"/>
          <w:lang w:val="zh-Hant"/>
        </w:rPr>
        <w:t>輔助布</w:t>
      </w:r>
      <w:r w:rsidR="00C049C9" w:rsidRPr="00183F1A">
        <w:rPr>
          <w:color w:val="000000" w:themeColor="text1"/>
          <w:lang w:val="zh-Hant"/>
        </w:rPr>
        <w:t>爾變數</w:t>
      </w:r>
      <w:r w:rsidR="001318C5" w:rsidRPr="00183F1A">
        <w:rPr>
          <w:i/>
          <w:color w:val="000000" w:themeColor="text1"/>
        </w:rPr>
        <w:t>z</w:t>
      </w:r>
      <w:r w:rsidR="001318C5" w:rsidRPr="00183F1A">
        <w:rPr>
          <w:i/>
          <w:color w:val="000000" w:themeColor="text1"/>
          <w:vertAlign w:val="subscript"/>
        </w:rPr>
        <w:t>i</w:t>
      </w:r>
      <w:r w:rsidR="001318C5" w:rsidRPr="00183F1A">
        <w:rPr>
          <w:color w:val="000000" w:themeColor="text1"/>
          <w:vertAlign w:val="subscript"/>
        </w:rPr>
        <w:t xml:space="preserve">+1, </w:t>
      </w:r>
      <w:r w:rsidR="001318C5" w:rsidRPr="00183F1A">
        <w:rPr>
          <w:i/>
          <w:color w:val="000000" w:themeColor="text1"/>
          <w:vertAlign w:val="subscript"/>
        </w:rPr>
        <w:t>j</w:t>
      </w:r>
      <w:r w:rsidR="001318C5" w:rsidRPr="00183F1A">
        <w:rPr>
          <w:color w:val="000000" w:themeColor="text1"/>
        </w:rPr>
        <w:t xml:space="preserve"> and </w:t>
      </w:r>
      <w:r w:rsidR="001318C5" w:rsidRPr="00183F1A">
        <w:rPr>
          <w:i/>
          <w:color w:val="000000" w:themeColor="text1"/>
        </w:rPr>
        <w:t>z</w:t>
      </w:r>
      <w:r w:rsidR="001318C5" w:rsidRPr="00183F1A">
        <w:rPr>
          <w:i/>
          <w:color w:val="000000" w:themeColor="text1"/>
          <w:vertAlign w:val="subscript"/>
        </w:rPr>
        <w:t>i</w:t>
      </w:r>
      <w:r w:rsidR="001318C5" w:rsidRPr="00183F1A">
        <w:rPr>
          <w:color w:val="000000" w:themeColor="text1"/>
          <w:vertAlign w:val="subscript"/>
        </w:rPr>
        <w:t xml:space="preserve">+1, </w:t>
      </w:r>
      <w:r w:rsidR="001318C5" w:rsidRPr="00183F1A">
        <w:rPr>
          <w:i/>
          <w:color w:val="000000" w:themeColor="text1"/>
          <w:vertAlign w:val="subscript"/>
        </w:rPr>
        <w:t>j</w:t>
      </w:r>
      <w:r w:rsidR="001318C5" w:rsidRPr="00183F1A">
        <w:rPr>
          <w:color w:val="000000" w:themeColor="text1"/>
          <w:vertAlign w:val="subscript"/>
        </w:rPr>
        <w:t>+1</w:t>
      </w:r>
      <w:r w:rsidR="001318C5" w:rsidRPr="00183F1A">
        <w:rPr>
          <w:color w:val="000000" w:themeColor="text1"/>
        </w:rPr>
        <w:t xml:space="preserve"> </w:t>
      </w:r>
      <w:r w:rsidR="001318C5" w:rsidRPr="00183F1A">
        <w:rPr>
          <w:rFonts w:hint="eastAsia"/>
          <w:color w:val="000000" w:themeColor="text1"/>
        </w:rPr>
        <w:t xml:space="preserve">for 0 </w:t>
      </w:r>
      <w:r w:rsidR="001318C5" w:rsidRPr="00183F1A">
        <w:rPr>
          <w:rFonts w:hint="eastAsia"/>
          <w:color w:val="000000" w:themeColor="text1"/>
        </w:rPr>
        <w:sym w:font="Symbol" w:char="F0A3"/>
      </w:r>
      <w:r w:rsidR="001318C5" w:rsidRPr="00183F1A">
        <w:rPr>
          <w:rFonts w:hint="eastAsia"/>
          <w:color w:val="000000" w:themeColor="text1"/>
        </w:rPr>
        <w:t xml:space="preserve"> </w:t>
      </w:r>
      <w:r w:rsidR="001318C5" w:rsidRPr="00183F1A">
        <w:rPr>
          <w:rFonts w:hint="eastAsia"/>
          <w:i/>
          <w:color w:val="000000" w:themeColor="text1"/>
        </w:rPr>
        <w:t>i</w:t>
      </w:r>
      <w:r w:rsidR="001318C5" w:rsidRPr="00183F1A">
        <w:rPr>
          <w:rFonts w:hint="eastAsia"/>
          <w:color w:val="000000" w:themeColor="text1"/>
        </w:rPr>
        <w:t xml:space="preserve"> </w:t>
      </w:r>
      <w:r w:rsidR="001318C5" w:rsidRPr="00183F1A">
        <w:rPr>
          <w:rFonts w:hint="eastAsia"/>
          <w:color w:val="000000" w:themeColor="text1"/>
        </w:rPr>
        <w:sym w:font="Symbol" w:char="F0A3"/>
      </w:r>
      <w:r w:rsidR="001318C5" w:rsidRPr="00183F1A">
        <w:rPr>
          <w:rFonts w:hint="eastAsia"/>
          <w:color w:val="000000" w:themeColor="text1"/>
        </w:rPr>
        <w:t xml:space="preserve"> </w:t>
      </w:r>
      <w:r w:rsidR="001318C5" w:rsidRPr="00183F1A">
        <w:rPr>
          <w:rFonts w:hint="eastAsia"/>
          <w:i/>
          <w:color w:val="000000" w:themeColor="text1"/>
        </w:rPr>
        <w:t>n</w:t>
      </w:r>
      <w:r w:rsidR="001318C5" w:rsidRPr="00183F1A">
        <w:rPr>
          <w:rFonts w:hint="eastAsia"/>
          <w:color w:val="000000" w:themeColor="text1"/>
        </w:rPr>
        <w:t xml:space="preserve"> </w:t>
      </w:r>
      <w:r w:rsidR="001318C5" w:rsidRPr="00183F1A">
        <w:rPr>
          <w:rFonts w:hint="eastAsia"/>
          <w:color w:val="000000" w:themeColor="text1"/>
        </w:rPr>
        <w:sym w:font="Symbol" w:char="F02D"/>
      </w:r>
      <w:r w:rsidR="001318C5" w:rsidRPr="00183F1A">
        <w:rPr>
          <w:rFonts w:hint="eastAsia"/>
          <w:color w:val="000000" w:themeColor="text1"/>
        </w:rPr>
        <w:t xml:space="preserve"> 1 and 0 </w:t>
      </w:r>
      <w:r w:rsidR="001318C5" w:rsidRPr="00183F1A">
        <w:rPr>
          <w:rFonts w:hint="eastAsia"/>
          <w:color w:val="000000" w:themeColor="text1"/>
        </w:rPr>
        <w:sym w:font="Symbol" w:char="F0A3"/>
      </w:r>
      <w:r w:rsidR="001318C5" w:rsidRPr="00183F1A">
        <w:rPr>
          <w:rFonts w:hint="eastAsia"/>
          <w:color w:val="000000" w:themeColor="text1"/>
        </w:rPr>
        <w:t xml:space="preserve"> </w:t>
      </w:r>
      <w:r w:rsidR="001318C5" w:rsidRPr="00183F1A">
        <w:rPr>
          <w:rFonts w:hint="eastAsia"/>
          <w:i/>
          <w:color w:val="000000" w:themeColor="text1"/>
        </w:rPr>
        <w:t>j</w:t>
      </w:r>
      <w:r w:rsidR="001318C5" w:rsidRPr="00183F1A">
        <w:rPr>
          <w:rFonts w:hint="eastAsia"/>
          <w:color w:val="000000" w:themeColor="text1"/>
        </w:rPr>
        <w:t xml:space="preserve"> </w:t>
      </w:r>
      <w:r w:rsidR="001318C5" w:rsidRPr="00183F1A">
        <w:rPr>
          <w:rFonts w:hint="eastAsia"/>
          <w:color w:val="000000" w:themeColor="text1"/>
        </w:rPr>
        <w:sym w:font="Symbol" w:char="F0A3"/>
      </w:r>
      <w:r w:rsidR="001318C5" w:rsidRPr="00183F1A">
        <w:rPr>
          <w:rFonts w:hint="eastAsia"/>
          <w:color w:val="000000" w:themeColor="text1"/>
        </w:rPr>
        <w:t xml:space="preserve"> </w:t>
      </w:r>
      <w:r w:rsidR="001318C5" w:rsidRPr="00183F1A">
        <w:rPr>
          <w:i/>
          <w:color w:val="000000" w:themeColor="text1"/>
        </w:rPr>
        <w:t>i</w:t>
      </w:r>
      <w:r w:rsidR="00C049C9" w:rsidRPr="00183F1A">
        <w:rPr>
          <w:color w:val="000000" w:themeColor="text1"/>
          <w:lang w:val="zh-Hant"/>
        </w:rPr>
        <w:t>設置為初始值</w:t>
      </w:r>
      <w:r w:rsidR="00C049C9" w:rsidRPr="00183F1A">
        <w:rPr>
          <w:color w:val="000000" w:themeColor="text1"/>
          <w:lang w:val="zh-Hant"/>
        </w:rPr>
        <w:t xml:space="preserve"> 0(</w:t>
      </w:r>
      <w:r w:rsidR="00C049C9" w:rsidRPr="00183F1A">
        <w:rPr>
          <w:color w:val="000000" w:themeColor="text1"/>
          <w:lang w:val="zh-Hant"/>
        </w:rPr>
        <w:t>零</w:t>
      </w:r>
      <w:r w:rsidR="00C049C9" w:rsidRPr="00183F1A">
        <w:rPr>
          <w:color w:val="000000" w:themeColor="text1"/>
          <w:lang w:val="zh-Hant"/>
        </w:rPr>
        <w:t>)</w:t>
      </w:r>
      <w:r w:rsidR="00C049C9" w:rsidRPr="00183F1A">
        <w:rPr>
          <w:color w:val="000000" w:themeColor="text1"/>
          <w:lang w:val="zh-Hant"/>
        </w:rPr>
        <w:t>。布爾變數</w:t>
      </w:r>
      <w:r w:rsidR="00D62761" w:rsidRPr="00183F1A">
        <w:rPr>
          <w:i/>
          <w:color w:val="000000" w:themeColor="text1"/>
        </w:rPr>
        <w:t>z</w:t>
      </w:r>
      <w:r w:rsidR="00D62761" w:rsidRPr="00183F1A">
        <w:rPr>
          <w:i/>
          <w:color w:val="000000" w:themeColor="text1"/>
          <w:vertAlign w:val="subscript"/>
        </w:rPr>
        <w:t>i</w:t>
      </w:r>
      <w:r w:rsidR="00D62761" w:rsidRPr="00183F1A">
        <w:rPr>
          <w:color w:val="000000" w:themeColor="text1"/>
          <w:vertAlign w:val="subscript"/>
        </w:rPr>
        <w:t xml:space="preserve">+1, </w:t>
      </w:r>
      <w:r w:rsidR="00D62761" w:rsidRPr="00183F1A">
        <w:rPr>
          <w:i/>
          <w:color w:val="000000" w:themeColor="text1"/>
          <w:vertAlign w:val="subscript"/>
        </w:rPr>
        <w:t>j</w:t>
      </w:r>
      <w:r w:rsidR="00D62761" w:rsidRPr="00183F1A">
        <w:rPr>
          <w:color w:val="000000" w:themeColor="text1"/>
          <w:vertAlign w:val="subscript"/>
        </w:rPr>
        <w:t>+1</w:t>
      </w:r>
      <w:r w:rsidR="00D62761" w:rsidRPr="00183F1A">
        <w:rPr>
          <w:color w:val="000000" w:themeColor="text1"/>
        </w:rPr>
        <w:t xml:space="preserve"> </w:t>
      </w:r>
      <w:r w:rsidR="00D62761" w:rsidRPr="00183F1A">
        <w:rPr>
          <w:rFonts w:hint="eastAsia"/>
          <w:color w:val="000000" w:themeColor="text1"/>
        </w:rPr>
        <w:t xml:space="preserve">for 0 </w:t>
      </w:r>
      <w:r w:rsidR="00D62761" w:rsidRPr="00183F1A">
        <w:rPr>
          <w:rFonts w:hint="eastAsia"/>
          <w:color w:val="000000" w:themeColor="text1"/>
        </w:rPr>
        <w:sym w:font="Symbol" w:char="F0A3"/>
      </w:r>
      <w:r w:rsidR="00D62761" w:rsidRPr="00183F1A">
        <w:rPr>
          <w:rFonts w:hint="eastAsia"/>
          <w:color w:val="000000" w:themeColor="text1"/>
        </w:rPr>
        <w:t xml:space="preserve"> </w:t>
      </w:r>
      <w:r w:rsidR="00D62761" w:rsidRPr="00183F1A">
        <w:rPr>
          <w:rFonts w:hint="eastAsia"/>
          <w:i/>
          <w:color w:val="000000" w:themeColor="text1"/>
        </w:rPr>
        <w:t>i</w:t>
      </w:r>
      <w:r w:rsidR="00D62761" w:rsidRPr="00183F1A">
        <w:rPr>
          <w:rFonts w:hint="eastAsia"/>
          <w:color w:val="000000" w:themeColor="text1"/>
        </w:rPr>
        <w:t xml:space="preserve"> </w:t>
      </w:r>
      <w:r w:rsidR="00D62761" w:rsidRPr="00183F1A">
        <w:rPr>
          <w:rFonts w:hint="eastAsia"/>
          <w:color w:val="000000" w:themeColor="text1"/>
        </w:rPr>
        <w:sym w:font="Symbol" w:char="F0A3"/>
      </w:r>
      <w:r w:rsidR="00D62761" w:rsidRPr="00183F1A">
        <w:rPr>
          <w:rFonts w:hint="eastAsia"/>
          <w:color w:val="000000" w:themeColor="text1"/>
        </w:rPr>
        <w:t xml:space="preserve"> </w:t>
      </w:r>
      <w:r w:rsidR="00D62761" w:rsidRPr="00183F1A">
        <w:rPr>
          <w:rFonts w:hint="eastAsia"/>
          <w:i/>
          <w:color w:val="000000" w:themeColor="text1"/>
        </w:rPr>
        <w:t>n</w:t>
      </w:r>
      <w:r w:rsidR="00D62761" w:rsidRPr="00183F1A">
        <w:rPr>
          <w:rFonts w:hint="eastAsia"/>
          <w:color w:val="000000" w:themeColor="text1"/>
        </w:rPr>
        <w:t xml:space="preserve"> </w:t>
      </w:r>
      <w:r w:rsidR="00D62761" w:rsidRPr="00183F1A">
        <w:rPr>
          <w:rFonts w:hint="eastAsia"/>
          <w:color w:val="000000" w:themeColor="text1"/>
        </w:rPr>
        <w:sym w:font="Symbol" w:char="F02D"/>
      </w:r>
      <w:r w:rsidR="00D62761" w:rsidRPr="00183F1A">
        <w:rPr>
          <w:rFonts w:hint="eastAsia"/>
          <w:color w:val="000000" w:themeColor="text1"/>
        </w:rPr>
        <w:t xml:space="preserve"> 1 and 0 </w:t>
      </w:r>
      <w:r w:rsidR="00D62761" w:rsidRPr="00183F1A">
        <w:rPr>
          <w:rFonts w:hint="eastAsia"/>
          <w:color w:val="000000" w:themeColor="text1"/>
        </w:rPr>
        <w:sym w:font="Symbol" w:char="F0A3"/>
      </w:r>
      <w:r w:rsidR="00D62761" w:rsidRPr="00183F1A">
        <w:rPr>
          <w:rFonts w:hint="eastAsia"/>
          <w:color w:val="000000" w:themeColor="text1"/>
        </w:rPr>
        <w:t xml:space="preserve"> </w:t>
      </w:r>
      <w:r w:rsidR="00D62761" w:rsidRPr="00183F1A">
        <w:rPr>
          <w:rFonts w:hint="eastAsia"/>
          <w:i/>
          <w:color w:val="000000" w:themeColor="text1"/>
        </w:rPr>
        <w:t>j</w:t>
      </w:r>
      <w:r w:rsidR="00D62761" w:rsidRPr="00183F1A">
        <w:rPr>
          <w:rFonts w:hint="eastAsia"/>
          <w:color w:val="000000" w:themeColor="text1"/>
        </w:rPr>
        <w:t xml:space="preserve"> </w:t>
      </w:r>
      <w:r w:rsidR="00D62761" w:rsidRPr="00183F1A">
        <w:rPr>
          <w:rFonts w:hint="eastAsia"/>
          <w:color w:val="000000" w:themeColor="text1"/>
        </w:rPr>
        <w:sym w:font="Symbol" w:char="F0A3"/>
      </w:r>
      <w:r w:rsidR="00D62761" w:rsidRPr="00183F1A">
        <w:rPr>
          <w:rFonts w:hint="eastAsia"/>
          <w:color w:val="000000" w:themeColor="text1"/>
        </w:rPr>
        <w:t xml:space="preserve"> </w:t>
      </w:r>
      <w:r w:rsidR="00D62761" w:rsidRPr="00183F1A">
        <w:rPr>
          <w:i/>
          <w:color w:val="000000" w:themeColor="text1"/>
        </w:rPr>
        <w:t>i</w:t>
      </w:r>
      <w:r w:rsidR="0005784A" w:rsidRPr="00183F1A">
        <w:rPr>
          <w:i/>
          <w:color w:val="000000" w:themeColor="text1"/>
          <w:lang w:val="zh-Hant"/>
        </w:rPr>
        <w:t>,</w:t>
      </w:r>
      <w:r>
        <w:rPr>
          <w:lang w:val="zh-Hant"/>
        </w:rPr>
        <w:t>在找出</w:t>
      </w:r>
      <w:r w:rsidR="008C6763" w:rsidRPr="00183F1A">
        <w:rPr>
          <w:color w:val="000000" w:themeColor="text1"/>
          <w:lang w:val="zh-Hant"/>
        </w:rPr>
        <w:t>布爾變數</w:t>
      </w:r>
      <w:r w:rsidR="00F81FEA" w:rsidRPr="00183F1A">
        <w:rPr>
          <w:rFonts w:hint="eastAsia"/>
          <w:i/>
          <w:color w:val="000000" w:themeColor="text1"/>
        </w:rPr>
        <w:t>x</w:t>
      </w:r>
      <w:r w:rsidR="00F81FEA" w:rsidRPr="00183F1A">
        <w:rPr>
          <w:rFonts w:hint="eastAsia"/>
          <w:i/>
          <w:color w:val="000000" w:themeColor="text1"/>
          <w:vertAlign w:val="subscript"/>
        </w:rPr>
        <w:t>i</w:t>
      </w:r>
      <w:r w:rsidR="00F81FEA" w:rsidRPr="00183F1A">
        <w:rPr>
          <w:rFonts w:hint="eastAsia"/>
          <w:color w:val="000000" w:themeColor="text1"/>
          <w:vertAlign w:val="subscript"/>
        </w:rPr>
        <w:t xml:space="preserve"> + 1</w:t>
      </w:r>
      <w:r>
        <w:rPr>
          <w:lang w:val="zh-Hant"/>
        </w:rPr>
        <w:t xml:space="preserve">  </w:t>
      </w:r>
      <w:r w:rsidR="008C6763" w:rsidRPr="00183F1A">
        <w:rPr>
          <w:color w:val="000000" w:themeColor="text1"/>
          <w:lang w:val="zh-Hant"/>
        </w:rPr>
        <w:t>的影響</w:t>
      </w:r>
      <w:r>
        <w:rPr>
          <w:lang w:val="zh-Hant"/>
        </w:rPr>
        <w:t>後</w:t>
      </w:r>
      <w:r>
        <w:rPr>
          <w:lang w:val="zh-Hant"/>
        </w:rPr>
        <w:t>,</w:t>
      </w:r>
      <w:r w:rsidR="008C6763" w:rsidRPr="00183F1A">
        <w:rPr>
          <w:color w:val="000000" w:themeColor="text1"/>
          <w:lang w:val="zh-Hant"/>
        </w:rPr>
        <w:t>將頂點數存儲在一個陣列中</w:t>
      </w:r>
      <w:r w:rsidR="008C6763" w:rsidRPr="00183F1A">
        <w:rPr>
          <w:color w:val="000000" w:themeColor="text1"/>
          <w:lang w:val="zh-Hant"/>
        </w:rPr>
        <w:t>,</w:t>
      </w:r>
      <w:r w:rsidR="008C6763" w:rsidRPr="00183F1A">
        <w:rPr>
          <w:color w:val="000000" w:themeColor="text1"/>
          <w:lang w:val="zh-Hant"/>
        </w:rPr>
        <w:t>該變數將第</w:t>
      </w:r>
      <w:r w:rsidR="00527551" w:rsidRPr="00183F1A">
        <w:rPr>
          <w:color w:val="000000" w:themeColor="text1"/>
        </w:rPr>
        <w:t>(</w:t>
      </w:r>
      <w:r w:rsidR="00527551" w:rsidRPr="00183F1A">
        <w:rPr>
          <w:i/>
          <w:color w:val="000000" w:themeColor="text1"/>
        </w:rPr>
        <w:t>i</w:t>
      </w:r>
      <w:r w:rsidR="00527551" w:rsidRPr="00183F1A">
        <w:rPr>
          <w:color w:val="000000" w:themeColor="text1"/>
        </w:rPr>
        <w:t xml:space="preserve"> + 1)</w:t>
      </w:r>
      <w:r w:rsidR="008C6763" w:rsidRPr="00183F1A">
        <w:rPr>
          <w:color w:val="000000" w:themeColor="text1"/>
          <w:lang w:val="zh-Hant"/>
        </w:rPr>
        <w:t>個頂點</w:t>
      </w:r>
      <w:r>
        <w:rPr>
          <w:lang w:val="zh-Hant"/>
        </w:rPr>
        <w:t>編碼為</w:t>
      </w:r>
      <w:r w:rsidR="008C6763" w:rsidRPr="00183F1A">
        <w:rPr>
          <w:color w:val="000000" w:themeColor="text1"/>
          <w:lang w:val="zh-Hant"/>
        </w:rPr>
        <w:t>1(</w:t>
      </w:r>
      <w:r w:rsidR="008C6763" w:rsidRPr="00183F1A">
        <w:rPr>
          <w:color w:val="000000" w:themeColor="text1"/>
          <w:lang w:val="zh-Hant"/>
        </w:rPr>
        <w:t>頂點</w:t>
      </w:r>
      <w:r w:rsidR="008C6763" w:rsidRPr="00183F1A">
        <w:rPr>
          <w:color w:val="000000" w:themeColor="text1"/>
          <w:lang w:val="zh-Hant"/>
        </w:rPr>
        <w:t>)</w:t>
      </w:r>
      <w:r w:rsidR="008C6763" w:rsidRPr="00183F1A">
        <w:rPr>
          <w:color w:val="000000" w:themeColor="text1"/>
          <w:lang w:val="zh-Hant"/>
        </w:rPr>
        <w:t>。如果布爾變數</w:t>
      </w:r>
      <w:r>
        <w:rPr>
          <w:lang w:val="zh-Hant"/>
        </w:rPr>
        <w:t xml:space="preserve"> </w:t>
      </w:r>
      <w:r w:rsidR="00155121" w:rsidRPr="00183F1A">
        <w:rPr>
          <w:i/>
          <w:color w:val="000000" w:themeColor="text1"/>
        </w:rPr>
        <w:t>z</w:t>
      </w:r>
      <w:r w:rsidR="00155121" w:rsidRPr="00183F1A">
        <w:rPr>
          <w:i/>
          <w:color w:val="000000" w:themeColor="text1"/>
          <w:vertAlign w:val="subscript"/>
        </w:rPr>
        <w:t>i</w:t>
      </w:r>
      <w:r w:rsidR="00155121" w:rsidRPr="00183F1A">
        <w:rPr>
          <w:color w:val="000000" w:themeColor="text1"/>
          <w:vertAlign w:val="subscript"/>
        </w:rPr>
        <w:t xml:space="preserve">+1, </w:t>
      </w:r>
      <w:r w:rsidR="00155121" w:rsidRPr="00183F1A">
        <w:rPr>
          <w:i/>
          <w:color w:val="000000" w:themeColor="text1"/>
          <w:vertAlign w:val="subscript"/>
        </w:rPr>
        <w:t>j</w:t>
      </w:r>
      <w:r w:rsidR="00155121" w:rsidRPr="00183F1A">
        <w:rPr>
          <w:color w:val="000000" w:themeColor="text1"/>
          <w:vertAlign w:val="subscript"/>
        </w:rPr>
        <w:t>+1</w:t>
      </w:r>
      <w:r w:rsidR="00155121" w:rsidRPr="00183F1A">
        <w:rPr>
          <w:color w:val="000000" w:themeColor="text1"/>
        </w:rPr>
        <w:t xml:space="preserve"> </w:t>
      </w:r>
      <w:r w:rsidR="00155121" w:rsidRPr="00183F1A">
        <w:rPr>
          <w:rFonts w:hint="eastAsia"/>
          <w:color w:val="000000" w:themeColor="text1"/>
        </w:rPr>
        <w:t xml:space="preserve">for 0 </w:t>
      </w:r>
      <w:r w:rsidR="00155121" w:rsidRPr="00183F1A">
        <w:rPr>
          <w:rFonts w:hint="eastAsia"/>
          <w:color w:val="000000" w:themeColor="text1"/>
        </w:rPr>
        <w:sym w:font="Symbol" w:char="F0A3"/>
      </w:r>
      <w:r w:rsidR="00155121" w:rsidRPr="00183F1A">
        <w:rPr>
          <w:rFonts w:hint="eastAsia"/>
          <w:color w:val="000000" w:themeColor="text1"/>
        </w:rPr>
        <w:t xml:space="preserve"> </w:t>
      </w:r>
      <w:r w:rsidR="00155121" w:rsidRPr="00183F1A">
        <w:rPr>
          <w:rFonts w:hint="eastAsia"/>
          <w:i/>
          <w:color w:val="000000" w:themeColor="text1"/>
        </w:rPr>
        <w:t>i</w:t>
      </w:r>
      <w:r w:rsidR="00155121" w:rsidRPr="00183F1A">
        <w:rPr>
          <w:rFonts w:hint="eastAsia"/>
          <w:color w:val="000000" w:themeColor="text1"/>
        </w:rPr>
        <w:t xml:space="preserve"> </w:t>
      </w:r>
      <w:r w:rsidR="00155121" w:rsidRPr="00183F1A">
        <w:rPr>
          <w:rFonts w:hint="eastAsia"/>
          <w:color w:val="000000" w:themeColor="text1"/>
        </w:rPr>
        <w:sym w:font="Symbol" w:char="F0A3"/>
      </w:r>
      <w:r w:rsidR="00155121" w:rsidRPr="00183F1A">
        <w:rPr>
          <w:rFonts w:hint="eastAsia"/>
          <w:color w:val="000000" w:themeColor="text1"/>
        </w:rPr>
        <w:t xml:space="preserve"> </w:t>
      </w:r>
      <w:r w:rsidR="00155121" w:rsidRPr="00183F1A">
        <w:rPr>
          <w:rFonts w:hint="eastAsia"/>
          <w:i/>
          <w:color w:val="000000" w:themeColor="text1"/>
        </w:rPr>
        <w:t>n</w:t>
      </w:r>
      <w:r w:rsidR="00155121" w:rsidRPr="00183F1A">
        <w:rPr>
          <w:rFonts w:hint="eastAsia"/>
          <w:color w:val="000000" w:themeColor="text1"/>
        </w:rPr>
        <w:t xml:space="preserve"> </w:t>
      </w:r>
      <w:r w:rsidR="00155121" w:rsidRPr="00183F1A">
        <w:rPr>
          <w:rFonts w:hint="eastAsia"/>
          <w:color w:val="000000" w:themeColor="text1"/>
        </w:rPr>
        <w:sym w:font="Symbol" w:char="F02D"/>
      </w:r>
      <w:r w:rsidR="00155121" w:rsidRPr="00183F1A">
        <w:rPr>
          <w:rFonts w:hint="eastAsia"/>
          <w:color w:val="000000" w:themeColor="text1"/>
        </w:rPr>
        <w:t xml:space="preserve"> 1 and 0 </w:t>
      </w:r>
      <w:r w:rsidR="00155121" w:rsidRPr="00183F1A">
        <w:rPr>
          <w:rFonts w:hint="eastAsia"/>
          <w:color w:val="000000" w:themeColor="text1"/>
        </w:rPr>
        <w:sym w:font="Symbol" w:char="F0A3"/>
      </w:r>
      <w:r w:rsidR="00155121" w:rsidRPr="00183F1A">
        <w:rPr>
          <w:rFonts w:hint="eastAsia"/>
          <w:color w:val="000000" w:themeColor="text1"/>
        </w:rPr>
        <w:t xml:space="preserve"> </w:t>
      </w:r>
      <w:r w:rsidR="00155121" w:rsidRPr="00183F1A">
        <w:rPr>
          <w:rFonts w:hint="eastAsia"/>
          <w:i/>
          <w:color w:val="000000" w:themeColor="text1"/>
        </w:rPr>
        <w:t>j</w:t>
      </w:r>
      <w:r w:rsidR="00155121" w:rsidRPr="00183F1A">
        <w:rPr>
          <w:rFonts w:hint="eastAsia"/>
          <w:color w:val="000000" w:themeColor="text1"/>
        </w:rPr>
        <w:t xml:space="preserve"> </w:t>
      </w:r>
      <w:r w:rsidR="00155121" w:rsidRPr="00183F1A">
        <w:rPr>
          <w:rFonts w:hint="eastAsia"/>
          <w:color w:val="000000" w:themeColor="text1"/>
        </w:rPr>
        <w:sym w:font="Symbol" w:char="F0A3"/>
      </w:r>
      <w:r w:rsidR="00155121" w:rsidRPr="00183F1A">
        <w:rPr>
          <w:rFonts w:hint="eastAsia"/>
          <w:color w:val="000000" w:themeColor="text1"/>
        </w:rPr>
        <w:t xml:space="preserve"> </w:t>
      </w:r>
      <w:r w:rsidR="008C6763" w:rsidRPr="00183F1A">
        <w:rPr>
          <w:i/>
          <w:color w:val="000000" w:themeColor="text1"/>
          <w:lang w:val="zh-Hant"/>
        </w:rPr>
        <w:t>i</w:t>
      </w:r>
      <w:r>
        <w:rPr>
          <w:lang w:val="zh-Hant"/>
        </w:rPr>
        <w:t>等於</w:t>
      </w:r>
      <w:r>
        <w:rPr>
          <w:lang w:val="zh-Hant"/>
        </w:rPr>
        <w:t xml:space="preserve"> 1</w:t>
      </w:r>
      <w:r w:rsidR="008C6763" w:rsidRPr="00183F1A">
        <w:rPr>
          <w:color w:val="000000" w:themeColor="text1"/>
          <w:lang w:val="zh-Hant"/>
        </w:rPr>
        <w:t>(1),</w:t>
      </w:r>
      <w:r w:rsidR="008C6763" w:rsidRPr="00183F1A">
        <w:rPr>
          <w:color w:val="000000" w:themeColor="text1"/>
          <w:lang w:val="zh-Hant"/>
        </w:rPr>
        <w:t>則表示</w:t>
      </w:r>
      <w:r>
        <w:rPr>
          <w:lang w:val="zh-Hant"/>
        </w:rPr>
        <w:t>團中有</w:t>
      </w:r>
      <w:r w:rsidR="00537EC8" w:rsidRPr="00183F1A">
        <w:rPr>
          <w:rFonts w:hint="eastAsia"/>
          <w:color w:val="000000" w:themeColor="text1"/>
        </w:rPr>
        <w:t>(</w:t>
      </w:r>
      <w:r w:rsidR="00537EC8" w:rsidRPr="00183F1A">
        <w:rPr>
          <w:rFonts w:hint="eastAsia"/>
          <w:i/>
          <w:color w:val="000000" w:themeColor="text1"/>
        </w:rPr>
        <w:t>j</w:t>
      </w:r>
      <w:r w:rsidR="00537EC8" w:rsidRPr="00183F1A">
        <w:rPr>
          <w:rFonts w:hint="eastAsia"/>
          <w:color w:val="000000" w:themeColor="text1"/>
        </w:rPr>
        <w:t xml:space="preserve"> + 1)</w:t>
      </w:r>
      <w:r w:rsidR="008C6763" w:rsidRPr="00183F1A">
        <w:rPr>
          <w:color w:val="000000" w:themeColor="text1"/>
          <w:lang w:val="zh-Hant"/>
        </w:rPr>
        <w:t xml:space="preserve"> 1(</w:t>
      </w:r>
      <w:r w:rsidR="008C6763" w:rsidRPr="00183F1A">
        <w:rPr>
          <w:color w:val="000000" w:themeColor="text1"/>
          <w:lang w:val="zh-Hant"/>
        </w:rPr>
        <w:t>頂點</w:t>
      </w:r>
      <w:r w:rsidR="008C6763" w:rsidRPr="00183F1A">
        <w:rPr>
          <w:color w:val="000000" w:themeColor="text1"/>
          <w:lang w:val="zh-Hant"/>
        </w:rPr>
        <w:t>)</w:t>
      </w:r>
      <w:r w:rsidR="008C6763" w:rsidRPr="00183F1A">
        <w:rPr>
          <w:color w:val="000000" w:themeColor="text1"/>
          <w:lang w:val="zh-Hant"/>
        </w:rPr>
        <w:t>。布爾變數</w:t>
      </w:r>
      <w:r>
        <w:rPr>
          <w:lang w:val="zh-Hant"/>
        </w:rPr>
        <w:t xml:space="preserve"> </w:t>
      </w:r>
      <w:r w:rsidR="00F810F7" w:rsidRPr="00183F1A">
        <w:rPr>
          <w:i/>
          <w:color w:val="000000" w:themeColor="text1"/>
        </w:rPr>
        <w:t>z</w:t>
      </w:r>
      <w:r w:rsidR="00F810F7" w:rsidRPr="00183F1A">
        <w:rPr>
          <w:i/>
          <w:color w:val="000000" w:themeColor="text1"/>
          <w:vertAlign w:val="subscript"/>
        </w:rPr>
        <w:t>i</w:t>
      </w:r>
      <w:r w:rsidR="00F810F7" w:rsidRPr="00183F1A">
        <w:rPr>
          <w:color w:val="000000" w:themeColor="text1"/>
          <w:vertAlign w:val="subscript"/>
        </w:rPr>
        <w:t xml:space="preserve">+1, </w:t>
      </w:r>
      <w:r w:rsidR="00F810F7" w:rsidRPr="00183F1A">
        <w:rPr>
          <w:i/>
          <w:color w:val="000000" w:themeColor="text1"/>
          <w:vertAlign w:val="subscript"/>
        </w:rPr>
        <w:t>j</w:t>
      </w:r>
      <w:r w:rsidR="00F810F7" w:rsidRPr="00183F1A">
        <w:rPr>
          <w:color w:val="000000" w:themeColor="text1"/>
        </w:rPr>
        <w:t xml:space="preserve"> </w:t>
      </w:r>
      <w:r w:rsidR="00F810F7" w:rsidRPr="00183F1A">
        <w:rPr>
          <w:rFonts w:hint="eastAsia"/>
          <w:color w:val="000000" w:themeColor="text1"/>
        </w:rPr>
        <w:t xml:space="preserve">for 0 </w:t>
      </w:r>
      <w:r w:rsidR="00F810F7" w:rsidRPr="00183F1A">
        <w:rPr>
          <w:rFonts w:hint="eastAsia"/>
          <w:color w:val="000000" w:themeColor="text1"/>
        </w:rPr>
        <w:sym w:font="Symbol" w:char="F0A3"/>
      </w:r>
      <w:r w:rsidR="00F810F7" w:rsidRPr="00183F1A">
        <w:rPr>
          <w:rFonts w:hint="eastAsia"/>
          <w:color w:val="000000" w:themeColor="text1"/>
        </w:rPr>
        <w:t xml:space="preserve"> </w:t>
      </w:r>
      <w:r w:rsidR="00F810F7" w:rsidRPr="00183F1A">
        <w:rPr>
          <w:rFonts w:hint="eastAsia"/>
          <w:i/>
          <w:color w:val="000000" w:themeColor="text1"/>
        </w:rPr>
        <w:t>i</w:t>
      </w:r>
      <w:r w:rsidR="00F810F7" w:rsidRPr="00183F1A">
        <w:rPr>
          <w:rFonts w:hint="eastAsia"/>
          <w:color w:val="000000" w:themeColor="text1"/>
        </w:rPr>
        <w:t xml:space="preserve"> </w:t>
      </w:r>
      <w:r w:rsidR="00F810F7" w:rsidRPr="00183F1A">
        <w:rPr>
          <w:rFonts w:hint="eastAsia"/>
          <w:color w:val="000000" w:themeColor="text1"/>
        </w:rPr>
        <w:sym w:font="Symbol" w:char="F0A3"/>
      </w:r>
      <w:r w:rsidR="00F810F7" w:rsidRPr="00183F1A">
        <w:rPr>
          <w:rFonts w:hint="eastAsia"/>
          <w:color w:val="000000" w:themeColor="text1"/>
        </w:rPr>
        <w:t xml:space="preserve"> </w:t>
      </w:r>
      <w:r w:rsidR="00F810F7" w:rsidRPr="00183F1A">
        <w:rPr>
          <w:rFonts w:hint="eastAsia"/>
          <w:i/>
          <w:color w:val="000000" w:themeColor="text1"/>
        </w:rPr>
        <w:t>n</w:t>
      </w:r>
      <w:r w:rsidR="00F810F7" w:rsidRPr="00183F1A">
        <w:rPr>
          <w:rFonts w:hint="eastAsia"/>
          <w:color w:val="000000" w:themeColor="text1"/>
        </w:rPr>
        <w:t xml:space="preserve"> </w:t>
      </w:r>
      <w:r w:rsidR="00F810F7" w:rsidRPr="00183F1A">
        <w:rPr>
          <w:rFonts w:hint="eastAsia"/>
          <w:color w:val="000000" w:themeColor="text1"/>
        </w:rPr>
        <w:sym w:font="Symbol" w:char="F02D"/>
      </w:r>
      <w:r w:rsidR="00F810F7" w:rsidRPr="00183F1A">
        <w:rPr>
          <w:rFonts w:hint="eastAsia"/>
          <w:color w:val="000000" w:themeColor="text1"/>
        </w:rPr>
        <w:t xml:space="preserve"> 1 and 0 </w:t>
      </w:r>
      <w:r w:rsidR="00F810F7" w:rsidRPr="00183F1A">
        <w:rPr>
          <w:rFonts w:hint="eastAsia"/>
          <w:color w:val="000000" w:themeColor="text1"/>
        </w:rPr>
        <w:sym w:font="Symbol" w:char="F0A3"/>
      </w:r>
      <w:r w:rsidR="00F810F7" w:rsidRPr="00183F1A">
        <w:rPr>
          <w:rFonts w:hint="eastAsia"/>
          <w:color w:val="000000" w:themeColor="text1"/>
        </w:rPr>
        <w:t xml:space="preserve"> </w:t>
      </w:r>
      <w:r w:rsidR="00F810F7" w:rsidRPr="00183F1A">
        <w:rPr>
          <w:rFonts w:hint="eastAsia"/>
          <w:i/>
          <w:color w:val="000000" w:themeColor="text1"/>
        </w:rPr>
        <w:t>j</w:t>
      </w:r>
      <w:r w:rsidR="00F810F7" w:rsidRPr="00183F1A">
        <w:rPr>
          <w:rFonts w:hint="eastAsia"/>
          <w:color w:val="000000" w:themeColor="text1"/>
        </w:rPr>
        <w:t xml:space="preserve"> </w:t>
      </w:r>
      <w:r w:rsidR="00F810F7" w:rsidRPr="00183F1A">
        <w:rPr>
          <w:rFonts w:hint="eastAsia"/>
          <w:color w:val="000000" w:themeColor="text1"/>
        </w:rPr>
        <w:sym w:font="Symbol" w:char="F0A3"/>
      </w:r>
      <w:r w:rsidR="00F810F7" w:rsidRPr="00183F1A">
        <w:rPr>
          <w:rFonts w:hint="eastAsia"/>
          <w:color w:val="000000" w:themeColor="text1"/>
        </w:rPr>
        <w:t xml:space="preserve"> </w:t>
      </w:r>
      <w:r w:rsidR="00F810F7" w:rsidRPr="00183F1A">
        <w:rPr>
          <w:i/>
          <w:color w:val="000000" w:themeColor="text1"/>
        </w:rPr>
        <w:t>i</w:t>
      </w:r>
      <w:r>
        <w:rPr>
          <w:lang w:val="zh-Hant"/>
        </w:rPr>
        <w:t>是找出</w:t>
      </w:r>
      <w:r w:rsidR="008C6763" w:rsidRPr="00183F1A">
        <w:rPr>
          <w:color w:val="000000" w:themeColor="text1"/>
          <w:lang w:val="zh-Hant"/>
        </w:rPr>
        <w:t>布爾變數</w:t>
      </w:r>
      <w:r w:rsidR="009A1C11" w:rsidRPr="00183F1A">
        <w:rPr>
          <w:rFonts w:hint="eastAsia"/>
          <w:i/>
          <w:color w:val="000000" w:themeColor="text1"/>
        </w:rPr>
        <w:t>x</w:t>
      </w:r>
      <w:r w:rsidR="009A1C11" w:rsidRPr="00183F1A">
        <w:rPr>
          <w:rFonts w:hint="eastAsia"/>
          <w:i/>
          <w:color w:val="000000" w:themeColor="text1"/>
          <w:vertAlign w:val="subscript"/>
        </w:rPr>
        <w:t>i</w:t>
      </w:r>
      <w:r w:rsidR="009A1C11" w:rsidRPr="00183F1A">
        <w:rPr>
          <w:rFonts w:hint="eastAsia"/>
          <w:color w:val="000000" w:themeColor="text1"/>
          <w:vertAlign w:val="subscript"/>
        </w:rPr>
        <w:t xml:space="preserve"> + 1</w:t>
      </w:r>
      <w:r w:rsidR="008C6763" w:rsidRPr="00183F1A">
        <w:rPr>
          <w:color w:val="000000" w:themeColor="text1"/>
          <w:lang w:val="zh-Hant"/>
        </w:rPr>
        <w:t>的影響</w:t>
      </w:r>
      <w:r>
        <w:rPr>
          <w:lang w:val="zh-Hant"/>
        </w:rPr>
        <w:t>後</w:t>
      </w:r>
      <w:r>
        <w:rPr>
          <w:lang w:val="zh-Hant"/>
        </w:rPr>
        <w:t>,</w:t>
      </w:r>
      <w:r w:rsidR="008C6763" w:rsidRPr="00183F1A">
        <w:rPr>
          <w:color w:val="000000" w:themeColor="text1"/>
          <w:lang w:val="zh-Hant"/>
        </w:rPr>
        <w:t>將頂點數存儲在一個陣列中</w:t>
      </w:r>
      <w:r w:rsidR="008C6763" w:rsidRPr="00183F1A">
        <w:rPr>
          <w:color w:val="000000" w:themeColor="text1"/>
          <w:lang w:val="zh-Hant"/>
        </w:rPr>
        <w:t>,</w:t>
      </w:r>
      <w:r w:rsidR="008C6763" w:rsidRPr="00183F1A">
        <w:rPr>
          <w:color w:val="000000" w:themeColor="text1"/>
          <w:lang w:val="zh-Hant"/>
        </w:rPr>
        <w:t>該變數將</w:t>
      </w:r>
      <w:r w:rsidR="00E936DE" w:rsidRPr="00183F1A">
        <w:rPr>
          <w:color w:val="000000" w:themeColor="text1"/>
        </w:rPr>
        <w:t>(</w:t>
      </w:r>
      <w:r w:rsidR="00E936DE" w:rsidRPr="00183F1A">
        <w:rPr>
          <w:i/>
          <w:color w:val="000000" w:themeColor="text1"/>
        </w:rPr>
        <w:t>i</w:t>
      </w:r>
      <w:r w:rsidR="00E936DE" w:rsidRPr="00183F1A">
        <w:rPr>
          <w:color w:val="000000" w:themeColor="text1"/>
        </w:rPr>
        <w:t xml:space="preserve"> + 1)</w:t>
      </w:r>
      <w:r w:rsidR="008C6763" w:rsidRPr="00183F1A">
        <w:rPr>
          <w:color w:val="000000" w:themeColor="text1"/>
          <w:lang w:val="zh-Hant"/>
        </w:rPr>
        <w:t>頂點</w:t>
      </w:r>
      <w:r>
        <w:rPr>
          <w:lang w:val="zh-Hant"/>
        </w:rPr>
        <w:t>編碼為</w:t>
      </w:r>
      <w:r w:rsidR="008C6763" w:rsidRPr="00183F1A">
        <w:rPr>
          <w:color w:val="000000" w:themeColor="text1"/>
          <w:lang w:val="zh-Hant"/>
        </w:rPr>
        <w:t>1(</w:t>
      </w:r>
      <w:r w:rsidR="008C6763" w:rsidRPr="00183F1A">
        <w:rPr>
          <w:color w:val="000000" w:themeColor="text1"/>
          <w:lang w:val="zh-Hant"/>
        </w:rPr>
        <w:t>頂點</w:t>
      </w:r>
      <w:r w:rsidR="008C6763" w:rsidRPr="00183F1A">
        <w:rPr>
          <w:color w:val="000000" w:themeColor="text1"/>
          <w:lang w:val="zh-Hant"/>
        </w:rPr>
        <w:t>)</w:t>
      </w:r>
      <w:r w:rsidR="008C6763" w:rsidRPr="00183F1A">
        <w:rPr>
          <w:color w:val="000000" w:themeColor="text1"/>
          <w:lang w:val="zh-Hant"/>
        </w:rPr>
        <w:t>。如果布爾變</w:t>
      </w:r>
      <w:r w:rsidR="002D6C11" w:rsidRPr="00183F1A">
        <w:rPr>
          <w:i/>
          <w:color w:val="000000" w:themeColor="text1"/>
        </w:rPr>
        <w:t>z</w:t>
      </w:r>
      <w:r w:rsidR="002D6C11" w:rsidRPr="00183F1A">
        <w:rPr>
          <w:i/>
          <w:color w:val="000000" w:themeColor="text1"/>
          <w:vertAlign w:val="subscript"/>
        </w:rPr>
        <w:t>i</w:t>
      </w:r>
      <w:r w:rsidR="002D6C11" w:rsidRPr="00183F1A">
        <w:rPr>
          <w:color w:val="000000" w:themeColor="text1"/>
          <w:vertAlign w:val="subscript"/>
        </w:rPr>
        <w:t xml:space="preserve">+1, </w:t>
      </w:r>
      <w:r w:rsidR="002D6C11" w:rsidRPr="00183F1A">
        <w:rPr>
          <w:i/>
          <w:color w:val="000000" w:themeColor="text1"/>
          <w:vertAlign w:val="subscript"/>
        </w:rPr>
        <w:t>j</w:t>
      </w:r>
      <w:r w:rsidR="002D6C11" w:rsidRPr="00183F1A">
        <w:rPr>
          <w:color w:val="000000" w:themeColor="text1"/>
        </w:rPr>
        <w:t xml:space="preserve"> </w:t>
      </w:r>
      <w:r w:rsidR="002D6C11" w:rsidRPr="00183F1A">
        <w:rPr>
          <w:rFonts w:hint="eastAsia"/>
          <w:color w:val="000000" w:themeColor="text1"/>
        </w:rPr>
        <w:t xml:space="preserve">for 0 </w:t>
      </w:r>
      <w:r w:rsidR="002D6C11" w:rsidRPr="00183F1A">
        <w:rPr>
          <w:rFonts w:hint="eastAsia"/>
          <w:color w:val="000000" w:themeColor="text1"/>
        </w:rPr>
        <w:sym w:font="Symbol" w:char="F0A3"/>
      </w:r>
      <w:r w:rsidR="002D6C11" w:rsidRPr="00183F1A">
        <w:rPr>
          <w:rFonts w:hint="eastAsia"/>
          <w:color w:val="000000" w:themeColor="text1"/>
        </w:rPr>
        <w:t xml:space="preserve"> </w:t>
      </w:r>
      <w:r w:rsidR="002D6C11" w:rsidRPr="00183F1A">
        <w:rPr>
          <w:rFonts w:hint="eastAsia"/>
          <w:i/>
          <w:color w:val="000000" w:themeColor="text1"/>
        </w:rPr>
        <w:t>i</w:t>
      </w:r>
      <w:r w:rsidR="002D6C11" w:rsidRPr="00183F1A">
        <w:rPr>
          <w:rFonts w:hint="eastAsia"/>
          <w:color w:val="000000" w:themeColor="text1"/>
        </w:rPr>
        <w:t xml:space="preserve"> </w:t>
      </w:r>
      <w:r w:rsidR="002D6C11" w:rsidRPr="00183F1A">
        <w:rPr>
          <w:rFonts w:hint="eastAsia"/>
          <w:color w:val="000000" w:themeColor="text1"/>
        </w:rPr>
        <w:sym w:font="Symbol" w:char="F0A3"/>
      </w:r>
      <w:r w:rsidR="002D6C11" w:rsidRPr="00183F1A">
        <w:rPr>
          <w:rFonts w:hint="eastAsia"/>
          <w:color w:val="000000" w:themeColor="text1"/>
        </w:rPr>
        <w:t xml:space="preserve"> </w:t>
      </w:r>
      <w:r w:rsidR="002D6C11" w:rsidRPr="00183F1A">
        <w:rPr>
          <w:rFonts w:hint="eastAsia"/>
          <w:i/>
          <w:color w:val="000000" w:themeColor="text1"/>
        </w:rPr>
        <w:t>n</w:t>
      </w:r>
      <w:r w:rsidR="002D6C11" w:rsidRPr="00183F1A">
        <w:rPr>
          <w:rFonts w:hint="eastAsia"/>
          <w:color w:val="000000" w:themeColor="text1"/>
        </w:rPr>
        <w:t xml:space="preserve"> </w:t>
      </w:r>
      <w:r w:rsidR="002D6C11" w:rsidRPr="00183F1A">
        <w:rPr>
          <w:rFonts w:hint="eastAsia"/>
          <w:color w:val="000000" w:themeColor="text1"/>
        </w:rPr>
        <w:sym w:font="Symbol" w:char="F02D"/>
      </w:r>
      <w:r w:rsidR="002D6C11" w:rsidRPr="00183F1A">
        <w:rPr>
          <w:rFonts w:hint="eastAsia"/>
          <w:color w:val="000000" w:themeColor="text1"/>
        </w:rPr>
        <w:t xml:space="preserve"> 1 and 0 </w:t>
      </w:r>
      <w:r w:rsidR="002D6C11" w:rsidRPr="00183F1A">
        <w:rPr>
          <w:rFonts w:hint="eastAsia"/>
          <w:color w:val="000000" w:themeColor="text1"/>
        </w:rPr>
        <w:sym w:font="Symbol" w:char="F0A3"/>
      </w:r>
      <w:r w:rsidR="002D6C11" w:rsidRPr="00183F1A">
        <w:rPr>
          <w:rFonts w:hint="eastAsia"/>
          <w:color w:val="000000" w:themeColor="text1"/>
        </w:rPr>
        <w:t xml:space="preserve"> </w:t>
      </w:r>
      <w:r w:rsidR="002D6C11" w:rsidRPr="00183F1A">
        <w:rPr>
          <w:rFonts w:hint="eastAsia"/>
          <w:i/>
          <w:color w:val="000000" w:themeColor="text1"/>
        </w:rPr>
        <w:t>j</w:t>
      </w:r>
      <w:r w:rsidR="002D6C11" w:rsidRPr="00183F1A">
        <w:rPr>
          <w:rFonts w:hint="eastAsia"/>
          <w:color w:val="000000" w:themeColor="text1"/>
        </w:rPr>
        <w:t xml:space="preserve"> </w:t>
      </w:r>
      <w:r w:rsidR="002D6C11" w:rsidRPr="00183F1A">
        <w:rPr>
          <w:rFonts w:hint="eastAsia"/>
          <w:color w:val="000000" w:themeColor="text1"/>
        </w:rPr>
        <w:sym w:font="Symbol" w:char="F0A3"/>
      </w:r>
      <w:r w:rsidR="002D6C11" w:rsidRPr="00183F1A">
        <w:rPr>
          <w:rFonts w:hint="eastAsia"/>
          <w:color w:val="000000" w:themeColor="text1"/>
        </w:rPr>
        <w:t xml:space="preserve"> </w:t>
      </w:r>
      <w:r w:rsidR="002D6C11" w:rsidRPr="00183F1A">
        <w:rPr>
          <w:i/>
          <w:color w:val="000000" w:themeColor="text1"/>
        </w:rPr>
        <w:t>i</w:t>
      </w:r>
      <w:r>
        <w:rPr>
          <w:lang w:val="zh-Hant"/>
        </w:rPr>
        <w:t>等於</w:t>
      </w:r>
      <w:r>
        <w:rPr>
          <w:lang w:val="zh-Hant"/>
        </w:rPr>
        <w:t xml:space="preserve"> 1</w:t>
      </w:r>
      <w:r w:rsidR="008C6763" w:rsidRPr="00183F1A">
        <w:rPr>
          <w:color w:val="000000" w:themeColor="text1"/>
          <w:lang w:val="zh-Hant"/>
        </w:rPr>
        <w:t xml:space="preserve"> (1),</w:t>
      </w:r>
      <w:r w:rsidR="008C6763" w:rsidRPr="00183F1A">
        <w:rPr>
          <w:color w:val="000000" w:themeColor="text1"/>
          <w:lang w:val="zh-Hant"/>
        </w:rPr>
        <w:t>則這就是說</w:t>
      </w:r>
      <w:r>
        <w:rPr>
          <w:lang w:val="zh-Hant"/>
        </w:rPr>
        <w:t>在陣列中有</w:t>
      </w:r>
      <w:r w:rsidR="008C6763" w:rsidRPr="00183F1A">
        <w:rPr>
          <w:i/>
          <w:color w:val="000000" w:themeColor="text1"/>
          <w:lang w:val="zh-Hant"/>
        </w:rPr>
        <w:t>j</w:t>
      </w:r>
      <w:r>
        <w:rPr>
          <w:lang w:val="zh-Hant"/>
        </w:rPr>
        <w:t xml:space="preserve"> </w:t>
      </w:r>
      <w:r w:rsidR="008C6763" w:rsidRPr="00183F1A">
        <w:rPr>
          <w:color w:val="000000" w:themeColor="text1"/>
          <w:lang w:val="zh-Hant"/>
        </w:rPr>
        <w:t>個</w:t>
      </w:r>
      <w:r w:rsidR="008C6763" w:rsidRPr="00183F1A">
        <w:rPr>
          <w:color w:val="000000" w:themeColor="text1"/>
          <w:lang w:val="zh-Hant"/>
        </w:rPr>
        <w:t>(</w:t>
      </w:r>
      <w:r w:rsidR="008C6763" w:rsidRPr="00183F1A">
        <w:rPr>
          <w:color w:val="000000" w:themeColor="text1"/>
          <w:lang w:val="zh-Hant"/>
        </w:rPr>
        <w:t>頂點</w:t>
      </w:r>
      <w:r w:rsidR="008C6763" w:rsidRPr="00183F1A">
        <w:rPr>
          <w:color w:val="000000" w:themeColor="text1"/>
          <w:lang w:val="zh-Hant"/>
        </w:rPr>
        <w:t>)</w:t>
      </w:r>
      <w:r w:rsidR="008C6763" w:rsidRPr="00183F1A">
        <w:rPr>
          <w:color w:val="000000" w:themeColor="text1"/>
          <w:lang w:val="zh-Hant"/>
        </w:rPr>
        <w:t>。</w:t>
      </w:r>
    </w:p>
    <w:p w14:paraId="5114C60C" w14:textId="77777777" w:rsidR="0005784A" w:rsidRPr="00183F1A" w:rsidRDefault="0005784A" w:rsidP="009E6466">
      <w:pPr>
        <w:pStyle w:val="content"/>
        <w:rPr>
          <w:color w:val="000000" w:themeColor="text1"/>
        </w:rPr>
      </w:pPr>
    </w:p>
    <w:p w14:paraId="24FE99F8" w14:textId="7C2F4B19" w:rsidR="00644D07" w:rsidRPr="00183F1A" w:rsidRDefault="00C049C9" w:rsidP="00644D07">
      <w:pPr>
        <w:pStyle w:val="content"/>
        <w:ind w:firstLineChars="150" w:firstLine="360"/>
        <w:rPr>
          <w:color w:val="000000" w:themeColor="text1"/>
        </w:rPr>
      </w:pPr>
      <w:r w:rsidRPr="00183F1A">
        <w:rPr>
          <w:color w:val="000000" w:themeColor="text1"/>
          <w:lang w:val="zh-Hant"/>
        </w:rPr>
        <w:t xml:space="preserve"> </w:t>
      </w:r>
      <w:r w:rsidR="00A5423E">
        <w:rPr>
          <w:rFonts w:hint="eastAsia"/>
          <w:color w:val="000000" w:themeColor="text1"/>
          <w:lang w:val="zh-Hant"/>
        </w:rPr>
        <w:t>在一群中</w:t>
      </w:r>
      <w:r w:rsidR="00247E61" w:rsidRPr="00183F1A">
        <w:rPr>
          <w:color w:val="000000" w:themeColor="text1"/>
          <w:lang w:val="zh-Hant"/>
        </w:rPr>
        <w:t>,</w:t>
      </w:r>
      <w:r w:rsidR="00247E61" w:rsidRPr="00183F1A">
        <w:rPr>
          <w:color w:val="000000" w:themeColor="text1"/>
          <w:lang w:val="zh-Hant"/>
        </w:rPr>
        <w:t>布爾變數</w:t>
      </w:r>
      <w:r w:rsidR="00247E61" w:rsidRPr="00183F1A">
        <w:rPr>
          <w:i/>
          <w:color w:val="000000" w:themeColor="text1"/>
          <w:lang w:val="zh-Hant"/>
        </w:rPr>
        <w:t>x</w:t>
      </w:r>
      <w:r w:rsidR="00247E61" w:rsidRPr="00183F1A">
        <w:rPr>
          <w:color w:val="000000" w:themeColor="text1"/>
          <w:vertAlign w:val="subscript"/>
          <w:lang w:val="zh-Hant"/>
        </w:rPr>
        <w:t>1</w:t>
      </w:r>
      <w:r w:rsidR="00247E61" w:rsidRPr="00183F1A">
        <w:rPr>
          <w:color w:val="000000" w:themeColor="text1"/>
          <w:lang w:val="zh-Hant"/>
        </w:rPr>
        <w:t>編碼</w:t>
      </w:r>
      <w:r w:rsidR="00247E61" w:rsidRPr="00183F1A">
        <w:rPr>
          <w:color w:val="000000" w:themeColor="text1"/>
          <w:lang w:val="zh-Hant"/>
        </w:rPr>
        <w:t xml:space="preserve">the </w:t>
      </w:r>
      <w:r w:rsidR="00247E61" w:rsidRPr="00183F1A">
        <w:rPr>
          <w:i/>
          <w:color w:val="000000" w:themeColor="text1"/>
          <w:lang w:val="zh-Hant"/>
        </w:rPr>
        <w:t>第一個</w:t>
      </w:r>
      <w:r w:rsidR="00247E61" w:rsidRPr="00183F1A">
        <w:rPr>
          <w:color w:val="000000" w:themeColor="text1"/>
          <w:lang w:val="zh-Hant"/>
        </w:rPr>
        <w:t>頂點</w:t>
      </w:r>
      <w:r w:rsidR="001870A4" w:rsidRPr="00183F1A">
        <w:rPr>
          <w:i/>
          <w:color w:val="000000" w:themeColor="text1"/>
        </w:rPr>
        <w:t>v</w:t>
      </w:r>
      <w:r w:rsidR="001870A4" w:rsidRPr="00183F1A">
        <w:rPr>
          <w:color w:val="000000" w:themeColor="text1"/>
          <w:vertAlign w:val="subscript"/>
        </w:rPr>
        <w:t>1</w:t>
      </w:r>
      <w:r w:rsidR="00247E61" w:rsidRPr="00183F1A">
        <w:rPr>
          <w:i/>
          <w:color w:val="000000" w:themeColor="text1"/>
          <w:lang w:val="zh-Hant"/>
        </w:rPr>
        <w:t>。</w:t>
      </w:r>
      <w:r w:rsidR="00247E61" w:rsidRPr="00183F1A">
        <w:rPr>
          <w:color w:val="000000" w:themeColor="text1"/>
          <w:lang w:val="zh-Hant"/>
        </w:rPr>
        <w:t>如果布爾變數</w:t>
      </w:r>
      <w:r w:rsidR="00247E61" w:rsidRPr="00183F1A">
        <w:rPr>
          <w:i/>
          <w:color w:val="000000" w:themeColor="text1"/>
          <w:lang w:val="zh-Hant"/>
        </w:rPr>
        <w:t>x</w:t>
      </w:r>
      <w:r w:rsidR="00247E61" w:rsidRPr="00183F1A">
        <w:rPr>
          <w:color w:val="000000" w:themeColor="text1"/>
          <w:vertAlign w:val="subscript"/>
          <w:lang w:val="zh-Hant"/>
        </w:rPr>
        <w:t>1</w:t>
      </w:r>
      <w:r>
        <w:rPr>
          <w:lang w:val="zh-Hant"/>
        </w:rPr>
        <w:t>的值等於</w:t>
      </w:r>
      <w:r>
        <w:rPr>
          <w:lang w:val="zh-Hant"/>
        </w:rPr>
        <w:t xml:space="preserve"> 1</w:t>
      </w:r>
      <w:r w:rsidR="00247E61" w:rsidRPr="00183F1A">
        <w:rPr>
          <w:color w:val="000000" w:themeColor="text1"/>
          <w:lang w:val="zh-Hant"/>
        </w:rPr>
        <w:t xml:space="preserve"> (1),</w:t>
      </w:r>
      <w:r w:rsidR="00247E61" w:rsidRPr="00183F1A">
        <w:rPr>
          <w:color w:val="000000" w:themeColor="text1"/>
          <w:lang w:val="zh-Hant"/>
        </w:rPr>
        <w:t>則第一個頂點</w:t>
      </w:r>
      <w:r>
        <w:rPr>
          <w:lang w:val="zh-Hant"/>
        </w:rPr>
        <w:t xml:space="preserve"> </w:t>
      </w:r>
      <w:r w:rsidR="00247E61" w:rsidRPr="00183F1A">
        <w:rPr>
          <w:i/>
          <w:color w:val="000000" w:themeColor="text1"/>
          <w:lang w:val="zh-Hant"/>
        </w:rPr>
        <w:t>v</w:t>
      </w:r>
      <w:r w:rsidR="00247E61" w:rsidRPr="00183F1A">
        <w:rPr>
          <w:color w:val="000000" w:themeColor="text1"/>
          <w:vertAlign w:val="subscript"/>
          <w:lang w:val="zh-Hant"/>
        </w:rPr>
        <w:t>1</w:t>
      </w:r>
      <w:r>
        <w:rPr>
          <w:lang w:val="zh-Hant"/>
        </w:rPr>
        <w:t xml:space="preserve"> </w:t>
      </w:r>
      <w:r w:rsidR="00247E61" w:rsidRPr="00183F1A">
        <w:rPr>
          <w:color w:val="000000" w:themeColor="text1"/>
          <w:lang w:val="zh-Hant"/>
        </w:rPr>
        <w:t>位於群中</w:t>
      </w:r>
      <w:r w:rsidR="00247E61" w:rsidRPr="00183F1A">
        <w:rPr>
          <w:color w:val="000000" w:themeColor="text1"/>
          <w:lang w:val="zh-Hant"/>
        </w:rPr>
        <w:t>,</w:t>
      </w:r>
      <w:r w:rsidR="00247E61" w:rsidRPr="00183F1A">
        <w:rPr>
          <w:color w:val="000000" w:themeColor="text1"/>
          <w:lang w:val="zh-Hant"/>
        </w:rPr>
        <w:t>並且它會增加到群的頂點數。如果布爾變數</w:t>
      </w:r>
      <w:r w:rsidR="00644D07" w:rsidRPr="00183F1A">
        <w:rPr>
          <w:i/>
          <w:color w:val="000000" w:themeColor="text1"/>
          <w:lang w:val="zh-Hant"/>
        </w:rPr>
        <w:t>x</w:t>
      </w:r>
      <w:r w:rsidR="00644D07" w:rsidRPr="00183F1A">
        <w:rPr>
          <w:color w:val="000000" w:themeColor="text1"/>
          <w:vertAlign w:val="subscript"/>
          <w:lang w:val="zh-Hant"/>
        </w:rPr>
        <w:t>1</w:t>
      </w:r>
      <w:r>
        <w:rPr>
          <w:lang w:val="zh-Hant"/>
        </w:rPr>
        <w:t>的值</w:t>
      </w:r>
      <w:r w:rsidR="00644D07" w:rsidRPr="00183F1A">
        <w:rPr>
          <w:color w:val="000000" w:themeColor="text1"/>
          <w:lang w:val="zh-Hant"/>
        </w:rPr>
        <w:t>等於</w:t>
      </w:r>
      <w:r w:rsidR="00644D07" w:rsidRPr="00183F1A">
        <w:rPr>
          <w:color w:val="000000" w:themeColor="text1"/>
          <w:lang w:val="zh-Hant"/>
        </w:rPr>
        <w:t>0(</w:t>
      </w:r>
      <w:r w:rsidR="00644D07" w:rsidRPr="00183F1A">
        <w:rPr>
          <w:color w:val="000000" w:themeColor="text1"/>
          <w:lang w:val="zh-Hant"/>
        </w:rPr>
        <w:t>零</w:t>
      </w:r>
      <w:r w:rsidR="00644D07" w:rsidRPr="00183F1A">
        <w:rPr>
          <w:color w:val="000000" w:themeColor="text1"/>
          <w:lang w:val="zh-Hant"/>
        </w:rPr>
        <w:t>),</w:t>
      </w:r>
      <w:r w:rsidR="00644D07" w:rsidRPr="00183F1A">
        <w:rPr>
          <w:color w:val="000000" w:themeColor="text1"/>
          <w:lang w:val="zh-Hant"/>
        </w:rPr>
        <w:t>則第一個頂點</w:t>
      </w:r>
      <w:r>
        <w:rPr>
          <w:lang w:val="zh-Hant"/>
        </w:rPr>
        <w:t xml:space="preserve"> </w:t>
      </w:r>
      <w:r w:rsidR="00644D07" w:rsidRPr="00183F1A">
        <w:rPr>
          <w:i/>
          <w:color w:val="000000" w:themeColor="text1"/>
          <w:lang w:val="zh-Hant"/>
        </w:rPr>
        <w:t>v</w:t>
      </w:r>
      <w:r w:rsidR="00644D07" w:rsidRPr="00183F1A">
        <w:rPr>
          <w:color w:val="000000" w:themeColor="text1"/>
          <w:vertAlign w:val="subscript"/>
          <w:lang w:val="zh-Hant"/>
        </w:rPr>
        <w:t>1</w:t>
      </w:r>
      <w:r>
        <w:rPr>
          <w:lang w:val="zh-Hant"/>
        </w:rPr>
        <w:t xml:space="preserve"> </w:t>
      </w:r>
      <w:r w:rsidR="00644D07" w:rsidRPr="00183F1A">
        <w:rPr>
          <w:color w:val="000000" w:themeColor="text1"/>
          <w:lang w:val="zh-Hant"/>
        </w:rPr>
        <w:t>不在群中</w:t>
      </w:r>
      <w:r w:rsidR="00644D07" w:rsidRPr="00183F1A">
        <w:rPr>
          <w:color w:val="000000" w:themeColor="text1"/>
          <w:lang w:val="zh-Hant"/>
        </w:rPr>
        <w:t>,</w:t>
      </w:r>
      <w:r w:rsidR="00644D07" w:rsidRPr="00183F1A">
        <w:rPr>
          <w:color w:val="000000" w:themeColor="text1"/>
          <w:lang w:val="zh-Hant"/>
        </w:rPr>
        <w:t>並且它將頂點數保留為小團。因此</w:t>
      </w:r>
      <w:r w:rsidR="00644D07" w:rsidRPr="00183F1A">
        <w:rPr>
          <w:color w:val="000000" w:themeColor="text1"/>
          <w:lang w:val="zh-Hant"/>
        </w:rPr>
        <w:t>,</w:t>
      </w:r>
      <w:r w:rsidR="00644D07" w:rsidRPr="00183F1A">
        <w:rPr>
          <w:color w:val="000000" w:themeColor="text1"/>
          <w:lang w:val="zh-Hant"/>
        </w:rPr>
        <w:t>布爾變數</w:t>
      </w:r>
      <w:r w:rsidR="00644D07" w:rsidRPr="00183F1A">
        <w:rPr>
          <w:i/>
          <w:color w:val="000000" w:themeColor="text1"/>
          <w:lang w:val="zh-Hant"/>
        </w:rPr>
        <w:t>x</w:t>
      </w:r>
      <w:r w:rsidR="00644D07" w:rsidRPr="00183F1A">
        <w:rPr>
          <w:color w:val="000000" w:themeColor="text1"/>
          <w:vertAlign w:val="subscript"/>
          <w:lang w:val="zh-Hant"/>
        </w:rPr>
        <w:t>1</w:t>
      </w:r>
      <w:r>
        <w:rPr>
          <w:lang w:val="zh-Hant"/>
        </w:rPr>
        <w:t xml:space="preserve"> </w:t>
      </w:r>
      <w:r w:rsidR="00644D07" w:rsidRPr="00183F1A">
        <w:rPr>
          <w:color w:val="000000" w:themeColor="text1"/>
          <w:lang w:val="zh-Hant"/>
        </w:rPr>
        <w:t>增加頂點數到群數的影響是</w:t>
      </w:r>
      <w:r w:rsidR="00644D07" w:rsidRPr="00183F1A">
        <w:rPr>
          <w:color w:val="000000" w:themeColor="text1"/>
          <w:lang w:val="zh-Hant"/>
        </w:rPr>
        <w:t xml:space="preserve"> the formula</w:t>
      </w:r>
      <w:r w:rsidR="00644D07" w:rsidRPr="00183F1A">
        <w:rPr>
          <w:color w:val="000000" w:themeColor="text1"/>
          <w:lang w:val="zh-Hant"/>
        </w:rPr>
        <w:t>滿足</w:t>
      </w:r>
      <w:r>
        <w:rPr>
          <w:lang w:val="zh-Hant"/>
        </w:rPr>
        <w:t>公式</w:t>
      </w:r>
      <w:r w:rsidR="00EF64B6" w:rsidRPr="00183F1A">
        <w:rPr>
          <w:rFonts w:hint="eastAsia"/>
          <w:color w:val="000000" w:themeColor="text1"/>
        </w:rPr>
        <w:t>(</w:t>
      </w:r>
      <w:r w:rsidR="00EF64B6" w:rsidRPr="00183F1A">
        <w:rPr>
          <w:rFonts w:hint="eastAsia"/>
          <w:i/>
          <w:color w:val="000000" w:themeColor="text1"/>
        </w:rPr>
        <w:t>s</w:t>
      </w:r>
      <w:r w:rsidR="00EF64B6" w:rsidRPr="00183F1A">
        <w:rPr>
          <w:rFonts w:hint="eastAsia"/>
          <w:i/>
          <w:color w:val="000000" w:themeColor="text1"/>
          <w:vertAlign w:val="subscript"/>
        </w:rPr>
        <w:t>m</w:t>
      </w:r>
      <w:r w:rsidR="00EF64B6" w:rsidRPr="00183F1A">
        <w:rPr>
          <w:rFonts w:hint="eastAsia"/>
          <w:color w:val="000000" w:themeColor="text1"/>
        </w:rPr>
        <w:t xml:space="preserve"> </w:t>
      </w:r>
      <w:r w:rsidR="00EF64B6" w:rsidRPr="00183F1A">
        <w:rPr>
          <w:rFonts w:hint="eastAsia"/>
          <w:color w:val="000000" w:themeColor="text1"/>
        </w:rPr>
        <w:sym w:font="Symbol" w:char="F0D9"/>
      </w:r>
      <w:r w:rsidR="00EF64B6" w:rsidRPr="00183F1A">
        <w:rPr>
          <w:rFonts w:hint="eastAsia"/>
          <w:color w:val="000000" w:themeColor="text1"/>
        </w:rPr>
        <w:t xml:space="preserve"> </w:t>
      </w:r>
      <w:r w:rsidR="00EF64B6" w:rsidRPr="00183F1A">
        <w:rPr>
          <w:rFonts w:hint="eastAsia"/>
          <w:i/>
          <w:color w:val="000000" w:themeColor="text1"/>
        </w:rPr>
        <w:t>x</w:t>
      </w:r>
      <w:r w:rsidR="00EF64B6" w:rsidRPr="00183F1A">
        <w:rPr>
          <w:rFonts w:hint="eastAsia"/>
          <w:color w:val="000000" w:themeColor="text1"/>
          <w:vertAlign w:val="subscript"/>
        </w:rPr>
        <w:t>1</w:t>
      </w:r>
      <w:r w:rsidR="00EF64B6" w:rsidRPr="00183F1A">
        <w:rPr>
          <w:rFonts w:hint="eastAsia"/>
          <w:color w:val="000000" w:themeColor="text1"/>
        </w:rPr>
        <w:t>)</w:t>
      </w:r>
      <w:r w:rsidR="00644D07" w:rsidRPr="00183F1A">
        <w:rPr>
          <w:color w:val="000000" w:themeColor="text1"/>
          <w:lang w:val="zh-Hant"/>
        </w:rPr>
        <w:t>,</w:t>
      </w:r>
      <w:r>
        <w:rPr>
          <w:lang w:val="zh-Hant"/>
        </w:rPr>
        <w:t xml:space="preserve"> </w:t>
      </w:r>
      <w:r w:rsidR="00644D07" w:rsidRPr="00183F1A">
        <w:rPr>
          <w:color w:val="000000" w:themeColor="text1"/>
          <w:vertAlign w:val="subscript"/>
          <w:lang w:val="zh-Hant"/>
        </w:rPr>
        <w:t xml:space="preserve"> </w:t>
      </w:r>
      <w:r w:rsidR="00644D07" w:rsidRPr="00183F1A">
        <w:rPr>
          <w:color w:val="000000" w:themeColor="text1"/>
          <w:lang w:val="zh-Hant"/>
        </w:rPr>
        <w:t>這是真正的值</w:t>
      </w:r>
      <w:r w:rsidR="00644D07" w:rsidRPr="00183F1A">
        <w:rPr>
          <w:color w:val="000000" w:themeColor="text1"/>
          <w:lang w:val="zh-Hant"/>
        </w:rPr>
        <w:t>.</w:t>
      </w:r>
      <w:r w:rsidR="00644D07" w:rsidRPr="00183F1A">
        <w:rPr>
          <w:color w:val="000000" w:themeColor="text1"/>
          <w:lang w:val="zh-Hant"/>
        </w:rPr>
        <w:t>同樣</w:t>
      </w:r>
      <w:r w:rsidR="00644D07" w:rsidRPr="00183F1A">
        <w:rPr>
          <w:color w:val="000000" w:themeColor="text1"/>
          <w:lang w:val="zh-Hant"/>
        </w:rPr>
        <w:t>,</w:t>
      </w:r>
      <w:r w:rsidR="00644D07" w:rsidRPr="00183F1A">
        <w:rPr>
          <w:color w:val="000000" w:themeColor="text1"/>
          <w:lang w:val="zh-Hant"/>
        </w:rPr>
        <w:t>布爾變數</w:t>
      </w:r>
      <w:r>
        <w:rPr>
          <w:lang w:val="zh-Hant"/>
        </w:rPr>
        <w:t xml:space="preserve"> </w:t>
      </w:r>
      <w:r w:rsidR="00644D07" w:rsidRPr="00183F1A">
        <w:rPr>
          <w:i/>
          <w:color w:val="000000" w:themeColor="text1"/>
          <w:lang w:val="zh-Hant"/>
        </w:rPr>
        <w:t>x</w:t>
      </w:r>
      <w:r w:rsidR="00644D07" w:rsidRPr="00183F1A">
        <w:rPr>
          <w:color w:val="000000" w:themeColor="text1"/>
          <w:vertAlign w:val="subscript"/>
          <w:lang w:val="zh-Hant"/>
        </w:rPr>
        <w:t>1</w:t>
      </w:r>
      <w:r w:rsidR="00644D07" w:rsidRPr="00183F1A">
        <w:rPr>
          <w:color w:val="000000" w:themeColor="text1"/>
          <w:lang w:val="zh-Hant"/>
        </w:rPr>
        <w:t>將頂點數保留到群數的影響是滿足</w:t>
      </w:r>
      <w:r>
        <w:rPr>
          <w:lang w:val="zh-Hant"/>
        </w:rPr>
        <w:t>公式</w:t>
      </w:r>
      <w:r w:rsidR="00990146" w:rsidRPr="00183F1A">
        <w:rPr>
          <w:rFonts w:hint="eastAsia"/>
          <w:color w:val="000000" w:themeColor="text1"/>
        </w:rPr>
        <w:t>(</w:t>
      </w:r>
      <w:r w:rsidR="00990146" w:rsidRPr="00183F1A">
        <w:rPr>
          <w:rFonts w:hint="eastAsia"/>
          <w:i/>
          <w:color w:val="000000" w:themeColor="text1"/>
        </w:rPr>
        <w:t>s</w:t>
      </w:r>
      <w:r w:rsidR="00990146" w:rsidRPr="00183F1A">
        <w:rPr>
          <w:rFonts w:hint="eastAsia"/>
          <w:i/>
          <w:color w:val="000000" w:themeColor="text1"/>
          <w:vertAlign w:val="subscript"/>
        </w:rPr>
        <w:t>m</w:t>
      </w:r>
      <w:r w:rsidR="00990146" w:rsidRPr="00183F1A">
        <w:rPr>
          <w:color w:val="000000" w:themeColor="text1"/>
        </w:rPr>
        <w:t xml:space="preserve"> </w:t>
      </w:r>
      <w:r w:rsidR="00990146" w:rsidRPr="00183F1A">
        <w:rPr>
          <w:rFonts w:hint="eastAsia"/>
          <w:color w:val="000000" w:themeColor="text1"/>
        </w:rPr>
        <w:sym w:font="Symbol" w:char="F0D9"/>
      </w:r>
      <w:r w:rsidR="00990146" w:rsidRPr="00183F1A">
        <w:rPr>
          <w:rFonts w:hint="eastAsia"/>
          <w:color w:val="000000" w:themeColor="text1"/>
        </w:rPr>
        <w:t xml:space="preserv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bar>
      </m:oMath>
      <w:r w:rsidR="00990146" w:rsidRPr="00183F1A">
        <w:rPr>
          <w:rFonts w:hint="eastAsia"/>
          <w:color w:val="000000" w:themeColor="text1"/>
        </w:rPr>
        <w:t>)</w:t>
      </w:r>
      <w:r w:rsidR="00644D07" w:rsidRPr="00183F1A">
        <w:rPr>
          <w:color w:val="000000" w:themeColor="text1"/>
          <w:lang w:val="zh-Hant"/>
        </w:rPr>
        <w:t>即</w:t>
      </w:r>
      <w:r w:rsidR="0024092C">
        <w:rPr>
          <w:rFonts w:hint="eastAsia"/>
          <w:color w:val="000000" w:themeColor="text1"/>
          <w:lang w:val="zh-Hant"/>
        </w:rPr>
        <w:t>t</w:t>
      </w:r>
      <w:r w:rsidR="0024092C">
        <w:rPr>
          <w:color w:val="000000" w:themeColor="text1"/>
          <w:lang w:val="zh-Hant"/>
        </w:rPr>
        <w:t>rue</w:t>
      </w:r>
      <w:r w:rsidR="00644D07" w:rsidRPr="00183F1A">
        <w:rPr>
          <w:color w:val="000000" w:themeColor="text1"/>
          <w:lang w:val="zh-Hant"/>
        </w:rPr>
        <w:t>值。</w:t>
      </w:r>
    </w:p>
    <w:p w14:paraId="5665903D" w14:textId="77777777" w:rsidR="0096558B" w:rsidRPr="00183F1A" w:rsidRDefault="0096558B" w:rsidP="00644D07">
      <w:pPr>
        <w:pStyle w:val="content"/>
        <w:ind w:firstLineChars="150" w:firstLine="360"/>
        <w:rPr>
          <w:color w:val="000000" w:themeColor="text1"/>
        </w:rPr>
      </w:pPr>
    </w:p>
    <w:p w14:paraId="115B6980" w14:textId="05D8D69C" w:rsidR="0096558B" w:rsidRPr="00183F1A" w:rsidRDefault="0096558B" w:rsidP="0096558B">
      <w:pPr>
        <w:pStyle w:val="content"/>
        <w:ind w:firstLineChars="150" w:firstLine="360"/>
        <w:rPr>
          <w:color w:val="000000" w:themeColor="text1"/>
        </w:rPr>
      </w:pPr>
      <w:r w:rsidRPr="00183F1A">
        <w:rPr>
          <w:color w:val="000000" w:themeColor="text1"/>
          <w:lang w:val="zh-Hant"/>
        </w:rPr>
        <w:t>在一個團中</w:t>
      </w:r>
      <w:r w:rsidRPr="00183F1A">
        <w:rPr>
          <w:color w:val="000000" w:themeColor="text1"/>
          <w:lang w:val="zh-Hant"/>
        </w:rPr>
        <w:t>,</w:t>
      </w:r>
      <w:r w:rsidRPr="00183F1A">
        <w:rPr>
          <w:color w:val="000000" w:themeColor="text1"/>
          <w:lang w:val="zh-Hant"/>
        </w:rPr>
        <w:t>布爾變數</w:t>
      </w:r>
      <w:r w:rsidR="008241C9" w:rsidRPr="00183F1A">
        <w:rPr>
          <w:i/>
          <w:color w:val="000000" w:themeColor="text1"/>
        </w:rPr>
        <w:t>x</w:t>
      </w:r>
      <w:r w:rsidR="008241C9" w:rsidRPr="00183F1A">
        <w:rPr>
          <w:i/>
          <w:color w:val="000000" w:themeColor="text1"/>
          <w:vertAlign w:val="subscript"/>
        </w:rPr>
        <w:t>i</w:t>
      </w:r>
      <w:r w:rsidR="008241C9" w:rsidRPr="00183F1A">
        <w:rPr>
          <w:color w:val="000000" w:themeColor="text1"/>
          <w:vertAlign w:val="subscript"/>
        </w:rPr>
        <w:t xml:space="preserve"> + 1</w:t>
      </w:r>
      <w:r>
        <w:rPr>
          <w:lang w:val="zh-Hant"/>
        </w:rPr>
        <w:t>編碼</w:t>
      </w:r>
      <w:r w:rsidRPr="00183F1A">
        <w:rPr>
          <w:color w:val="000000" w:themeColor="text1"/>
          <w:lang w:val="zh-Hant"/>
        </w:rPr>
        <w:t>(</w:t>
      </w:r>
      <w:r w:rsidR="00073FD6" w:rsidRPr="00183F1A">
        <w:rPr>
          <w:i/>
          <w:color w:val="000000" w:themeColor="text1"/>
        </w:rPr>
        <w:t>i</w:t>
      </w:r>
      <w:r w:rsidR="00073FD6" w:rsidRPr="00183F1A">
        <w:rPr>
          <w:color w:val="000000" w:themeColor="text1"/>
        </w:rPr>
        <w:t xml:space="preserve"> + 1)</w:t>
      </w:r>
      <w:r w:rsidRPr="00183F1A">
        <w:rPr>
          <w:color w:val="000000" w:themeColor="text1"/>
          <w:lang w:val="zh-Hant"/>
        </w:rPr>
        <w:t>頂點</w:t>
      </w:r>
      <w:r>
        <w:rPr>
          <w:lang w:val="zh-Hant"/>
        </w:rPr>
        <w:t xml:space="preserve"> </w:t>
      </w:r>
      <w:r w:rsidR="008D1B76" w:rsidRPr="00183F1A">
        <w:rPr>
          <w:i/>
          <w:color w:val="000000" w:themeColor="text1"/>
        </w:rPr>
        <w:t>v</w:t>
      </w:r>
      <w:r w:rsidR="008D1B76" w:rsidRPr="00183F1A">
        <w:rPr>
          <w:i/>
          <w:color w:val="000000" w:themeColor="text1"/>
          <w:vertAlign w:val="subscript"/>
        </w:rPr>
        <w:t>i</w:t>
      </w:r>
      <w:r w:rsidR="008D1B76" w:rsidRPr="00183F1A">
        <w:rPr>
          <w:color w:val="000000" w:themeColor="text1"/>
          <w:vertAlign w:val="subscript"/>
        </w:rPr>
        <w:t xml:space="preserve"> + 1</w:t>
      </w:r>
      <w:r>
        <w:rPr>
          <w:lang w:val="zh-Hant"/>
        </w:rPr>
        <w:t xml:space="preserve"> </w:t>
      </w:r>
      <w:r w:rsidRPr="00183F1A">
        <w:rPr>
          <w:color w:val="000000" w:themeColor="text1"/>
          <w:lang w:val="zh-Hant"/>
        </w:rPr>
        <w:t>表示</w:t>
      </w:r>
      <w:r w:rsidR="008D1B76" w:rsidRPr="00183F1A">
        <w:rPr>
          <w:rFonts w:hint="eastAsia"/>
          <w:color w:val="000000" w:themeColor="text1"/>
        </w:rPr>
        <w:t>1</w:t>
      </w:r>
      <w:r w:rsidR="008D1B76" w:rsidRPr="00183F1A">
        <w:rPr>
          <w:color w:val="000000" w:themeColor="text1"/>
        </w:rPr>
        <w:t xml:space="preserve"> ≤ </w:t>
      </w:r>
      <w:r w:rsidR="008D1B76" w:rsidRPr="00183F1A">
        <w:rPr>
          <w:i/>
          <w:color w:val="000000" w:themeColor="text1"/>
        </w:rPr>
        <w:t>i</w:t>
      </w:r>
      <w:r w:rsidR="008D1B76" w:rsidRPr="00183F1A">
        <w:rPr>
          <w:color w:val="000000" w:themeColor="text1"/>
        </w:rPr>
        <w:t xml:space="preserve"> ≤ </w:t>
      </w:r>
      <w:r w:rsidR="008D1B76" w:rsidRPr="00183F1A">
        <w:rPr>
          <w:i/>
          <w:color w:val="000000" w:themeColor="text1"/>
        </w:rPr>
        <w:t>n</w:t>
      </w:r>
      <w:r w:rsidR="008D1B76" w:rsidRPr="00183F1A">
        <w:rPr>
          <w:color w:val="000000" w:themeColor="text1"/>
        </w:rPr>
        <w:t xml:space="preserve"> – 1</w:t>
      </w:r>
      <w:r w:rsidRPr="00183F1A">
        <w:rPr>
          <w:color w:val="000000" w:themeColor="text1"/>
          <w:lang w:val="zh-Hant"/>
        </w:rPr>
        <w:t>。如果布爾變數</w:t>
      </w:r>
      <w:r w:rsidR="003141E4" w:rsidRPr="00183F1A">
        <w:rPr>
          <w:i/>
          <w:color w:val="000000" w:themeColor="text1"/>
        </w:rPr>
        <w:t>x</w:t>
      </w:r>
      <w:r w:rsidR="003141E4" w:rsidRPr="00183F1A">
        <w:rPr>
          <w:i/>
          <w:color w:val="000000" w:themeColor="text1"/>
          <w:vertAlign w:val="subscript"/>
        </w:rPr>
        <w:t>i</w:t>
      </w:r>
      <w:r w:rsidR="003141E4" w:rsidRPr="00183F1A">
        <w:rPr>
          <w:color w:val="000000" w:themeColor="text1"/>
          <w:vertAlign w:val="subscript"/>
        </w:rPr>
        <w:t xml:space="preserve"> + 1</w:t>
      </w:r>
      <w:r>
        <w:rPr>
          <w:lang w:val="zh-Hant"/>
        </w:rPr>
        <w:t>的值等於</w:t>
      </w:r>
      <w:r>
        <w:rPr>
          <w:lang w:val="zh-Hant"/>
        </w:rPr>
        <w:t xml:space="preserve"> 1</w:t>
      </w:r>
      <w:r w:rsidRPr="00183F1A">
        <w:rPr>
          <w:color w:val="000000" w:themeColor="text1"/>
          <w:lang w:val="zh-Hant"/>
        </w:rPr>
        <w:t xml:space="preserve"> (1),</w:t>
      </w:r>
      <w:r w:rsidRPr="00183F1A">
        <w:rPr>
          <w:color w:val="000000" w:themeColor="text1"/>
          <w:lang w:val="zh-Hant"/>
        </w:rPr>
        <w:t>則</w:t>
      </w:r>
      <w:r w:rsidRPr="00183F1A">
        <w:rPr>
          <w:i/>
          <w:color w:val="000000" w:themeColor="text1"/>
          <w:lang w:val="zh-Hant"/>
        </w:rPr>
        <w:t>(i</w:t>
      </w:r>
      <w:r>
        <w:rPr>
          <w:lang w:val="zh-Hant"/>
        </w:rPr>
        <w:t xml:space="preserve"> </w:t>
      </w:r>
      <w:r w:rsidRPr="00183F1A">
        <w:rPr>
          <w:color w:val="000000" w:themeColor="text1"/>
          <w:lang w:val="zh-Hant"/>
        </w:rPr>
        <w:t xml:space="preserve">= 1) </w:t>
      </w:r>
      <w:r w:rsidRPr="00183F1A">
        <w:rPr>
          <w:color w:val="000000" w:themeColor="text1"/>
          <w:lang w:val="zh-Hant"/>
        </w:rPr>
        <w:t>第一個頂點</w:t>
      </w:r>
      <w:r>
        <w:rPr>
          <w:lang w:val="zh-Hant"/>
        </w:rPr>
        <w:t xml:space="preserve"> </w:t>
      </w:r>
      <w:r w:rsidRPr="00183F1A">
        <w:rPr>
          <w:i/>
          <w:color w:val="000000" w:themeColor="text1"/>
          <w:lang w:val="zh-Hant"/>
        </w:rPr>
        <w:t>v</w:t>
      </w:r>
      <w:r w:rsidRPr="00183F1A">
        <w:rPr>
          <w:i/>
          <w:color w:val="000000" w:themeColor="text1"/>
          <w:vertAlign w:val="subscript"/>
          <w:lang w:val="zh-Hant"/>
        </w:rPr>
        <w:t>i</w:t>
      </w:r>
      <w:r>
        <w:rPr>
          <w:lang w:val="zh-Hant"/>
        </w:rPr>
        <w:t xml:space="preserve"> </w:t>
      </w:r>
      <w:r w:rsidR="006B4AB6">
        <w:rPr>
          <w:color w:val="000000" w:themeColor="text1"/>
          <w:vertAlign w:val="subscript"/>
          <w:lang w:val="zh-Hant"/>
        </w:rPr>
        <w:t>+</w:t>
      </w:r>
      <w:r w:rsidRPr="00183F1A">
        <w:rPr>
          <w:color w:val="000000" w:themeColor="text1"/>
          <w:vertAlign w:val="subscript"/>
          <w:lang w:val="zh-Hant"/>
        </w:rPr>
        <w:t xml:space="preserve"> 1</w:t>
      </w:r>
      <w:r>
        <w:rPr>
          <w:lang w:val="zh-Hant"/>
        </w:rPr>
        <w:t xml:space="preserve"> </w:t>
      </w:r>
      <w:r w:rsidRPr="00183F1A">
        <w:rPr>
          <w:color w:val="000000" w:themeColor="text1"/>
          <w:lang w:val="zh-Hant"/>
        </w:rPr>
        <w:t>位於團內</w:t>
      </w:r>
      <w:r w:rsidRPr="00183F1A">
        <w:rPr>
          <w:color w:val="000000" w:themeColor="text1"/>
          <w:lang w:val="zh-Hant"/>
        </w:rPr>
        <w:t>,</w:t>
      </w:r>
      <w:r w:rsidRPr="00183F1A">
        <w:rPr>
          <w:color w:val="000000" w:themeColor="text1"/>
          <w:lang w:val="zh-Hant"/>
        </w:rPr>
        <w:t>並且它會增加到群的頂點數。如果布爾變數</w:t>
      </w:r>
      <w:r w:rsidR="00D766CE" w:rsidRPr="00183F1A">
        <w:rPr>
          <w:i/>
          <w:color w:val="000000" w:themeColor="text1"/>
          <w:lang w:val="zh-Hant"/>
        </w:rPr>
        <w:t>x</w:t>
      </w:r>
      <w:r w:rsidR="00D766CE" w:rsidRPr="00183F1A">
        <w:rPr>
          <w:i/>
          <w:color w:val="000000" w:themeColor="text1"/>
          <w:vertAlign w:val="subscript"/>
          <w:lang w:val="zh-Hant"/>
        </w:rPr>
        <w:t>i</w:t>
      </w:r>
      <w:r>
        <w:rPr>
          <w:lang w:val="zh-Hant"/>
        </w:rPr>
        <w:t xml:space="preserve"> </w:t>
      </w:r>
      <w:r w:rsidR="006845EF">
        <w:rPr>
          <w:color w:val="000000" w:themeColor="text1"/>
          <w:vertAlign w:val="subscript"/>
          <w:lang w:val="zh-Hant"/>
        </w:rPr>
        <w:t>+</w:t>
      </w:r>
      <w:r w:rsidR="00D766CE" w:rsidRPr="00183F1A">
        <w:rPr>
          <w:color w:val="000000" w:themeColor="text1"/>
          <w:vertAlign w:val="subscript"/>
          <w:lang w:val="zh-Hant"/>
        </w:rPr>
        <w:t xml:space="preserve"> 1</w:t>
      </w:r>
      <w:r>
        <w:rPr>
          <w:lang w:val="zh-Hant"/>
        </w:rPr>
        <w:t>的值等於</w:t>
      </w:r>
      <w:r w:rsidR="00D766CE" w:rsidRPr="00183F1A">
        <w:rPr>
          <w:color w:val="000000" w:themeColor="text1"/>
          <w:lang w:val="zh-Hant"/>
        </w:rPr>
        <w:t>0(</w:t>
      </w:r>
      <w:r w:rsidR="00D766CE" w:rsidRPr="00183F1A">
        <w:rPr>
          <w:color w:val="000000" w:themeColor="text1"/>
          <w:lang w:val="zh-Hant"/>
        </w:rPr>
        <w:t>零</w:t>
      </w:r>
      <w:r w:rsidR="00D766CE" w:rsidRPr="00183F1A">
        <w:rPr>
          <w:color w:val="000000" w:themeColor="text1"/>
          <w:lang w:val="zh-Hant"/>
        </w:rPr>
        <w:t>),</w:t>
      </w:r>
      <w:r w:rsidR="00D766CE" w:rsidRPr="00183F1A">
        <w:rPr>
          <w:color w:val="000000" w:themeColor="text1"/>
          <w:lang w:val="zh-Hant"/>
        </w:rPr>
        <w:t>則</w:t>
      </w:r>
      <w:r w:rsidR="00D766CE" w:rsidRPr="00183F1A">
        <w:rPr>
          <w:i/>
          <w:color w:val="000000" w:themeColor="text1"/>
          <w:lang w:val="zh-Hant"/>
        </w:rPr>
        <w:t>(i</w:t>
      </w:r>
      <w:r>
        <w:rPr>
          <w:lang w:val="zh-Hant"/>
        </w:rPr>
        <w:t xml:space="preserve"> </w:t>
      </w:r>
      <w:r w:rsidR="004B6836">
        <w:rPr>
          <w:lang w:val="zh-Hant"/>
        </w:rPr>
        <w:t>+</w:t>
      </w:r>
      <w:r w:rsidR="00D766CE" w:rsidRPr="00183F1A">
        <w:rPr>
          <w:color w:val="000000" w:themeColor="text1"/>
          <w:lang w:val="zh-Hant"/>
        </w:rPr>
        <w:t xml:space="preserve">1) </w:t>
      </w:r>
      <w:r w:rsidR="00D766CE" w:rsidRPr="00183F1A">
        <w:rPr>
          <w:color w:val="000000" w:themeColor="text1"/>
          <w:lang w:val="zh-Hant"/>
        </w:rPr>
        <w:t>第一個頂點</w:t>
      </w:r>
      <w:r>
        <w:rPr>
          <w:lang w:val="zh-Hant"/>
        </w:rPr>
        <w:t xml:space="preserve"> </w:t>
      </w:r>
      <w:r w:rsidR="00D766CE" w:rsidRPr="00183F1A">
        <w:rPr>
          <w:i/>
          <w:color w:val="000000" w:themeColor="text1"/>
          <w:lang w:val="zh-Hant"/>
        </w:rPr>
        <w:t>v</w:t>
      </w:r>
      <w:r w:rsidR="00D766CE" w:rsidRPr="00183F1A">
        <w:rPr>
          <w:i/>
          <w:color w:val="000000" w:themeColor="text1"/>
          <w:vertAlign w:val="subscript"/>
          <w:lang w:val="zh-Hant"/>
        </w:rPr>
        <w:t>i</w:t>
      </w:r>
      <w:r>
        <w:rPr>
          <w:lang w:val="zh-Hant"/>
        </w:rPr>
        <w:t xml:space="preserve"> </w:t>
      </w:r>
      <w:r w:rsidR="008D2C3D">
        <w:rPr>
          <w:color w:val="000000" w:themeColor="text1"/>
          <w:vertAlign w:val="subscript"/>
          <w:lang w:val="zh-Hant"/>
        </w:rPr>
        <w:t>+</w:t>
      </w:r>
      <w:r w:rsidR="00D766CE" w:rsidRPr="00183F1A">
        <w:rPr>
          <w:color w:val="000000" w:themeColor="text1"/>
          <w:vertAlign w:val="subscript"/>
          <w:lang w:val="zh-Hant"/>
        </w:rPr>
        <w:t xml:space="preserve"> 1</w:t>
      </w:r>
      <w:r>
        <w:rPr>
          <w:lang w:val="zh-Hant"/>
        </w:rPr>
        <w:t xml:space="preserve"> </w:t>
      </w:r>
      <w:r w:rsidR="00D766CE" w:rsidRPr="00183F1A">
        <w:rPr>
          <w:color w:val="000000" w:themeColor="text1"/>
          <w:lang w:val="zh-Hant"/>
        </w:rPr>
        <w:t>不在群中</w:t>
      </w:r>
      <w:r w:rsidR="00D766CE" w:rsidRPr="00183F1A">
        <w:rPr>
          <w:color w:val="000000" w:themeColor="text1"/>
          <w:lang w:val="zh-Hant"/>
        </w:rPr>
        <w:t>,</w:t>
      </w:r>
      <w:r w:rsidR="00D766CE" w:rsidRPr="00183F1A">
        <w:rPr>
          <w:color w:val="000000" w:themeColor="text1"/>
          <w:lang w:val="zh-Hant"/>
        </w:rPr>
        <w:t>並且它保留到陣列的頂點數。因此</w:t>
      </w:r>
      <w:r w:rsidR="00D766CE" w:rsidRPr="00183F1A">
        <w:rPr>
          <w:color w:val="000000" w:themeColor="text1"/>
          <w:lang w:val="zh-Hant"/>
        </w:rPr>
        <w:t>,</w:t>
      </w:r>
      <w:r w:rsidR="00D766CE" w:rsidRPr="00183F1A">
        <w:rPr>
          <w:color w:val="000000" w:themeColor="text1"/>
          <w:lang w:val="zh-Hant"/>
        </w:rPr>
        <w:t>布爾變數</w:t>
      </w:r>
      <w:r w:rsidR="00D766CE" w:rsidRPr="00183F1A">
        <w:rPr>
          <w:i/>
          <w:color w:val="000000" w:themeColor="text1"/>
          <w:lang w:val="zh-Hant"/>
        </w:rPr>
        <w:t>x</w:t>
      </w:r>
      <w:r w:rsidR="00D766CE" w:rsidRPr="00183F1A">
        <w:rPr>
          <w:i/>
          <w:color w:val="000000" w:themeColor="text1"/>
          <w:vertAlign w:val="subscript"/>
          <w:lang w:val="zh-Hant"/>
        </w:rPr>
        <w:t>i</w:t>
      </w:r>
      <w:r w:rsidR="00346D9C">
        <w:rPr>
          <w:i/>
          <w:color w:val="000000" w:themeColor="text1"/>
          <w:vertAlign w:val="subscript"/>
          <w:lang w:val="zh-Hant"/>
        </w:rPr>
        <w:t>+1</w:t>
      </w:r>
      <w:r>
        <w:rPr>
          <w:lang w:val="zh-Hant"/>
        </w:rPr>
        <w:t xml:space="preserve"> </w:t>
      </w:r>
      <w:r w:rsidR="00D766CE" w:rsidRPr="00183F1A">
        <w:rPr>
          <w:color w:val="000000" w:themeColor="text1"/>
          <w:lang w:val="zh-Hant"/>
        </w:rPr>
        <w:t>將頂點數增加到當前具有</w:t>
      </w:r>
      <w:r w:rsidR="00D766CE" w:rsidRPr="00183F1A">
        <w:rPr>
          <w:i/>
          <w:color w:val="000000" w:themeColor="text1"/>
          <w:lang w:val="zh-Hant"/>
        </w:rPr>
        <w:t xml:space="preserve"> j</w:t>
      </w:r>
      <w:r>
        <w:rPr>
          <w:lang w:val="zh-Hant"/>
        </w:rPr>
        <w:t xml:space="preserve"> </w:t>
      </w:r>
      <w:r w:rsidR="00D766CE" w:rsidRPr="00183F1A">
        <w:rPr>
          <w:color w:val="000000" w:themeColor="text1"/>
          <w:lang w:val="zh-Hant"/>
        </w:rPr>
        <w:t>頂點的陣列的影響是滿足</w:t>
      </w:r>
      <w:r>
        <w:rPr>
          <w:lang w:val="zh-Hant"/>
        </w:rPr>
        <w:t>公式</w:t>
      </w:r>
      <w:r w:rsidR="00FE608A" w:rsidRPr="00183F1A">
        <w:rPr>
          <w:rFonts w:hint="eastAsia"/>
          <w:color w:val="000000" w:themeColor="text1"/>
        </w:rPr>
        <w:t>(</w:t>
      </w:r>
      <w:r w:rsidR="00FE608A" w:rsidRPr="00183F1A">
        <w:rPr>
          <w:i/>
          <w:color w:val="000000" w:themeColor="text1"/>
        </w:rPr>
        <w:t>x</w:t>
      </w:r>
      <w:r w:rsidR="00FE608A" w:rsidRPr="00183F1A">
        <w:rPr>
          <w:i/>
          <w:color w:val="000000" w:themeColor="text1"/>
          <w:vertAlign w:val="subscript"/>
        </w:rPr>
        <w:t>i</w:t>
      </w:r>
      <w:r w:rsidR="00FE608A" w:rsidRPr="00183F1A">
        <w:rPr>
          <w:color w:val="000000" w:themeColor="text1"/>
          <w:vertAlign w:val="subscript"/>
        </w:rPr>
        <w:t xml:space="preserve"> + 1</w:t>
      </w:r>
      <w:r w:rsidR="00FE608A" w:rsidRPr="00183F1A">
        <w:rPr>
          <w:color w:val="000000" w:themeColor="text1"/>
        </w:rPr>
        <w:t xml:space="preserve"> </w:t>
      </w:r>
      <w:r w:rsidR="00FE608A" w:rsidRPr="00183F1A">
        <w:rPr>
          <w:color w:val="000000" w:themeColor="text1"/>
        </w:rPr>
        <w:sym w:font="Symbol" w:char="F0D9"/>
      </w:r>
      <w:r w:rsidR="00FE608A" w:rsidRPr="00183F1A">
        <w:rPr>
          <w:color w:val="000000" w:themeColor="text1"/>
        </w:rPr>
        <w:t xml:space="preserve"> </w:t>
      </w:r>
      <w:r w:rsidR="00FE608A" w:rsidRPr="00183F1A">
        <w:rPr>
          <w:i/>
          <w:color w:val="000000" w:themeColor="text1"/>
        </w:rPr>
        <w:t>z</w:t>
      </w:r>
      <w:r w:rsidR="00FE608A" w:rsidRPr="00183F1A">
        <w:rPr>
          <w:i/>
          <w:color w:val="000000" w:themeColor="text1"/>
          <w:vertAlign w:val="subscript"/>
        </w:rPr>
        <w:t>i</w:t>
      </w:r>
      <w:r w:rsidR="00FE608A" w:rsidRPr="00183F1A">
        <w:rPr>
          <w:color w:val="000000" w:themeColor="text1"/>
          <w:vertAlign w:val="subscript"/>
        </w:rPr>
        <w:t xml:space="preserve">, </w:t>
      </w:r>
      <w:r w:rsidR="00FE608A" w:rsidRPr="00183F1A">
        <w:rPr>
          <w:i/>
          <w:color w:val="000000" w:themeColor="text1"/>
          <w:vertAlign w:val="subscript"/>
        </w:rPr>
        <w:t>j</w:t>
      </w:r>
      <w:r w:rsidR="00FE608A" w:rsidRPr="00183F1A">
        <w:rPr>
          <w:rFonts w:hint="eastAsia"/>
          <w:color w:val="000000" w:themeColor="text1"/>
        </w:rPr>
        <w:t>)</w:t>
      </w:r>
      <w:r w:rsidR="00D766CE" w:rsidRPr="00183F1A">
        <w:rPr>
          <w:color w:val="000000" w:themeColor="text1"/>
          <w:lang w:val="zh-Hant"/>
        </w:rPr>
        <w:t>這是</w:t>
      </w:r>
      <w:r w:rsidR="00B9579B">
        <w:rPr>
          <w:rFonts w:hint="eastAsia"/>
          <w:color w:val="000000" w:themeColor="text1"/>
          <w:lang w:val="zh-Hant"/>
        </w:rPr>
        <w:t>t</w:t>
      </w:r>
      <w:r w:rsidR="00B9579B">
        <w:rPr>
          <w:color w:val="000000" w:themeColor="text1"/>
          <w:lang w:val="zh-Hant"/>
        </w:rPr>
        <w:t>rue</w:t>
      </w:r>
      <w:r w:rsidR="00D766CE" w:rsidRPr="00183F1A">
        <w:rPr>
          <w:color w:val="000000" w:themeColor="text1"/>
          <w:lang w:val="zh-Hant"/>
        </w:rPr>
        <w:t>值。同樣</w:t>
      </w:r>
      <w:r w:rsidR="00D766CE" w:rsidRPr="00183F1A">
        <w:rPr>
          <w:color w:val="000000" w:themeColor="text1"/>
          <w:lang w:val="zh-Hant"/>
        </w:rPr>
        <w:t>,</w:t>
      </w:r>
      <w:r w:rsidR="00D766CE" w:rsidRPr="00183F1A">
        <w:rPr>
          <w:color w:val="000000" w:themeColor="text1"/>
          <w:lang w:val="zh-Hant"/>
        </w:rPr>
        <w:t>布爾變數</w:t>
      </w:r>
      <w:r>
        <w:rPr>
          <w:lang w:val="zh-Hant"/>
        </w:rPr>
        <w:t xml:space="preserve"> </w:t>
      </w:r>
      <w:r w:rsidR="0005784A" w:rsidRPr="00183F1A">
        <w:rPr>
          <w:i/>
          <w:color w:val="000000" w:themeColor="text1"/>
          <w:lang w:val="zh-Hant"/>
        </w:rPr>
        <w:t>x</w:t>
      </w:r>
      <w:r w:rsidR="0005784A" w:rsidRPr="00183F1A">
        <w:rPr>
          <w:i/>
          <w:color w:val="000000" w:themeColor="text1"/>
          <w:vertAlign w:val="subscript"/>
          <w:lang w:val="zh-Hant"/>
        </w:rPr>
        <w:t>i</w:t>
      </w:r>
      <w:r w:rsidR="000378AF">
        <w:rPr>
          <w:i/>
          <w:color w:val="000000" w:themeColor="text1"/>
          <w:vertAlign w:val="subscript"/>
          <w:lang w:val="zh-Hant"/>
        </w:rPr>
        <w:t>+</w:t>
      </w:r>
      <w:r>
        <w:rPr>
          <w:lang w:val="zh-Hant"/>
        </w:rPr>
        <w:t xml:space="preserve"> </w:t>
      </w:r>
      <w:r w:rsidR="0005784A" w:rsidRPr="00183F1A">
        <w:rPr>
          <w:color w:val="000000" w:themeColor="text1"/>
          <w:vertAlign w:val="subscript"/>
          <w:lang w:val="zh-Hant"/>
        </w:rPr>
        <w:t>1</w:t>
      </w:r>
      <w:r>
        <w:rPr>
          <w:lang w:val="zh-Hant"/>
        </w:rPr>
        <w:t xml:space="preserve"> </w:t>
      </w:r>
      <w:r w:rsidR="0005784A" w:rsidRPr="00183F1A">
        <w:rPr>
          <w:color w:val="000000" w:themeColor="text1"/>
          <w:lang w:val="zh-Hant"/>
        </w:rPr>
        <w:t xml:space="preserve"> </w:t>
      </w:r>
      <w:r w:rsidR="00D766CE" w:rsidRPr="00183F1A">
        <w:rPr>
          <w:color w:val="000000" w:themeColor="text1"/>
          <w:lang w:val="zh-Hant"/>
        </w:rPr>
        <w:t>將頂點數保留到當前具有</w:t>
      </w:r>
      <w:r w:rsidR="0005784A" w:rsidRPr="00183F1A">
        <w:rPr>
          <w:i/>
          <w:color w:val="000000" w:themeColor="text1"/>
          <w:lang w:val="zh-Hant"/>
        </w:rPr>
        <w:t>j</w:t>
      </w:r>
      <w:r>
        <w:rPr>
          <w:lang w:val="zh-Hant"/>
        </w:rPr>
        <w:t>頂點的陣列的影響</w:t>
      </w:r>
      <w:r w:rsidR="0005784A" w:rsidRPr="00183F1A">
        <w:rPr>
          <w:color w:val="000000" w:themeColor="text1"/>
          <w:lang w:val="zh-Hant"/>
        </w:rPr>
        <w:t>是滿足</w:t>
      </w:r>
      <w:r>
        <w:rPr>
          <w:lang w:val="zh-Hant"/>
        </w:rPr>
        <w:t>公式</w:t>
      </w:r>
      <w:r w:rsidR="00566BAE" w:rsidRPr="00183F1A">
        <w:rPr>
          <w:rFonts w:hint="eastAsia"/>
          <w:color w:val="000000" w:themeColor="text1"/>
        </w:rPr>
        <w:t>(</w:t>
      </w:r>
      <m:oMath>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i+1</m:t>
                </m:r>
              </m:sub>
            </m:sSub>
          </m:e>
        </m:bar>
        <m:r>
          <w:rPr>
            <w:rFonts w:ascii="Cambria Math" w:hAnsi="Cambria Math"/>
            <w:color w:val="000000" w:themeColor="text1"/>
          </w:rPr>
          <m:t>)</m:t>
        </m:r>
      </m:oMath>
      <w:r w:rsidR="00566BAE" w:rsidRPr="00183F1A">
        <w:rPr>
          <w:color w:val="000000" w:themeColor="text1"/>
        </w:rPr>
        <w:t xml:space="preserve"> </w:t>
      </w:r>
      <w:r w:rsidR="00566BAE" w:rsidRPr="00183F1A">
        <w:rPr>
          <w:color w:val="000000" w:themeColor="text1"/>
        </w:rPr>
        <w:sym w:font="Symbol" w:char="F0D9"/>
      </w:r>
      <w:r w:rsidR="00566BAE" w:rsidRPr="00183F1A">
        <w:rPr>
          <w:color w:val="000000" w:themeColor="text1"/>
        </w:rPr>
        <w:t xml:space="preserve"> </w:t>
      </w:r>
      <w:r w:rsidR="00566BAE" w:rsidRPr="00183F1A">
        <w:rPr>
          <w:i/>
          <w:color w:val="000000" w:themeColor="text1"/>
        </w:rPr>
        <w:t>z</w:t>
      </w:r>
      <w:r w:rsidR="00566BAE" w:rsidRPr="00183F1A">
        <w:rPr>
          <w:i/>
          <w:color w:val="000000" w:themeColor="text1"/>
          <w:vertAlign w:val="subscript"/>
        </w:rPr>
        <w:t>i</w:t>
      </w:r>
      <w:r w:rsidR="00566BAE" w:rsidRPr="00183F1A">
        <w:rPr>
          <w:color w:val="000000" w:themeColor="text1"/>
          <w:vertAlign w:val="subscript"/>
        </w:rPr>
        <w:t xml:space="preserve">, </w:t>
      </w:r>
      <w:r w:rsidR="00566BAE" w:rsidRPr="00183F1A">
        <w:rPr>
          <w:i/>
          <w:color w:val="000000" w:themeColor="text1"/>
          <w:vertAlign w:val="subscript"/>
        </w:rPr>
        <w:t>j</w:t>
      </w:r>
      <w:r w:rsidR="00566BAE" w:rsidRPr="00183F1A">
        <w:rPr>
          <w:rFonts w:hint="eastAsia"/>
          <w:color w:val="000000" w:themeColor="text1"/>
        </w:rPr>
        <w:t>)</w:t>
      </w:r>
      <w:r w:rsidR="00566BAE">
        <w:rPr>
          <w:color w:val="000000" w:themeColor="text1"/>
        </w:rPr>
        <w:t xml:space="preserve"> </w:t>
      </w:r>
      <w:r w:rsidR="00D766CE" w:rsidRPr="00183F1A">
        <w:rPr>
          <w:color w:val="000000" w:themeColor="text1"/>
          <w:lang w:val="zh-Hant"/>
        </w:rPr>
        <w:t>即</w:t>
      </w:r>
      <w:r w:rsidR="00566BAE">
        <w:rPr>
          <w:rFonts w:hint="eastAsia"/>
          <w:color w:val="000000" w:themeColor="text1"/>
          <w:lang w:val="zh-Hant"/>
        </w:rPr>
        <w:t>t</w:t>
      </w:r>
      <w:r w:rsidR="00566BAE">
        <w:rPr>
          <w:color w:val="000000" w:themeColor="text1"/>
          <w:lang w:val="zh-Hant"/>
        </w:rPr>
        <w:t>rue</w:t>
      </w:r>
      <w:r w:rsidR="00D766CE" w:rsidRPr="00183F1A">
        <w:rPr>
          <w:color w:val="000000" w:themeColor="text1"/>
          <w:lang w:val="zh-Hant"/>
        </w:rPr>
        <w:t>值。</w:t>
      </w:r>
    </w:p>
    <w:p w14:paraId="7AEB1835" w14:textId="77777777" w:rsidR="009E6466" w:rsidRPr="00183F1A" w:rsidRDefault="009E6466" w:rsidP="0096558B">
      <w:pPr>
        <w:pStyle w:val="content"/>
        <w:ind w:firstLineChars="150" w:firstLine="360"/>
        <w:rPr>
          <w:color w:val="000000" w:themeColor="text1"/>
        </w:rPr>
      </w:pPr>
    </w:p>
    <w:p w14:paraId="280C98C0" w14:textId="1E0A4347" w:rsidR="00E51D09" w:rsidRPr="00183F1A" w:rsidRDefault="00934B42" w:rsidP="00E51D09">
      <w:pPr>
        <w:pStyle w:val="content"/>
        <w:ind w:firstLineChars="150" w:firstLine="360"/>
        <w:rPr>
          <w:color w:val="000000" w:themeColor="text1"/>
        </w:rPr>
      </w:pPr>
      <w:r w:rsidRPr="00183F1A">
        <w:rPr>
          <w:color w:val="000000" w:themeColor="text1"/>
          <w:lang w:val="zh-Hant"/>
        </w:rPr>
        <w:t>圖</w:t>
      </w:r>
      <w:r w:rsidRPr="00183F1A">
        <w:rPr>
          <w:color w:val="000000" w:themeColor="text1"/>
          <w:lang w:val="zh-Hant"/>
        </w:rPr>
        <w:t xml:space="preserve"> 3.9 </w:t>
      </w:r>
      <w:r w:rsidRPr="00183F1A">
        <w:rPr>
          <w:color w:val="000000" w:themeColor="text1"/>
          <w:lang w:val="zh-Hant"/>
        </w:rPr>
        <w:t>是計算每個小團中頂點數到圖形</w:t>
      </w:r>
      <w:r w:rsidR="00E51D09" w:rsidRPr="00183F1A">
        <w:rPr>
          <w:i/>
          <w:color w:val="000000" w:themeColor="text1"/>
          <w:lang w:val="zh-Hant"/>
        </w:rPr>
        <w:t>G</w:t>
      </w:r>
      <w:r>
        <w:rPr>
          <w:lang w:val="zh-Hant"/>
        </w:rPr>
        <w:t xml:space="preserve"> </w:t>
      </w:r>
      <w:r w:rsidR="00E51D09" w:rsidRPr="00183F1A">
        <w:rPr>
          <w:color w:val="000000" w:themeColor="text1"/>
          <w:lang w:val="zh-Hant"/>
        </w:rPr>
        <w:t>= (</w:t>
      </w:r>
      <w:r w:rsidR="00E51D09" w:rsidRPr="00183F1A">
        <w:rPr>
          <w:i/>
          <w:color w:val="000000" w:themeColor="text1"/>
          <w:lang w:val="zh-Hant"/>
        </w:rPr>
        <w:t>V</w:t>
      </w:r>
      <w:r w:rsidR="00E51D09" w:rsidRPr="00183F1A">
        <w:rPr>
          <w:color w:val="000000" w:themeColor="text1"/>
          <w:lang w:val="zh-Hant"/>
        </w:rPr>
        <w:t>,</w:t>
      </w:r>
      <w:r>
        <w:rPr>
          <w:lang w:val="zh-Hant"/>
        </w:rPr>
        <w:t xml:space="preserve"> </w:t>
      </w:r>
      <w:r w:rsidR="00E51D09" w:rsidRPr="00183F1A">
        <w:rPr>
          <w:i/>
          <w:color w:val="000000" w:themeColor="text1"/>
          <w:lang w:val="zh-Hant"/>
        </w:rPr>
        <w:t>E</w:t>
      </w:r>
      <w:r>
        <w:rPr>
          <w:lang w:val="zh-Hant"/>
        </w:rPr>
        <w:t xml:space="preserve">) </w:t>
      </w:r>
      <w:r>
        <w:rPr>
          <w:lang w:val="zh-Hant"/>
        </w:rPr>
        <w:t>的最大群問題的邏輯流程圖</w:t>
      </w:r>
      <w:r w:rsidR="00E51D09" w:rsidRPr="00183F1A">
        <w:rPr>
          <w:color w:val="000000" w:themeColor="text1"/>
          <w:lang w:val="zh-Hant"/>
        </w:rPr>
        <w:t>,</w:t>
      </w:r>
      <w:r w:rsidR="00E51D09" w:rsidRPr="00183F1A">
        <w:rPr>
          <w:color w:val="000000" w:themeColor="text1"/>
          <w:lang w:val="zh-Hant"/>
        </w:rPr>
        <w:t>其中</w:t>
      </w:r>
      <w:r>
        <w:rPr>
          <w:lang w:val="zh-Hant"/>
        </w:rPr>
        <w:t xml:space="preserve"> </w:t>
      </w:r>
      <w:r w:rsidR="00E51D09" w:rsidRPr="00183F1A">
        <w:rPr>
          <w:i/>
          <w:color w:val="000000" w:themeColor="text1"/>
          <w:lang w:val="zh-Hant"/>
        </w:rPr>
        <w:t>n</w:t>
      </w:r>
      <w:r>
        <w:rPr>
          <w:lang w:val="zh-Hant"/>
        </w:rPr>
        <w:t>個</w:t>
      </w:r>
      <w:r w:rsidR="00E51D09" w:rsidRPr="00183F1A">
        <w:rPr>
          <w:color w:val="000000" w:themeColor="text1"/>
          <w:lang w:val="zh-Hant"/>
        </w:rPr>
        <w:t>頂點</w:t>
      </w:r>
      <w:r w:rsidR="00E51D09" w:rsidRPr="00183F1A">
        <w:rPr>
          <w:i/>
          <w:color w:val="000000" w:themeColor="text1"/>
          <w:lang w:val="zh-Hant"/>
        </w:rPr>
        <w:sym w:font="Symbol" w:char="F071"/>
      </w:r>
      <w:r w:rsidR="00E51D09" w:rsidRPr="00183F1A">
        <w:rPr>
          <w:color w:val="000000" w:themeColor="text1"/>
          <w:lang w:val="zh-Hant"/>
        </w:rPr>
        <w:t>和邊及其互補圖</w:t>
      </w:r>
      <w:r w:rsidR="00E51D09" w:rsidRPr="00183F1A">
        <w:rPr>
          <w:color w:val="000000" w:themeColor="text1"/>
          <w:lang w:val="zh-Hant"/>
        </w:rPr>
        <w:t xml:space="preserve">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704612" w:rsidRPr="00183F1A">
        <w:rPr>
          <w:color w:val="000000" w:themeColor="text1"/>
        </w:rPr>
        <w:t xml:space="preserve"> = (</w:t>
      </w:r>
      <w:r w:rsidR="00704612" w:rsidRPr="00183F1A">
        <w:rPr>
          <w:i/>
          <w:color w:val="000000" w:themeColor="text1"/>
        </w:rPr>
        <w:t>V</w:t>
      </w:r>
      <w:r w:rsidR="00704612" w:rsidRPr="00183F1A">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00704612" w:rsidRPr="00183F1A">
        <w:rPr>
          <w:color w:val="000000" w:themeColor="text1"/>
        </w:rPr>
        <w:t>)</w:t>
      </w:r>
      <w:r w:rsidR="00E51D09" w:rsidRPr="00183F1A">
        <w:rPr>
          <w:color w:val="000000" w:themeColor="text1"/>
          <w:lang w:val="zh-Hant"/>
        </w:rPr>
        <w:t>與</w:t>
      </w:r>
      <w:r>
        <w:rPr>
          <w:lang w:val="zh-Hant"/>
        </w:rPr>
        <w:t xml:space="preserve"> </w:t>
      </w:r>
      <w:r w:rsidR="00E51D09" w:rsidRPr="00183F1A">
        <w:rPr>
          <w:i/>
          <w:color w:val="000000" w:themeColor="text1"/>
          <w:lang w:val="zh-Hant"/>
        </w:rPr>
        <w:t>n</w:t>
      </w:r>
      <w:r>
        <w:rPr>
          <w:lang w:val="zh-Hant"/>
        </w:rPr>
        <w:t xml:space="preserve"> </w:t>
      </w:r>
      <w:r w:rsidR="00E51D09" w:rsidRPr="00183F1A">
        <w:rPr>
          <w:color w:val="000000" w:themeColor="text1"/>
          <w:lang w:val="zh-Hant"/>
        </w:rPr>
        <w:t>個頂點和</w:t>
      </w:r>
      <w:r>
        <w:rPr>
          <w:lang w:val="zh-Hant"/>
        </w:rPr>
        <w:t xml:space="preserve"> </w:t>
      </w:r>
      <w:r w:rsidR="00E51D09" w:rsidRPr="00183F1A">
        <w:rPr>
          <w:i/>
          <w:color w:val="000000" w:themeColor="text1"/>
          <w:lang w:val="zh-Hant"/>
        </w:rPr>
        <w:t>m</w:t>
      </w:r>
      <w:r>
        <w:rPr>
          <w:lang w:val="zh-Hant"/>
        </w:rPr>
        <w:t xml:space="preserve"> </w:t>
      </w:r>
      <w:r w:rsidR="00E51D09" w:rsidRPr="00183F1A">
        <w:rPr>
          <w:color w:val="000000" w:themeColor="text1"/>
          <w:lang w:val="zh-Hant"/>
        </w:rPr>
        <w:t>邊。在圖</w:t>
      </w:r>
      <w:r w:rsidR="00E51D09" w:rsidRPr="00183F1A">
        <w:rPr>
          <w:color w:val="000000" w:themeColor="text1"/>
          <w:lang w:val="zh-Hant"/>
        </w:rPr>
        <w:t xml:space="preserve"> 3.9 </w:t>
      </w:r>
      <w:r w:rsidR="00E51D09" w:rsidRPr="00183F1A">
        <w:rPr>
          <w:color w:val="000000" w:themeColor="text1"/>
          <w:lang w:val="zh-Hant"/>
        </w:rPr>
        <w:t>中</w:t>
      </w:r>
      <w:r w:rsidR="00E51D09" w:rsidRPr="00183F1A">
        <w:rPr>
          <w:color w:val="000000" w:themeColor="text1"/>
          <w:lang w:val="zh-Hant"/>
        </w:rPr>
        <w:t>,</w:t>
      </w:r>
      <w:r w:rsidR="00E51D09" w:rsidRPr="00183F1A">
        <w:rPr>
          <w:color w:val="000000" w:themeColor="text1"/>
          <w:lang w:val="zh-Hant"/>
        </w:rPr>
        <w:t>在語句</w:t>
      </w:r>
      <w:r>
        <w:rPr>
          <w:lang w:val="zh-Hant"/>
        </w:rPr>
        <w:t xml:space="preserve"> </w:t>
      </w:r>
      <w:r w:rsidR="00E51D09" w:rsidRPr="00183F1A">
        <w:rPr>
          <w:i/>
          <w:color w:val="000000" w:themeColor="text1"/>
          <w:lang w:val="zh-Hant"/>
        </w:rPr>
        <w:t>S</w:t>
      </w:r>
      <w:r w:rsidR="00E51D09" w:rsidRPr="00183F1A">
        <w:rPr>
          <w:color w:val="000000" w:themeColor="text1"/>
          <w:vertAlign w:val="subscript"/>
          <w:lang w:val="zh-Hant"/>
        </w:rPr>
        <w:t>1</w:t>
      </w:r>
      <w:r w:rsidR="00E51D09" w:rsidRPr="00183F1A">
        <w:rPr>
          <w:color w:val="000000" w:themeColor="text1"/>
          <w:lang w:val="zh-Hant"/>
        </w:rPr>
        <w:t>中</w:t>
      </w:r>
      <w:r w:rsidR="00E51D09" w:rsidRPr="00183F1A">
        <w:rPr>
          <w:color w:val="000000" w:themeColor="text1"/>
          <w:lang w:val="zh-Hant"/>
        </w:rPr>
        <w:t>,</w:t>
      </w:r>
      <w:r w:rsidR="00E51D09" w:rsidRPr="00183F1A">
        <w:rPr>
          <w:color w:val="000000" w:themeColor="text1"/>
          <w:lang w:val="zh-Hant"/>
        </w:rPr>
        <w:t>它實現了一個邏輯和操作</w:t>
      </w:r>
      <w:r w:rsidR="00024C6B" w:rsidRPr="00183F1A">
        <w:rPr>
          <w:color w:val="000000" w:themeColor="text1"/>
        </w:rPr>
        <w:t>“</w:t>
      </w:r>
      <w:r w:rsidR="00024C6B" w:rsidRPr="00183F1A">
        <w:rPr>
          <w:i/>
          <w:color w:val="000000" w:themeColor="text1"/>
        </w:rPr>
        <w:t>z</w:t>
      </w:r>
      <w:r w:rsidR="00024C6B" w:rsidRPr="00183F1A">
        <w:rPr>
          <w:color w:val="000000" w:themeColor="text1"/>
          <w:vertAlign w:val="subscript"/>
        </w:rPr>
        <w:t>1,1</w:t>
      </w:r>
      <w:r w:rsidR="00024C6B" w:rsidRPr="00183F1A">
        <w:rPr>
          <w:color w:val="000000" w:themeColor="text1"/>
        </w:rPr>
        <w:t xml:space="preserve"> </w:t>
      </w:r>
      <w:r w:rsidR="00024C6B" w:rsidRPr="00183F1A">
        <w:rPr>
          <w:color w:val="000000" w:themeColor="text1"/>
        </w:rPr>
        <w:sym w:font="Symbol" w:char="F0AC"/>
      </w:r>
      <w:r w:rsidR="00024C6B" w:rsidRPr="00183F1A">
        <w:rPr>
          <w:color w:val="000000" w:themeColor="text1"/>
        </w:rPr>
        <w:t xml:space="preserve"> </w:t>
      </w:r>
      <w:r w:rsidR="00024C6B" w:rsidRPr="00183F1A">
        <w:rPr>
          <w:i/>
          <w:color w:val="000000" w:themeColor="text1"/>
        </w:rPr>
        <w:t>s</w:t>
      </w:r>
      <w:r w:rsidR="00024C6B" w:rsidRPr="00183F1A">
        <w:rPr>
          <w:i/>
          <w:color w:val="000000" w:themeColor="text1"/>
          <w:vertAlign w:val="subscript"/>
        </w:rPr>
        <w:t>m</w:t>
      </w:r>
      <w:r w:rsidR="00024C6B" w:rsidRPr="00183F1A">
        <w:rPr>
          <w:color w:val="000000" w:themeColor="text1"/>
        </w:rPr>
        <w:t xml:space="preserve"> </w:t>
      </w:r>
      <w:r w:rsidR="00024C6B" w:rsidRPr="00183F1A">
        <w:rPr>
          <w:color w:val="000000" w:themeColor="text1"/>
        </w:rPr>
        <w:sym w:font="Symbol" w:char="F0D9"/>
      </w:r>
      <w:r w:rsidR="00024C6B" w:rsidRPr="00183F1A">
        <w:rPr>
          <w:color w:val="000000" w:themeColor="text1"/>
        </w:rPr>
        <w:t xml:space="preserve"> </w:t>
      </w:r>
      <w:r w:rsidR="00024C6B" w:rsidRPr="00183F1A">
        <w:rPr>
          <w:i/>
          <w:color w:val="000000" w:themeColor="text1"/>
        </w:rPr>
        <w:t>x</w:t>
      </w:r>
      <w:r w:rsidR="00024C6B" w:rsidRPr="00183F1A">
        <w:rPr>
          <w:color w:val="000000" w:themeColor="text1"/>
          <w:vertAlign w:val="subscript"/>
        </w:rPr>
        <w:t>1</w:t>
      </w:r>
      <w:r w:rsidR="00024C6B" w:rsidRPr="00183F1A">
        <w:rPr>
          <w:color w:val="000000" w:themeColor="text1"/>
        </w:rPr>
        <w:t>”</w:t>
      </w:r>
      <w:r w:rsidR="00E51D09" w:rsidRPr="00183F1A">
        <w:rPr>
          <w:color w:val="000000" w:themeColor="text1"/>
          <w:lang w:val="zh-Hant"/>
        </w:rPr>
        <w:t>,</w:t>
      </w:r>
      <w:r w:rsidR="00E51D09" w:rsidRPr="00183F1A">
        <w:rPr>
          <w:color w:val="000000" w:themeColor="text1"/>
          <w:lang w:val="zh-Hant"/>
        </w:rPr>
        <w:t>即一個</w:t>
      </w:r>
      <w:r>
        <w:rPr>
          <w:lang w:val="zh-Hant"/>
        </w:rPr>
        <w:t xml:space="preserve"> </w:t>
      </w:r>
      <w:r w:rsidR="00E51D09" w:rsidRPr="00183F1A">
        <w:rPr>
          <w:b/>
          <w:i/>
          <w:color w:val="000000" w:themeColor="text1"/>
          <w:lang w:val="zh-Hant"/>
        </w:rPr>
        <w:t>AND</w:t>
      </w:r>
      <w:r>
        <w:rPr>
          <w:lang w:val="zh-Hant"/>
        </w:rPr>
        <w:t xml:space="preserve">  </w:t>
      </w:r>
      <w:r w:rsidR="00E51D09" w:rsidRPr="00183F1A">
        <w:rPr>
          <w:color w:val="000000" w:themeColor="text1"/>
          <w:vertAlign w:val="subscript"/>
          <w:lang w:val="zh-Hant"/>
        </w:rPr>
        <w:t xml:space="preserve"> </w:t>
      </w:r>
      <w:r w:rsidR="00E51D09" w:rsidRPr="00183F1A">
        <w:rPr>
          <w:color w:val="000000" w:themeColor="text1"/>
          <w:lang w:val="zh-Hant"/>
        </w:rPr>
        <w:t>門。布林變數</w:t>
      </w:r>
      <w:r w:rsidR="00E51D09" w:rsidRPr="00183F1A">
        <w:rPr>
          <w:i/>
          <w:color w:val="000000" w:themeColor="text1"/>
          <w:lang w:val="zh-Hant"/>
        </w:rPr>
        <w:t>z</w:t>
      </w:r>
      <w:r w:rsidR="00E51D09" w:rsidRPr="00183F1A">
        <w:rPr>
          <w:color w:val="000000" w:themeColor="text1"/>
          <w:vertAlign w:val="subscript"/>
          <w:lang w:val="zh-Hant"/>
        </w:rPr>
        <w:t>1,1</w:t>
      </w:r>
      <w:r>
        <w:rPr>
          <w:lang w:val="zh-Hant"/>
        </w:rPr>
        <w:t xml:space="preserve"> </w:t>
      </w:r>
      <w:r w:rsidR="00E51D09" w:rsidRPr="00183F1A">
        <w:rPr>
          <w:color w:val="000000" w:themeColor="text1"/>
          <w:lang w:val="zh-Hant"/>
        </w:rPr>
        <w:t>儲存到一</w:t>
      </w:r>
      <w:r w:rsidR="00E51D09" w:rsidRPr="00183F1A">
        <w:rPr>
          <w:b/>
          <w:i/>
          <w:color w:val="000000" w:themeColor="text1"/>
          <w:lang w:val="zh-Hant"/>
        </w:rPr>
        <w:t>個</w:t>
      </w:r>
      <w:r w:rsidR="00582615">
        <w:rPr>
          <w:rFonts w:hint="eastAsia"/>
          <w:b/>
          <w:i/>
          <w:color w:val="000000" w:themeColor="text1"/>
          <w:lang w:val="zh-Hant"/>
        </w:rPr>
        <w:t>A</w:t>
      </w:r>
      <w:r w:rsidR="00582615">
        <w:rPr>
          <w:b/>
          <w:i/>
          <w:color w:val="000000" w:themeColor="text1"/>
          <w:lang w:val="zh-Hant"/>
        </w:rPr>
        <w:t>ND</w:t>
      </w:r>
      <w:r w:rsidR="00582615">
        <w:rPr>
          <w:rFonts w:hint="eastAsia"/>
          <w:color w:val="000000" w:themeColor="text1"/>
          <w:lang w:val="zh-Hant"/>
        </w:rPr>
        <w:t>閘</w:t>
      </w:r>
      <w:r w:rsidR="00E51D09" w:rsidRPr="00183F1A">
        <w:rPr>
          <w:color w:val="000000" w:themeColor="text1"/>
          <w:lang w:val="zh-Hant"/>
        </w:rPr>
        <w:t xml:space="preserve"> </w:t>
      </w:r>
      <w:r w:rsidR="001C1CDC" w:rsidRPr="00183F1A">
        <w:rPr>
          <w:color w:val="000000" w:themeColor="text1"/>
        </w:rPr>
        <w:t>(</w:t>
      </w:r>
      <w:r w:rsidR="001C1CDC" w:rsidRPr="00183F1A">
        <w:rPr>
          <w:i/>
          <w:color w:val="000000" w:themeColor="text1"/>
        </w:rPr>
        <w:t>s</w:t>
      </w:r>
      <w:r w:rsidR="001C1CDC" w:rsidRPr="00183F1A">
        <w:rPr>
          <w:i/>
          <w:color w:val="000000" w:themeColor="text1"/>
          <w:vertAlign w:val="subscript"/>
        </w:rPr>
        <w:t>m</w:t>
      </w:r>
      <w:r w:rsidR="001C1CDC" w:rsidRPr="00183F1A">
        <w:rPr>
          <w:color w:val="000000" w:themeColor="text1"/>
        </w:rPr>
        <w:t xml:space="preserve"> </w:t>
      </w:r>
      <w:r w:rsidR="001C1CDC" w:rsidRPr="00183F1A">
        <w:rPr>
          <w:color w:val="000000" w:themeColor="text1"/>
        </w:rPr>
        <w:sym w:font="Symbol" w:char="F0D9"/>
      </w:r>
      <w:r w:rsidR="001C1CDC" w:rsidRPr="00183F1A">
        <w:rPr>
          <w:color w:val="000000" w:themeColor="text1"/>
        </w:rPr>
        <w:t xml:space="preserve"> </w:t>
      </w:r>
      <w:r w:rsidR="001C1CDC" w:rsidRPr="00183F1A">
        <w:rPr>
          <w:i/>
          <w:color w:val="000000" w:themeColor="text1"/>
        </w:rPr>
        <w:t>x</w:t>
      </w:r>
      <w:r w:rsidR="001C1CDC" w:rsidRPr="00183F1A">
        <w:rPr>
          <w:color w:val="000000" w:themeColor="text1"/>
          <w:vertAlign w:val="subscript"/>
        </w:rPr>
        <w:t>1</w:t>
      </w:r>
      <w:r w:rsidR="001C1CDC" w:rsidRPr="00183F1A">
        <w:rPr>
          <w:color w:val="000000" w:themeColor="text1"/>
        </w:rPr>
        <w:t>)</w:t>
      </w:r>
      <w:r w:rsidR="00EF6892">
        <w:rPr>
          <w:rFonts w:hint="eastAsia"/>
          <w:color w:val="000000" w:themeColor="text1"/>
        </w:rPr>
        <w:t xml:space="preserve"> </w:t>
      </w:r>
      <w:r>
        <w:rPr>
          <w:lang w:val="zh-Hant"/>
        </w:rPr>
        <w:t>的結果</w:t>
      </w:r>
      <w:r w:rsidR="00E51D09" w:rsidRPr="00183F1A">
        <w:rPr>
          <w:color w:val="000000" w:themeColor="text1"/>
          <w:lang w:val="zh-Hant"/>
        </w:rPr>
        <w:t>。如果布爾變數</w:t>
      </w:r>
      <w:r>
        <w:rPr>
          <w:lang w:val="zh-Hant"/>
        </w:rPr>
        <w:t xml:space="preserve"> </w:t>
      </w:r>
      <w:r w:rsidR="00EF6892" w:rsidRPr="00183F1A">
        <w:rPr>
          <w:i/>
          <w:color w:val="000000" w:themeColor="text1"/>
        </w:rPr>
        <w:t>z</w:t>
      </w:r>
      <w:r w:rsidR="00EF6892" w:rsidRPr="00183F1A">
        <w:rPr>
          <w:color w:val="000000" w:themeColor="text1"/>
          <w:vertAlign w:val="subscript"/>
        </w:rPr>
        <w:t>1</w:t>
      </w:r>
      <w:r w:rsidR="00E51D09" w:rsidRPr="00183F1A">
        <w:rPr>
          <w:color w:val="000000" w:themeColor="text1"/>
          <w:vertAlign w:val="subscript"/>
          <w:lang w:val="zh-Hant"/>
        </w:rPr>
        <w:t xml:space="preserve"> </w:t>
      </w:r>
      <w:r w:rsidR="00E51D09" w:rsidRPr="00EF6892">
        <w:rPr>
          <w:color w:val="000000" w:themeColor="text1"/>
          <w:lang w:val="zh-Hant"/>
        </w:rPr>
        <w:t>的值等於</w:t>
      </w:r>
      <w:r>
        <w:rPr>
          <w:lang w:val="zh-Hant"/>
        </w:rPr>
        <w:t>1</w:t>
      </w:r>
      <w:r w:rsidR="00E51D09" w:rsidRPr="00183F1A">
        <w:rPr>
          <w:color w:val="000000" w:themeColor="text1"/>
          <w:lang w:val="zh-Hant"/>
        </w:rPr>
        <w:t xml:space="preserve"> (1),</w:t>
      </w:r>
      <w:r w:rsidR="00E51D09" w:rsidRPr="00183F1A">
        <w:rPr>
          <w:color w:val="000000" w:themeColor="text1"/>
          <w:lang w:val="zh-Hant"/>
        </w:rPr>
        <w:t>則會增加頂點數</w:t>
      </w:r>
      <w:r w:rsidR="00E51D09" w:rsidRPr="00183F1A">
        <w:rPr>
          <w:color w:val="000000" w:themeColor="text1"/>
          <w:lang w:val="zh-Hant"/>
        </w:rPr>
        <w:t>,</w:t>
      </w:r>
      <w:r w:rsidR="00E51D09" w:rsidRPr="00183F1A">
        <w:rPr>
          <w:color w:val="000000" w:themeColor="text1"/>
          <w:lang w:val="zh-Hant"/>
        </w:rPr>
        <w:t>以便具有第一個頂點</w:t>
      </w:r>
      <w:r w:rsidR="008A075C" w:rsidRPr="00183F1A">
        <w:rPr>
          <w:i/>
          <w:color w:val="000000" w:themeColor="text1"/>
        </w:rPr>
        <w:t>v</w:t>
      </w:r>
      <w:r w:rsidR="008A075C" w:rsidRPr="00183F1A">
        <w:rPr>
          <w:color w:val="000000" w:themeColor="text1"/>
          <w:vertAlign w:val="subscript"/>
        </w:rPr>
        <w:t>1</w:t>
      </w:r>
      <w:r w:rsidR="00E51D09" w:rsidRPr="00183F1A">
        <w:rPr>
          <w:color w:val="000000" w:themeColor="text1"/>
          <w:lang w:val="zh-Hant"/>
        </w:rPr>
        <w:t>的每個陣列中的頂點數為</w:t>
      </w:r>
      <w:r w:rsidR="00E51D09" w:rsidRPr="00183F1A">
        <w:rPr>
          <w:color w:val="000000" w:themeColor="text1"/>
          <w:lang w:val="zh-Hant"/>
        </w:rPr>
        <w:t xml:space="preserve"> 1</w:t>
      </w:r>
      <w:r w:rsidR="00E51D09" w:rsidRPr="00183F1A">
        <w:rPr>
          <w:color w:val="000000" w:themeColor="text1"/>
          <w:lang w:val="zh-Hant"/>
        </w:rPr>
        <w:t>。接下來</w:t>
      </w:r>
      <w:r w:rsidR="00E51D09" w:rsidRPr="00183F1A">
        <w:rPr>
          <w:color w:val="000000" w:themeColor="text1"/>
          <w:lang w:val="zh-Hant"/>
        </w:rPr>
        <w:t>,</w:t>
      </w:r>
      <w:r w:rsidR="00E51D09" w:rsidRPr="00183F1A">
        <w:rPr>
          <w:color w:val="000000" w:themeColor="text1"/>
          <w:lang w:val="zh-Hant"/>
        </w:rPr>
        <w:t>在語句</w:t>
      </w:r>
      <w:r w:rsidR="00E51D09" w:rsidRPr="00183F1A">
        <w:rPr>
          <w:i/>
          <w:color w:val="000000" w:themeColor="text1"/>
          <w:lang w:val="zh-Hant"/>
        </w:rPr>
        <w:t>S</w:t>
      </w:r>
      <w:r w:rsidR="00E51D09" w:rsidRPr="00183F1A">
        <w:rPr>
          <w:color w:val="000000" w:themeColor="text1"/>
          <w:vertAlign w:val="subscript"/>
          <w:lang w:val="zh-Hant"/>
        </w:rPr>
        <w:t>2</w:t>
      </w:r>
      <w:r w:rsidR="00E51D09" w:rsidRPr="00183F1A">
        <w:rPr>
          <w:color w:val="000000" w:themeColor="text1"/>
          <w:lang w:val="zh-Hant"/>
        </w:rPr>
        <w:t>中</w:t>
      </w:r>
      <w:r w:rsidR="00E51D09" w:rsidRPr="00183F1A">
        <w:rPr>
          <w:color w:val="000000" w:themeColor="text1"/>
          <w:lang w:val="zh-Hant"/>
        </w:rPr>
        <w:t>,</w:t>
      </w:r>
      <w:r w:rsidR="00E51D09" w:rsidRPr="00183F1A">
        <w:rPr>
          <w:color w:val="000000" w:themeColor="text1"/>
          <w:lang w:val="zh-Hant"/>
        </w:rPr>
        <w:t>它實現一個邏輯和操作</w:t>
      </w:r>
      <w:r w:rsidR="0068792A" w:rsidRPr="00183F1A">
        <w:rPr>
          <w:color w:val="000000" w:themeColor="text1"/>
        </w:rPr>
        <w:t>“</w:t>
      </w:r>
      <w:r w:rsidR="0068792A" w:rsidRPr="00183F1A">
        <w:rPr>
          <w:i/>
          <w:color w:val="000000" w:themeColor="text1"/>
        </w:rPr>
        <w:t>z</w:t>
      </w:r>
      <w:r w:rsidR="0068792A" w:rsidRPr="00183F1A">
        <w:rPr>
          <w:color w:val="000000" w:themeColor="text1"/>
          <w:vertAlign w:val="subscript"/>
        </w:rPr>
        <w:t>1,0</w:t>
      </w:r>
      <w:r w:rsidR="0068792A" w:rsidRPr="00183F1A">
        <w:rPr>
          <w:color w:val="000000" w:themeColor="text1"/>
        </w:rPr>
        <w:t xml:space="preserve"> </w:t>
      </w:r>
      <w:r w:rsidR="0068792A" w:rsidRPr="00183F1A">
        <w:rPr>
          <w:color w:val="000000" w:themeColor="text1"/>
        </w:rPr>
        <w:sym w:font="Symbol" w:char="F0AC"/>
      </w:r>
      <w:r w:rsidR="0068792A" w:rsidRPr="00183F1A">
        <w:rPr>
          <w:color w:val="000000" w:themeColor="text1"/>
        </w:rPr>
        <w:t xml:space="preserve"> </w:t>
      </w:r>
      <w:r w:rsidR="0068792A" w:rsidRPr="00183F1A">
        <w:rPr>
          <w:i/>
          <w:color w:val="000000" w:themeColor="text1"/>
        </w:rPr>
        <w:t>s</w:t>
      </w:r>
      <w:r w:rsidR="0068792A" w:rsidRPr="00183F1A">
        <w:rPr>
          <w:i/>
          <w:color w:val="000000" w:themeColor="text1"/>
          <w:vertAlign w:val="subscript"/>
        </w:rPr>
        <w:t>m</w:t>
      </w:r>
      <w:r w:rsidR="0068792A" w:rsidRPr="00183F1A">
        <w:rPr>
          <w:color w:val="000000" w:themeColor="text1"/>
        </w:rPr>
        <w:t xml:space="preserve"> </w:t>
      </w:r>
      <w:r w:rsidR="0068792A" w:rsidRPr="00183F1A">
        <w:rPr>
          <w:color w:val="000000" w:themeColor="text1"/>
        </w:rPr>
        <w:sym w:font="Symbol" w:char="F0D9"/>
      </w:r>
      <w:r w:rsidR="0068792A" w:rsidRPr="00183F1A">
        <w:rPr>
          <w:color w:val="000000" w:themeColor="text1"/>
        </w:rPr>
        <w:t xml:space="preserv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bar>
      </m:oMath>
      <w:r w:rsidR="0068792A" w:rsidRPr="00183F1A">
        <w:rPr>
          <w:color w:val="000000" w:themeColor="text1"/>
        </w:rPr>
        <w:t>”</w:t>
      </w:r>
      <w:r w:rsidR="00E51D09" w:rsidRPr="00183F1A">
        <w:rPr>
          <w:color w:val="000000" w:themeColor="text1"/>
          <w:lang w:val="zh-Hant"/>
        </w:rPr>
        <w:t>即一個</w:t>
      </w:r>
      <w:r>
        <w:rPr>
          <w:lang w:val="zh-Hant"/>
        </w:rPr>
        <w:t xml:space="preserve"> </w:t>
      </w:r>
      <w:r w:rsidR="00E51D09" w:rsidRPr="00183F1A">
        <w:rPr>
          <w:b/>
          <w:i/>
          <w:color w:val="000000" w:themeColor="text1"/>
          <w:lang w:val="zh-Hant"/>
        </w:rPr>
        <w:t>AND</w:t>
      </w:r>
      <w:r w:rsidR="00074323">
        <w:rPr>
          <w:rFonts w:hint="eastAsia"/>
          <w:lang w:val="zh-Hant"/>
        </w:rPr>
        <w:t>閘</w:t>
      </w:r>
      <w:r w:rsidR="006D563C" w:rsidRPr="00183F1A">
        <w:rPr>
          <w:color w:val="000000" w:themeColor="text1"/>
        </w:rPr>
        <w:t>(</w:t>
      </w:r>
      <w:r w:rsidR="006D563C" w:rsidRPr="00183F1A">
        <w:rPr>
          <w:i/>
          <w:color w:val="000000" w:themeColor="text1"/>
        </w:rPr>
        <w:t>s</w:t>
      </w:r>
      <w:r w:rsidR="006D563C" w:rsidRPr="00183F1A">
        <w:rPr>
          <w:i/>
          <w:color w:val="000000" w:themeColor="text1"/>
          <w:vertAlign w:val="subscript"/>
        </w:rPr>
        <w:t>m</w:t>
      </w:r>
      <w:r w:rsidR="006D563C" w:rsidRPr="00183F1A">
        <w:rPr>
          <w:color w:val="000000" w:themeColor="text1"/>
        </w:rPr>
        <w:t xml:space="preserve"> </w:t>
      </w:r>
      <w:r w:rsidR="006D563C" w:rsidRPr="00183F1A">
        <w:rPr>
          <w:color w:val="000000" w:themeColor="text1"/>
        </w:rPr>
        <w:sym w:font="Symbol" w:char="F0D9"/>
      </w:r>
      <w:r w:rsidR="006D563C" w:rsidRPr="00183F1A">
        <w:rPr>
          <w:color w:val="000000" w:themeColor="text1"/>
        </w:rPr>
        <w:t xml:space="preserv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bar>
      </m:oMath>
      <w:r w:rsidR="006D563C" w:rsidRPr="00183F1A">
        <w:rPr>
          <w:color w:val="000000" w:themeColor="text1"/>
        </w:rPr>
        <w:t>)</w:t>
      </w:r>
      <w:r w:rsidR="00E51D09" w:rsidRPr="00183F1A">
        <w:rPr>
          <w:color w:val="000000" w:themeColor="text1"/>
          <w:lang w:val="zh-Hant"/>
        </w:rPr>
        <w:t>。布林變數</w:t>
      </w:r>
      <w:r>
        <w:rPr>
          <w:lang w:val="zh-Hant"/>
        </w:rPr>
        <w:t xml:space="preserve"> </w:t>
      </w:r>
      <w:r w:rsidR="00E51D09" w:rsidRPr="00183F1A">
        <w:rPr>
          <w:i/>
          <w:color w:val="000000" w:themeColor="text1"/>
          <w:lang w:val="zh-Hant"/>
        </w:rPr>
        <w:t>z</w:t>
      </w:r>
      <w:r w:rsidR="00E51D09" w:rsidRPr="00183F1A">
        <w:rPr>
          <w:color w:val="000000" w:themeColor="text1"/>
          <w:vertAlign w:val="subscript"/>
          <w:lang w:val="zh-Hant"/>
        </w:rPr>
        <w:t>1,0</w:t>
      </w:r>
      <w:r>
        <w:rPr>
          <w:lang w:val="zh-Hant"/>
        </w:rPr>
        <w:t xml:space="preserve"> </w:t>
      </w:r>
      <w:r w:rsidR="00E51D09" w:rsidRPr="00183F1A">
        <w:rPr>
          <w:color w:val="000000" w:themeColor="text1"/>
          <w:lang w:val="zh-Hant"/>
        </w:rPr>
        <w:t>儲存實現一個</w:t>
      </w:r>
      <w:r>
        <w:rPr>
          <w:lang w:val="zh-Hant"/>
        </w:rPr>
        <w:t xml:space="preserve"> </w:t>
      </w:r>
      <w:r w:rsidR="004A7872">
        <w:rPr>
          <w:rFonts w:hint="eastAsia"/>
          <w:b/>
          <w:i/>
          <w:color w:val="000000" w:themeColor="text1"/>
          <w:lang w:val="zh-Hant"/>
        </w:rPr>
        <w:t>AND</w:t>
      </w:r>
      <w:r>
        <w:rPr>
          <w:lang w:val="zh-Hant"/>
        </w:rPr>
        <w:t>門</w:t>
      </w:r>
      <w:r w:rsidR="004A7872" w:rsidRPr="00183F1A">
        <w:rPr>
          <w:color w:val="000000" w:themeColor="text1"/>
        </w:rPr>
        <w:t>(</w:t>
      </w:r>
      <w:r w:rsidR="004A7872" w:rsidRPr="00183F1A">
        <w:rPr>
          <w:i/>
          <w:color w:val="000000" w:themeColor="text1"/>
        </w:rPr>
        <w:t>s</w:t>
      </w:r>
      <w:r w:rsidR="004A7872" w:rsidRPr="00183F1A">
        <w:rPr>
          <w:i/>
          <w:color w:val="000000" w:themeColor="text1"/>
          <w:vertAlign w:val="subscript"/>
        </w:rPr>
        <w:t>m</w:t>
      </w:r>
      <w:r w:rsidR="004A7872" w:rsidRPr="00183F1A">
        <w:rPr>
          <w:color w:val="000000" w:themeColor="text1"/>
        </w:rPr>
        <w:t xml:space="preserve"> </w:t>
      </w:r>
      <w:r w:rsidR="004A7872" w:rsidRPr="00183F1A">
        <w:rPr>
          <w:color w:val="000000" w:themeColor="text1"/>
        </w:rPr>
        <w:sym w:font="Symbol" w:char="F0D9"/>
      </w:r>
      <w:r w:rsidR="004A7872" w:rsidRPr="00183F1A">
        <w:rPr>
          <w:color w:val="000000" w:themeColor="text1"/>
        </w:rPr>
        <w:t xml:space="preserv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bar>
      </m:oMath>
      <w:r w:rsidR="004A7872" w:rsidRPr="00183F1A">
        <w:rPr>
          <w:color w:val="000000" w:themeColor="text1"/>
        </w:rPr>
        <w:t>)</w:t>
      </w:r>
      <w:r>
        <w:rPr>
          <w:lang w:val="zh-Hant"/>
        </w:rPr>
        <w:t>的結果</w:t>
      </w:r>
      <w:r w:rsidR="00E51D09" w:rsidRPr="00183F1A">
        <w:rPr>
          <w:color w:val="000000" w:themeColor="text1"/>
          <w:lang w:val="zh-Hant"/>
        </w:rPr>
        <w:t>。如果布爾變數</w:t>
      </w:r>
      <w:r w:rsidR="008D1490" w:rsidRPr="00183F1A">
        <w:rPr>
          <w:i/>
          <w:color w:val="000000" w:themeColor="text1"/>
        </w:rPr>
        <w:t>z</w:t>
      </w:r>
      <w:r w:rsidR="008D1490" w:rsidRPr="00183F1A">
        <w:rPr>
          <w:color w:val="000000" w:themeColor="text1"/>
          <w:vertAlign w:val="subscript"/>
        </w:rPr>
        <w:t>1, 0</w:t>
      </w:r>
      <w:r w:rsidR="008D1490" w:rsidRPr="00183F1A">
        <w:rPr>
          <w:color w:val="000000" w:themeColor="text1"/>
        </w:rPr>
        <w:t xml:space="preserve"> </w:t>
      </w:r>
      <w:r>
        <w:rPr>
          <w:lang w:val="zh-Hant"/>
        </w:rPr>
        <w:t>等於</w:t>
      </w:r>
      <w:r>
        <w:rPr>
          <w:lang w:val="zh-Hant"/>
        </w:rPr>
        <w:t xml:space="preserve"> 1</w:t>
      </w:r>
      <w:r w:rsidR="00E51D09" w:rsidRPr="00183F1A">
        <w:rPr>
          <w:color w:val="000000" w:themeColor="text1"/>
          <w:lang w:val="zh-Hant"/>
        </w:rPr>
        <w:t xml:space="preserve"> (1),</w:t>
      </w:r>
      <w:r w:rsidR="00E51D09" w:rsidRPr="00183F1A">
        <w:rPr>
          <w:color w:val="000000" w:themeColor="text1"/>
          <w:lang w:val="zh-Hant"/>
        </w:rPr>
        <w:t>則它保留頂點數</w:t>
      </w:r>
      <w:r w:rsidR="00E51D09" w:rsidRPr="00183F1A">
        <w:rPr>
          <w:color w:val="000000" w:themeColor="text1"/>
          <w:lang w:val="zh-Hant"/>
        </w:rPr>
        <w:t>,</w:t>
      </w:r>
      <w:r w:rsidR="00E51D09" w:rsidRPr="00183F1A">
        <w:rPr>
          <w:color w:val="000000" w:themeColor="text1"/>
          <w:lang w:val="zh-Hant"/>
        </w:rPr>
        <w:t>以便每個陣列中</w:t>
      </w:r>
      <w:r w:rsidR="00E51D09" w:rsidRPr="00183F1A">
        <w:rPr>
          <w:i/>
          <w:color w:val="000000" w:themeColor="text1"/>
          <w:lang w:val="zh-Hant"/>
        </w:rPr>
        <w:t>沒有</w:t>
      </w:r>
      <w:r w:rsidR="00E51D09" w:rsidRPr="00183F1A">
        <w:rPr>
          <w:color w:val="000000" w:themeColor="text1"/>
          <w:lang w:val="zh-Hant"/>
        </w:rPr>
        <w:t>第一個頂點</w:t>
      </w:r>
      <w:r>
        <w:rPr>
          <w:lang w:val="zh-Hant"/>
        </w:rPr>
        <w:t xml:space="preserve"> </w:t>
      </w:r>
      <w:r w:rsidR="00E51D09" w:rsidRPr="00183F1A">
        <w:rPr>
          <w:i/>
          <w:color w:val="000000" w:themeColor="text1"/>
          <w:lang w:val="zh-Hant"/>
        </w:rPr>
        <w:t>v</w:t>
      </w:r>
      <w:r w:rsidR="00E51D09" w:rsidRPr="00183F1A">
        <w:rPr>
          <w:color w:val="000000" w:themeColor="text1"/>
          <w:vertAlign w:val="subscript"/>
          <w:lang w:val="zh-Hant"/>
        </w:rPr>
        <w:t>1</w:t>
      </w:r>
      <w:r>
        <w:rPr>
          <w:lang w:val="zh-Hant"/>
        </w:rPr>
        <w:t>的頂點數</w:t>
      </w:r>
      <w:r w:rsidR="00E51D09" w:rsidRPr="00183F1A">
        <w:rPr>
          <w:color w:val="000000" w:themeColor="text1"/>
          <w:lang w:val="zh-Hant"/>
        </w:rPr>
        <w:t>為零。</w:t>
      </w:r>
    </w:p>
    <w:p w14:paraId="064CBC05" w14:textId="77777777" w:rsidR="006407FD" w:rsidRPr="00183F1A" w:rsidRDefault="006407FD" w:rsidP="009735EB">
      <w:pPr>
        <w:pStyle w:val="content"/>
        <w:ind w:firstLineChars="150" w:firstLine="360"/>
        <w:rPr>
          <w:color w:val="000000" w:themeColor="text1"/>
        </w:rPr>
      </w:pPr>
    </w:p>
    <w:p w14:paraId="48D5BD1E" w14:textId="3D6A088A" w:rsidR="00E51D09" w:rsidRPr="00183F1A" w:rsidRDefault="00E51D09" w:rsidP="009735EB">
      <w:pPr>
        <w:pStyle w:val="content"/>
        <w:ind w:firstLineChars="150" w:firstLine="360"/>
        <w:rPr>
          <w:color w:val="000000" w:themeColor="text1"/>
        </w:rPr>
      </w:pPr>
      <w:r w:rsidRPr="00183F1A">
        <w:rPr>
          <w:color w:val="000000" w:themeColor="text1"/>
          <w:lang w:val="zh-Hant"/>
        </w:rPr>
        <w:t>接下來</w:t>
      </w:r>
      <w:r w:rsidRPr="00183F1A">
        <w:rPr>
          <w:color w:val="000000" w:themeColor="text1"/>
          <w:lang w:val="zh-Hant"/>
        </w:rPr>
        <w:t>,</w:t>
      </w:r>
      <w:r w:rsidRPr="00183F1A">
        <w:rPr>
          <w:color w:val="000000" w:themeColor="text1"/>
          <w:lang w:val="zh-Hant"/>
        </w:rPr>
        <w:t>在語句</w:t>
      </w:r>
      <w:r w:rsidRPr="00183F1A">
        <w:rPr>
          <w:i/>
          <w:color w:val="000000" w:themeColor="text1"/>
          <w:lang w:val="zh-Hant"/>
        </w:rPr>
        <w:t>S</w:t>
      </w:r>
      <w:r w:rsidRPr="00183F1A">
        <w:rPr>
          <w:color w:val="000000" w:themeColor="text1"/>
          <w:vertAlign w:val="subscript"/>
          <w:lang w:val="zh-Hant"/>
        </w:rPr>
        <w:t>3</w:t>
      </w:r>
      <w:r w:rsidRPr="00183F1A">
        <w:rPr>
          <w:color w:val="000000" w:themeColor="text1"/>
          <w:lang w:val="zh-Hant"/>
        </w:rPr>
        <w:t>中</w:t>
      </w:r>
      <w:r w:rsidRPr="00183F1A">
        <w:rPr>
          <w:color w:val="000000" w:themeColor="text1"/>
          <w:lang w:val="zh-Hant"/>
        </w:rPr>
        <w:t>,</w:t>
      </w:r>
      <w:r w:rsidRPr="00183F1A">
        <w:rPr>
          <w:color w:val="000000" w:themeColor="text1"/>
          <w:lang w:val="zh-Hant"/>
        </w:rPr>
        <w:t>它將第一個迴圈的索引變數</w:t>
      </w:r>
      <w:r w:rsidRPr="00183F1A">
        <w:rPr>
          <w:color w:val="000000" w:themeColor="text1"/>
          <w:lang w:val="zh-Hant"/>
        </w:rPr>
        <w:t xml:space="preserve"> i </w:t>
      </w:r>
      <w:r w:rsidRPr="00183F1A">
        <w:rPr>
          <w:color w:val="000000" w:themeColor="text1"/>
          <w:lang w:val="zh-Hant"/>
        </w:rPr>
        <w:t>集為</w:t>
      </w:r>
      <w:r w:rsidRPr="00183F1A">
        <w:rPr>
          <w:color w:val="000000" w:themeColor="text1"/>
          <w:lang w:val="zh-Hant"/>
        </w:rPr>
        <w:t xml:space="preserve"> 1</w:t>
      </w:r>
      <w:r w:rsidRPr="00183F1A">
        <w:rPr>
          <w:color w:val="000000" w:themeColor="text1"/>
          <w:lang w:val="zh-Hant"/>
        </w:rPr>
        <w:t>。接下來</w:t>
      </w:r>
      <w:r w:rsidRPr="00183F1A">
        <w:rPr>
          <w:color w:val="000000" w:themeColor="text1"/>
          <w:lang w:val="zh-Hant"/>
        </w:rPr>
        <w:t>,</w:t>
      </w:r>
      <w:r w:rsidRPr="00183F1A">
        <w:rPr>
          <w:color w:val="000000" w:themeColor="text1"/>
          <w:lang w:val="zh-Hant"/>
        </w:rPr>
        <w:t>在</w:t>
      </w:r>
      <w:r w:rsidRPr="00183F1A">
        <w:rPr>
          <w:color w:val="000000" w:themeColor="text1"/>
          <w:lang w:val="zh-Hant"/>
        </w:rPr>
        <w:t xml:space="preserve"> </w:t>
      </w:r>
    </w:p>
    <w:p w14:paraId="4AC515AB" w14:textId="77777777" w:rsidR="00E51D09" w:rsidRPr="00183F1A" w:rsidRDefault="00E51D09" w:rsidP="009735EB">
      <w:pPr>
        <w:pStyle w:val="content"/>
        <w:ind w:firstLineChars="150" w:firstLine="360"/>
        <w:rPr>
          <w:color w:val="000000" w:themeColor="text1"/>
        </w:rPr>
      </w:pPr>
    </w:p>
    <w:p w14:paraId="05DD1EEF" w14:textId="77777777" w:rsidR="00186ED2" w:rsidRPr="00183F1A" w:rsidRDefault="00186ED2" w:rsidP="00186ED2">
      <w:pPr>
        <w:pStyle w:val="content"/>
        <w:jc w:val="center"/>
        <w:rPr>
          <w:color w:val="000000" w:themeColor="text1"/>
        </w:rPr>
      </w:pPr>
      <w:r w:rsidRPr="00183F1A">
        <w:rPr>
          <w:noProof/>
          <w:color w:val="000000" w:themeColor="text1"/>
        </w:rPr>
        <w:lastRenderedPageBreak/>
        <w:drawing>
          <wp:inline distT="0" distB="0" distL="0" distR="0" wp14:anchorId="45377C4D" wp14:editId="7CA87B7F">
            <wp:extent cx="3509645" cy="4072467"/>
            <wp:effectExtent l="0" t="0" r="0" b="444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3.9.PNG"/>
                    <pic:cNvPicPr/>
                  </pic:nvPicPr>
                  <pic:blipFill>
                    <a:blip r:embed="rId15">
                      <a:extLst>
                        <a:ext uri="{28A0092B-C50C-407E-A947-70E740481C1C}">
                          <a14:useLocalDpi xmlns:a14="http://schemas.microsoft.com/office/drawing/2010/main" val="0"/>
                        </a:ext>
                      </a:extLst>
                    </a:blip>
                    <a:stretch>
                      <a:fillRect/>
                    </a:stretch>
                  </pic:blipFill>
                  <pic:spPr>
                    <a:xfrm>
                      <a:off x="0" y="0"/>
                      <a:ext cx="3518066" cy="4082239"/>
                    </a:xfrm>
                    <a:prstGeom prst="rect">
                      <a:avLst/>
                    </a:prstGeom>
                  </pic:spPr>
                </pic:pic>
              </a:graphicData>
            </a:graphic>
          </wp:inline>
        </w:drawing>
      </w:r>
    </w:p>
    <w:p w14:paraId="0EF87A30" w14:textId="71A69853" w:rsidR="00186ED2" w:rsidRPr="00183F1A" w:rsidRDefault="00186ED2" w:rsidP="00186ED2">
      <w:pPr>
        <w:pStyle w:val="content"/>
        <w:rPr>
          <w:color w:val="000000" w:themeColor="text1"/>
        </w:rPr>
      </w:pPr>
      <w:r w:rsidRPr="00183F1A">
        <w:rPr>
          <w:color w:val="000000" w:themeColor="text1"/>
          <w:lang w:val="zh-Hant"/>
        </w:rPr>
        <w:t>圖</w:t>
      </w:r>
      <w:r w:rsidRPr="00183F1A">
        <w:rPr>
          <w:color w:val="000000" w:themeColor="text1"/>
          <w:lang w:val="zh-Hant"/>
        </w:rPr>
        <w:t xml:space="preserve"> 3.9:</w:t>
      </w:r>
      <w:r w:rsidRPr="00183F1A">
        <w:rPr>
          <w:color w:val="000000" w:themeColor="text1"/>
          <w:lang w:val="zh-Hant"/>
        </w:rPr>
        <w:t>計算圖</w:t>
      </w:r>
      <w:r w:rsidRPr="00183F1A">
        <w:rPr>
          <w:color w:val="000000" w:themeColor="text1"/>
          <w:lang w:val="zh-Hant"/>
        </w:rPr>
        <w:t xml:space="preserve"> G = ( V, E ) </w:t>
      </w:r>
      <w:r w:rsidRPr="00183F1A">
        <w:rPr>
          <w:color w:val="000000" w:themeColor="text1"/>
          <w:lang w:val="zh-Hant"/>
        </w:rPr>
        <w:t>的</w:t>
      </w:r>
      <w:r w:rsidRPr="00183F1A">
        <w:rPr>
          <w:i/>
          <w:color w:val="000000" w:themeColor="text1"/>
          <w:lang w:val="zh-Hant"/>
        </w:rPr>
        <w:t>n</w:t>
      </w:r>
      <w:r w:rsidRPr="00183F1A">
        <w:rPr>
          <w:color w:val="000000" w:themeColor="text1"/>
          <w:lang w:val="zh-Hant"/>
        </w:rPr>
        <w:t xml:space="preserve"> </w:t>
      </w:r>
      <w:r w:rsidR="00723B5E">
        <w:rPr>
          <w:rFonts w:hint="eastAsia"/>
          <w:color w:val="000000" w:themeColor="text1"/>
          <w:lang w:val="zh-Hant"/>
        </w:rPr>
        <w:t>個頂點</w:t>
      </w:r>
      <w:r w:rsidRPr="00183F1A">
        <w:rPr>
          <w:color w:val="000000" w:themeColor="text1"/>
          <w:lang w:val="zh-Hant"/>
        </w:rPr>
        <w:t xml:space="preserve"> </w:t>
      </w:r>
      <w:r w:rsidR="00723B5E">
        <w:rPr>
          <w:rFonts w:hint="eastAsia"/>
          <w:color w:val="000000" w:themeColor="text1"/>
          <w:lang w:val="zh-Hant"/>
        </w:rPr>
        <w:t>和</w:t>
      </w:r>
      <w:r w:rsidRPr="00183F1A">
        <w:rPr>
          <w:color w:val="000000" w:themeColor="text1"/>
          <w:lang w:val="zh-Hant"/>
        </w:rPr>
        <w:t xml:space="preserve"> </w:t>
      </w:r>
      <w:r w:rsidRPr="00183F1A">
        <w:rPr>
          <w:i/>
          <w:color w:val="000000" w:themeColor="text1"/>
          <w:lang w:val="zh-Hant"/>
        </w:rPr>
        <w:sym w:font="Symbol" w:char="F071"/>
      </w:r>
      <w:r w:rsidR="00723B5E">
        <w:rPr>
          <w:rFonts w:hint="eastAsia"/>
          <w:i/>
          <w:color w:val="000000" w:themeColor="text1"/>
          <w:lang w:val="zh-Hant"/>
        </w:rPr>
        <w:t>個邊的</w:t>
      </w:r>
      <w:r>
        <w:rPr>
          <w:lang w:val="zh-Hant"/>
        </w:rPr>
        <w:t>圖</w:t>
      </w:r>
      <w:r w:rsidRPr="00183F1A">
        <w:rPr>
          <w:i/>
          <w:color w:val="000000" w:themeColor="text1"/>
          <w:lang w:val="zh-Hant"/>
        </w:rPr>
        <w:t>G</w:t>
      </w:r>
      <w:r>
        <w:rPr>
          <w:lang w:val="zh-Hant"/>
        </w:rPr>
        <w:t xml:space="preserve"> </w:t>
      </w:r>
      <w:r w:rsidRPr="00183F1A">
        <w:rPr>
          <w:color w:val="000000" w:themeColor="text1"/>
          <w:lang w:val="zh-Hant"/>
        </w:rPr>
        <w:t>= (</w:t>
      </w:r>
      <w:r w:rsidRPr="00183F1A">
        <w:rPr>
          <w:i/>
          <w:color w:val="000000" w:themeColor="text1"/>
          <w:lang w:val="zh-Hant"/>
        </w:rPr>
        <w:t>V,</w:t>
      </w:r>
      <w:r>
        <w:rPr>
          <w:lang w:val="zh-Hant"/>
        </w:rPr>
        <w:t xml:space="preserve"> </w:t>
      </w:r>
      <w:r w:rsidRPr="00183F1A">
        <w:rPr>
          <w:i/>
          <w:color w:val="000000" w:themeColor="text1"/>
          <w:lang w:val="zh-Hant"/>
        </w:rPr>
        <w:t>E</w:t>
      </w:r>
      <w:r>
        <w:rPr>
          <w:lang w:val="zh-Hant"/>
        </w:rPr>
        <w:t xml:space="preserve">) </w:t>
      </w:r>
      <w:r>
        <w:rPr>
          <w:lang w:val="zh-Hant"/>
        </w:rPr>
        <w:t>的每個小團中頂點的流圖數</w:t>
      </w:r>
      <w:r w:rsidRPr="00183F1A">
        <w:rPr>
          <w:color w:val="000000" w:themeColor="text1"/>
          <w:lang w:val="zh-Hant"/>
        </w:rPr>
        <w:t>,</w:t>
      </w:r>
      <w:r w:rsidRPr="00183F1A">
        <w:rPr>
          <w:color w:val="000000" w:themeColor="text1"/>
          <w:lang w:val="zh-Hant"/>
        </w:rPr>
        <w:t>其互補圖</w:t>
      </w:r>
      <w:r w:rsidRPr="00183F1A">
        <w:rPr>
          <w:color w:val="000000" w:themeColor="text1"/>
          <w:lang w:val="zh-Hant"/>
        </w:rPr>
        <w:t xml:space="preserve">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874437" w:rsidRPr="00183F1A">
        <w:rPr>
          <w:color w:val="000000" w:themeColor="text1"/>
        </w:rPr>
        <w:t xml:space="preserve"> = (</w:t>
      </w:r>
      <w:r w:rsidR="00874437" w:rsidRPr="00183F1A">
        <w:rPr>
          <w:i/>
          <w:color w:val="000000" w:themeColor="text1"/>
        </w:rPr>
        <w:t>V</w:t>
      </w:r>
      <w:r w:rsidR="00874437" w:rsidRPr="00183F1A">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00874437" w:rsidRPr="00183F1A">
        <w:rPr>
          <w:color w:val="000000" w:themeColor="text1"/>
        </w:rPr>
        <w:t>)</w:t>
      </w:r>
      <w:r w:rsidRPr="00183F1A">
        <w:rPr>
          <w:color w:val="000000" w:themeColor="text1"/>
          <w:lang w:val="zh-Hant"/>
        </w:rPr>
        <w:t>與</w:t>
      </w:r>
      <w:r>
        <w:rPr>
          <w:lang w:val="zh-Hant"/>
        </w:rPr>
        <w:t xml:space="preserve"> </w:t>
      </w:r>
      <w:r w:rsidRPr="00183F1A">
        <w:rPr>
          <w:i/>
          <w:color w:val="000000" w:themeColor="text1"/>
          <w:lang w:val="zh-Hant"/>
        </w:rPr>
        <w:t>n</w:t>
      </w:r>
      <w:r>
        <w:rPr>
          <w:lang w:val="zh-Hant"/>
        </w:rPr>
        <w:t xml:space="preserve"> </w:t>
      </w:r>
      <w:r w:rsidRPr="00183F1A">
        <w:rPr>
          <w:color w:val="000000" w:themeColor="text1"/>
          <w:lang w:val="zh-Hant"/>
        </w:rPr>
        <w:t>個頂點和</w:t>
      </w:r>
      <w:r>
        <w:rPr>
          <w:lang w:val="zh-Hant"/>
        </w:rPr>
        <w:t xml:space="preserve"> </w:t>
      </w:r>
      <w:r w:rsidRPr="00183F1A">
        <w:rPr>
          <w:i/>
          <w:color w:val="000000" w:themeColor="text1"/>
          <w:lang w:val="zh-Hant"/>
        </w:rPr>
        <w:t>m</w:t>
      </w:r>
      <w:r>
        <w:rPr>
          <w:lang w:val="zh-Hant"/>
        </w:rPr>
        <w:t xml:space="preserve"> </w:t>
      </w:r>
      <w:r w:rsidRPr="00183F1A">
        <w:rPr>
          <w:color w:val="000000" w:themeColor="text1"/>
          <w:lang w:val="zh-Hant"/>
        </w:rPr>
        <w:t>邊。</w:t>
      </w:r>
    </w:p>
    <w:p w14:paraId="6D74423A" w14:textId="77777777" w:rsidR="002F014D" w:rsidRPr="00183F1A" w:rsidRDefault="002F014D" w:rsidP="009735EB">
      <w:pPr>
        <w:pStyle w:val="content"/>
        <w:ind w:firstLineChars="150" w:firstLine="360"/>
        <w:rPr>
          <w:color w:val="000000" w:themeColor="text1"/>
        </w:rPr>
      </w:pPr>
    </w:p>
    <w:p w14:paraId="201D8D27" w14:textId="764FB9BA" w:rsidR="00455FAA" w:rsidRPr="00183F1A" w:rsidRDefault="00962D83" w:rsidP="00E51D09">
      <w:pPr>
        <w:pStyle w:val="content"/>
        <w:rPr>
          <w:color w:val="000000" w:themeColor="text1"/>
        </w:rPr>
      </w:pPr>
      <w:r>
        <w:rPr>
          <w:rFonts w:hint="eastAsia"/>
          <w:i/>
          <w:color w:val="000000" w:themeColor="text1"/>
          <w:lang w:val="zh-Hant"/>
        </w:rPr>
        <w:t>語句</w:t>
      </w:r>
      <w:r w:rsidR="00E51D09" w:rsidRPr="00183F1A">
        <w:rPr>
          <w:i/>
          <w:color w:val="000000" w:themeColor="text1"/>
          <w:lang w:val="zh-Hant"/>
        </w:rPr>
        <w:t>S</w:t>
      </w:r>
      <w:r w:rsidR="00E51D09" w:rsidRPr="00183F1A">
        <w:rPr>
          <w:color w:val="000000" w:themeColor="text1"/>
          <w:vertAlign w:val="subscript"/>
          <w:lang w:val="zh-Hant"/>
        </w:rPr>
        <w:t>4</w:t>
      </w:r>
      <w:r w:rsidR="00E51D09" w:rsidRPr="00183F1A">
        <w:rPr>
          <w:color w:val="000000" w:themeColor="text1"/>
          <w:lang w:val="zh-Hant"/>
        </w:rPr>
        <w:t>,</w:t>
      </w:r>
      <w:r w:rsidR="00E51D09" w:rsidRPr="00183F1A">
        <w:rPr>
          <w:color w:val="000000" w:themeColor="text1"/>
          <w:lang w:val="zh-Hant"/>
        </w:rPr>
        <w:t>它執行第一循環的條件判斷。如果</w:t>
      </w:r>
      <w:r w:rsidR="005D47F2" w:rsidRPr="00183F1A">
        <w:rPr>
          <w:i/>
          <w:color w:val="000000" w:themeColor="text1"/>
          <w:lang w:val="zh-Hant"/>
        </w:rPr>
        <w:t>i</w:t>
      </w:r>
      <w:r w:rsidR="00E51D09">
        <w:rPr>
          <w:lang w:val="zh-Hant"/>
        </w:rPr>
        <w:t>的值</w:t>
      </w:r>
      <w:r w:rsidR="005D47F2" w:rsidRPr="00183F1A">
        <w:rPr>
          <w:color w:val="000000" w:themeColor="text1"/>
          <w:lang w:val="zh-Hant"/>
        </w:rPr>
        <w:t>小於或等於</w:t>
      </w:r>
      <w:r w:rsidR="005D47F2" w:rsidRPr="00183F1A">
        <w:rPr>
          <w:color w:val="000000" w:themeColor="text1"/>
          <w:lang w:val="zh-Hant"/>
        </w:rPr>
        <w:t xml:space="preserve"> </w:t>
      </w:r>
      <w:r w:rsidR="00504BE5" w:rsidRPr="00183F1A">
        <w:rPr>
          <w:color w:val="000000" w:themeColor="text1"/>
        </w:rPr>
        <w:t>(</w:t>
      </w:r>
      <w:r w:rsidR="00504BE5" w:rsidRPr="00183F1A">
        <w:rPr>
          <w:i/>
          <w:color w:val="000000" w:themeColor="text1"/>
        </w:rPr>
        <w:t>n</w:t>
      </w:r>
      <w:r w:rsidR="00504BE5" w:rsidRPr="00183F1A">
        <w:rPr>
          <w:color w:val="000000" w:themeColor="text1"/>
        </w:rPr>
        <w:t xml:space="preserve"> </w:t>
      </w:r>
      <w:r w:rsidR="00504BE5" w:rsidRPr="00183F1A">
        <w:rPr>
          <w:color w:val="000000" w:themeColor="text1"/>
        </w:rPr>
        <w:sym w:font="Symbol" w:char="F02D"/>
      </w:r>
      <w:r w:rsidR="00504BE5" w:rsidRPr="00183F1A">
        <w:rPr>
          <w:color w:val="000000" w:themeColor="text1"/>
        </w:rPr>
        <w:t>1)</w:t>
      </w:r>
      <w:r w:rsidR="00E51D09">
        <w:rPr>
          <w:lang w:val="zh-Hant"/>
        </w:rPr>
        <w:t>的值</w:t>
      </w:r>
      <w:r w:rsidR="005D47F2" w:rsidRPr="00183F1A">
        <w:rPr>
          <w:color w:val="000000" w:themeColor="text1"/>
          <w:lang w:val="zh-Hant"/>
        </w:rPr>
        <w:t>,</w:t>
      </w:r>
      <w:r w:rsidR="005D47F2" w:rsidRPr="00183F1A">
        <w:rPr>
          <w:color w:val="000000" w:themeColor="text1"/>
          <w:lang w:val="zh-Hant"/>
        </w:rPr>
        <w:t>則</w:t>
      </w:r>
      <w:r w:rsidR="005D47F2" w:rsidRPr="00183F1A">
        <w:rPr>
          <w:i/>
          <w:color w:val="000000" w:themeColor="text1"/>
          <w:lang w:val="zh-Hant"/>
        </w:rPr>
        <w:t>下一個執行</w:t>
      </w:r>
      <w:r w:rsidR="005D47F2" w:rsidRPr="00183F1A">
        <w:rPr>
          <w:color w:val="000000" w:themeColor="text1"/>
          <w:lang w:val="zh-Hant"/>
        </w:rPr>
        <w:t>指令是語句</w:t>
      </w:r>
      <w:r w:rsidR="00E51D09">
        <w:rPr>
          <w:lang w:val="zh-Hant"/>
        </w:rPr>
        <w:t xml:space="preserve"> </w:t>
      </w:r>
      <w:r w:rsidR="005D47F2" w:rsidRPr="00183F1A">
        <w:rPr>
          <w:i/>
          <w:color w:val="000000" w:themeColor="text1"/>
          <w:lang w:val="zh-Hant"/>
        </w:rPr>
        <w:t>S</w:t>
      </w:r>
      <w:r w:rsidR="005D47F2" w:rsidRPr="00183F1A">
        <w:rPr>
          <w:color w:val="000000" w:themeColor="text1"/>
          <w:vertAlign w:val="subscript"/>
          <w:lang w:val="zh-Hant"/>
        </w:rPr>
        <w:t>5</w:t>
      </w:r>
      <w:r w:rsidR="005D47F2" w:rsidRPr="00183F1A">
        <w:rPr>
          <w:color w:val="000000" w:themeColor="text1"/>
          <w:lang w:val="zh-Hant"/>
        </w:rPr>
        <w:t>。否則</w:t>
      </w:r>
      <w:r w:rsidR="005D47F2" w:rsidRPr="00183F1A">
        <w:rPr>
          <w:color w:val="000000" w:themeColor="text1"/>
          <w:lang w:val="zh-Hant"/>
        </w:rPr>
        <w:t>,</w:t>
      </w:r>
      <w:r w:rsidR="005D47F2" w:rsidRPr="00183F1A">
        <w:rPr>
          <w:color w:val="000000" w:themeColor="text1"/>
          <w:lang w:val="zh-Hant"/>
        </w:rPr>
        <w:t>在語句</w:t>
      </w:r>
      <w:r w:rsidR="00E51D09">
        <w:rPr>
          <w:lang w:val="zh-Hant"/>
        </w:rPr>
        <w:t xml:space="preserve"> </w:t>
      </w:r>
      <w:r w:rsidR="005D47F2" w:rsidRPr="00183F1A">
        <w:rPr>
          <w:i/>
          <w:color w:val="000000" w:themeColor="text1"/>
          <w:lang w:val="zh-Hant"/>
        </w:rPr>
        <w:t>S</w:t>
      </w:r>
      <w:r w:rsidR="005D47F2" w:rsidRPr="00183F1A">
        <w:rPr>
          <w:color w:val="000000" w:themeColor="text1"/>
          <w:vertAlign w:val="subscript"/>
          <w:lang w:val="zh-Hant"/>
        </w:rPr>
        <w:t>11</w:t>
      </w:r>
      <w:r w:rsidR="005D47F2" w:rsidRPr="00183F1A">
        <w:rPr>
          <w:color w:val="000000" w:themeColor="text1"/>
          <w:lang w:val="zh-Hant"/>
        </w:rPr>
        <w:t>中</w:t>
      </w:r>
      <w:r w:rsidR="005D47F2" w:rsidRPr="00183F1A">
        <w:rPr>
          <w:color w:val="000000" w:themeColor="text1"/>
          <w:lang w:val="zh-Hant"/>
        </w:rPr>
        <w:t>,</w:t>
      </w:r>
      <w:r w:rsidR="005D47F2" w:rsidRPr="00183F1A">
        <w:rPr>
          <w:color w:val="000000" w:themeColor="text1"/>
          <w:lang w:val="zh-Hant"/>
        </w:rPr>
        <w:t>它將執行</w:t>
      </w:r>
      <w:r w:rsidR="005D47F2" w:rsidRPr="00183F1A">
        <w:rPr>
          <w:i/>
          <w:color w:val="000000" w:themeColor="text1"/>
          <w:lang w:val="zh-Hant"/>
        </w:rPr>
        <w:t>結束</w:t>
      </w:r>
      <w:r w:rsidR="005D47F2" w:rsidRPr="00183F1A">
        <w:rPr>
          <w:color w:val="000000" w:themeColor="text1"/>
          <w:lang w:val="zh-Hant"/>
        </w:rPr>
        <w:t>指令以終止要計算每個組中的頂點數的任務。</w:t>
      </w:r>
      <w:r w:rsidR="005D47F2" w:rsidRPr="00183F1A">
        <w:rPr>
          <w:color w:val="000000" w:themeColor="text1"/>
          <w:lang w:val="zh-Hant"/>
        </w:rPr>
        <w:t>N</w:t>
      </w:r>
      <w:r w:rsidR="005D47F2" w:rsidRPr="00183F1A">
        <w:rPr>
          <w:color w:val="000000" w:themeColor="text1"/>
          <w:lang w:val="zh-Hant"/>
        </w:rPr>
        <w:t>語句</w:t>
      </w:r>
      <w:r w:rsidR="005D47F2" w:rsidRPr="00183F1A">
        <w:rPr>
          <w:i/>
          <w:color w:val="000000" w:themeColor="text1"/>
          <w:lang w:val="zh-Hant"/>
        </w:rPr>
        <w:t>S</w:t>
      </w:r>
      <w:r w:rsidR="005D47F2" w:rsidRPr="00183F1A">
        <w:rPr>
          <w:color w:val="000000" w:themeColor="text1"/>
          <w:vertAlign w:val="subscript"/>
          <w:lang w:val="zh-Hant"/>
        </w:rPr>
        <w:t>5,</w:t>
      </w:r>
      <w:r w:rsidR="00E51D09">
        <w:rPr>
          <w:lang w:val="zh-Hant"/>
        </w:rPr>
        <w:t>會</w:t>
      </w:r>
      <w:r w:rsidR="005D47F2" w:rsidRPr="00183F1A">
        <w:rPr>
          <w:color w:val="000000" w:themeColor="text1"/>
          <w:lang w:val="zh-Hant"/>
        </w:rPr>
        <w:t>將第二個循環的索引變數</w:t>
      </w:r>
      <w:r w:rsidR="00E51D09">
        <w:rPr>
          <w:lang w:val="zh-Hant"/>
        </w:rPr>
        <w:t xml:space="preserve"> </w:t>
      </w:r>
      <w:r w:rsidR="005D47F2" w:rsidRPr="00183F1A">
        <w:rPr>
          <w:i/>
          <w:color w:val="000000" w:themeColor="text1"/>
          <w:lang w:val="zh-Hant"/>
        </w:rPr>
        <w:t>j</w:t>
      </w:r>
      <w:r w:rsidR="00E51D09">
        <w:rPr>
          <w:lang w:val="zh-Hant"/>
        </w:rPr>
        <w:t>設定為第一個迴圈中的索引變數</w:t>
      </w:r>
      <w:r w:rsidR="005D47F2" w:rsidRPr="00183F1A">
        <w:rPr>
          <w:i/>
          <w:color w:val="000000" w:themeColor="text1"/>
          <w:lang w:val="zh-Hant"/>
        </w:rPr>
        <w:t>i</w:t>
      </w:r>
      <w:r w:rsidR="00E51D09">
        <w:rPr>
          <w:lang w:val="zh-Hant"/>
        </w:rPr>
        <w:t>的值</w:t>
      </w:r>
      <w:r w:rsidR="005D47F2" w:rsidRPr="00183F1A">
        <w:rPr>
          <w:color w:val="000000" w:themeColor="text1"/>
          <w:lang w:val="zh-Hant"/>
        </w:rPr>
        <w:t>。接下來</w:t>
      </w:r>
      <w:r w:rsidR="005D47F2" w:rsidRPr="00183F1A">
        <w:rPr>
          <w:color w:val="000000" w:themeColor="text1"/>
          <w:lang w:val="zh-Hant"/>
        </w:rPr>
        <w:t>,</w:t>
      </w:r>
      <w:r w:rsidR="005D47F2" w:rsidRPr="00183F1A">
        <w:rPr>
          <w:color w:val="000000" w:themeColor="text1"/>
          <w:lang w:val="zh-Hant"/>
        </w:rPr>
        <w:t>在陳述</w:t>
      </w:r>
      <w:r w:rsidR="005D47F2" w:rsidRPr="00183F1A">
        <w:rPr>
          <w:i/>
          <w:color w:val="000000" w:themeColor="text1"/>
          <w:lang w:val="zh-Hant"/>
        </w:rPr>
        <w:t>S</w:t>
      </w:r>
      <w:r w:rsidR="005D47F2" w:rsidRPr="00183F1A">
        <w:rPr>
          <w:color w:val="000000" w:themeColor="text1"/>
          <w:vertAlign w:val="subscript"/>
          <w:lang w:val="zh-Hant"/>
        </w:rPr>
        <w:t>6</w:t>
      </w:r>
      <w:r w:rsidR="00E51D09">
        <w:rPr>
          <w:lang w:val="zh-Hant"/>
        </w:rPr>
        <w:t>中</w:t>
      </w:r>
      <w:r w:rsidR="005D47F2" w:rsidRPr="00183F1A">
        <w:rPr>
          <w:color w:val="000000" w:themeColor="text1"/>
          <w:lang w:val="zh-Hant"/>
        </w:rPr>
        <w:t>,</w:t>
      </w:r>
      <w:r w:rsidR="005D47F2" w:rsidRPr="00183F1A">
        <w:rPr>
          <w:color w:val="000000" w:themeColor="text1"/>
          <w:lang w:val="zh-Hant"/>
        </w:rPr>
        <w:t>它</w:t>
      </w:r>
      <w:r w:rsidR="00E51D09">
        <w:rPr>
          <w:lang w:val="zh-Hant"/>
        </w:rPr>
        <w:t>執行</w:t>
      </w:r>
      <w:r w:rsidR="005D47F2" w:rsidRPr="00183F1A">
        <w:rPr>
          <w:i/>
          <w:color w:val="000000" w:themeColor="text1"/>
          <w:lang w:val="zh-Hant"/>
        </w:rPr>
        <w:t>第二</w:t>
      </w:r>
      <w:r w:rsidR="00E51D09">
        <w:rPr>
          <w:lang w:val="zh-Hant"/>
        </w:rPr>
        <w:t>循環</w:t>
      </w:r>
      <w:r w:rsidR="005D47F2" w:rsidRPr="00183F1A">
        <w:rPr>
          <w:color w:val="000000" w:themeColor="text1"/>
          <w:lang w:val="zh-Hant"/>
        </w:rPr>
        <w:t>的條件判斷。如果</w:t>
      </w:r>
      <w:r w:rsidR="00E51D09">
        <w:rPr>
          <w:lang w:val="zh-Hant"/>
        </w:rPr>
        <w:t xml:space="preserve"> </w:t>
      </w:r>
      <w:r w:rsidR="005D47F2" w:rsidRPr="00183F1A">
        <w:rPr>
          <w:i/>
          <w:color w:val="000000" w:themeColor="text1"/>
          <w:lang w:val="zh-Hant"/>
        </w:rPr>
        <w:t>j</w:t>
      </w:r>
      <w:r w:rsidR="00E51D09">
        <w:rPr>
          <w:lang w:val="zh-Hant"/>
        </w:rPr>
        <w:t>的值</w:t>
      </w:r>
      <w:r w:rsidR="005D47F2" w:rsidRPr="00183F1A">
        <w:rPr>
          <w:color w:val="000000" w:themeColor="text1"/>
          <w:lang w:val="zh-Hant"/>
        </w:rPr>
        <w:t>大於或等於零</w:t>
      </w:r>
      <w:r w:rsidR="005D47F2" w:rsidRPr="00183F1A">
        <w:rPr>
          <w:color w:val="000000" w:themeColor="text1"/>
          <w:lang w:val="zh-Hant"/>
        </w:rPr>
        <w:t>,</w:t>
      </w:r>
      <w:r w:rsidR="005D47F2" w:rsidRPr="00183F1A">
        <w:rPr>
          <w:color w:val="000000" w:themeColor="text1"/>
          <w:lang w:val="zh-Hant"/>
        </w:rPr>
        <w:t>則下一個執行的指令是語句</w:t>
      </w:r>
      <w:r w:rsidR="00E51D09">
        <w:rPr>
          <w:lang w:val="zh-Hant"/>
        </w:rPr>
        <w:t xml:space="preserve"> </w:t>
      </w:r>
      <w:r w:rsidR="005D47F2" w:rsidRPr="00183F1A">
        <w:rPr>
          <w:i/>
          <w:color w:val="000000" w:themeColor="text1"/>
          <w:lang w:val="zh-Hant"/>
        </w:rPr>
        <w:t>S</w:t>
      </w:r>
      <w:r w:rsidR="005D47F2" w:rsidRPr="00183F1A">
        <w:rPr>
          <w:color w:val="000000" w:themeColor="text1"/>
          <w:vertAlign w:val="subscript"/>
          <w:lang w:val="zh-Hant"/>
        </w:rPr>
        <w:t>7</w:t>
      </w:r>
      <w:r w:rsidR="005D47F2" w:rsidRPr="00183F1A">
        <w:rPr>
          <w:color w:val="000000" w:themeColor="text1"/>
          <w:lang w:val="zh-Hant"/>
        </w:rPr>
        <w:t>。否則</w:t>
      </w:r>
      <w:r w:rsidR="005D47F2" w:rsidRPr="00183F1A">
        <w:rPr>
          <w:color w:val="000000" w:themeColor="text1"/>
          <w:lang w:val="zh-Hant"/>
        </w:rPr>
        <w:t>,</w:t>
      </w:r>
      <w:r w:rsidR="005D47F2" w:rsidRPr="00183F1A">
        <w:rPr>
          <w:color w:val="000000" w:themeColor="text1"/>
          <w:lang w:val="zh-Hant"/>
        </w:rPr>
        <w:t>下一個執行的指令是語句</w:t>
      </w:r>
      <w:r w:rsidR="005D47F2" w:rsidRPr="00183F1A">
        <w:rPr>
          <w:color w:val="000000" w:themeColor="text1"/>
          <w:vertAlign w:val="subscript"/>
          <w:lang w:val="zh-Hant"/>
        </w:rPr>
        <w:t>S10</w:t>
      </w:r>
      <w:r w:rsidR="005D47F2" w:rsidRPr="00183F1A">
        <w:rPr>
          <w:color w:val="000000" w:themeColor="text1"/>
          <w:lang w:val="zh-Hant"/>
        </w:rPr>
        <w:t>。</w:t>
      </w:r>
      <w:r w:rsidR="00E51D09">
        <w:rPr>
          <w:lang w:val="zh-Hant"/>
        </w:rPr>
        <w:t xml:space="preserve"> </w:t>
      </w:r>
    </w:p>
    <w:p w14:paraId="28BCE22B" w14:textId="77777777" w:rsidR="00BD67C8" w:rsidRPr="00183F1A" w:rsidRDefault="00BD67C8" w:rsidP="009735EB">
      <w:pPr>
        <w:pStyle w:val="content"/>
        <w:ind w:firstLineChars="150" w:firstLine="360"/>
        <w:rPr>
          <w:color w:val="000000" w:themeColor="text1"/>
        </w:rPr>
      </w:pPr>
    </w:p>
    <w:p w14:paraId="713D4CA8" w14:textId="4694695C" w:rsidR="00686C4C" w:rsidRPr="00183F1A" w:rsidRDefault="00BD67C8" w:rsidP="00686C4C">
      <w:pPr>
        <w:pStyle w:val="content"/>
        <w:ind w:firstLineChars="150" w:firstLine="360"/>
        <w:rPr>
          <w:color w:val="000000" w:themeColor="text1"/>
        </w:rPr>
      </w:pPr>
      <w:r w:rsidRPr="00183F1A">
        <w:rPr>
          <w:color w:val="000000" w:themeColor="text1"/>
          <w:lang w:val="zh-Hant"/>
        </w:rPr>
        <w:t>在語句</w:t>
      </w:r>
      <w:r w:rsidRPr="00183F1A">
        <w:rPr>
          <w:i/>
          <w:color w:val="000000" w:themeColor="text1"/>
          <w:lang w:val="zh-Hant"/>
        </w:rPr>
        <w:t>S</w:t>
      </w:r>
      <w:r w:rsidRPr="00183F1A">
        <w:rPr>
          <w:color w:val="000000" w:themeColor="text1"/>
          <w:vertAlign w:val="subscript"/>
          <w:lang w:val="zh-Hant"/>
        </w:rPr>
        <w:t>7</w:t>
      </w:r>
      <w:r w:rsidRPr="00183F1A">
        <w:rPr>
          <w:color w:val="000000" w:themeColor="text1"/>
          <w:lang w:val="zh-Hant"/>
        </w:rPr>
        <w:t>中</w:t>
      </w:r>
      <w:r w:rsidRPr="00183F1A">
        <w:rPr>
          <w:color w:val="000000" w:themeColor="text1"/>
          <w:lang w:val="zh-Hant"/>
        </w:rPr>
        <w:t>,</w:t>
      </w:r>
      <w:r w:rsidRPr="00183F1A">
        <w:rPr>
          <w:color w:val="000000" w:themeColor="text1"/>
          <w:lang w:val="zh-Hant"/>
        </w:rPr>
        <w:t>它實現了邏輯和操作</w:t>
      </w:r>
      <w:r w:rsidR="004A61E5" w:rsidRPr="00183F1A">
        <w:rPr>
          <w:color w:val="000000" w:themeColor="text1"/>
        </w:rPr>
        <w:t>“</w:t>
      </w:r>
      <w:r w:rsidR="004A61E5" w:rsidRPr="00183F1A">
        <w:rPr>
          <w:i/>
          <w:color w:val="000000" w:themeColor="text1"/>
        </w:rPr>
        <w:t>z</w:t>
      </w:r>
      <w:r w:rsidR="004A61E5" w:rsidRPr="00183F1A">
        <w:rPr>
          <w:i/>
          <w:color w:val="000000" w:themeColor="text1"/>
          <w:vertAlign w:val="subscript"/>
        </w:rPr>
        <w:t>i+</w:t>
      </w:r>
      <w:r w:rsidR="004A61E5" w:rsidRPr="00183F1A">
        <w:rPr>
          <w:color w:val="000000" w:themeColor="text1"/>
          <w:vertAlign w:val="subscript"/>
        </w:rPr>
        <w:t>1</w:t>
      </w:r>
      <w:r w:rsidR="004A61E5" w:rsidRPr="00183F1A">
        <w:rPr>
          <w:i/>
          <w:color w:val="000000" w:themeColor="text1"/>
          <w:vertAlign w:val="subscript"/>
        </w:rPr>
        <w:t>, j</w:t>
      </w:r>
      <w:r w:rsidR="004A61E5" w:rsidRPr="00183F1A">
        <w:rPr>
          <w:color w:val="000000" w:themeColor="text1"/>
          <w:vertAlign w:val="subscript"/>
        </w:rPr>
        <w:t>+1</w:t>
      </w:r>
      <w:r w:rsidR="004A61E5" w:rsidRPr="00183F1A">
        <w:rPr>
          <w:i/>
          <w:color w:val="000000" w:themeColor="text1"/>
        </w:rPr>
        <w:t xml:space="preserve"> </w:t>
      </w:r>
      <w:r w:rsidR="004A61E5" w:rsidRPr="00183F1A">
        <w:rPr>
          <w:color w:val="000000" w:themeColor="text1"/>
        </w:rPr>
        <w:sym w:font="Symbol" w:char="F0AC"/>
      </w:r>
      <w:r w:rsidR="004A61E5" w:rsidRPr="00183F1A">
        <w:rPr>
          <w:color w:val="000000" w:themeColor="text1"/>
        </w:rPr>
        <w:t xml:space="preserve"> </w:t>
      </w:r>
      <w:r w:rsidR="004A61E5" w:rsidRPr="00183F1A">
        <w:rPr>
          <w:i/>
          <w:color w:val="000000" w:themeColor="text1"/>
        </w:rPr>
        <w:t>x</w:t>
      </w:r>
      <w:r w:rsidR="004A61E5" w:rsidRPr="00183F1A">
        <w:rPr>
          <w:i/>
          <w:color w:val="000000" w:themeColor="text1"/>
          <w:vertAlign w:val="subscript"/>
        </w:rPr>
        <w:t>i</w:t>
      </w:r>
      <w:r w:rsidR="004A61E5" w:rsidRPr="00183F1A">
        <w:rPr>
          <w:color w:val="000000" w:themeColor="text1"/>
          <w:vertAlign w:val="subscript"/>
        </w:rPr>
        <w:t>+1</w:t>
      </w:r>
      <w:r w:rsidR="004A61E5" w:rsidRPr="00183F1A">
        <w:rPr>
          <w:i/>
          <w:color w:val="000000" w:themeColor="text1"/>
        </w:rPr>
        <w:t xml:space="preserve"> </w:t>
      </w:r>
      <w:r w:rsidR="004A61E5" w:rsidRPr="00183F1A">
        <w:rPr>
          <w:color w:val="000000" w:themeColor="text1"/>
        </w:rPr>
        <w:sym w:font="Symbol" w:char="F0D9"/>
      </w:r>
      <w:r w:rsidR="004A61E5" w:rsidRPr="00183F1A">
        <w:rPr>
          <w:color w:val="000000" w:themeColor="text1"/>
        </w:rPr>
        <w:t xml:space="preserve"> </w:t>
      </w:r>
      <w:r w:rsidR="004A61E5" w:rsidRPr="00183F1A">
        <w:rPr>
          <w:i/>
          <w:color w:val="000000" w:themeColor="text1"/>
        </w:rPr>
        <w:t>z</w:t>
      </w:r>
      <w:r w:rsidR="004A61E5" w:rsidRPr="00183F1A">
        <w:rPr>
          <w:i/>
          <w:color w:val="000000" w:themeColor="text1"/>
          <w:vertAlign w:val="subscript"/>
        </w:rPr>
        <w:t>i, j</w:t>
      </w:r>
      <w:r w:rsidR="004A61E5" w:rsidRPr="00183F1A">
        <w:rPr>
          <w:color w:val="000000" w:themeColor="text1"/>
        </w:rPr>
        <w:t>”</w:t>
      </w:r>
      <w:r w:rsidRPr="00183F1A">
        <w:rPr>
          <w:color w:val="000000" w:themeColor="text1"/>
          <w:lang w:val="zh-Hant"/>
        </w:rPr>
        <w:t>即一個</w:t>
      </w:r>
      <w:r w:rsidR="00B23D2E">
        <w:rPr>
          <w:rFonts w:hint="eastAsia"/>
          <w:b/>
          <w:i/>
          <w:color w:val="000000" w:themeColor="text1"/>
          <w:lang w:val="zh-Hant"/>
        </w:rPr>
        <w:t>AND</w:t>
      </w:r>
      <w:r w:rsidR="00B23D2E">
        <w:rPr>
          <w:rFonts w:hint="eastAsia"/>
          <w:color w:val="000000" w:themeColor="text1"/>
          <w:lang w:val="zh-Hant"/>
        </w:rPr>
        <w:t>閘</w:t>
      </w:r>
      <w:r w:rsidRPr="00183F1A">
        <w:rPr>
          <w:color w:val="000000" w:themeColor="text1"/>
          <w:lang w:val="zh-Hant"/>
        </w:rPr>
        <w:t>。布爾變數</w:t>
      </w:r>
      <w:r w:rsidR="00BD3196" w:rsidRPr="00183F1A">
        <w:rPr>
          <w:i/>
          <w:color w:val="000000" w:themeColor="text1"/>
        </w:rPr>
        <w:t>x</w:t>
      </w:r>
      <w:r w:rsidR="00BD3196" w:rsidRPr="00183F1A">
        <w:rPr>
          <w:i/>
          <w:color w:val="000000" w:themeColor="text1"/>
          <w:vertAlign w:val="subscript"/>
        </w:rPr>
        <w:t>i</w:t>
      </w:r>
      <w:r w:rsidR="00BD3196" w:rsidRPr="00183F1A">
        <w:rPr>
          <w:color w:val="000000" w:themeColor="text1"/>
          <w:vertAlign w:val="subscript"/>
        </w:rPr>
        <w:t>+1</w:t>
      </w:r>
      <w:r>
        <w:rPr>
          <w:lang w:val="zh-Hant"/>
        </w:rPr>
        <w:t xml:space="preserve"> </w:t>
      </w:r>
      <w:r w:rsidRPr="00183F1A">
        <w:rPr>
          <w:color w:val="000000" w:themeColor="text1"/>
          <w:lang w:val="zh-Hant"/>
        </w:rPr>
        <w:t>編碼</w:t>
      </w:r>
      <w:r w:rsidRPr="00183F1A">
        <w:rPr>
          <w:color w:val="000000" w:themeColor="text1"/>
          <w:lang w:val="zh-Hant"/>
        </w:rPr>
        <w:t xml:space="preserve"> </w:t>
      </w:r>
      <w:r w:rsidR="007E1F27">
        <w:rPr>
          <w:rFonts w:hint="eastAsia"/>
          <w:color w:val="000000" w:themeColor="text1"/>
          <w:lang w:val="zh-Hant"/>
        </w:rPr>
        <w:t>第</w:t>
      </w:r>
      <w:r w:rsidR="007E1F27" w:rsidRPr="00183F1A">
        <w:rPr>
          <w:color w:val="000000" w:themeColor="text1"/>
        </w:rPr>
        <w:t>(</w:t>
      </w:r>
      <w:r w:rsidR="007E1F27" w:rsidRPr="00183F1A">
        <w:rPr>
          <w:i/>
          <w:color w:val="000000" w:themeColor="text1"/>
        </w:rPr>
        <w:t>i</w:t>
      </w:r>
      <w:r w:rsidR="007E1F27" w:rsidRPr="00183F1A">
        <w:rPr>
          <w:color w:val="000000" w:themeColor="text1"/>
        </w:rPr>
        <w:t xml:space="preserve"> + 1)</w:t>
      </w:r>
      <w:r w:rsidR="00BD3196">
        <w:rPr>
          <w:rFonts w:hint="eastAsia"/>
          <w:color w:val="000000" w:themeColor="text1"/>
        </w:rPr>
        <w:t>個</w:t>
      </w:r>
      <w:r w:rsidRPr="00183F1A">
        <w:rPr>
          <w:color w:val="000000" w:themeColor="text1"/>
          <w:lang w:val="zh-Hant"/>
        </w:rPr>
        <w:t>頂點</w:t>
      </w:r>
      <w:r w:rsidRPr="00183F1A">
        <w:rPr>
          <w:color w:val="000000" w:themeColor="text1"/>
          <w:lang w:val="zh-Hant"/>
        </w:rPr>
        <w:t>,</w:t>
      </w:r>
      <w:r w:rsidRPr="00183F1A">
        <w:rPr>
          <w:color w:val="000000" w:themeColor="text1"/>
          <w:lang w:val="zh-Hant"/>
        </w:rPr>
        <w:t>是邏輯和操作的第一個操作數。布爾變數</w:t>
      </w:r>
      <w:r>
        <w:rPr>
          <w:lang w:val="zh-Hant"/>
        </w:rPr>
        <w:t xml:space="preserve"> </w:t>
      </w:r>
      <w:r w:rsidRPr="00183F1A">
        <w:rPr>
          <w:i/>
          <w:color w:val="000000" w:themeColor="text1"/>
          <w:lang w:val="zh-Hant"/>
        </w:rPr>
        <w:t>z</w:t>
      </w:r>
      <w:r w:rsidRPr="00183F1A">
        <w:rPr>
          <w:i/>
          <w:color w:val="000000" w:themeColor="text1"/>
          <w:vertAlign w:val="subscript"/>
          <w:lang w:val="zh-Hant"/>
        </w:rPr>
        <w:t>i,j</w:t>
      </w:r>
      <w:r>
        <w:rPr>
          <w:lang w:val="zh-Hant"/>
        </w:rPr>
        <w:t xml:space="preserve"> </w:t>
      </w:r>
      <w:r w:rsidRPr="00183F1A">
        <w:rPr>
          <w:color w:val="000000" w:themeColor="text1"/>
          <w:lang w:val="zh-Hant"/>
        </w:rPr>
        <w:t>是邏輯和操作的第二個操作。布爾變數</w:t>
      </w:r>
      <w:r w:rsidR="00686C4C" w:rsidRPr="00183F1A">
        <w:rPr>
          <w:i/>
          <w:color w:val="000000" w:themeColor="text1"/>
          <w:lang w:val="zh-Hant"/>
        </w:rPr>
        <w:t>z</w:t>
      </w:r>
      <w:r w:rsidR="00686C4C" w:rsidRPr="00183F1A">
        <w:rPr>
          <w:i/>
          <w:color w:val="000000" w:themeColor="text1"/>
          <w:vertAlign w:val="subscript"/>
          <w:lang w:val="zh-Hant"/>
        </w:rPr>
        <w:t>i,j</w:t>
      </w:r>
      <w:r>
        <w:rPr>
          <w:lang w:val="zh-Hant"/>
        </w:rPr>
        <w:t>在找出</w:t>
      </w:r>
      <w:r w:rsidR="00686C4C" w:rsidRPr="00183F1A">
        <w:rPr>
          <w:color w:val="000000" w:themeColor="text1"/>
          <w:lang w:val="zh-Hant"/>
        </w:rPr>
        <w:t>布林變數</w:t>
      </w:r>
      <w:r w:rsidR="00686C4C" w:rsidRPr="00183F1A">
        <w:rPr>
          <w:i/>
          <w:color w:val="000000" w:themeColor="text1"/>
          <w:lang w:val="zh-Hant"/>
        </w:rPr>
        <w:t>x</w:t>
      </w:r>
      <w:r w:rsidR="00686C4C" w:rsidRPr="00183F1A">
        <w:rPr>
          <w:i/>
          <w:color w:val="000000" w:themeColor="text1"/>
          <w:vertAlign w:val="subscript"/>
          <w:lang w:val="zh-Hant"/>
        </w:rPr>
        <w:t>i</w:t>
      </w:r>
      <w:r>
        <w:rPr>
          <w:lang w:val="zh-Hant"/>
        </w:rPr>
        <w:t xml:space="preserve">  </w:t>
      </w:r>
      <w:r w:rsidR="00686C4C" w:rsidRPr="00183F1A">
        <w:rPr>
          <w:color w:val="000000" w:themeColor="text1"/>
          <w:lang w:val="zh-Hant"/>
        </w:rPr>
        <w:t>的影響</w:t>
      </w:r>
      <w:r>
        <w:rPr>
          <w:lang w:val="zh-Hant"/>
        </w:rPr>
        <w:t>後</w:t>
      </w:r>
      <w:r>
        <w:rPr>
          <w:lang w:val="zh-Hant"/>
        </w:rPr>
        <w:t>,</w:t>
      </w:r>
      <w:r w:rsidR="00686C4C" w:rsidRPr="00183F1A">
        <w:rPr>
          <w:color w:val="000000" w:themeColor="text1"/>
          <w:lang w:val="zh-Hant"/>
        </w:rPr>
        <w:t>將頂點數儲存在一個陣列中</w:t>
      </w:r>
      <w:r>
        <w:rPr>
          <w:lang w:val="zh-Hant"/>
        </w:rPr>
        <w:t>,</w:t>
      </w:r>
      <w:r>
        <w:rPr>
          <w:lang w:val="zh-Hant"/>
        </w:rPr>
        <w:t>該變數將</w:t>
      </w:r>
      <w:r w:rsidR="00BC5B2C">
        <w:rPr>
          <w:rFonts w:hint="eastAsia"/>
          <w:lang w:val="zh-Hant"/>
        </w:rPr>
        <w:t>第</w:t>
      </w:r>
      <w:r w:rsidR="00BC5B2C">
        <w:rPr>
          <w:rFonts w:hint="eastAsia"/>
          <w:lang w:val="zh-Hant"/>
        </w:rPr>
        <w:t>i</w:t>
      </w:r>
      <w:r w:rsidR="00BC5B2C">
        <w:rPr>
          <w:rFonts w:hint="eastAsia"/>
          <w:lang w:val="zh-Hant"/>
        </w:rPr>
        <w:t>個</w:t>
      </w:r>
      <w:r w:rsidR="00686C4C" w:rsidRPr="00183F1A">
        <w:rPr>
          <w:color w:val="000000" w:themeColor="text1"/>
          <w:lang w:val="zh-Hant"/>
        </w:rPr>
        <w:t>頂點編碼為一個</w:t>
      </w:r>
      <w:r w:rsidR="00686C4C" w:rsidRPr="00183F1A">
        <w:rPr>
          <w:color w:val="000000" w:themeColor="text1"/>
          <w:lang w:val="zh-Hant"/>
        </w:rPr>
        <w:t xml:space="preserve"> (</w:t>
      </w:r>
      <w:r w:rsidR="00686C4C" w:rsidRPr="00183F1A">
        <w:rPr>
          <w:color w:val="000000" w:themeColor="text1"/>
          <w:lang w:val="zh-Hant"/>
        </w:rPr>
        <w:t>頂點</w:t>
      </w:r>
      <w:r w:rsidR="00686C4C" w:rsidRPr="00183F1A">
        <w:rPr>
          <w:color w:val="000000" w:themeColor="text1"/>
          <w:lang w:val="zh-Hant"/>
        </w:rPr>
        <w:t>)</w:t>
      </w:r>
      <w:r w:rsidR="00686C4C" w:rsidRPr="00183F1A">
        <w:rPr>
          <w:color w:val="000000" w:themeColor="text1"/>
          <w:lang w:val="zh-Hant"/>
        </w:rPr>
        <w:t>數。如果布爾變數</w:t>
      </w:r>
      <w:r w:rsidR="00686C4C" w:rsidRPr="00183F1A">
        <w:rPr>
          <w:i/>
          <w:color w:val="000000" w:themeColor="text1"/>
          <w:lang w:val="zh-Hant"/>
        </w:rPr>
        <w:t>z</w:t>
      </w:r>
      <w:r w:rsidR="00686C4C" w:rsidRPr="00183F1A">
        <w:rPr>
          <w:i/>
          <w:color w:val="000000" w:themeColor="text1"/>
          <w:vertAlign w:val="subscript"/>
          <w:lang w:val="zh-Hant"/>
        </w:rPr>
        <w:t>i</w:t>
      </w:r>
      <w:r w:rsidR="00686C4C" w:rsidRPr="00183F1A">
        <w:rPr>
          <w:color w:val="000000" w:themeColor="text1"/>
          <w:vertAlign w:val="subscript"/>
          <w:lang w:val="zh-Hant"/>
        </w:rPr>
        <w:t>,j</w:t>
      </w:r>
      <w:r w:rsidR="00686C4C" w:rsidRPr="00183F1A">
        <w:rPr>
          <w:i/>
          <w:color w:val="000000" w:themeColor="text1"/>
          <w:vertAlign w:val="subscript"/>
          <w:lang w:val="zh-Hant"/>
        </w:rPr>
        <w:t>j</w:t>
      </w:r>
      <w:r>
        <w:rPr>
          <w:lang w:val="zh-Hant"/>
        </w:rPr>
        <w:t>的值等於</w:t>
      </w:r>
      <w:r>
        <w:rPr>
          <w:lang w:val="zh-Hant"/>
        </w:rPr>
        <w:t xml:space="preserve"> 1</w:t>
      </w:r>
      <w:r w:rsidR="00686C4C" w:rsidRPr="00183F1A">
        <w:rPr>
          <w:color w:val="000000" w:themeColor="text1"/>
          <w:lang w:val="zh-Hant"/>
        </w:rPr>
        <w:t>(1),</w:t>
      </w:r>
      <w:r w:rsidR="00686C4C" w:rsidRPr="00183F1A">
        <w:rPr>
          <w:color w:val="000000" w:themeColor="text1"/>
          <w:lang w:val="zh-Hant"/>
        </w:rPr>
        <w:t>則表示</w:t>
      </w:r>
      <w:r>
        <w:rPr>
          <w:lang w:val="zh-Hant"/>
        </w:rPr>
        <w:t>團中有</w:t>
      </w:r>
      <w:r w:rsidR="00686C4C" w:rsidRPr="00183F1A">
        <w:rPr>
          <w:i/>
          <w:color w:val="000000" w:themeColor="text1"/>
          <w:lang w:val="zh-Hant"/>
        </w:rPr>
        <w:t>j</w:t>
      </w:r>
      <w:r>
        <w:rPr>
          <w:lang w:val="zh-Hant"/>
        </w:rPr>
        <w:t xml:space="preserve"> </w:t>
      </w:r>
      <w:r w:rsidR="00686C4C" w:rsidRPr="00183F1A">
        <w:rPr>
          <w:color w:val="000000" w:themeColor="text1"/>
          <w:lang w:val="zh-Hant"/>
        </w:rPr>
        <w:t>個</w:t>
      </w:r>
      <w:r w:rsidR="00686C4C" w:rsidRPr="00183F1A">
        <w:rPr>
          <w:color w:val="000000" w:themeColor="text1"/>
          <w:lang w:val="zh-Hant"/>
        </w:rPr>
        <w:t>(</w:t>
      </w:r>
      <w:r w:rsidR="00686C4C" w:rsidRPr="00183F1A">
        <w:rPr>
          <w:color w:val="000000" w:themeColor="text1"/>
          <w:lang w:val="zh-Hant"/>
        </w:rPr>
        <w:t>頂點</w:t>
      </w:r>
      <w:r w:rsidR="00686C4C" w:rsidRPr="00183F1A">
        <w:rPr>
          <w:color w:val="000000" w:themeColor="text1"/>
          <w:lang w:val="zh-Hant"/>
        </w:rPr>
        <w:t>)</w:t>
      </w:r>
      <w:r w:rsidR="00686C4C" w:rsidRPr="00183F1A">
        <w:rPr>
          <w:color w:val="000000" w:themeColor="text1"/>
          <w:lang w:val="zh-Hant"/>
        </w:rPr>
        <w:t>。布爾變數</w:t>
      </w:r>
      <w:r w:rsidR="00D10F87" w:rsidRPr="00183F1A">
        <w:rPr>
          <w:i/>
          <w:color w:val="000000" w:themeColor="text1"/>
        </w:rPr>
        <w:t>z</w:t>
      </w:r>
      <w:r w:rsidR="00D10F87" w:rsidRPr="00183F1A">
        <w:rPr>
          <w:i/>
          <w:color w:val="000000" w:themeColor="text1"/>
          <w:vertAlign w:val="subscript"/>
        </w:rPr>
        <w:t>i+</w:t>
      </w:r>
      <w:r w:rsidR="00D10F87" w:rsidRPr="00183F1A">
        <w:rPr>
          <w:color w:val="000000" w:themeColor="text1"/>
          <w:vertAlign w:val="subscript"/>
        </w:rPr>
        <w:t>1</w:t>
      </w:r>
      <w:r w:rsidR="00D10F87" w:rsidRPr="00183F1A">
        <w:rPr>
          <w:i/>
          <w:color w:val="000000" w:themeColor="text1"/>
          <w:vertAlign w:val="subscript"/>
        </w:rPr>
        <w:t>, j</w:t>
      </w:r>
      <w:r w:rsidR="00D10F87" w:rsidRPr="00183F1A">
        <w:rPr>
          <w:color w:val="000000" w:themeColor="text1"/>
          <w:vertAlign w:val="subscript"/>
        </w:rPr>
        <w:t>+1</w:t>
      </w:r>
      <w:r w:rsidR="00686C4C" w:rsidRPr="00183F1A">
        <w:rPr>
          <w:color w:val="000000" w:themeColor="text1"/>
          <w:lang w:val="zh-Hant"/>
        </w:rPr>
        <w:t>存儲實現邏輯和操作的結果</w:t>
      </w:r>
      <w:r w:rsidR="00686C4C" w:rsidRPr="00183F1A">
        <w:rPr>
          <w:color w:val="000000" w:themeColor="text1"/>
          <w:lang w:val="zh-Hant"/>
        </w:rPr>
        <w:t xml:space="preserve"> </w:t>
      </w:r>
      <w:r w:rsidR="00DA2B72" w:rsidRPr="00183F1A">
        <w:rPr>
          <w:color w:val="000000" w:themeColor="text1"/>
        </w:rPr>
        <w:t>“</w:t>
      </w:r>
      <w:r w:rsidR="00DA2B72" w:rsidRPr="00183F1A">
        <w:rPr>
          <w:i/>
          <w:color w:val="000000" w:themeColor="text1"/>
        </w:rPr>
        <w:t>z</w:t>
      </w:r>
      <w:r w:rsidR="00DA2B72" w:rsidRPr="00183F1A">
        <w:rPr>
          <w:i/>
          <w:color w:val="000000" w:themeColor="text1"/>
          <w:vertAlign w:val="subscript"/>
        </w:rPr>
        <w:t>i+</w:t>
      </w:r>
      <w:r w:rsidR="00DA2B72" w:rsidRPr="00183F1A">
        <w:rPr>
          <w:color w:val="000000" w:themeColor="text1"/>
          <w:vertAlign w:val="subscript"/>
        </w:rPr>
        <w:t>1</w:t>
      </w:r>
      <w:r w:rsidR="00DA2B72" w:rsidRPr="00183F1A">
        <w:rPr>
          <w:i/>
          <w:color w:val="000000" w:themeColor="text1"/>
          <w:vertAlign w:val="subscript"/>
        </w:rPr>
        <w:t>, j</w:t>
      </w:r>
      <w:r w:rsidR="00DA2B72" w:rsidRPr="00183F1A">
        <w:rPr>
          <w:color w:val="000000" w:themeColor="text1"/>
          <w:vertAlign w:val="subscript"/>
        </w:rPr>
        <w:t>+1</w:t>
      </w:r>
      <w:r w:rsidR="00DA2B72" w:rsidRPr="00183F1A">
        <w:rPr>
          <w:i/>
          <w:color w:val="000000" w:themeColor="text1"/>
        </w:rPr>
        <w:t xml:space="preserve"> </w:t>
      </w:r>
      <w:r w:rsidR="00DA2B72" w:rsidRPr="00183F1A">
        <w:rPr>
          <w:color w:val="000000" w:themeColor="text1"/>
        </w:rPr>
        <w:sym w:font="Symbol" w:char="F0AC"/>
      </w:r>
      <w:r w:rsidR="00DA2B72" w:rsidRPr="00183F1A">
        <w:rPr>
          <w:color w:val="000000" w:themeColor="text1"/>
        </w:rPr>
        <w:t xml:space="preserve"> </w:t>
      </w:r>
      <w:r w:rsidR="00DA2B72" w:rsidRPr="00183F1A">
        <w:rPr>
          <w:i/>
          <w:color w:val="000000" w:themeColor="text1"/>
        </w:rPr>
        <w:t>x</w:t>
      </w:r>
      <w:r w:rsidR="00DA2B72" w:rsidRPr="00183F1A">
        <w:rPr>
          <w:i/>
          <w:color w:val="000000" w:themeColor="text1"/>
          <w:vertAlign w:val="subscript"/>
        </w:rPr>
        <w:t>i</w:t>
      </w:r>
      <w:r w:rsidR="00DA2B72" w:rsidRPr="00183F1A">
        <w:rPr>
          <w:color w:val="000000" w:themeColor="text1"/>
          <w:vertAlign w:val="subscript"/>
        </w:rPr>
        <w:t>+1</w:t>
      </w:r>
      <w:r w:rsidR="00DA2B72" w:rsidRPr="00183F1A">
        <w:rPr>
          <w:i/>
          <w:color w:val="000000" w:themeColor="text1"/>
        </w:rPr>
        <w:t xml:space="preserve"> </w:t>
      </w:r>
      <w:r w:rsidR="00DA2B72" w:rsidRPr="00183F1A">
        <w:rPr>
          <w:color w:val="000000" w:themeColor="text1"/>
        </w:rPr>
        <w:sym w:font="Symbol" w:char="F0D9"/>
      </w:r>
      <w:r w:rsidR="00DA2B72" w:rsidRPr="00183F1A">
        <w:rPr>
          <w:color w:val="000000" w:themeColor="text1"/>
        </w:rPr>
        <w:t xml:space="preserve"> </w:t>
      </w:r>
      <w:r w:rsidR="00DA2B72" w:rsidRPr="00183F1A">
        <w:rPr>
          <w:i/>
          <w:color w:val="000000" w:themeColor="text1"/>
        </w:rPr>
        <w:t>z</w:t>
      </w:r>
      <w:r w:rsidR="00DA2B72" w:rsidRPr="00183F1A">
        <w:rPr>
          <w:i/>
          <w:color w:val="000000" w:themeColor="text1"/>
          <w:vertAlign w:val="subscript"/>
        </w:rPr>
        <w:t>i, j</w:t>
      </w:r>
      <w:r w:rsidR="00DA2B72" w:rsidRPr="00183F1A">
        <w:rPr>
          <w:color w:val="000000" w:themeColor="text1"/>
        </w:rPr>
        <w:t>”</w:t>
      </w:r>
      <w:r w:rsidR="00686C4C" w:rsidRPr="00183F1A">
        <w:rPr>
          <w:color w:val="000000" w:themeColor="text1"/>
          <w:lang w:val="zh-Hant"/>
        </w:rPr>
        <w:t>這就是說</w:t>
      </w:r>
      <w:r w:rsidR="00686C4C" w:rsidRPr="00183F1A">
        <w:rPr>
          <w:color w:val="000000" w:themeColor="text1"/>
          <w:lang w:val="zh-Hant"/>
        </w:rPr>
        <w:t>,</w:t>
      </w:r>
      <w:r w:rsidR="00686C4C" w:rsidRPr="00183F1A">
        <w:rPr>
          <w:color w:val="000000" w:themeColor="text1"/>
          <w:lang w:val="zh-Hant"/>
        </w:rPr>
        <w:t>布爾變數</w:t>
      </w:r>
      <w:r w:rsidR="00750909" w:rsidRPr="00183F1A">
        <w:rPr>
          <w:i/>
          <w:color w:val="000000" w:themeColor="text1"/>
        </w:rPr>
        <w:t>z</w:t>
      </w:r>
      <w:r w:rsidR="00750909" w:rsidRPr="00183F1A">
        <w:rPr>
          <w:i/>
          <w:color w:val="000000" w:themeColor="text1"/>
          <w:vertAlign w:val="subscript"/>
        </w:rPr>
        <w:t>i</w:t>
      </w:r>
      <w:r w:rsidR="00750909" w:rsidRPr="00183F1A">
        <w:rPr>
          <w:color w:val="000000" w:themeColor="text1"/>
          <w:vertAlign w:val="subscript"/>
        </w:rPr>
        <w:t xml:space="preserve">+1, </w:t>
      </w:r>
      <w:r w:rsidR="00750909" w:rsidRPr="00183F1A">
        <w:rPr>
          <w:i/>
          <w:color w:val="000000" w:themeColor="text1"/>
          <w:vertAlign w:val="subscript"/>
        </w:rPr>
        <w:t>j</w:t>
      </w:r>
      <w:r w:rsidR="00750909" w:rsidRPr="00183F1A">
        <w:rPr>
          <w:color w:val="000000" w:themeColor="text1"/>
          <w:vertAlign w:val="subscript"/>
        </w:rPr>
        <w:t>+1</w:t>
      </w:r>
      <w:r>
        <w:rPr>
          <w:lang w:val="zh-Hant"/>
        </w:rPr>
        <w:t>在找出</w:t>
      </w:r>
      <w:r w:rsidR="00686C4C" w:rsidRPr="00183F1A">
        <w:rPr>
          <w:color w:val="000000" w:themeColor="text1"/>
          <w:lang w:val="zh-Hant"/>
        </w:rPr>
        <w:t>布爾變數</w:t>
      </w:r>
      <w:r w:rsidR="00686C4C" w:rsidRPr="00183F1A">
        <w:rPr>
          <w:i/>
          <w:color w:val="000000" w:themeColor="text1"/>
          <w:lang w:val="zh-Hant"/>
        </w:rPr>
        <w:t xml:space="preserve"> x</w:t>
      </w:r>
      <w:r w:rsidR="00686C4C" w:rsidRPr="00183F1A">
        <w:rPr>
          <w:i/>
          <w:color w:val="000000" w:themeColor="text1"/>
          <w:vertAlign w:val="subscript"/>
          <w:lang w:val="zh-Hant"/>
        </w:rPr>
        <w:t>i</w:t>
      </w:r>
      <w:r w:rsidR="0035631F">
        <w:rPr>
          <w:rFonts w:hint="eastAsia"/>
          <w:i/>
          <w:color w:val="000000" w:themeColor="text1"/>
          <w:vertAlign w:val="subscript"/>
          <w:lang w:val="zh-Hant"/>
        </w:rPr>
        <w:t>+</w:t>
      </w:r>
      <w:r>
        <w:rPr>
          <w:lang w:val="zh-Hant"/>
        </w:rPr>
        <w:t xml:space="preserve"> </w:t>
      </w:r>
      <w:r w:rsidR="00686C4C" w:rsidRPr="00183F1A">
        <w:rPr>
          <w:color w:val="000000" w:themeColor="text1"/>
          <w:vertAlign w:val="subscript"/>
          <w:lang w:val="zh-Hant"/>
        </w:rPr>
        <w:t>1</w:t>
      </w:r>
      <w:r>
        <w:rPr>
          <w:lang w:val="zh-Hant"/>
        </w:rPr>
        <w:t xml:space="preserve">  </w:t>
      </w:r>
      <w:r w:rsidR="00686C4C" w:rsidRPr="00183F1A">
        <w:rPr>
          <w:color w:val="000000" w:themeColor="text1"/>
          <w:lang w:val="zh-Hant"/>
        </w:rPr>
        <w:t>的影響</w:t>
      </w:r>
      <w:r>
        <w:rPr>
          <w:lang w:val="zh-Hant"/>
        </w:rPr>
        <w:t>后</w:t>
      </w:r>
      <w:r>
        <w:rPr>
          <w:lang w:val="zh-Hant"/>
        </w:rPr>
        <w:t>,</w:t>
      </w:r>
      <w:r w:rsidR="00686C4C" w:rsidRPr="00183F1A">
        <w:rPr>
          <w:color w:val="000000" w:themeColor="text1"/>
          <w:lang w:val="zh-Hant"/>
        </w:rPr>
        <w:t>將頂點數存儲在一個單元中</w:t>
      </w:r>
      <w:r w:rsidR="00686C4C" w:rsidRPr="00183F1A">
        <w:rPr>
          <w:color w:val="000000" w:themeColor="text1"/>
          <w:lang w:val="zh-Hant"/>
        </w:rPr>
        <w:t>,</w:t>
      </w:r>
      <w:r w:rsidR="00686C4C" w:rsidRPr="00183F1A">
        <w:rPr>
          <w:color w:val="000000" w:themeColor="text1"/>
          <w:lang w:val="zh-Hant"/>
        </w:rPr>
        <w:t>該變數將第</w:t>
      </w:r>
      <w:r w:rsidR="00103FD5" w:rsidRPr="00183F1A">
        <w:rPr>
          <w:color w:val="000000" w:themeColor="text1"/>
          <w:lang w:val="zh-Hant"/>
        </w:rPr>
        <w:t>(i</w:t>
      </w:r>
      <w:r w:rsidR="00103FD5">
        <w:rPr>
          <w:lang w:val="zh-Hant"/>
        </w:rPr>
        <w:t xml:space="preserve"> </w:t>
      </w:r>
      <w:r w:rsidR="00BA4936">
        <w:rPr>
          <w:rFonts w:hint="eastAsia"/>
          <w:iCs/>
          <w:color w:val="000000" w:themeColor="text1"/>
          <w:lang w:val="zh-Hant"/>
        </w:rPr>
        <w:t>+</w:t>
      </w:r>
      <w:r w:rsidR="00681C35">
        <w:rPr>
          <w:rFonts w:hint="eastAsia"/>
          <w:iCs/>
          <w:color w:val="000000" w:themeColor="text1"/>
          <w:lang w:val="zh-Hant"/>
        </w:rPr>
        <w:t>1</w:t>
      </w:r>
      <w:r w:rsidR="00103FD5" w:rsidRPr="00183F1A">
        <w:rPr>
          <w:color w:val="000000" w:themeColor="text1"/>
          <w:lang w:val="zh-Hant"/>
        </w:rPr>
        <w:t>)</w:t>
      </w:r>
      <w:r w:rsidR="00103FD5">
        <w:rPr>
          <w:rFonts w:hint="eastAsia"/>
          <w:color w:val="000000" w:themeColor="text1"/>
          <w:lang w:val="zh-Hant"/>
        </w:rPr>
        <w:t>個</w:t>
      </w:r>
      <w:r w:rsidR="00686C4C" w:rsidRPr="00183F1A">
        <w:rPr>
          <w:color w:val="000000" w:themeColor="text1"/>
          <w:lang w:val="zh-Hant"/>
        </w:rPr>
        <w:t>頂點</w:t>
      </w:r>
      <w:r>
        <w:rPr>
          <w:lang w:val="zh-Hant"/>
        </w:rPr>
        <w:t>編碼為</w:t>
      </w:r>
      <w:r w:rsidR="00686C4C" w:rsidRPr="00183F1A">
        <w:rPr>
          <w:color w:val="000000" w:themeColor="text1"/>
          <w:lang w:val="zh-Hant"/>
        </w:rPr>
        <w:t>1(</w:t>
      </w:r>
      <w:r w:rsidR="00686C4C" w:rsidRPr="00183F1A">
        <w:rPr>
          <w:color w:val="000000" w:themeColor="text1"/>
          <w:lang w:val="zh-Hant"/>
        </w:rPr>
        <w:t>頂點</w:t>
      </w:r>
      <w:r w:rsidR="00686C4C" w:rsidRPr="00183F1A">
        <w:rPr>
          <w:color w:val="000000" w:themeColor="text1"/>
          <w:lang w:val="zh-Hant"/>
        </w:rPr>
        <w:t>)</w:t>
      </w:r>
      <w:r w:rsidR="00686C4C" w:rsidRPr="00183F1A">
        <w:rPr>
          <w:color w:val="000000" w:themeColor="text1"/>
          <w:lang w:val="zh-Hant"/>
        </w:rPr>
        <w:t>。如果布爾變數</w:t>
      </w:r>
      <w:r w:rsidR="00A85908" w:rsidRPr="00183F1A">
        <w:rPr>
          <w:i/>
          <w:color w:val="000000" w:themeColor="text1"/>
        </w:rPr>
        <w:t>z</w:t>
      </w:r>
      <w:r w:rsidR="00A85908" w:rsidRPr="00183F1A">
        <w:rPr>
          <w:i/>
          <w:color w:val="000000" w:themeColor="text1"/>
          <w:vertAlign w:val="subscript"/>
        </w:rPr>
        <w:t>i</w:t>
      </w:r>
      <w:r w:rsidR="00A85908" w:rsidRPr="00183F1A">
        <w:rPr>
          <w:color w:val="000000" w:themeColor="text1"/>
          <w:vertAlign w:val="subscript"/>
        </w:rPr>
        <w:t xml:space="preserve">+1, </w:t>
      </w:r>
      <w:r w:rsidR="00A85908" w:rsidRPr="00183F1A">
        <w:rPr>
          <w:i/>
          <w:color w:val="000000" w:themeColor="text1"/>
          <w:vertAlign w:val="subscript"/>
        </w:rPr>
        <w:t>j</w:t>
      </w:r>
      <w:r w:rsidR="00A85908" w:rsidRPr="00183F1A">
        <w:rPr>
          <w:color w:val="000000" w:themeColor="text1"/>
          <w:vertAlign w:val="subscript"/>
        </w:rPr>
        <w:t>+1</w:t>
      </w:r>
      <w:r w:rsidR="00A85908">
        <w:rPr>
          <w:rFonts w:hint="eastAsia"/>
          <w:lang w:val="zh-Hant"/>
        </w:rPr>
        <w:t>的值</w:t>
      </w:r>
      <w:r>
        <w:rPr>
          <w:lang w:val="zh-Hant"/>
        </w:rPr>
        <w:t>等於</w:t>
      </w:r>
      <w:r>
        <w:rPr>
          <w:lang w:val="zh-Hant"/>
        </w:rPr>
        <w:t xml:space="preserve"> 1</w:t>
      </w:r>
      <w:r w:rsidR="00686C4C" w:rsidRPr="00183F1A">
        <w:rPr>
          <w:color w:val="000000" w:themeColor="text1"/>
          <w:lang w:val="zh-Hant"/>
        </w:rPr>
        <w:t xml:space="preserve"> (1),</w:t>
      </w:r>
      <w:r w:rsidR="00686C4C" w:rsidRPr="00183F1A">
        <w:rPr>
          <w:color w:val="000000" w:themeColor="text1"/>
          <w:lang w:val="zh-Hant"/>
        </w:rPr>
        <w:t>則這意味著</w:t>
      </w:r>
      <w:r>
        <w:rPr>
          <w:lang w:val="zh-Hant"/>
        </w:rPr>
        <w:t>團中有</w:t>
      </w:r>
      <w:r w:rsidR="00686C4C" w:rsidRPr="00183F1A">
        <w:rPr>
          <w:i/>
          <w:color w:val="000000" w:themeColor="text1"/>
          <w:lang w:val="zh-Hant"/>
        </w:rPr>
        <w:t>(j</w:t>
      </w:r>
      <w:r>
        <w:rPr>
          <w:lang w:val="zh-Hant"/>
        </w:rPr>
        <w:t xml:space="preserve"> </w:t>
      </w:r>
      <w:r w:rsidR="00437D4C">
        <w:rPr>
          <w:rFonts w:hint="eastAsia"/>
          <w:color w:val="000000" w:themeColor="text1"/>
          <w:lang w:val="zh-Hant"/>
        </w:rPr>
        <w:t>+</w:t>
      </w:r>
      <w:r w:rsidR="00686C4C" w:rsidRPr="00183F1A">
        <w:rPr>
          <w:color w:val="000000" w:themeColor="text1"/>
          <w:lang w:val="zh-Hant"/>
        </w:rPr>
        <w:t>1)</w:t>
      </w:r>
      <w:r>
        <w:rPr>
          <w:lang w:val="zh-Hant"/>
        </w:rPr>
        <w:t xml:space="preserve"> </w:t>
      </w:r>
      <w:r w:rsidR="00437D4C" w:rsidRPr="00183F1A">
        <w:rPr>
          <w:color w:val="000000" w:themeColor="text1"/>
          <w:lang w:val="zh-Hant"/>
        </w:rPr>
        <w:t>個</w:t>
      </w:r>
      <w:r w:rsidR="00686C4C" w:rsidRPr="00183F1A">
        <w:rPr>
          <w:color w:val="000000" w:themeColor="text1"/>
          <w:lang w:val="zh-Hant"/>
        </w:rPr>
        <w:t>1</w:t>
      </w:r>
      <w:r>
        <w:rPr>
          <w:lang w:val="zh-Hant"/>
        </w:rPr>
        <w:t xml:space="preserve"> </w:t>
      </w:r>
      <w:r w:rsidR="00686C4C" w:rsidRPr="00183F1A">
        <w:rPr>
          <w:color w:val="000000" w:themeColor="text1"/>
          <w:lang w:val="zh-Hant"/>
        </w:rPr>
        <w:t>(</w:t>
      </w:r>
      <w:r w:rsidR="00686C4C" w:rsidRPr="00183F1A">
        <w:rPr>
          <w:color w:val="000000" w:themeColor="text1"/>
          <w:lang w:val="zh-Hant"/>
        </w:rPr>
        <w:t>頂點</w:t>
      </w:r>
      <w:r w:rsidR="00686C4C" w:rsidRPr="00183F1A">
        <w:rPr>
          <w:color w:val="000000" w:themeColor="text1"/>
          <w:lang w:val="zh-Hant"/>
        </w:rPr>
        <w:t>)</w:t>
      </w:r>
      <w:r w:rsidR="00686C4C" w:rsidRPr="00183F1A">
        <w:rPr>
          <w:color w:val="000000" w:themeColor="text1"/>
          <w:lang w:val="zh-Hant"/>
        </w:rPr>
        <w:t>。</w:t>
      </w:r>
    </w:p>
    <w:p w14:paraId="57B2BC58" w14:textId="77777777" w:rsidR="00686C4C" w:rsidRPr="00183F1A" w:rsidRDefault="00686C4C" w:rsidP="00686C4C">
      <w:pPr>
        <w:pStyle w:val="content"/>
        <w:ind w:firstLineChars="150" w:firstLine="360"/>
        <w:rPr>
          <w:color w:val="000000" w:themeColor="text1"/>
        </w:rPr>
      </w:pPr>
    </w:p>
    <w:p w14:paraId="7EF06AC9" w14:textId="424E7CF6" w:rsidR="00686C4C" w:rsidRPr="00183F1A" w:rsidRDefault="00686C4C" w:rsidP="00686C4C">
      <w:pPr>
        <w:pStyle w:val="content"/>
        <w:ind w:firstLineChars="150" w:firstLine="360"/>
        <w:rPr>
          <w:color w:val="000000" w:themeColor="text1"/>
        </w:rPr>
      </w:pPr>
      <w:r w:rsidRPr="00183F1A">
        <w:rPr>
          <w:color w:val="000000" w:themeColor="text1"/>
          <w:lang w:val="zh-Hant"/>
        </w:rPr>
        <w:t>接下來</w:t>
      </w:r>
      <w:r w:rsidRPr="00183F1A">
        <w:rPr>
          <w:color w:val="000000" w:themeColor="text1"/>
          <w:lang w:val="zh-Hant"/>
        </w:rPr>
        <w:t>,</w:t>
      </w:r>
      <w:r w:rsidRPr="00183F1A">
        <w:rPr>
          <w:color w:val="000000" w:themeColor="text1"/>
          <w:lang w:val="zh-Hant"/>
        </w:rPr>
        <w:t>在語句</w:t>
      </w:r>
      <w:r w:rsidRPr="00183F1A">
        <w:rPr>
          <w:i/>
          <w:color w:val="000000" w:themeColor="text1"/>
          <w:lang w:val="zh-Hant"/>
        </w:rPr>
        <w:t>S</w:t>
      </w:r>
      <w:r w:rsidR="00AC0AF0" w:rsidRPr="00183F1A">
        <w:rPr>
          <w:color w:val="000000" w:themeColor="text1"/>
          <w:vertAlign w:val="subscript"/>
          <w:lang w:val="zh-Hant"/>
        </w:rPr>
        <w:t>8</w:t>
      </w:r>
      <w:r w:rsidRPr="00183F1A">
        <w:rPr>
          <w:color w:val="000000" w:themeColor="text1"/>
          <w:lang w:val="zh-Hant"/>
        </w:rPr>
        <w:t>中</w:t>
      </w:r>
      <w:r w:rsidRPr="00183F1A">
        <w:rPr>
          <w:color w:val="000000" w:themeColor="text1"/>
          <w:lang w:val="zh-Hant"/>
        </w:rPr>
        <w:t>,</w:t>
      </w:r>
      <w:r w:rsidRPr="00183F1A">
        <w:rPr>
          <w:color w:val="000000" w:themeColor="text1"/>
          <w:lang w:val="zh-Hant"/>
        </w:rPr>
        <w:t>它實現一個邏輯和操作</w:t>
      </w:r>
      <w:r w:rsidR="006815D7" w:rsidRPr="00183F1A">
        <w:rPr>
          <w:color w:val="000000" w:themeColor="text1"/>
        </w:rPr>
        <w:t>“</w:t>
      </w:r>
      <w:r w:rsidR="006815D7" w:rsidRPr="00183F1A">
        <w:rPr>
          <w:i/>
          <w:color w:val="000000" w:themeColor="text1"/>
        </w:rPr>
        <w:t>z</w:t>
      </w:r>
      <w:r w:rsidR="006815D7" w:rsidRPr="00183F1A">
        <w:rPr>
          <w:i/>
          <w:color w:val="000000" w:themeColor="text1"/>
          <w:vertAlign w:val="subscript"/>
        </w:rPr>
        <w:t>i+</w:t>
      </w:r>
      <w:r w:rsidR="006815D7" w:rsidRPr="00183F1A">
        <w:rPr>
          <w:color w:val="000000" w:themeColor="text1"/>
          <w:vertAlign w:val="subscript"/>
        </w:rPr>
        <w:t>1</w:t>
      </w:r>
      <w:r w:rsidR="006815D7" w:rsidRPr="00183F1A">
        <w:rPr>
          <w:i/>
          <w:color w:val="000000" w:themeColor="text1"/>
          <w:vertAlign w:val="subscript"/>
        </w:rPr>
        <w:t>, j</w:t>
      </w:r>
      <w:r w:rsidR="006815D7" w:rsidRPr="00183F1A">
        <w:rPr>
          <w:i/>
          <w:color w:val="000000" w:themeColor="text1"/>
        </w:rPr>
        <w:t xml:space="preserve"> </w:t>
      </w:r>
      <w:r w:rsidR="006815D7" w:rsidRPr="00183F1A">
        <w:rPr>
          <w:color w:val="000000" w:themeColor="text1"/>
        </w:rPr>
        <w:sym w:font="Symbol" w:char="F0AC"/>
      </w:r>
      <w:r w:rsidR="006815D7"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i+1</m:t>
                </m:r>
              </m:sub>
            </m:sSub>
          </m:e>
        </m:acc>
      </m:oMath>
      <w:r w:rsidR="006815D7" w:rsidRPr="00183F1A">
        <w:rPr>
          <w:rFonts w:hint="eastAsia"/>
          <w:color w:val="000000" w:themeColor="text1"/>
        </w:rPr>
        <w:t xml:space="preserve"> </w:t>
      </w:r>
      <w:r w:rsidR="006815D7" w:rsidRPr="00183F1A">
        <w:rPr>
          <w:color w:val="000000" w:themeColor="text1"/>
        </w:rPr>
        <w:sym w:font="Symbol" w:char="F0D9"/>
      </w:r>
      <w:r w:rsidR="006815D7" w:rsidRPr="00183F1A">
        <w:rPr>
          <w:color w:val="000000" w:themeColor="text1"/>
        </w:rPr>
        <w:t xml:space="preserve"> </w:t>
      </w:r>
      <w:r w:rsidR="006815D7" w:rsidRPr="00183F1A">
        <w:rPr>
          <w:i/>
          <w:color w:val="000000" w:themeColor="text1"/>
        </w:rPr>
        <w:t>z</w:t>
      </w:r>
      <w:r w:rsidR="006815D7" w:rsidRPr="00183F1A">
        <w:rPr>
          <w:i/>
          <w:color w:val="000000" w:themeColor="text1"/>
          <w:vertAlign w:val="subscript"/>
        </w:rPr>
        <w:t>i, j</w:t>
      </w:r>
      <w:r w:rsidR="006815D7" w:rsidRPr="00183F1A">
        <w:rPr>
          <w:color w:val="000000" w:themeColor="text1"/>
        </w:rPr>
        <w:t>”</w:t>
      </w:r>
      <w:r w:rsidR="00AC0AF0" w:rsidRPr="00183F1A">
        <w:rPr>
          <w:i/>
          <w:color w:val="000000" w:themeColor="text1"/>
          <w:vertAlign w:val="subscript"/>
          <w:lang w:val="zh-Hant"/>
        </w:rPr>
        <w:t>,</w:t>
      </w:r>
      <w:r w:rsidRPr="00183F1A">
        <w:rPr>
          <w:color w:val="000000" w:themeColor="text1"/>
          <w:lang w:val="zh-Hant"/>
        </w:rPr>
        <w:t>即一個</w:t>
      </w:r>
      <w:r w:rsidR="00AC2174">
        <w:rPr>
          <w:rFonts w:hint="eastAsia"/>
          <w:b/>
          <w:i/>
          <w:color w:val="000000" w:themeColor="text1"/>
          <w:lang w:val="zh-Hant"/>
        </w:rPr>
        <w:t>AND</w:t>
      </w:r>
      <w:r w:rsidR="00AC2174">
        <w:rPr>
          <w:rFonts w:hint="eastAsia"/>
          <w:color w:val="000000" w:themeColor="text1"/>
          <w:lang w:val="zh-Hant"/>
        </w:rPr>
        <w:lastRenderedPageBreak/>
        <w:t>閘</w:t>
      </w:r>
      <w:r w:rsidRPr="00183F1A">
        <w:rPr>
          <w:color w:val="000000" w:themeColor="text1"/>
          <w:lang w:val="zh-Hant"/>
        </w:rPr>
        <w:t>。布爾變數</w:t>
      </w:r>
      <w:r w:rsidR="00F147B3" w:rsidRPr="00183F1A">
        <w:rPr>
          <w:i/>
          <w:color w:val="000000" w:themeColor="text1"/>
        </w:rPr>
        <w:t>x</w:t>
      </w:r>
      <w:r w:rsidR="00F147B3" w:rsidRPr="00183F1A">
        <w:rPr>
          <w:i/>
          <w:color w:val="000000" w:themeColor="text1"/>
          <w:vertAlign w:val="subscript"/>
        </w:rPr>
        <w:t>i</w:t>
      </w:r>
      <w:r w:rsidR="00F147B3" w:rsidRPr="00183F1A">
        <w:rPr>
          <w:color w:val="000000" w:themeColor="text1"/>
          <w:vertAlign w:val="subscript"/>
        </w:rPr>
        <w:t>+1</w:t>
      </w:r>
      <w:r w:rsidRPr="00183F1A">
        <w:rPr>
          <w:color w:val="000000" w:themeColor="text1"/>
          <w:lang w:val="zh-Hant"/>
        </w:rPr>
        <w:t>編碼</w:t>
      </w:r>
      <w:r w:rsidR="00514990">
        <w:rPr>
          <w:rFonts w:hint="eastAsia"/>
          <w:color w:val="000000" w:themeColor="text1"/>
          <w:lang w:val="zh-Hant"/>
        </w:rPr>
        <w:t>第</w:t>
      </w:r>
      <w:r w:rsidR="00514990" w:rsidRPr="00183F1A">
        <w:rPr>
          <w:color w:val="000000" w:themeColor="text1"/>
        </w:rPr>
        <w:t>(</w:t>
      </w:r>
      <w:r w:rsidR="00514990" w:rsidRPr="00183F1A">
        <w:rPr>
          <w:i/>
          <w:color w:val="000000" w:themeColor="text1"/>
        </w:rPr>
        <w:t>i</w:t>
      </w:r>
      <w:r w:rsidR="00514990" w:rsidRPr="00183F1A">
        <w:rPr>
          <w:color w:val="000000" w:themeColor="text1"/>
        </w:rPr>
        <w:t xml:space="preserve"> + 1)</w:t>
      </w:r>
      <w:r w:rsidRPr="00183F1A">
        <w:rPr>
          <w:color w:val="000000" w:themeColor="text1"/>
          <w:lang w:val="zh-Hant"/>
        </w:rPr>
        <w:t>頂點</w:t>
      </w:r>
      <w:r w:rsidRPr="00183F1A">
        <w:rPr>
          <w:color w:val="000000" w:themeColor="text1"/>
          <w:lang w:val="zh-Hant"/>
        </w:rPr>
        <w:t>,</w:t>
      </w:r>
      <w:r w:rsidRPr="00183F1A">
        <w:rPr>
          <w:color w:val="000000" w:themeColor="text1"/>
          <w:lang w:val="zh-Hant"/>
        </w:rPr>
        <w:t>其</w:t>
      </w:r>
      <w:r w:rsidR="00932DDB">
        <w:rPr>
          <w:color w:val="000000" w:themeColor="text1"/>
          <w:lang w:val="zh-Hant"/>
        </w:rPr>
        <w:t>反值</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i+1</m:t>
                </m:r>
              </m:sub>
            </m:sSub>
          </m:e>
        </m:acc>
      </m:oMath>
      <w:r w:rsidRPr="00183F1A">
        <w:rPr>
          <w:color w:val="000000" w:themeColor="text1"/>
          <w:lang w:val="zh-Hant"/>
        </w:rPr>
        <w:t>是邏輯和操作的第一個操作。布爾變數</w:t>
      </w:r>
      <w:r w:rsidRPr="00183F1A">
        <w:rPr>
          <w:i/>
          <w:color w:val="000000" w:themeColor="text1"/>
          <w:lang w:val="zh-Hant"/>
        </w:rPr>
        <w:t>z</w:t>
      </w:r>
      <w:r w:rsidRPr="00183F1A">
        <w:rPr>
          <w:i/>
          <w:color w:val="000000" w:themeColor="text1"/>
          <w:vertAlign w:val="subscript"/>
          <w:lang w:val="zh-Hant"/>
        </w:rPr>
        <w:t>i,j</w:t>
      </w:r>
      <w:r>
        <w:rPr>
          <w:lang w:val="zh-Hant"/>
        </w:rPr>
        <w:t xml:space="preserve"> </w:t>
      </w:r>
      <w:r w:rsidRPr="00183F1A">
        <w:rPr>
          <w:color w:val="000000" w:themeColor="text1"/>
          <w:lang w:val="zh-Hant"/>
        </w:rPr>
        <w:t>是邏輯和操作的第二個操作。布爾變數</w:t>
      </w:r>
      <w:r w:rsidRPr="00183F1A">
        <w:rPr>
          <w:i/>
          <w:color w:val="000000" w:themeColor="text1"/>
          <w:lang w:val="zh-Hant"/>
        </w:rPr>
        <w:t>z</w:t>
      </w:r>
      <w:r w:rsidRPr="00183F1A">
        <w:rPr>
          <w:i/>
          <w:color w:val="000000" w:themeColor="text1"/>
          <w:vertAlign w:val="subscript"/>
          <w:lang w:val="zh-Hant"/>
        </w:rPr>
        <w:t>i,j</w:t>
      </w:r>
      <w:r>
        <w:rPr>
          <w:lang w:val="zh-Hant"/>
        </w:rPr>
        <w:t>在找出</w:t>
      </w:r>
      <w:r w:rsidRPr="00183F1A">
        <w:rPr>
          <w:color w:val="000000" w:themeColor="text1"/>
          <w:lang w:val="zh-Hant"/>
        </w:rPr>
        <w:t>布林變數</w:t>
      </w:r>
      <w:r w:rsidRPr="00183F1A">
        <w:rPr>
          <w:i/>
          <w:color w:val="000000" w:themeColor="text1"/>
          <w:lang w:val="zh-Hant"/>
        </w:rPr>
        <w:t>x</w:t>
      </w:r>
      <w:r w:rsidRPr="00183F1A">
        <w:rPr>
          <w:i/>
          <w:color w:val="000000" w:themeColor="text1"/>
          <w:vertAlign w:val="subscript"/>
          <w:lang w:val="zh-Hant"/>
        </w:rPr>
        <w:t>i</w:t>
      </w:r>
      <w:r>
        <w:rPr>
          <w:lang w:val="zh-Hant"/>
        </w:rPr>
        <w:t xml:space="preserve"> </w:t>
      </w:r>
      <w:r w:rsidRPr="00183F1A">
        <w:rPr>
          <w:color w:val="000000" w:themeColor="text1"/>
          <w:lang w:val="zh-Hant"/>
        </w:rPr>
        <w:t>的影響</w:t>
      </w:r>
      <w:r>
        <w:rPr>
          <w:lang w:val="zh-Hant"/>
        </w:rPr>
        <w:t>後</w:t>
      </w:r>
      <w:r>
        <w:rPr>
          <w:lang w:val="zh-Hant"/>
        </w:rPr>
        <w:t>,</w:t>
      </w:r>
      <w:r w:rsidRPr="00183F1A">
        <w:rPr>
          <w:color w:val="000000" w:themeColor="text1"/>
          <w:lang w:val="zh-Hant"/>
        </w:rPr>
        <w:t>將頂點數儲存在一個陣列中</w:t>
      </w:r>
      <w:r>
        <w:rPr>
          <w:lang w:val="zh-Hant"/>
        </w:rPr>
        <w:t>,</w:t>
      </w:r>
      <w:r>
        <w:rPr>
          <w:lang w:val="zh-Hant"/>
        </w:rPr>
        <w:t>該變數將</w:t>
      </w:r>
      <w:r w:rsidR="00EC01A9">
        <w:rPr>
          <w:rFonts w:hint="eastAsia"/>
          <w:lang w:val="zh-Hant"/>
        </w:rPr>
        <w:t>第</w:t>
      </w:r>
      <w:r w:rsidRPr="00183F1A">
        <w:rPr>
          <w:i/>
          <w:color w:val="000000" w:themeColor="text1"/>
          <w:lang w:val="zh-Hant"/>
        </w:rPr>
        <w:t>i</w:t>
      </w:r>
      <w:r w:rsidR="00EC01A9">
        <w:rPr>
          <w:rFonts w:hint="eastAsia"/>
          <w:i/>
          <w:color w:val="000000" w:themeColor="text1"/>
          <w:lang w:val="zh-Hant"/>
        </w:rPr>
        <w:t>個</w:t>
      </w:r>
      <w:r w:rsidRPr="00183F1A">
        <w:rPr>
          <w:color w:val="000000" w:themeColor="text1"/>
          <w:lang w:val="zh-Hant"/>
        </w:rPr>
        <w:t>頂點編碼為一個</w:t>
      </w:r>
      <w:r w:rsidRPr="00183F1A">
        <w:rPr>
          <w:color w:val="000000" w:themeColor="text1"/>
          <w:lang w:val="zh-Hant"/>
        </w:rPr>
        <w:t xml:space="preserve"> (</w:t>
      </w:r>
      <w:r w:rsidRPr="00183F1A">
        <w:rPr>
          <w:color w:val="000000" w:themeColor="text1"/>
          <w:lang w:val="zh-Hant"/>
        </w:rPr>
        <w:t>頂點</w:t>
      </w:r>
      <w:r w:rsidRPr="00183F1A">
        <w:rPr>
          <w:color w:val="000000" w:themeColor="text1"/>
          <w:lang w:val="zh-Hant"/>
        </w:rPr>
        <w:t>)</w:t>
      </w:r>
      <w:r w:rsidRPr="00183F1A">
        <w:rPr>
          <w:color w:val="000000" w:themeColor="text1"/>
          <w:lang w:val="zh-Hant"/>
        </w:rPr>
        <w:t>數。如果布爾變數</w:t>
      </w:r>
      <w:r w:rsidR="0044098D" w:rsidRPr="00183F1A">
        <w:rPr>
          <w:i/>
          <w:color w:val="000000" w:themeColor="text1"/>
        </w:rPr>
        <w:t>z</w:t>
      </w:r>
      <w:r w:rsidR="0044098D" w:rsidRPr="00183F1A">
        <w:rPr>
          <w:i/>
          <w:color w:val="000000" w:themeColor="text1"/>
          <w:vertAlign w:val="subscript"/>
        </w:rPr>
        <w:t>i, j</w:t>
      </w:r>
      <w:r w:rsidR="0044098D" w:rsidRPr="00183F1A">
        <w:rPr>
          <w:i/>
          <w:color w:val="000000" w:themeColor="text1"/>
          <w:vertAlign w:val="subscript"/>
          <w:lang w:val="zh-Hant"/>
        </w:rPr>
        <w:t xml:space="preserve"> </w:t>
      </w:r>
      <w:r w:rsidR="0044098D">
        <w:rPr>
          <w:rFonts w:hint="eastAsia"/>
          <w:lang w:val="zh-Hant"/>
        </w:rPr>
        <w:t>的值</w:t>
      </w:r>
      <w:r>
        <w:rPr>
          <w:lang w:val="zh-Hant"/>
        </w:rPr>
        <w:t>等於</w:t>
      </w:r>
      <w:r>
        <w:rPr>
          <w:lang w:val="zh-Hant"/>
        </w:rPr>
        <w:t xml:space="preserve"> 1</w:t>
      </w:r>
      <w:r w:rsidRPr="00183F1A">
        <w:rPr>
          <w:color w:val="000000" w:themeColor="text1"/>
          <w:lang w:val="zh-Hant"/>
        </w:rPr>
        <w:t xml:space="preserve"> (1),</w:t>
      </w:r>
      <w:r w:rsidRPr="00183F1A">
        <w:rPr>
          <w:color w:val="000000" w:themeColor="text1"/>
          <w:lang w:val="zh-Hant"/>
        </w:rPr>
        <w:t>則這就是說</w:t>
      </w:r>
      <w:r>
        <w:rPr>
          <w:lang w:val="zh-Hant"/>
        </w:rPr>
        <w:t>在陣列中有</w:t>
      </w:r>
      <w:r w:rsidRPr="00183F1A">
        <w:rPr>
          <w:i/>
          <w:color w:val="000000" w:themeColor="text1"/>
          <w:lang w:val="zh-Hant"/>
        </w:rPr>
        <w:t>j</w:t>
      </w:r>
      <w:r>
        <w:rPr>
          <w:lang w:val="zh-Hant"/>
        </w:rPr>
        <w:t xml:space="preserve"> </w:t>
      </w:r>
      <w:r w:rsidRPr="00183F1A">
        <w:rPr>
          <w:color w:val="000000" w:themeColor="text1"/>
          <w:lang w:val="zh-Hant"/>
        </w:rPr>
        <w:t>個</w:t>
      </w:r>
      <w:r w:rsidRPr="00183F1A">
        <w:rPr>
          <w:color w:val="000000" w:themeColor="text1"/>
          <w:lang w:val="zh-Hant"/>
        </w:rPr>
        <w:t>(</w:t>
      </w:r>
      <w:r w:rsidRPr="00183F1A">
        <w:rPr>
          <w:color w:val="000000" w:themeColor="text1"/>
          <w:lang w:val="zh-Hant"/>
        </w:rPr>
        <w:t>頂點</w:t>
      </w:r>
      <w:r w:rsidRPr="00183F1A">
        <w:rPr>
          <w:color w:val="000000" w:themeColor="text1"/>
          <w:lang w:val="zh-Hant"/>
        </w:rPr>
        <w:t>)</w:t>
      </w:r>
      <w:r w:rsidRPr="00183F1A">
        <w:rPr>
          <w:color w:val="000000" w:themeColor="text1"/>
          <w:lang w:val="zh-Hant"/>
        </w:rPr>
        <w:t>。布爾變數</w:t>
      </w:r>
      <w:r>
        <w:rPr>
          <w:lang w:val="zh-Hant"/>
        </w:rPr>
        <w:t xml:space="preserve"> </w:t>
      </w:r>
      <w:r w:rsidR="00DE1234" w:rsidRPr="00183F1A">
        <w:rPr>
          <w:i/>
          <w:color w:val="000000" w:themeColor="text1"/>
        </w:rPr>
        <w:t>z</w:t>
      </w:r>
      <w:r w:rsidR="00DE1234" w:rsidRPr="00183F1A">
        <w:rPr>
          <w:i/>
          <w:color w:val="000000" w:themeColor="text1"/>
          <w:vertAlign w:val="subscript"/>
        </w:rPr>
        <w:t>i</w:t>
      </w:r>
      <w:r w:rsidR="00DE1234" w:rsidRPr="00183F1A">
        <w:rPr>
          <w:color w:val="000000" w:themeColor="text1"/>
          <w:vertAlign w:val="subscript"/>
        </w:rPr>
        <w:t xml:space="preserve">, </w:t>
      </w:r>
      <w:r w:rsidR="00DE1234" w:rsidRPr="00183F1A">
        <w:rPr>
          <w:i/>
          <w:color w:val="000000" w:themeColor="text1"/>
          <w:vertAlign w:val="subscript"/>
        </w:rPr>
        <w:t>j</w:t>
      </w:r>
      <w:r w:rsidR="00DE1234" w:rsidRPr="00183F1A">
        <w:rPr>
          <w:color w:val="000000" w:themeColor="text1"/>
        </w:rPr>
        <w:t xml:space="preserve"> </w:t>
      </w:r>
      <w:r>
        <w:rPr>
          <w:lang w:val="zh-Hant"/>
        </w:rPr>
        <w:t xml:space="preserve">  </w:t>
      </w:r>
      <w:r w:rsidRPr="00183F1A">
        <w:rPr>
          <w:color w:val="000000" w:themeColor="text1"/>
          <w:lang w:val="zh-Hant"/>
        </w:rPr>
        <w:t>儲存實現邏輯和操作的結果</w:t>
      </w:r>
      <w:r w:rsidRPr="00183F1A">
        <w:rPr>
          <w:color w:val="000000" w:themeColor="text1"/>
          <w:lang w:val="zh-Hant"/>
        </w:rPr>
        <w:t xml:space="preserve"> </w:t>
      </w:r>
      <w:r w:rsidR="00BC5B17" w:rsidRPr="00183F1A">
        <w:rPr>
          <w:color w:val="000000" w:themeColor="text1"/>
        </w:rPr>
        <w:t>“</w:t>
      </w:r>
      <w:r w:rsidR="00BC5B17" w:rsidRPr="00183F1A">
        <w:rPr>
          <w:i/>
          <w:color w:val="000000" w:themeColor="text1"/>
        </w:rPr>
        <w:t>z</w:t>
      </w:r>
      <w:r w:rsidR="00BC5B17" w:rsidRPr="00183F1A">
        <w:rPr>
          <w:i/>
          <w:color w:val="000000" w:themeColor="text1"/>
          <w:vertAlign w:val="subscript"/>
        </w:rPr>
        <w:t>i+</w:t>
      </w:r>
      <w:r w:rsidR="00BC5B17" w:rsidRPr="00183F1A">
        <w:rPr>
          <w:color w:val="000000" w:themeColor="text1"/>
          <w:vertAlign w:val="subscript"/>
        </w:rPr>
        <w:t>1</w:t>
      </w:r>
      <w:r w:rsidR="00BC5B17" w:rsidRPr="00183F1A">
        <w:rPr>
          <w:i/>
          <w:color w:val="000000" w:themeColor="text1"/>
          <w:vertAlign w:val="subscript"/>
        </w:rPr>
        <w:t>, j</w:t>
      </w:r>
      <w:r w:rsidR="00BC5B17" w:rsidRPr="00183F1A">
        <w:rPr>
          <w:i/>
          <w:color w:val="000000" w:themeColor="text1"/>
        </w:rPr>
        <w:t xml:space="preserve"> </w:t>
      </w:r>
      <w:r w:rsidR="00BC5B17" w:rsidRPr="00183F1A">
        <w:rPr>
          <w:color w:val="000000" w:themeColor="text1"/>
        </w:rPr>
        <w:sym w:font="Symbol" w:char="F0AC"/>
      </w:r>
      <w:r w:rsidR="00BC5B17"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i+1</m:t>
                </m:r>
              </m:sub>
            </m:sSub>
          </m:e>
        </m:acc>
      </m:oMath>
      <w:r w:rsidR="00BC5B17" w:rsidRPr="00183F1A">
        <w:rPr>
          <w:rFonts w:hint="eastAsia"/>
          <w:color w:val="000000" w:themeColor="text1"/>
        </w:rPr>
        <w:t xml:space="preserve"> </w:t>
      </w:r>
      <w:r w:rsidR="00BC5B17" w:rsidRPr="00183F1A">
        <w:rPr>
          <w:color w:val="000000" w:themeColor="text1"/>
        </w:rPr>
        <w:sym w:font="Symbol" w:char="F0D9"/>
      </w:r>
      <w:r w:rsidR="00BC5B17" w:rsidRPr="00183F1A">
        <w:rPr>
          <w:color w:val="000000" w:themeColor="text1"/>
        </w:rPr>
        <w:t xml:space="preserve"> </w:t>
      </w:r>
      <w:r w:rsidR="00BC5B17" w:rsidRPr="00183F1A">
        <w:rPr>
          <w:i/>
          <w:color w:val="000000" w:themeColor="text1"/>
        </w:rPr>
        <w:t>z</w:t>
      </w:r>
      <w:r w:rsidR="00BC5B17" w:rsidRPr="00183F1A">
        <w:rPr>
          <w:i/>
          <w:color w:val="000000" w:themeColor="text1"/>
          <w:vertAlign w:val="subscript"/>
        </w:rPr>
        <w:t>i, j</w:t>
      </w:r>
      <w:r w:rsidR="00BC5B17" w:rsidRPr="00183F1A">
        <w:rPr>
          <w:color w:val="000000" w:themeColor="text1"/>
        </w:rPr>
        <w:t>”</w:t>
      </w:r>
      <w:r>
        <w:rPr>
          <w:lang w:val="zh-Hant"/>
        </w:rPr>
        <w:t xml:space="preserve"> </w:t>
      </w:r>
      <w:r w:rsidRPr="00183F1A">
        <w:rPr>
          <w:color w:val="000000" w:themeColor="text1"/>
          <w:lang w:val="zh-Hant"/>
        </w:rPr>
        <w:t>這表示布林變數</w:t>
      </w:r>
      <w:r w:rsidR="00DD3C34" w:rsidRPr="00183F1A">
        <w:rPr>
          <w:i/>
          <w:color w:val="000000" w:themeColor="text1"/>
        </w:rPr>
        <w:t>z</w:t>
      </w:r>
      <w:r w:rsidR="00DD3C34" w:rsidRPr="00183F1A">
        <w:rPr>
          <w:i/>
          <w:color w:val="000000" w:themeColor="text1"/>
          <w:vertAlign w:val="subscript"/>
        </w:rPr>
        <w:t>i</w:t>
      </w:r>
      <w:r w:rsidR="00DD3C34" w:rsidRPr="00183F1A">
        <w:rPr>
          <w:color w:val="000000" w:themeColor="text1"/>
          <w:vertAlign w:val="subscript"/>
        </w:rPr>
        <w:t>+1,</w:t>
      </w:r>
      <w:r w:rsidRPr="00183F1A">
        <w:rPr>
          <w:i/>
          <w:color w:val="000000" w:themeColor="text1"/>
          <w:vertAlign w:val="subscript"/>
          <w:lang w:val="zh-Hant"/>
        </w:rPr>
        <w:t>j</w:t>
      </w:r>
      <w:r>
        <w:rPr>
          <w:lang w:val="zh-Hant"/>
        </w:rPr>
        <w:t>在找出</w:t>
      </w:r>
      <w:r w:rsidRPr="00183F1A">
        <w:rPr>
          <w:color w:val="000000" w:themeColor="text1"/>
          <w:lang w:val="zh-Hant"/>
        </w:rPr>
        <w:t>布林變數</w:t>
      </w:r>
      <w:r w:rsidRPr="00183F1A">
        <w:rPr>
          <w:i/>
          <w:color w:val="000000" w:themeColor="text1"/>
          <w:lang w:val="zh-Hant"/>
        </w:rPr>
        <w:t xml:space="preserve"> </w:t>
      </w:r>
      <w:r w:rsidR="00EA314F" w:rsidRPr="00183F1A">
        <w:rPr>
          <w:rFonts w:hint="eastAsia"/>
          <w:i/>
          <w:color w:val="000000" w:themeColor="text1"/>
        </w:rPr>
        <w:t>x</w:t>
      </w:r>
      <w:r w:rsidR="00EA314F" w:rsidRPr="00183F1A">
        <w:rPr>
          <w:rFonts w:hint="eastAsia"/>
          <w:i/>
          <w:color w:val="000000" w:themeColor="text1"/>
          <w:vertAlign w:val="subscript"/>
        </w:rPr>
        <w:t>i</w:t>
      </w:r>
      <w:r w:rsidR="00EA314F" w:rsidRPr="00183F1A">
        <w:rPr>
          <w:rFonts w:hint="eastAsia"/>
          <w:color w:val="000000" w:themeColor="text1"/>
          <w:vertAlign w:val="subscript"/>
        </w:rPr>
        <w:t xml:space="preserve"> + 1</w:t>
      </w:r>
      <w:r w:rsidRPr="00183F1A">
        <w:rPr>
          <w:color w:val="000000" w:themeColor="text1"/>
          <w:lang w:val="zh-Hant"/>
        </w:rPr>
        <w:t>的影響</w:t>
      </w:r>
      <w:r>
        <w:rPr>
          <w:lang w:val="zh-Hant"/>
        </w:rPr>
        <w:t>後</w:t>
      </w:r>
      <w:r>
        <w:rPr>
          <w:lang w:val="zh-Hant"/>
        </w:rPr>
        <w:t>,</w:t>
      </w:r>
      <w:r w:rsidRPr="00183F1A">
        <w:rPr>
          <w:color w:val="000000" w:themeColor="text1"/>
          <w:lang w:val="zh-Hant"/>
        </w:rPr>
        <w:t>將頂點數位儲存在一個陣列中</w:t>
      </w:r>
      <w:r w:rsidRPr="00183F1A">
        <w:rPr>
          <w:color w:val="000000" w:themeColor="text1"/>
          <w:lang w:val="zh-Hant"/>
        </w:rPr>
        <w:t>,</w:t>
      </w:r>
      <w:r w:rsidRPr="00183F1A">
        <w:rPr>
          <w:color w:val="000000" w:themeColor="text1"/>
          <w:lang w:val="zh-Hant"/>
        </w:rPr>
        <w:t>該變數將</w:t>
      </w:r>
      <w:r w:rsidR="00117D92">
        <w:rPr>
          <w:rFonts w:hint="eastAsia"/>
          <w:color w:val="000000" w:themeColor="text1"/>
          <w:lang w:val="zh-Hant"/>
        </w:rPr>
        <w:t>第</w:t>
      </w:r>
      <w:r w:rsidR="00117D92" w:rsidRPr="00183F1A">
        <w:rPr>
          <w:color w:val="000000" w:themeColor="text1"/>
        </w:rPr>
        <w:t>(</w:t>
      </w:r>
      <w:r w:rsidR="00117D92" w:rsidRPr="00183F1A">
        <w:rPr>
          <w:i/>
          <w:color w:val="000000" w:themeColor="text1"/>
        </w:rPr>
        <w:t>i</w:t>
      </w:r>
      <w:r w:rsidR="00117D92" w:rsidRPr="00183F1A">
        <w:rPr>
          <w:color w:val="000000" w:themeColor="text1"/>
        </w:rPr>
        <w:t xml:space="preserve"> + 1)</w:t>
      </w:r>
      <w:r w:rsidR="00117D92">
        <w:rPr>
          <w:rFonts w:hint="eastAsia"/>
          <w:color w:val="000000" w:themeColor="text1"/>
        </w:rPr>
        <w:t>個</w:t>
      </w:r>
      <w:r w:rsidRPr="00183F1A">
        <w:rPr>
          <w:color w:val="000000" w:themeColor="text1"/>
          <w:lang w:val="zh-Hant"/>
        </w:rPr>
        <w:t>頂點</w:t>
      </w:r>
      <w:r>
        <w:rPr>
          <w:lang w:val="zh-Hant"/>
        </w:rPr>
        <w:t>編碼為</w:t>
      </w:r>
      <w:r>
        <w:rPr>
          <w:lang w:val="zh-Hant"/>
        </w:rPr>
        <w:t xml:space="preserve"> 1 (</w:t>
      </w:r>
      <w:r>
        <w:rPr>
          <w:lang w:val="zh-Hant"/>
        </w:rPr>
        <w:t>頂點</w:t>
      </w:r>
      <w:r>
        <w:rPr>
          <w:lang w:val="zh-Hant"/>
        </w:rPr>
        <w:t>)</w:t>
      </w:r>
      <w:r w:rsidRPr="00183F1A">
        <w:rPr>
          <w:color w:val="000000" w:themeColor="text1"/>
          <w:lang w:val="zh-Hant"/>
        </w:rPr>
        <w:t>數。如果布爾變數</w:t>
      </w:r>
      <w:r w:rsidR="00142045" w:rsidRPr="00183F1A">
        <w:rPr>
          <w:i/>
          <w:color w:val="000000" w:themeColor="text1"/>
        </w:rPr>
        <w:t>z</w:t>
      </w:r>
      <w:r w:rsidR="00142045" w:rsidRPr="00183F1A">
        <w:rPr>
          <w:i/>
          <w:color w:val="000000" w:themeColor="text1"/>
          <w:vertAlign w:val="subscript"/>
        </w:rPr>
        <w:t>i</w:t>
      </w:r>
      <w:r w:rsidR="00142045" w:rsidRPr="00183F1A">
        <w:rPr>
          <w:color w:val="000000" w:themeColor="text1"/>
          <w:vertAlign w:val="subscript"/>
        </w:rPr>
        <w:t xml:space="preserve">+1, </w:t>
      </w:r>
      <w:r w:rsidR="00142045" w:rsidRPr="00183F1A">
        <w:rPr>
          <w:i/>
          <w:color w:val="000000" w:themeColor="text1"/>
          <w:vertAlign w:val="subscript"/>
        </w:rPr>
        <w:t>j</w:t>
      </w:r>
      <w:r>
        <w:rPr>
          <w:lang w:val="zh-Hant"/>
        </w:rPr>
        <w:t>的值</w:t>
      </w:r>
      <w:r w:rsidRPr="00183F1A">
        <w:rPr>
          <w:color w:val="000000" w:themeColor="text1"/>
          <w:vertAlign w:val="subscript"/>
          <w:lang w:val="zh-Hant"/>
        </w:rPr>
        <w:t>,</w:t>
      </w:r>
      <w:r>
        <w:rPr>
          <w:lang w:val="zh-Hant"/>
        </w:rPr>
        <w:t>等於</w:t>
      </w:r>
      <w:r w:rsidRPr="00183F1A">
        <w:rPr>
          <w:color w:val="000000" w:themeColor="text1"/>
          <w:lang w:val="zh-Hant"/>
        </w:rPr>
        <w:t>1 (1),</w:t>
      </w:r>
      <w:r w:rsidRPr="00183F1A">
        <w:rPr>
          <w:color w:val="000000" w:themeColor="text1"/>
          <w:lang w:val="zh-Hant"/>
        </w:rPr>
        <w:t>則這就是說</w:t>
      </w:r>
      <w:r>
        <w:rPr>
          <w:lang w:val="zh-Hant"/>
        </w:rPr>
        <w:t>在陣列中有</w:t>
      </w:r>
      <w:r w:rsidRPr="00183F1A">
        <w:rPr>
          <w:i/>
          <w:color w:val="000000" w:themeColor="text1"/>
          <w:lang w:val="zh-Hant"/>
        </w:rPr>
        <w:t>j</w:t>
      </w:r>
      <w:r>
        <w:rPr>
          <w:lang w:val="zh-Hant"/>
        </w:rPr>
        <w:t xml:space="preserve"> </w:t>
      </w:r>
      <w:r w:rsidRPr="00183F1A">
        <w:rPr>
          <w:color w:val="000000" w:themeColor="text1"/>
          <w:lang w:val="zh-Hant"/>
        </w:rPr>
        <w:t>個</w:t>
      </w:r>
      <w:r w:rsidRPr="00183F1A">
        <w:rPr>
          <w:color w:val="000000" w:themeColor="text1"/>
          <w:lang w:val="zh-Hant"/>
        </w:rPr>
        <w:t>(</w:t>
      </w:r>
      <w:r w:rsidRPr="00183F1A">
        <w:rPr>
          <w:color w:val="000000" w:themeColor="text1"/>
          <w:lang w:val="zh-Hant"/>
        </w:rPr>
        <w:t>頂點</w:t>
      </w:r>
      <w:r w:rsidRPr="00183F1A">
        <w:rPr>
          <w:color w:val="000000" w:themeColor="text1"/>
          <w:lang w:val="zh-Hant"/>
        </w:rPr>
        <w:t>)</w:t>
      </w:r>
      <w:r w:rsidRPr="00183F1A">
        <w:rPr>
          <w:color w:val="000000" w:themeColor="text1"/>
          <w:lang w:val="zh-Hant"/>
        </w:rPr>
        <w:t>。</w:t>
      </w:r>
    </w:p>
    <w:p w14:paraId="683D93A8" w14:textId="77777777" w:rsidR="00686C4C" w:rsidRPr="00183F1A" w:rsidRDefault="00686C4C" w:rsidP="00686C4C">
      <w:pPr>
        <w:pStyle w:val="content"/>
        <w:ind w:firstLineChars="150" w:firstLine="360"/>
        <w:rPr>
          <w:color w:val="000000" w:themeColor="text1"/>
        </w:rPr>
      </w:pPr>
    </w:p>
    <w:p w14:paraId="1D5690F0" w14:textId="73E60A38" w:rsidR="00975F3E" w:rsidRPr="00183F1A" w:rsidRDefault="00AC0AF0" w:rsidP="00686C4C">
      <w:pPr>
        <w:pStyle w:val="content"/>
        <w:ind w:firstLineChars="150" w:firstLine="360"/>
        <w:rPr>
          <w:color w:val="000000" w:themeColor="text1"/>
        </w:rPr>
      </w:pPr>
      <w:r w:rsidRPr="00183F1A">
        <w:rPr>
          <w:color w:val="000000" w:themeColor="text1"/>
          <w:lang w:val="zh-Hant"/>
        </w:rPr>
        <w:t>接下來</w:t>
      </w:r>
      <w:r w:rsidRPr="00183F1A">
        <w:rPr>
          <w:color w:val="000000" w:themeColor="text1"/>
          <w:lang w:val="zh-Hant"/>
        </w:rPr>
        <w:t>,</w:t>
      </w:r>
      <w:r w:rsidRPr="00183F1A">
        <w:rPr>
          <w:color w:val="000000" w:themeColor="text1"/>
          <w:lang w:val="zh-Hant"/>
        </w:rPr>
        <w:t>在語句</w:t>
      </w:r>
      <w:r w:rsidRPr="00183F1A">
        <w:rPr>
          <w:i/>
          <w:color w:val="000000" w:themeColor="text1"/>
          <w:lang w:val="zh-Hant"/>
        </w:rPr>
        <w:t>S</w:t>
      </w:r>
      <w:r w:rsidRPr="00183F1A">
        <w:rPr>
          <w:color w:val="000000" w:themeColor="text1"/>
          <w:vertAlign w:val="subscript"/>
          <w:lang w:val="zh-Hant"/>
        </w:rPr>
        <w:t>9</w:t>
      </w:r>
      <w:r w:rsidRPr="00183F1A">
        <w:rPr>
          <w:color w:val="000000" w:themeColor="text1"/>
          <w:lang w:val="zh-Hant"/>
        </w:rPr>
        <w:t>中</w:t>
      </w:r>
      <w:r w:rsidRPr="00183F1A">
        <w:rPr>
          <w:color w:val="000000" w:themeColor="text1"/>
          <w:lang w:val="zh-Hant"/>
        </w:rPr>
        <w:t>,</w:t>
      </w:r>
      <w:r w:rsidRPr="00183F1A">
        <w:rPr>
          <w:color w:val="000000" w:themeColor="text1"/>
          <w:lang w:val="zh-Hant"/>
        </w:rPr>
        <w:t>它減小</w:t>
      </w:r>
      <w:r w:rsidRPr="00183F1A">
        <w:rPr>
          <w:i/>
          <w:color w:val="000000" w:themeColor="text1"/>
          <w:lang w:val="zh-Hant"/>
        </w:rPr>
        <w:t>j</w:t>
      </w:r>
      <w:r w:rsidRPr="00183F1A">
        <w:rPr>
          <w:color w:val="000000" w:themeColor="text1"/>
          <w:lang w:val="zh-Hant"/>
        </w:rPr>
        <w:t>第二個迴圈中索引變數</w:t>
      </w:r>
      <w:r w:rsidRPr="00183F1A">
        <w:rPr>
          <w:color w:val="000000" w:themeColor="text1"/>
          <w:lang w:val="zh-Hant"/>
        </w:rPr>
        <w:t xml:space="preserve"> j </w:t>
      </w:r>
      <w:r w:rsidRPr="00183F1A">
        <w:rPr>
          <w:color w:val="000000" w:themeColor="text1"/>
          <w:lang w:val="zh-Hant"/>
        </w:rPr>
        <w:t>的值。重複執行語句</w:t>
      </w:r>
      <w:r w:rsidRPr="00183F1A">
        <w:rPr>
          <w:i/>
          <w:color w:val="000000" w:themeColor="text1"/>
          <w:lang w:val="zh-Hant"/>
        </w:rPr>
        <w:t>S</w:t>
      </w:r>
      <w:r w:rsidRPr="00183F1A">
        <w:rPr>
          <w:color w:val="000000" w:themeColor="text1"/>
          <w:vertAlign w:val="subscript"/>
          <w:lang w:val="zh-Hant"/>
        </w:rPr>
        <w:t>6</w:t>
      </w:r>
      <w:r>
        <w:rPr>
          <w:lang w:val="zh-Hant"/>
        </w:rPr>
        <w:t xml:space="preserve"> </w:t>
      </w:r>
      <w:r w:rsidRPr="00183F1A">
        <w:rPr>
          <w:color w:val="000000" w:themeColor="text1"/>
          <w:lang w:val="zh-Hant"/>
        </w:rPr>
        <w:t>通過語句</w:t>
      </w:r>
      <w:r>
        <w:rPr>
          <w:lang w:val="zh-Hant"/>
        </w:rPr>
        <w:t xml:space="preserve"> </w:t>
      </w:r>
      <w:r w:rsidRPr="00183F1A">
        <w:rPr>
          <w:i/>
          <w:color w:val="000000" w:themeColor="text1"/>
          <w:lang w:val="zh-Hant"/>
        </w:rPr>
        <w:t>S</w:t>
      </w:r>
      <w:r w:rsidRPr="00183F1A">
        <w:rPr>
          <w:color w:val="000000" w:themeColor="text1"/>
          <w:vertAlign w:val="subscript"/>
          <w:lang w:val="zh-Hant"/>
        </w:rPr>
        <w:t>9,</w:t>
      </w:r>
      <w:r w:rsidRPr="00183F1A">
        <w:rPr>
          <w:color w:val="000000" w:themeColor="text1"/>
          <w:lang w:val="zh-Hant"/>
        </w:rPr>
        <w:t>直到語句</w:t>
      </w:r>
      <w:r w:rsidRPr="00183F1A">
        <w:rPr>
          <w:i/>
          <w:color w:val="000000" w:themeColor="text1"/>
          <w:lang w:val="zh-Hant"/>
        </w:rPr>
        <w:t>S</w:t>
      </w:r>
      <w:r w:rsidRPr="00183F1A">
        <w:rPr>
          <w:color w:val="000000" w:themeColor="text1"/>
          <w:vertAlign w:val="subscript"/>
          <w:lang w:val="zh-Hant"/>
        </w:rPr>
        <w:t>6</w:t>
      </w:r>
      <w:r>
        <w:rPr>
          <w:lang w:val="zh-Hant"/>
        </w:rPr>
        <w:t xml:space="preserve"> </w:t>
      </w:r>
      <w:r w:rsidRPr="00183F1A">
        <w:rPr>
          <w:color w:val="000000" w:themeColor="text1"/>
          <w:lang w:val="zh-Hant"/>
        </w:rPr>
        <w:t>中的條件判斷變為</w:t>
      </w:r>
      <w:r w:rsidR="00C01685">
        <w:rPr>
          <w:rFonts w:hint="eastAsia"/>
          <w:i/>
          <w:color w:val="000000" w:themeColor="text1"/>
          <w:lang w:val="zh-Hant"/>
        </w:rPr>
        <w:t>f</w:t>
      </w:r>
      <w:r w:rsidR="00C01685">
        <w:rPr>
          <w:i/>
          <w:color w:val="000000" w:themeColor="text1"/>
          <w:lang w:val="zh-Hant"/>
        </w:rPr>
        <w:t>alse</w:t>
      </w:r>
      <w:r w:rsidRPr="00183F1A">
        <w:rPr>
          <w:color w:val="000000" w:themeColor="text1"/>
          <w:lang w:val="zh-Hant"/>
        </w:rPr>
        <w:t>值。接下來</w:t>
      </w:r>
      <w:r w:rsidRPr="00183F1A">
        <w:rPr>
          <w:color w:val="000000" w:themeColor="text1"/>
          <w:lang w:val="zh-Hant"/>
        </w:rPr>
        <w:t>,</w:t>
      </w:r>
      <w:r w:rsidRPr="00183F1A">
        <w:rPr>
          <w:color w:val="000000" w:themeColor="text1"/>
          <w:lang w:val="zh-Hant"/>
        </w:rPr>
        <w:t>在語句</w:t>
      </w:r>
      <w:r>
        <w:rPr>
          <w:lang w:val="zh-Hant"/>
        </w:rPr>
        <w:t xml:space="preserve"> </w:t>
      </w:r>
      <w:r w:rsidRPr="00183F1A">
        <w:rPr>
          <w:i/>
          <w:color w:val="000000" w:themeColor="text1"/>
          <w:lang w:val="zh-Hant"/>
        </w:rPr>
        <w:t>S</w:t>
      </w:r>
      <w:r w:rsidRPr="00183F1A">
        <w:rPr>
          <w:color w:val="000000" w:themeColor="text1"/>
          <w:vertAlign w:val="subscript"/>
          <w:lang w:val="zh-Hant"/>
        </w:rPr>
        <w:t>10</w:t>
      </w:r>
      <w:r>
        <w:rPr>
          <w:lang w:val="zh-Hant"/>
        </w:rPr>
        <w:t>中</w:t>
      </w:r>
      <w:r w:rsidRPr="00183F1A">
        <w:rPr>
          <w:color w:val="000000" w:themeColor="text1"/>
          <w:lang w:val="zh-Hant"/>
        </w:rPr>
        <w:t>,</w:t>
      </w:r>
      <w:r w:rsidRPr="00183F1A">
        <w:rPr>
          <w:color w:val="000000" w:themeColor="text1"/>
          <w:lang w:val="zh-Hant"/>
        </w:rPr>
        <w:t>它增加索引變數</w:t>
      </w:r>
      <w:r w:rsidR="00975F3E" w:rsidRPr="00183F1A">
        <w:rPr>
          <w:i/>
          <w:color w:val="000000" w:themeColor="text1"/>
          <w:lang w:val="zh-Hant"/>
        </w:rPr>
        <w:t xml:space="preserve"> i</w:t>
      </w:r>
      <w:r>
        <w:rPr>
          <w:lang w:val="zh-Hant"/>
        </w:rPr>
        <w:t xml:space="preserve"> </w:t>
      </w:r>
      <w:r w:rsidRPr="00183F1A">
        <w:rPr>
          <w:color w:val="000000" w:themeColor="text1"/>
          <w:lang w:val="zh-Hant"/>
        </w:rPr>
        <w:t>在第一個迴圈中的值。重複執行語句</w:t>
      </w:r>
      <w:r w:rsidR="00975F3E" w:rsidRPr="00183F1A">
        <w:rPr>
          <w:i/>
          <w:color w:val="000000" w:themeColor="text1"/>
          <w:lang w:val="zh-Hant"/>
        </w:rPr>
        <w:t>S</w:t>
      </w:r>
      <w:r w:rsidR="00975F3E" w:rsidRPr="00183F1A">
        <w:rPr>
          <w:color w:val="000000" w:themeColor="text1"/>
          <w:vertAlign w:val="subscript"/>
          <w:lang w:val="zh-Hant"/>
        </w:rPr>
        <w:t>4</w:t>
      </w:r>
      <w:r w:rsidR="00975F3E" w:rsidRPr="00183F1A">
        <w:rPr>
          <w:color w:val="000000" w:themeColor="text1"/>
          <w:lang w:val="zh-Hant"/>
        </w:rPr>
        <w:t>通過語句</w:t>
      </w:r>
      <w:r>
        <w:rPr>
          <w:lang w:val="zh-Hant"/>
        </w:rPr>
        <w:t xml:space="preserve"> </w:t>
      </w:r>
      <w:r w:rsidR="00975F3E" w:rsidRPr="00183F1A">
        <w:rPr>
          <w:i/>
          <w:color w:val="000000" w:themeColor="text1"/>
          <w:lang w:val="zh-Hant"/>
        </w:rPr>
        <w:t>S</w:t>
      </w:r>
      <w:r w:rsidR="00975F3E" w:rsidRPr="00183F1A">
        <w:rPr>
          <w:color w:val="000000" w:themeColor="text1"/>
          <w:vertAlign w:val="subscript"/>
          <w:lang w:val="zh-Hant"/>
        </w:rPr>
        <w:t>10,</w:t>
      </w:r>
      <w:r w:rsidR="00975F3E" w:rsidRPr="00183F1A">
        <w:rPr>
          <w:color w:val="000000" w:themeColor="text1"/>
          <w:lang w:val="zh-Hant"/>
        </w:rPr>
        <w:t>直到語句</w:t>
      </w:r>
      <w:r>
        <w:rPr>
          <w:lang w:val="zh-Hant"/>
        </w:rPr>
        <w:t xml:space="preserve"> </w:t>
      </w:r>
      <w:r w:rsidR="00975F3E" w:rsidRPr="00183F1A">
        <w:rPr>
          <w:i/>
          <w:color w:val="000000" w:themeColor="text1"/>
          <w:lang w:val="zh-Hant"/>
        </w:rPr>
        <w:t>S</w:t>
      </w:r>
      <w:r w:rsidR="00975F3E" w:rsidRPr="00183F1A">
        <w:rPr>
          <w:color w:val="000000" w:themeColor="text1"/>
          <w:vertAlign w:val="subscript"/>
          <w:lang w:val="zh-Hant"/>
        </w:rPr>
        <w:t>4</w:t>
      </w:r>
      <w:r>
        <w:rPr>
          <w:lang w:val="zh-Hant"/>
        </w:rPr>
        <w:t xml:space="preserve"> </w:t>
      </w:r>
      <w:r w:rsidR="00975F3E" w:rsidRPr="00183F1A">
        <w:rPr>
          <w:color w:val="000000" w:themeColor="text1"/>
          <w:lang w:val="zh-Hant"/>
        </w:rPr>
        <w:t>中的條件判斷變為</w:t>
      </w:r>
      <w:r w:rsidR="00230F27">
        <w:rPr>
          <w:rFonts w:hint="eastAsia"/>
          <w:i/>
          <w:color w:val="000000" w:themeColor="text1"/>
          <w:lang w:val="zh-Hant"/>
        </w:rPr>
        <w:t>f</w:t>
      </w:r>
      <w:r w:rsidR="00230F27">
        <w:rPr>
          <w:i/>
          <w:color w:val="000000" w:themeColor="text1"/>
          <w:lang w:val="zh-Hant"/>
        </w:rPr>
        <w:t>alse</w:t>
      </w:r>
      <w:r w:rsidR="00975F3E" w:rsidRPr="00183F1A">
        <w:rPr>
          <w:color w:val="000000" w:themeColor="text1"/>
          <w:lang w:val="zh-Hant"/>
        </w:rPr>
        <w:t>值。當敘述</w:t>
      </w:r>
      <w:r w:rsidR="00975F3E" w:rsidRPr="00183F1A">
        <w:rPr>
          <w:i/>
          <w:color w:val="000000" w:themeColor="text1"/>
          <w:lang w:val="zh-Hant"/>
        </w:rPr>
        <w:t>S</w:t>
      </w:r>
      <w:r w:rsidR="00975F3E" w:rsidRPr="00183F1A">
        <w:rPr>
          <w:color w:val="000000" w:themeColor="text1"/>
          <w:vertAlign w:val="subscript"/>
          <w:lang w:val="zh-Hant"/>
        </w:rPr>
        <w:t>4</w:t>
      </w:r>
      <w:r w:rsidR="00975F3E" w:rsidRPr="00183F1A">
        <w:rPr>
          <w:color w:val="000000" w:themeColor="text1"/>
          <w:lang w:val="zh-Hant"/>
        </w:rPr>
        <w:t>中條件判斷變為</w:t>
      </w:r>
      <w:r w:rsidR="001220E2">
        <w:rPr>
          <w:rFonts w:hint="eastAsia"/>
          <w:i/>
          <w:color w:val="000000" w:themeColor="text1"/>
          <w:lang w:val="zh-Hant"/>
        </w:rPr>
        <w:t>f</w:t>
      </w:r>
      <w:r w:rsidR="001220E2">
        <w:rPr>
          <w:i/>
          <w:color w:val="000000" w:themeColor="text1"/>
          <w:lang w:val="zh-Hant"/>
        </w:rPr>
        <w:t>alse</w:t>
      </w:r>
      <w:r w:rsidR="00975F3E" w:rsidRPr="00183F1A">
        <w:rPr>
          <w:color w:val="000000" w:themeColor="text1"/>
          <w:lang w:val="zh-Hant"/>
        </w:rPr>
        <w:t>值時</w:t>
      </w:r>
      <w:r w:rsidR="00975F3E" w:rsidRPr="00183F1A">
        <w:rPr>
          <w:color w:val="000000" w:themeColor="text1"/>
          <w:lang w:val="zh-Hant"/>
        </w:rPr>
        <w:t>,</w:t>
      </w:r>
      <w:r w:rsidR="00975F3E" w:rsidRPr="00183F1A">
        <w:rPr>
          <w:color w:val="000000" w:themeColor="text1"/>
          <w:lang w:val="zh-Hant"/>
        </w:rPr>
        <w:t>下一個執行的陳述是語句</w:t>
      </w:r>
      <w:r>
        <w:rPr>
          <w:lang w:val="zh-Hant"/>
        </w:rPr>
        <w:t xml:space="preserve"> </w:t>
      </w:r>
      <w:r w:rsidR="00975F3E" w:rsidRPr="00183F1A">
        <w:rPr>
          <w:i/>
          <w:color w:val="000000" w:themeColor="text1"/>
          <w:lang w:val="zh-Hant"/>
        </w:rPr>
        <w:t>S</w:t>
      </w:r>
      <w:r w:rsidR="00975F3E" w:rsidRPr="00183F1A">
        <w:rPr>
          <w:color w:val="000000" w:themeColor="text1"/>
          <w:vertAlign w:val="subscript"/>
          <w:lang w:val="zh-Hant"/>
        </w:rPr>
        <w:t>11</w:t>
      </w:r>
      <w:r w:rsidR="00975F3E" w:rsidRPr="00183F1A">
        <w:rPr>
          <w:color w:val="000000" w:themeColor="text1"/>
          <w:lang w:val="zh-Hant"/>
        </w:rPr>
        <w:t>。在語句</w:t>
      </w:r>
      <w:r>
        <w:rPr>
          <w:lang w:val="zh-Hant"/>
        </w:rPr>
        <w:t xml:space="preserve"> </w:t>
      </w:r>
      <w:r w:rsidR="00975F3E" w:rsidRPr="00183F1A">
        <w:rPr>
          <w:i/>
          <w:color w:val="000000" w:themeColor="text1"/>
          <w:lang w:val="zh-Hant"/>
        </w:rPr>
        <w:t>S</w:t>
      </w:r>
      <w:r w:rsidR="00975F3E" w:rsidRPr="00183F1A">
        <w:rPr>
          <w:color w:val="000000" w:themeColor="text1"/>
          <w:vertAlign w:val="subscript"/>
          <w:lang w:val="zh-Hant"/>
        </w:rPr>
        <w:t>11</w:t>
      </w:r>
      <w:r w:rsidR="00975F3E" w:rsidRPr="00183F1A">
        <w:rPr>
          <w:color w:val="000000" w:themeColor="text1"/>
          <w:lang w:val="zh-Hant"/>
        </w:rPr>
        <w:t>中</w:t>
      </w:r>
      <w:r w:rsidR="00975F3E" w:rsidRPr="00183F1A">
        <w:rPr>
          <w:color w:val="000000" w:themeColor="text1"/>
          <w:lang w:val="zh-Hant"/>
        </w:rPr>
        <w:t>,</w:t>
      </w:r>
      <w:r w:rsidR="00975F3E" w:rsidRPr="00183F1A">
        <w:rPr>
          <w:color w:val="000000" w:themeColor="text1"/>
          <w:lang w:val="zh-Hant"/>
        </w:rPr>
        <w:t>它執行</w:t>
      </w:r>
      <w:r w:rsidR="00975F3E" w:rsidRPr="00183F1A">
        <w:rPr>
          <w:i/>
          <w:color w:val="000000" w:themeColor="text1"/>
          <w:lang w:val="zh-Hant"/>
        </w:rPr>
        <w:t>結束</w:t>
      </w:r>
      <w:r w:rsidR="00975F3E" w:rsidRPr="00183F1A">
        <w:rPr>
          <w:color w:val="000000" w:themeColor="text1"/>
          <w:lang w:val="zh-Hant"/>
        </w:rPr>
        <w:t>指令以終止要計算每個組中的頂點數的任務。在圖</w:t>
      </w:r>
      <w:r w:rsidR="00975F3E" w:rsidRPr="00183F1A">
        <w:rPr>
          <w:color w:val="000000" w:themeColor="text1"/>
          <w:lang w:val="zh-Hant"/>
        </w:rPr>
        <w:t xml:space="preserve"> 3.9 </w:t>
      </w:r>
      <w:r w:rsidR="00975F3E" w:rsidRPr="00183F1A">
        <w:rPr>
          <w:color w:val="000000" w:themeColor="text1"/>
          <w:lang w:val="zh-Hant"/>
        </w:rPr>
        <w:t>中完成每個操作的一次成本是實現</w:t>
      </w:r>
      <w:r w:rsidR="00B87AFE" w:rsidRPr="00183F1A">
        <w:rPr>
          <w:color w:val="000000" w:themeColor="text1"/>
        </w:rPr>
        <w:t>(</w:t>
      </w:r>
      <w:r w:rsidR="00B87AFE" w:rsidRPr="00183F1A">
        <w:rPr>
          <w:i/>
          <w:color w:val="000000" w:themeColor="text1"/>
        </w:rPr>
        <w:t>n</w:t>
      </w:r>
      <w:r w:rsidR="00B87AFE" w:rsidRPr="00183F1A">
        <w:rPr>
          <w:color w:val="000000" w:themeColor="text1"/>
        </w:rPr>
        <w:t xml:space="preserve"> </w:t>
      </w:r>
      <w:r w:rsidR="00B87AFE" w:rsidRPr="00183F1A">
        <w:rPr>
          <w:color w:val="000000" w:themeColor="text1"/>
        </w:rPr>
        <w:sym w:font="Symbol" w:char="F0B4"/>
      </w:r>
      <w:r w:rsidR="00B87AFE" w:rsidRPr="00183F1A">
        <w:rPr>
          <w:color w:val="000000" w:themeColor="text1"/>
        </w:rPr>
        <w:t xml:space="preserve"> (</w:t>
      </w:r>
      <w:r w:rsidR="00B87AFE" w:rsidRPr="00183F1A">
        <w:rPr>
          <w:i/>
          <w:color w:val="000000" w:themeColor="text1"/>
        </w:rPr>
        <w:t>n</w:t>
      </w:r>
      <w:r w:rsidR="00B87AFE" w:rsidRPr="00183F1A">
        <w:rPr>
          <w:color w:val="000000" w:themeColor="text1"/>
        </w:rPr>
        <w:t xml:space="preserve"> +1))</w:t>
      </w:r>
      <w:r>
        <w:rPr>
          <w:lang w:val="zh-Hant"/>
        </w:rPr>
        <w:t xml:space="preserve"> </w:t>
      </w:r>
      <w:r w:rsidR="00B87AFE">
        <w:rPr>
          <w:rFonts w:hint="eastAsia"/>
          <w:b/>
          <w:i/>
          <w:color w:val="000000" w:themeColor="text1"/>
          <w:lang w:val="zh-Hant"/>
        </w:rPr>
        <w:t>A</w:t>
      </w:r>
      <w:r w:rsidR="00B87AFE">
        <w:rPr>
          <w:b/>
          <w:i/>
          <w:color w:val="000000" w:themeColor="text1"/>
          <w:lang w:val="zh-Hant"/>
        </w:rPr>
        <w:t>ND</w:t>
      </w:r>
      <w:r w:rsidR="00B87AFE">
        <w:rPr>
          <w:rFonts w:hint="eastAsia"/>
          <w:color w:val="000000" w:themeColor="text1"/>
          <w:lang w:val="zh-Hant"/>
        </w:rPr>
        <w:t>閘</w:t>
      </w:r>
      <w:r w:rsidR="0031789B" w:rsidRPr="00183F1A">
        <w:rPr>
          <w:color w:val="000000" w:themeColor="text1"/>
          <w:lang w:val="zh-Hant"/>
        </w:rPr>
        <w:t>和</w:t>
      </w:r>
      <w:r w:rsidR="0031789B" w:rsidRPr="00183F1A">
        <w:rPr>
          <w:color w:val="000000" w:themeColor="text1"/>
          <w:lang w:val="zh-Hant"/>
        </w:rPr>
        <w:t>(</w:t>
      </w:r>
      <m:oMath>
        <m:f>
          <m:fPr>
            <m:ctrlPr>
              <w:rPr>
                <w:rFonts w:ascii="Cambria Math" w:hAnsi="Cambria Math"/>
                <w:color w:val="000000" w:themeColor="text1"/>
              </w:rPr>
            </m:ctrlPr>
          </m:fPr>
          <m:num>
            <m:r>
              <w:rPr>
                <w:rFonts w:ascii="Cambria Math" w:hAnsi="Cambria Math"/>
                <w:color w:val="000000" w:themeColor="text1"/>
              </w:rPr>
              <m:t>n×(n+1)</m:t>
            </m:r>
          </m:num>
          <m:den>
            <m:r>
              <w:rPr>
                <w:rFonts w:ascii="Cambria Math" w:hAnsi="Cambria Math"/>
                <w:color w:val="000000" w:themeColor="text1"/>
              </w:rPr>
              <m:t>2</m:t>
            </m:r>
          </m:den>
        </m:f>
      </m:oMath>
      <w:r w:rsidR="0031789B" w:rsidRPr="00183F1A">
        <w:rPr>
          <w:color w:val="000000" w:themeColor="text1"/>
          <w:lang w:val="zh-Hant"/>
        </w:rPr>
        <w:t>)</w:t>
      </w:r>
      <w:r>
        <w:rPr>
          <w:lang w:val="zh-Hant"/>
        </w:rPr>
        <w:t xml:space="preserve">  </w:t>
      </w:r>
      <w:r w:rsidR="00014ECF">
        <w:rPr>
          <w:rFonts w:hint="eastAsia"/>
          <w:b/>
          <w:i/>
          <w:color w:val="000000" w:themeColor="text1"/>
          <w:lang w:val="zh-Hant"/>
        </w:rPr>
        <w:t>AND</w:t>
      </w:r>
      <w:r w:rsidR="00014ECF">
        <w:rPr>
          <w:rFonts w:hint="eastAsia"/>
          <w:color w:val="000000" w:themeColor="text1"/>
          <w:lang w:val="zh-Hant"/>
        </w:rPr>
        <w:t>閘</w:t>
      </w:r>
      <w:r w:rsidR="0031789B" w:rsidRPr="00183F1A">
        <w:rPr>
          <w:color w:val="000000" w:themeColor="text1"/>
          <w:lang w:val="zh-Hant"/>
        </w:rPr>
        <w:t>。這就是說</w:t>
      </w:r>
      <w:r w:rsidR="0031789B" w:rsidRPr="00183F1A">
        <w:rPr>
          <w:color w:val="000000" w:themeColor="text1"/>
          <w:lang w:val="zh-Hant"/>
        </w:rPr>
        <w:t>,</w:t>
      </w:r>
      <w:r w:rsidR="0031789B" w:rsidRPr="00183F1A">
        <w:rPr>
          <w:color w:val="000000" w:themeColor="text1"/>
          <w:lang w:val="zh-Hant"/>
        </w:rPr>
        <w:t>計算一個群的頂點數的成本是實現</w:t>
      </w:r>
      <w:r w:rsidR="0031789B" w:rsidRPr="00183F1A">
        <w:rPr>
          <w:color w:val="000000" w:themeColor="text1"/>
          <w:lang w:val="zh-Hant"/>
        </w:rPr>
        <w:t xml:space="preserve"> </w:t>
      </w:r>
      <w:r w:rsidR="00700925" w:rsidRPr="00183F1A">
        <w:rPr>
          <w:color w:val="000000" w:themeColor="text1"/>
        </w:rPr>
        <w:t>(</w:t>
      </w:r>
      <w:r w:rsidR="00700925" w:rsidRPr="00183F1A">
        <w:rPr>
          <w:i/>
          <w:color w:val="000000" w:themeColor="text1"/>
        </w:rPr>
        <w:t>n</w:t>
      </w:r>
      <w:r w:rsidR="00700925" w:rsidRPr="00183F1A">
        <w:rPr>
          <w:color w:val="000000" w:themeColor="text1"/>
        </w:rPr>
        <w:t xml:space="preserve"> </w:t>
      </w:r>
      <w:r w:rsidR="00700925" w:rsidRPr="00183F1A">
        <w:rPr>
          <w:color w:val="000000" w:themeColor="text1"/>
        </w:rPr>
        <w:sym w:font="Symbol" w:char="F0B4"/>
      </w:r>
      <w:r w:rsidR="00700925" w:rsidRPr="00183F1A">
        <w:rPr>
          <w:color w:val="000000" w:themeColor="text1"/>
        </w:rPr>
        <w:t xml:space="preserve"> (</w:t>
      </w:r>
      <w:r w:rsidR="00700925" w:rsidRPr="00183F1A">
        <w:rPr>
          <w:i/>
          <w:color w:val="000000" w:themeColor="text1"/>
        </w:rPr>
        <w:t>n</w:t>
      </w:r>
      <w:r w:rsidR="00700925" w:rsidRPr="00183F1A">
        <w:rPr>
          <w:color w:val="000000" w:themeColor="text1"/>
        </w:rPr>
        <w:t xml:space="preserve"> +1)</w:t>
      </w:r>
      <w:r w:rsidR="0031789B" w:rsidRPr="00183F1A">
        <w:rPr>
          <w:color w:val="000000" w:themeColor="text1"/>
          <w:lang w:val="zh-Hant"/>
        </w:rPr>
        <w:t>)</w:t>
      </w:r>
      <w:r>
        <w:rPr>
          <w:lang w:val="zh-Hant"/>
        </w:rPr>
        <w:t xml:space="preserve">  </w:t>
      </w:r>
      <w:r w:rsidR="009C4A58">
        <w:rPr>
          <w:rFonts w:hint="eastAsia"/>
          <w:b/>
          <w:i/>
          <w:color w:val="000000" w:themeColor="text1"/>
          <w:lang w:val="zh-Hant"/>
        </w:rPr>
        <w:t>AND</w:t>
      </w:r>
      <w:r w:rsidR="009C4A58">
        <w:rPr>
          <w:rFonts w:hint="eastAsia"/>
          <w:color w:val="000000" w:themeColor="text1"/>
          <w:lang w:val="zh-Hant"/>
        </w:rPr>
        <w:t>閘</w:t>
      </w:r>
      <w:r w:rsidR="0031789B" w:rsidRPr="00183F1A">
        <w:rPr>
          <w:color w:val="000000" w:themeColor="text1"/>
          <w:lang w:val="zh-Hant"/>
        </w:rPr>
        <w:t>和</w:t>
      </w:r>
      <w:r w:rsidR="0031789B" w:rsidRPr="00183F1A">
        <w:rPr>
          <w:color w:val="000000" w:themeColor="text1"/>
          <w:lang w:val="zh-Hant"/>
        </w:rPr>
        <w:t xml:space="preserve"> (</w:t>
      </w:r>
      <m:oMath>
        <m:f>
          <m:fPr>
            <m:ctrlPr>
              <w:rPr>
                <w:rFonts w:ascii="Cambria Math" w:hAnsi="Cambria Math"/>
                <w:color w:val="000000" w:themeColor="text1"/>
              </w:rPr>
            </m:ctrlPr>
          </m:fPr>
          <m:num>
            <m:r>
              <w:rPr>
                <w:rFonts w:ascii="Cambria Math" w:hAnsi="Cambria Math"/>
                <w:color w:val="000000" w:themeColor="text1"/>
              </w:rPr>
              <m:t>n×(n+1)</m:t>
            </m:r>
          </m:num>
          <m:den>
            <m:r>
              <w:rPr>
                <w:rFonts w:ascii="Cambria Math" w:hAnsi="Cambria Math"/>
                <w:color w:val="000000" w:themeColor="text1"/>
              </w:rPr>
              <m:t>2</m:t>
            </m:r>
          </m:den>
        </m:f>
      </m:oMath>
      <w:r w:rsidR="0031789B" w:rsidRPr="00183F1A">
        <w:rPr>
          <w:color w:val="000000" w:themeColor="text1"/>
          <w:lang w:val="zh-Hant"/>
        </w:rPr>
        <w:t>)</w:t>
      </w:r>
      <w:r>
        <w:rPr>
          <w:lang w:val="zh-Hant"/>
        </w:rPr>
        <w:t xml:space="preserve"> </w:t>
      </w:r>
      <w:r w:rsidR="009C4A58">
        <w:rPr>
          <w:rFonts w:hint="eastAsia"/>
          <w:b/>
          <w:i/>
          <w:color w:val="000000" w:themeColor="text1"/>
          <w:lang w:val="zh-Hant"/>
        </w:rPr>
        <w:t>NOT</w:t>
      </w:r>
      <w:r w:rsidR="009C4A58">
        <w:rPr>
          <w:rFonts w:hint="eastAsia"/>
          <w:color w:val="000000" w:themeColor="text1"/>
          <w:lang w:val="zh-Hant"/>
        </w:rPr>
        <w:t>閘</w:t>
      </w:r>
      <w:r w:rsidR="0031789B" w:rsidRPr="00183F1A">
        <w:rPr>
          <w:color w:val="000000" w:themeColor="text1"/>
          <w:lang w:val="zh-Hant"/>
        </w:rPr>
        <w:t>。因此</w:t>
      </w:r>
      <w:r w:rsidR="0031789B" w:rsidRPr="00183F1A">
        <w:rPr>
          <w:color w:val="000000" w:themeColor="text1"/>
          <w:lang w:val="zh-Hant"/>
        </w:rPr>
        <w:t>,</w:t>
      </w:r>
      <w:r w:rsidR="0031789B" w:rsidRPr="00183F1A">
        <w:rPr>
          <w:color w:val="000000" w:themeColor="text1"/>
          <w:lang w:val="zh-Hant"/>
        </w:rPr>
        <w:t>對於計算所有團中的頂點數</w:t>
      </w:r>
      <w:r w:rsidR="0031789B" w:rsidRPr="00183F1A">
        <w:rPr>
          <w:color w:val="000000" w:themeColor="text1"/>
          <w:lang w:val="zh-Hant"/>
        </w:rPr>
        <w:t>,</w:t>
      </w:r>
      <w:r w:rsidR="0031789B" w:rsidRPr="00183F1A">
        <w:rPr>
          <w:color w:val="000000" w:themeColor="text1"/>
          <w:lang w:val="zh-Hant"/>
        </w:rPr>
        <w:t>成本是實現</w:t>
      </w:r>
      <w:r w:rsidR="009C4A58" w:rsidRPr="00183F1A">
        <w:rPr>
          <w:color w:val="000000" w:themeColor="text1"/>
        </w:rPr>
        <w:t>(2</w:t>
      </w:r>
      <w:r w:rsidR="009C4A58" w:rsidRPr="00183F1A">
        <w:rPr>
          <w:i/>
          <w:color w:val="000000" w:themeColor="text1"/>
          <w:vertAlign w:val="superscript"/>
        </w:rPr>
        <w:t>n</w:t>
      </w:r>
      <w:r w:rsidR="009C4A58" w:rsidRPr="00183F1A">
        <w:rPr>
          <w:color w:val="000000" w:themeColor="text1"/>
        </w:rPr>
        <w:t xml:space="preserve"> </w:t>
      </w:r>
      <w:r w:rsidR="009C4A58" w:rsidRPr="00183F1A">
        <w:rPr>
          <w:color w:val="000000" w:themeColor="text1"/>
        </w:rPr>
        <w:sym w:font="Symbol" w:char="F0B4"/>
      </w:r>
      <w:r w:rsidR="009C4A58" w:rsidRPr="00183F1A">
        <w:rPr>
          <w:color w:val="000000" w:themeColor="text1"/>
        </w:rPr>
        <w:t xml:space="preserve"> </w:t>
      </w:r>
      <w:r w:rsidR="009C4A58" w:rsidRPr="00183F1A">
        <w:rPr>
          <w:i/>
          <w:color w:val="000000" w:themeColor="text1"/>
        </w:rPr>
        <w:t>n</w:t>
      </w:r>
      <w:r w:rsidR="009C4A58" w:rsidRPr="00183F1A">
        <w:rPr>
          <w:color w:val="000000" w:themeColor="text1"/>
        </w:rPr>
        <w:t xml:space="preserve"> </w:t>
      </w:r>
      <w:r w:rsidR="009C4A58" w:rsidRPr="00183F1A">
        <w:rPr>
          <w:color w:val="000000" w:themeColor="text1"/>
        </w:rPr>
        <w:sym w:font="Symbol" w:char="F0B4"/>
      </w:r>
      <w:r w:rsidR="009C4A58" w:rsidRPr="00183F1A">
        <w:rPr>
          <w:color w:val="000000" w:themeColor="text1"/>
        </w:rPr>
        <w:t xml:space="preserve"> (</w:t>
      </w:r>
      <w:r w:rsidR="009C4A58" w:rsidRPr="00183F1A">
        <w:rPr>
          <w:i/>
          <w:color w:val="000000" w:themeColor="text1"/>
        </w:rPr>
        <w:t>n</w:t>
      </w:r>
      <w:r w:rsidR="009C4A58" w:rsidRPr="00183F1A">
        <w:rPr>
          <w:color w:val="000000" w:themeColor="text1"/>
        </w:rPr>
        <w:t xml:space="preserve"> +1))</w:t>
      </w:r>
      <w:r w:rsidR="009C4A58" w:rsidRPr="009C4A58">
        <w:rPr>
          <w:rFonts w:hint="eastAsia"/>
          <w:b/>
          <w:i/>
          <w:color w:val="000000" w:themeColor="text1"/>
          <w:lang w:val="zh-Hant"/>
        </w:rPr>
        <w:t xml:space="preserve"> </w:t>
      </w:r>
      <w:r w:rsidR="009C4A58">
        <w:rPr>
          <w:rFonts w:hint="eastAsia"/>
          <w:b/>
          <w:i/>
          <w:color w:val="000000" w:themeColor="text1"/>
          <w:lang w:val="zh-Hant"/>
        </w:rPr>
        <w:t>AND</w:t>
      </w:r>
      <w:r w:rsidR="009C4A58">
        <w:rPr>
          <w:rFonts w:hint="eastAsia"/>
          <w:color w:val="000000" w:themeColor="text1"/>
          <w:lang w:val="zh-Hant"/>
        </w:rPr>
        <w:t>閘</w:t>
      </w:r>
      <w:r w:rsidR="0031789B" w:rsidRPr="00183F1A">
        <w:rPr>
          <w:color w:val="000000" w:themeColor="text1"/>
          <w:lang w:val="zh-Hant"/>
        </w:rPr>
        <w:t>和</w:t>
      </w:r>
      <w:r>
        <w:rPr>
          <w:lang w:val="zh-Hant"/>
        </w:rPr>
        <w:t xml:space="preserve"> </w:t>
      </w:r>
      <w:r w:rsidR="009C4A58" w:rsidRPr="00183F1A">
        <w:rPr>
          <w:color w:val="000000" w:themeColor="text1"/>
        </w:rPr>
        <w:t xml:space="preserve"> </w:t>
      </w:r>
      <w:r w:rsidR="009C4A58" w:rsidRPr="00183F1A">
        <w:rPr>
          <w:rFonts w:hint="eastAsia"/>
          <w:color w:val="000000" w:themeColor="text1"/>
        </w:rPr>
        <w:t>(</w:t>
      </w:r>
      <w:r w:rsidR="009C4A58" w:rsidRPr="00183F1A">
        <w:rPr>
          <w:color w:val="000000" w:themeColor="text1"/>
        </w:rPr>
        <w:t>2</w:t>
      </w:r>
      <w:r w:rsidR="009C4A58" w:rsidRPr="00183F1A">
        <w:rPr>
          <w:i/>
          <w:color w:val="000000" w:themeColor="text1"/>
          <w:vertAlign w:val="superscript"/>
        </w:rPr>
        <w:t>n</w:t>
      </w:r>
      <w:r w:rsidR="009C4A58" w:rsidRPr="00183F1A">
        <w:rPr>
          <w:color w:val="000000" w:themeColor="text1"/>
        </w:rPr>
        <w:t xml:space="preserve"> </w:t>
      </w:r>
      <w:r w:rsidR="009C4A58" w:rsidRPr="00183F1A">
        <w:rPr>
          <w:color w:val="000000" w:themeColor="text1"/>
        </w:rPr>
        <w:sym w:font="Symbol" w:char="F0B4"/>
      </w:r>
      <w:r w:rsidR="009C4A58"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n×(n+1)</m:t>
            </m:r>
          </m:num>
          <m:den>
            <m:r>
              <w:rPr>
                <w:rFonts w:ascii="Cambria Math" w:hAnsi="Cambria Math"/>
                <w:color w:val="000000" w:themeColor="text1"/>
              </w:rPr>
              <m:t>2</m:t>
            </m:r>
          </m:den>
        </m:f>
      </m:oMath>
      <w:r w:rsidR="009C4A58" w:rsidRPr="00183F1A">
        <w:rPr>
          <w:rFonts w:hint="eastAsia"/>
          <w:color w:val="000000" w:themeColor="text1"/>
        </w:rPr>
        <w:t>)</w:t>
      </w:r>
      <w:r>
        <w:rPr>
          <w:lang w:val="zh-Hant"/>
        </w:rPr>
        <w:t xml:space="preserve"> </w:t>
      </w:r>
      <w:r w:rsidR="009C4A58">
        <w:rPr>
          <w:rFonts w:hint="eastAsia"/>
          <w:b/>
          <w:i/>
          <w:color w:val="000000" w:themeColor="text1"/>
          <w:lang w:val="zh-Hant"/>
        </w:rPr>
        <w:t>NOT</w:t>
      </w:r>
      <w:r w:rsidR="009C4A58">
        <w:rPr>
          <w:rFonts w:hint="eastAsia"/>
          <w:color w:val="000000" w:themeColor="text1"/>
          <w:lang w:val="zh-Hant"/>
        </w:rPr>
        <w:t>閘</w:t>
      </w:r>
      <w:r w:rsidR="0031789B" w:rsidRPr="00183F1A">
        <w:rPr>
          <w:color w:val="000000" w:themeColor="text1"/>
          <w:lang w:val="zh-Hant"/>
        </w:rPr>
        <w:t>。</w:t>
      </w:r>
    </w:p>
    <w:p w14:paraId="1D031929" w14:textId="77777777" w:rsidR="00DA67FB" w:rsidRPr="00183F1A" w:rsidRDefault="00DA67FB" w:rsidP="00DA67FB">
      <w:pPr>
        <w:pStyle w:val="content"/>
        <w:rPr>
          <w:color w:val="000000" w:themeColor="text1"/>
        </w:rPr>
      </w:pPr>
    </w:p>
    <w:p w14:paraId="1AE908CC" w14:textId="5A8E0BB0" w:rsidR="00DE34A6" w:rsidRPr="00183F1A" w:rsidRDefault="00DE34A6" w:rsidP="00DE34A6">
      <w:pPr>
        <w:pStyle w:val="figure"/>
        <w:ind w:left="701" w:hangingChars="250" w:hanging="701"/>
        <w:jc w:val="both"/>
        <w:rPr>
          <w:b/>
          <w:color w:val="000000" w:themeColor="text1"/>
          <w:sz w:val="28"/>
        </w:rPr>
      </w:pPr>
      <w:r w:rsidRPr="00183F1A">
        <w:rPr>
          <w:b/>
          <w:color w:val="000000" w:themeColor="text1"/>
          <w:sz w:val="28"/>
          <w:lang w:val="zh-Hant"/>
        </w:rPr>
        <w:t xml:space="preserve">3.3.3 </w:t>
      </w:r>
      <w:r w:rsidRPr="00183F1A">
        <w:rPr>
          <w:b/>
          <w:color w:val="000000" w:themeColor="text1"/>
          <w:sz w:val="28"/>
          <w:lang w:val="zh-Hant"/>
        </w:rPr>
        <w:t>最大</w:t>
      </w:r>
      <w:r w:rsidR="00B002BE">
        <w:rPr>
          <w:rFonts w:hint="eastAsia"/>
          <w:b/>
          <w:color w:val="000000" w:themeColor="text1"/>
          <w:sz w:val="28"/>
          <w:lang w:val="zh-Hant"/>
        </w:rPr>
        <w:t>群</w:t>
      </w:r>
      <w:r w:rsidRPr="00183F1A">
        <w:rPr>
          <w:b/>
          <w:color w:val="000000" w:themeColor="text1"/>
          <w:sz w:val="28"/>
          <w:lang w:val="zh-Hant"/>
        </w:rPr>
        <w:t>問題的資料依賴分析</w:t>
      </w:r>
    </w:p>
    <w:p w14:paraId="790337D9" w14:textId="77777777" w:rsidR="00DE34A6" w:rsidRPr="00183F1A" w:rsidRDefault="00DE34A6" w:rsidP="00DE34A6">
      <w:pPr>
        <w:pStyle w:val="figure"/>
        <w:ind w:left="600" w:hangingChars="250" w:hanging="600"/>
        <w:jc w:val="both"/>
        <w:rPr>
          <w:color w:val="000000" w:themeColor="text1"/>
        </w:rPr>
      </w:pPr>
    </w:p>
    <w:p w14:paraId="0B827373" w14:textId="3E9D1A88" w:rsidR="00DE34A6" w:rsidRPr="00183F1A" w:rsidRDefault="00DE34A6" w:rsidP="00DE34A6">
      <w:pPr>
        <w:pStyle w:val="content"/>
        <w:ind w:firstLineChars="150" w:firstLine="360"/>
        <w:rPr>
          <w:bCs/>
          <w:color w:val="000000" w:themeColor="text1"/>
        </w:rPr>
      </w:pPr>
      <w:r w:rsidRPr="00183F1A">
        <w:rPr>
          <w:color w:val="000000" w:themeColor="text1"/>
          <w:shd w:val="clear" w:color="auto" w:fill="FFFFFF"/>
          <w:lang w:val="zh-Hant"/>
        </w:rPr>
        <w:t>數據依賴性產生於讀取或寫入同一記憶體的兩個語句。</w:t>
      </w:r>
      <w:r w:rsidRPr="00183F1A">
        <w:rPr>
          <w:i/>
          <w:color w:val="000000" w:themeColor="text1"/>
          <w:lang w:val="zh-Hant"/>
        </w:rPr>
        <w:t>資料相依性分析</w:t>
      </w:r>
      <w:r w:rsidRPr="00183F1A">
        <w:rPr>
          <w:color w:val="000000" w:themeColor="text1"/>
          <w:lang w:val="zh-Hant"/>
        </w:rPr>
        <w:t>是決定是否</w:t>
      </w:r>
      <w:r w:rsidRPr="00183F1A">
        <w:rPr>
          <w:bCs/>
          <w:i/>
          <w:color w:val="000000" w:themeColor="text1"/>
          <w:lang w:val="zh-Hant"/>
        </w:rPr>
        <w:t>排序</w:t>
      </w:r>
      <w:r w:rsidRPr="00183F1A">
        <w:rPr>
          <w:color w:val="000000" w:themeColor="text1"/>
          <w:lang w:val="zh-Hant"/>
        </w:rPr>
        <w:t>或</w:t>
      </w:r>
      <w:r w:rsidRPr="00183F1A">
        <w:rPr>
          <w:bCs/>
          <w:i/>
          <w:color w:val="000000" w:themeColor="text1"/>
          <w:lang w:val="zh-Hant"/>
        </w:rPr>
        <w:t>平行化</w:t>
      </w:r>
      <w:r w:rsidRPr="00183F1A">
        <w:rPr>
          <w:color w:val="000000" w:themeColor="text1"/>
          <w:lang w:val="zh-Hant"/>
        </w:rPr>
        <w:t>語句是否安全。在</w:t>
      </w:r>
      <w:r w:rsidR="00E73EA6" w:rsidRPr="00183F1A">
        <w:rPr>
          <w:color w:val="000000" w:themeColor="text1"/>
          <w:lang w:val="zh-Hant"/>
        </w:rPr>
        <w:t>最大集團</w:t>
      </w:r>
      <w:r w:rsidRPr="00183F1A">
        <w:rPr>
          <w:color w:val="000000" w:themeColor="text1"/>
          <w:lang w:val="zh-Hant"/>
        </w:rPr>
        <w:t>問題</w:t>
      </w:r>
      <w:r w:rsidR="00E73EA6" w:rsidRPr="00183F1A">
        <w:rPr>
          <w:color w:val="000000" w:themeColor="text1"/>
          <w:lang w:val="zh-Hant"/>
        </w:rPr>
        <w:t>對</w:t>
      </w:r>
      <w:r w:rsidR="00A0625A">
        <w:rPr>
          <w:rFonts w:hint="eastAsia"/>
          <w:color w:val="000000" w:themeColor="text1"/>
          <w:lang w:val="zh-Hant"/>
        </w:rPr>
        <w:t>有</w:t>
      </w:r>
      <w:r w:rsidR="00A0625A" w:rsidRPr="00183F1A">
        <w:rPr>
          <w:i/>
          <w:color w:val="000000" w:themeColor="text1"/>
          <w:lang w:val="zh-Hant"/>
        </w:rPr>
        <w:t>n</w:t>
      </w:r>
      <w:r w:rsidR="00A0625A" w:rsidRPr="00183F1A">
        <w:rPr>
          <w:color w:val="000000" w:themeColor="text1"/>
          <w:lang w:val="zh-Hant"/>
        </w:rPr>
        <w:t>頂點和</w:t>
      </w:r>
      <w:r w:rsidR="00A0625A" w:rsidRPr="00183F1A">
        <w:rPr>
          <w:i/>
          <w:color w:val="000000" w:themeColor="text1"/>
          <w:lang w:val="zh-Hant"/>
        </w:rPr>
        <w:sym w:font="Symbol" w:char="F071"/>
      </w:r>
      <w:r w:rsidR="00A0625A" w:rsidRPr="00183F1A">
        <w:rPr>
          <w:color w:val="000000" w:themeColor="text1"/>
          <w:lang w:val="zh-Hant"/>
        </w:rPr>
        <w:t>邊</w:t>
      </w:r>
      <w:r w:rsidR="00506E5A">
        <w:rPr>
          <w:rFonts w:hint="eastAsia"/>
          <w:color w:val="000000" w:themeColor="text1"/>
          <w:lang w:val="zh-Hant"/>
        </w:rPr>
        <w:t>的</w:t>
      </w:r>
      <w:r w:rsidR="00E73EA6" w:rsidRPr="00183F1A">
        <w:rPr>
          <w:color w:val="000000" w:themeColor="text1"/>
          <w:lang w:val="zh-Hant"/>
        </w:rPr>
        <w:t>圖形</w:t>
      </w:r>
      <w:r w:rsidR="00E73EA6" w:rsidRPr="00183F1A">
        <w:rPr>
          <w:i/>
          <w:color w:val="000000" w:themeColor="text1"/>
          <w:lang w:val="zh-Hant"/>
        </w:rPr>
        <w:t>G</w:t>
      </w:r>
      <w:r w:rsidR="00E73EA6" w:rsidRPr="00183F1A">
        <w:rPr>
          <w:color w:val="000000" w:themeColor="text1"/>
          <w:lang w:val="zh-Hant"/>
        </w:rPr>
        <w:t>= (</w:t>
      </w:r>
      <w:r w:rsidR="00E73EA6" w:rsidRPr="00183F1A">
        <w:rPr>
          <w:i/>
          <w:color w:val="000000" w:themeColor="text1"/>
          <w:lang w:val="zh-Hant"/>
        </w:rPr>
        <w:t>V</w:t>
      </w:r>
      <w:r w:rsidR="00E73EA6" w:rsidRPr="00183F1A">
        <w:rPr>
          <w:color w:val="000000" w:themeColor="text1"/>
          <w:lang w:val="zh-Hant"/>
        </w:rPr>
        <w:t>,</w:t>
      </w:r>
      <w:r w:rsidR="00E73EA6" w:rsidRPr="00183F1A">
        <w:rPr>
          <w:i/>
          <w:color w:val="000000" w:themeColor="text1"/>
          <w:lang w:val="zh-Hant"/>
        </w:rPr>
        <w:t>E</w:t>
      </w:r>
      <w:r w:rsidR="00E73EA6" w:rsidRPr="00183F1A">
        <w:rPr>
          <w:color w:val="000000" w:themeColor="text1"/>
          <w:lang w:val="zh-Hant"/>
        </w:rPr>
        <w:t>)</w:t>
      </w:r>
      <w:r w:rsidR="00E73EA6" w:rsidRPr="00183F1A">
        <w:rPr>
          <w:color w:val="000000" w:themeColor="text1"/>
          <w:lang w:val="zh-Hant"/>
        </w:rPr>
        <w:t>及其</w:t>
      </w:r>
      <w:r w:rsidR="00506E5A">
        <w:rPr>
          <w:rFonts w:hint="eastAsia"/>
          <w:color w:val="000000" w:themeColor="text1"/>
          <w:lang w:val="zh-Hant"/>
        </w:rPr>
        <w:t>具</w:t>
      </w:r>
      <w:r w:rsidR="00506E5A" w:rsidRPr="00183F1A">
        <w:rPr>
          <w:i/>
          <w:color w:val="000000" w:themeColor="text1"/>
          <w:lang w:val="zh-Hant"/>
        </w:rPr>
        <w:t>n</w:t>
      </w:r>
      <w:r w:rsidR="00506E5A" w:rsidRPr="00183F1A">
        <w:rPr>
          <w:color w:val="000000" w:themeColor="text1"/>
          <w:lang w:val="zh-Hant"/>
        </w:rPr>
        <w:t>頂點和</w:t>
      </w:r>
      <w:r w:rsidR="00506E5A" w:rsidRPr="00183F1A">
        <w:rPr>
          <w:i/>
          <w:color w:val="000000" w:themeColor="text1"/>
          <w:lang w:val="zh-Hant"/>
        </w:rPr>
        <w:t>m</w:t>
      </w:r>
      <w:r w:rsidR="00506E5A" w:rsidRPr="00183F1A">
        <w:rPr>
          <w:color w:val="000000" w:themeColor="text1"/>
          <w:lang w:val="zh-Hant"/>
        </w:rPr>
        <w:t>邊緣</w:t>
      </w:r>
      <w:r w:rsidR="00506E5A">
        <w:rPr>
          <w:rFonts w:hint="eastAsia"/>
          <w:color w:val="000000" w:themeColor="text1"/>
          <w:lang w:val="zh-Hant"/>
        </w:rPr>
        <w:t>的</w:t>
      </w:r>
      <w:r w:rsidR="00E73EA6" w:rsidRPr="00183F1A">
        <w:rPr>
          <w:color w:val="000000" w:themeColor="text1"/>
          <w:lang w:val="zh-Hant"/>
        </w:rPr>
        <w:t>互補圖</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E73EA6" w:rsidRPr="00183F1A">
        <w:rPr>
          <w:color w:val="000000" w:themeColor="text1"/>
          <w:lang w:val="zh-Hant"/>
        </w:rPr>
        <w:t>= (</w:t>
      </w:r>
      <w:r w:rsidR="00E73EA6" w:rsidRPr="00183F1A">
        <w:rPr>
          <w:i/>
          <w:color w:val="000000" w:themeColor="text1"/>
          <w:lang w:val="zh-Hant"/>
        </w:rPr>
        <w:t>V</w:t>
      </w:r>
      <w:r w:rsidR="00E73EA6" w:rsidRPr="00183F1A">
        <w:rPr>
          <w:color w:val="000000" w:themeColor="text1"/>
          <w:lang w:val="zh-Hant"/>
        </w:rPr>
        <w:t>,</w:t>
      </w:r>
      <m:oMath>
        <m:acc>
          <m:accPr>
            <m:chr m:val="̅"/>
            <m:ctrlPr>
              <w:rPr>
                <w:rFonts w:ascii="Cambria Math" w:hAnsi="Cambria Math"/>
                <w:color w:val="000000" w:themeColor="text1"/>
              </w:rPr>
            </m:ctrlPr>
          </m:accPr>
          <m:e>
            <m:r>
              <w:rPr>
                <w:rFonts w:ascii="Cambria Math" w:hAnsi="Cambria Math"/>
                <w:color w:val="000000" w:themeColor="text1"/>
              </w:rPr>
              <m:t>E</m:t>
            </m:r>
          </m:e>
        </m:acc>
      </m:oMath>
      <w:r w:rsidR="00E73EA6" w:rsidRPr="00183F1A">
        <w:rPr>
          <w:color w:val="000000" w:themeColor="text1"/>
          <w:lang w:val="zh-Hant"/>
        </w:rPr>
        <w:t>)</w:t>
      </w:r>
      <w:r w:rsidRPr="00183F1A">
        <w:rPr>
          <w:color w:val="000000" w:themeColor="text1"/>
          <w:lang w:val="zh-Hant"/>
        </w:rPr>
        <w:t>,</w:t>
      </w:r>
      <w:r w:rsidRPr="00183F1A">
        <w:rPr>
          <w:color w:val="000000" w:themeColor="text1"/>
          <w:lang w:val="zh-Hant"/>
        </w:rPr>
        <w:t>它</w:t>
      </w:r>
      <w:r w:rsidR="00E73EA6" w:rsidRPr="00183F1A">
        <w:rPr>
          <w:color w:val="000000" w:themeColor="text1"/>
          <w:lang w:val="zh-Hant"/>
        </w:rPr>
        <w:t>包含</w:t>
      </w:r>
      <w:r w:rsidRPr="00183F1A">
        <w:rPr>
          <w:color w:val="000000" w:themeColor="text1"/>
          <w:lang w:val="zh-Hant"/>
        </w:rPr>
        <w:t>2</w:t>
      </w:r>
      <w:r w:rsidRPr="00183F1A">
        <w:rPr>
          <w:i/>
          <w:color w:val="000000" w:themeColor="text1"/>
          <w:vertAlign w:val="superscript"/>
          <w:lang w:val="zh-Hant"/>
        </w:rPr>
        <w:t>n</w:t>
      </w:r>
      <w:r w:rsidRPr="00183F1A">
        <w:rPr>
          <w:color w:val="000000" w:themeColor="text1"/>
          <w:lang w:val="zh-Hant"/>
        </w:rPr>
        <w:t xml:space="preserve"> </w:t>
      </w:r>
      <w:r w:rsidR="00E73EA6" w:rsidRPr="00183F1A">
        <w:rPr>
          <w:color w:val="000000" w:themeColor="text1"/>
          <w:lang w:val="zh-Hant"/>
        </w:rPr>
        <w:t>頂點的子集</w:t>
      </w:r>
      <w:r w:rsidR="00E73EA6" w:rsidRPr="00183F1A">
        <w:rPr>
          <w:color w:val="000000" w:themeColor="text1"/>
          <w:lang w:val="zh-Hant"/>
        </w:rPr>
        <w:t>(2</w:t>
      </w:r>
      <w:r w:rsidR="00E73EA6" w:rsidRPr="00183F1A">
        <w:rPr>
          <w:i/>
          <w:color w:val="000000" w:themeColor="text1"/>
          <w:vertAlign w:val="superscript"/>
          <w:lang w:val="zh-Hant"/>
        </w:rPr>
        <w:t>n</w:t>
      </w:r>
      <w:r w:rsidR="00E73EA6" w:rsidRPr="00183F1A">
        <w:rPr>
          <w:color w:val="000000" w:themeColor="text1"/>
          <w:lang w:val="zh-Hant"/>
        </w:rPr>
        <w:t>可能的選擇</w:t>
      </w:r>
      <w:r w:rsidR="00E73EA6" w:rsidRPr="00183F1A">
        <w:rPr>
          <w:color w:val="000000" w:themeColor="text1"/>
          <w:lang w:val="zh-Hant"/>
        </w:rPr>
        <w:t>)</w:t>
      </w:r>
      <w:r w:rsidR="00E73EA6" w:rsidRPr="00183F1A">
        <w:rPr>
          <w:color w:val="000000" w:themeColor="text1"/>
          <w:lang w:val="zh-Hant"/>
        </w:rPr>
        <w:t>。我們使用一套</w:t>
      </w:r>
      <w:r w:rsidR="0076688C" w:rsidRPr="00183F1A">
        <w:rPr>
          <w:color w:val="000000" w:themeColor="text1"/>
        </w:rPr>
        <w:t>{</w:t>
      </w:r>
      <w:r w:rsidR="0076688C" w:rsidRPr="00183F1A">
        <w:rPr>
          <w:i/>
          <w:color w:val="000000" w:themeColor="text1"/>
        </w:rPr>
        <w:t>x</w:t>
      </w:r>
      <w:r w:rsidR="0076688C" w:rsidRPr="00183F1A">
        <w:rPr>
          <w:color w:val="000000" w:themeColor="text1"/>
          <w:vertAlign w:val="subscript"/>
        </w:rPr>
        <w:t>1</w:t>
      </w:r>
      <w:r w:rsidR="0076688C" w:rsidRPr="00183F1A">
        <w:rPr>
          <w:i/>
          <w:color w:val="000000" w:themeColor="text1"/>
        </w:rPr>
        <w:t xml:space="preserve"> x</w:t>
      </w:r>
      <w:r w:rsidR="0076688C" w:rsidRPr="00183F1A">
        <w:rPr>
          <w:color w:val="000000" w:themeColor="text1"/>
          <w:vertAlign w:val="subscript"/>
        </w:rPr>
        <w:t>2</w:t>
      </w:r>
      <w:r w:rsidR="0076688C" w:rsidRPr="00183F1A">
        <w:rPr>
          <w:color w:val="000000" w:themeColor="text1"/>
        </w:rPr>
        <w:t xml:space="preserve"> </w:t>
      </w:r>
      <w:r w:rsidR="0076688C" w:rsidRPr="00183F1A">
        <w:rPr>
          <w:color w:val="000000" w:themeColor="text1"/>
        </w:rPr>
        <w:sym w:font="Symbol" w:char="F0BC"/>
      </w:r>
      <w:r w:rsidR="0076688C" w:rsidRPr="00183F1A">
        <w:rPr>
          <w:color w:val="000000" w:themeColor="text1"/>
        </w:rPr>
        <w:t xml:space="preserve"> </w:t>
      </w:r>
      <w:r w:rsidR="0076688C" w:rsidRPr="00183F1A">
        <w:rPr>
          <w:i/>
          <w:color w:val="000000" w:themeColor="text1"/>
        </w:rPr>
        <w:t>x</w:t>
      </w:r>
      <w:r w:rsidR="0076688C" w:rsidRPr="00183F1A">
        <w:rPr>
          <w:i/>
          <w:color w:val="000000" w:themeColor="text1"/>
          <w:vertAlign w:val="subscript"/>
        </w:rPr>
        <w:t xml:space="preserve">n </w:t>
      </w:r>
      <w:r w:rsidR="0076688C" w:rsidRPr="00183F1A">
        <w:rPr>
          <w:color w:val="000000" w:themeColor="text1"/>
          <w:vertAlign w:val="subscript"/>
        </w:rPr>
        <w:sym w:font="Symbol" w:char="F02D"/>
      </w:r>
      <w:r w:rsidR="0076688C" w:rsidRPr="00183F1A">
        <w:rPr>
          <w:color w:val="000000" w:themeColor="text1"/>
          <w:vertAlign w:val="subscript"/>
        </w:rPr>
        <w:t xml:space="preserve"> 1</w:t>
      </w:r>
      <w:r w:rsidR="0076688C" w:rsidRPr="00183F1A">
        <w:rPr>
          <w:i/>
          <w:color w:val="000000" w:themeColor="text1"/>
        </w:rPr>
        <w:t xml:space="preserve"> x</w:t>
      </w:r>
      <w:r w:rsidR="0076688C" w:rsidRPr="00183F1A">
        <w:rPr>
          <w:i/>
          <w:color w:val="000000" w:themeColor="text1"/>
          <w:vertAlign w:val="subscript"/>
        </w:rPr>
        <w:t>n</w:t>
      </w:r>
      <w:r w:rsidR="0076688C" w:rsidRPr="00183F1A">
        <w:rPr>
          <w:color w:val="000000" w:themeColor="text1"/>
        </w:rPr>
        <w:sym w:font="Symbol" w:char="F07C"/>
      </w:r>
      <w:r w:rsidR="0076688C" w:rsidRPr="00183F1A">
        <w:rPr>
          <w:color w:val="000000" w:themeColor="text1"/>
        </w:rPr>
        <w:t xml:space="preserve"> </w:t>
      </w:r>
      <w:r w:rsidR="0076688C" w:rsidRPr="00183F1A">
        <w:rPr>
          <w:color w:val="000000" w:themeColor="text1"/>
        </w:rPr>
        <w:sym w:font="Symbol" w:char="F022"/>
      </w:r>
      <w:r w:rsidR="0076688C" w:rsidRPr="00183F1A">
        <w:rPr>
          <w:color w:val="000000" w:themeColor="text1"/>
        </w:rPr>
        <w:t xml:space="preserve"> </w:t>
      </w:r>
      <w:r w:rsidR="0076688C" w:rsidRPr="00183F1A">
        <w:rPr>
          <w:i/>
          <w:color w:val="000000" w:themeColor="text1"/>
        </w:rPr>
        <w:t>x</w:t>
      </w:r>
      <w:r w:rsidR="0076688C" w:rsidRPr="00183F1A">
        <w:rPr>
          <w:i/>
          <w:color w:val="000000" w:themeColor="text1"/>
          <w:vertAlign w:val="subscript"/>
        </w:rPr>
        <w:t>d</w:t>
      </w:r>
      <w:r w:rsidR="0076688C" w:rsidRPr="00183F1A">
        <w:rPr>
          <w:color w:val="000000" w:themeColor="text1"/>
        </w:rPr>
        <w:t xml:space="preserve"> </w:t>
      </w:r>
      <w:r w:rsidR="0076688C" w:rsidRPr="00183F1A">
        <w:rPr>
          <w:color w:val="000000" w:themeColor="text1"/>
        </w:rPr>
        <w:sym w:font="Symbol" w:char="F0CE"/>
      </w:r>
      <w:r w:rsidR="0076688C" w:rsidRPr="00183F1A">
        <w:rPr>
          <w:color w:val="000000" w:themeColor="text1"/>
        </w:rPr>
        <w:t xml:space="preserve"> {0, 1} for 1 </w:t>
      </w:r>
      <w:r w:rsidR="0076688C" w:rsidRPr="00183F1A">
        <w:rPr>
          <w:color w:val="000000" w:themeColor="text1"/>
        </w:rPr>
        <w:sym w:font="Symbol" w:char="F0A3"/>
      </w:r>
      <w:r w:rsidR="0076688C" w:rsidRPr="00183F1A">
        <w:rPr>
          <w:color w:val="000000" w:themeColor="text1"/>
        </w:rPr>
        <w:t xml:space="preserve"> </w:t>
      </w:r>
      <w:r w:rsidR="0076688C" w:rsidRPr="00183F1A">
        <w:rPr>
          <w:i/>
          <w:color w:val="000000" w:themeColor="text1"/>
        </w:rPr>
        <w:t>d</w:t>
      </w:r>
      <w:r w:rsidR="0076688C" w:rsidRPr="00183F1A">
        <w:rPr>
          <w:color w:val="000000" w:themeColor="text1"/>
        </w:rPr>
        <w:t xml:space="preserve"> </w:t>
      </w:r>
      <w:r w:rsidR="0076688C" w:rsidRPr="00183F1A">
        <w:rPr>
          <w:color w:val="000000" w:themeColor="text1"/>
        </w:rPr>
        <w:sym w:font="Symbol" w:char="F0A3"/>
      </w:r>
      <w:r w:rsidR="0076688C" w:rsidRPr="00183F1A">
        <w:rPr>
          <w:color w:val="000000" w:themeColor="text1"/>
        </w:rPr>
        <w:t xml:space="preserve"> </w:t>
      </w:r>
      <w:r w:rsidR="0076688C" w:rsidRPr="00183F1A">
        <w:rPr>
          <w:i/>
          <w:color w:val="000000" w:themeColor="text1"/>
        </w:rPr>
        <w:t>n</w:t>
      </w:r>
      <w:r w:rsidR="0076688C" w:rsidRPr="00183F1A">
        <w:rPr>
          <w:color w:val="000000" w:themeColor="text1"/>
        </w:rPr>
        <w:t>}</w:t>
      </w:r>
      <w:r w:rsidR="00E73EA6" w:rsidRPr="00183F1A">
        <w:rPr>
          <w:color w:val="000000" w:themeColor="text1"/>
          <w:lang w:val="zh-Hant"/>
        </w:rPr>
        <w:t>編碼</w:t>
      </w:r>
      <w:r w:rsidR="00E73EA6" w:rsidRPr="00183F1A">
        <w:rPr>
          <w:color w:val="000000" w:themeColor="text1"/>
          <w:lang w:val="zh-Hant"/>
        </w:rPr>
        <w:t>2</w:t>
      </w:r>
      <w:r w:rsidR="00E73EA6" w:rsidRPr="00183F1A">
        <w:rPr>
          <w:i/>
          <w:color w:val="000000" w:themeColor="text1"/>
          <w:vertAlign w:val="superscript"/>
          <w:lang w:val="zh-Hant"/>
        </w:rPr>
        <w:t>n</w:t>
      </w:r>
      <w:r w:rsidR="00E73EA6" w:rsidRPr="00183F1A">
        <w:rPr>
          <w:color w:val="000000" w:themeColor="text1"/>
          <w:lang w:val="zh-Hant"/>
        </w:rPr>
        <w:t>頂點的子集。在集</w:t>
      </w:r>
      <w:r w:rsidR="003321EC" w:rsidRPr="00183F1A">
        <w:rPr>
          <w:color w:val="000000" w:themeColor="text1"/>
        </w:rPr>
        <w:t>{</w:t>
      </w:r>
      <w:r w:rsidR="003321EC" w:rsidRPr="00183F1A">
        <w:rPr>
          <w:i/>
          <w:color w:val="000000" w:themeColor="text1"/>
        </w:rPr>
        <w:t>x</w:t>
      </w:r>
      <w:r w:rsidR="003321EC" w:rsidRPr="00183F1A">
        <w:rPr>
          <w:color w:val="000000" w:themeColor="text1"/>
          <w:vertAlign w:val="subscript"/>
        </w:rPr>
        <w:t>1</w:t>
      </w:r>
      <w:r w:rsidR="003321EC" w:rsidRPr="00183F1A">
        <w:rPr>
          <w:i/>
          <w:color w:val="000000" w:themeColor="text1"/>
        </w:rPr>
        <w:t xml:space="preserve"> x</w:t>
      </w:r>
      <w:r w:rsidR="003321EC" w:rsidRPr="00183F1A">
        <w:rPr>
          <w:color w:val="000000" w:themeColor="text1"/>
          <w:vertAlign w:val="subscript"/>
        </w:rPr>
        <w:t>2</w:t>
      </w:r>
      <w:r w:rsidR="003321EC" w:rsidRPr="00183F1A">
        <w:rPr>
          <w:color w:val="000000" w:themeColor="text1"/>
        </w:rPr>
        <w:t xml:space="preserve"> </w:t>
      </w:r>
      <w:r w:rsidR="003321EC" w:rsidRPr="00183F1A">
        <w:rPr>
          <w:color w:val="000000" w:themeColor="text1"/>
        </w:rPr>
        <w:sym w:font="Symbol" w:char="F0BC"/>
      </w:r>
      <w:r w:rsidR="003321EC" w:rsidRPr="00183F1A">
        <w:rPr>
          <w:color w:val="000000" w:themeColor="text1"/>
        </w:rPr>
        <w:t xml:space="preserve"> </w:t>
      </w:r>
      <w:r w:rsidR="003321EC" w:rsidRPr="00183F1A">
        <w:rPr>
          <w:i/>
          <w:color w:val="000000" w:themeColor="text1"/>
        </w:rPr>
        <w:t>x</w:t>
      </w:r>
      <w:r w:rsidR="003321EC" w:rsidRPr="00183F1A">
        <w:rPr>
          <w:i/>
          <w:color w:val="000000" w:themeColor="text1"/>
          <w:vertAlign w:val="subscript"/>
        </w:rPr>
        <w:t xml:space="preserve">n </w:t>
      </w:r>
      <w:r w:rsidR="003321EC" w:rsidRPr="00183F1A">
        <w:rPr>
          <w:color w:val="000000" w:themeColor="text1"/>
          <w:vertAlign w:val="subscript"/>
        </w:rPr>
        <w:sym w:font="Symbol" w:char="F02D"/>
      </w:r>
      <w:r w:rsidR="003321EC" w:rsidRPr="00183F1A">
        <w:rPr>
          <w:color w:val="000000" w:themeColor="text1"/>
          <w:vertAlign w:val="subscript"/>
        </w:rPr>
        <w:t xml:space="preserve"> 1</w:t>
      </w:r>
      <w:r w:rsidR="003321EC" w:rsidRPr="00183F1A">
        <w:rPr>
          <w:i/>
          <w:color w:val="000000" w:themeColor="text1"/>
        </w:rPr>
        <w:t xml:space="preserve"> x</w:t>
      </w:r>
      <w:r w:rsidR="003321EC" w:rsidRPr="00183F1A">
        <w:rPr>
          <w:i/>
          <w:color w:val="000000" w:themeColor="text1"/>
          <w:vertAlign w:val="subscript"/>
        </w:rPr>
        <w:t>n</w:t>
      </w:r>
      <w:r w:rsidR="003321EC" w:rsidRPr="00183F1A">
        <w:rPr>
          <w:color w:val="000000" w:themeColor="text1"/>
        </w:rPr>
        <w:sym w:font="Symbol" w:char="F07C"/>
      </w:r>
      <w:r w:rsidR="003321EC" w:rsidRPr="00183F1A">
        <w:rPr>
          <w:color w:val="000000" w:themeColor="text1"/>
        </w:rPr>
        <w:t xml:space="preserve"> </w:t>
      </w:r>
      <w:r w:rsidR="003321EC" w:rsidRPr="00183F1A">
        <w:rPr>
          <w:color w:val="000000" w:themeColor="text1"/>
        </w:rPr>
        <w:sym w:font="Symbol" w:char="F022"/>
      </w:r>
      <w:r w:rsidR="003321EC" w:rsidRPr="00183F1A">
        <w:rPr>
          <w:color w:val="000000" w:themeColor="text1"/>
        </w:rPr>
        <w:t xml:space="preserve"> </w:t>
      </w:r>
      <w:r w:rsidR="003321EC" w:rsidRPr="00183F1A">
        <w:rPr>
          <w:i/>
          <w:color w:val="000000" w:themeColor="text1"/>
        </w:rPr>
        <w:t>x</w:t>
      </w:r>
      <w:r w:rsidR="003321EC" w:rsidRPr="00183F1A">
        <w:rPr>
          <w:i/>
          <w:color w:val="000000" w:themeColor="text1"/>
          <w:vertAlign w:val="subscript"/>
        </w:rPr>
        <w:t>d</w:t>
      </w:r>
      <w:r w:rsidR="003321EC" w:rsidRPr="00183F1A">
        <w:rPr>
          <w:color w:val="000000" w:themeColor="text1"/>
        </w:rPr>
        <w:t xml:space="preserve"> </w:t>
      </w:r>
      <w:r w:rsidR="003321EC" w:rsidRPr="00183F1A">
        <w:rPr>
          <w:color w:val="000000" w:themeColor="text1"/>
        </w:rPr>
        <w:sym w:font="Symbol" w:char="F0CE"/>
      </w:r>
      <w:r w:rsidR="003321EC" w:rsidRPr="00183F1A">
        <w:rPr>
          <w:color w:val="000000" w:themeColor="text1"/>
        </w:rPr>
        <w:t xml:space="preserve"> {0, 1} for 1 </w:t>
      </w:r>
      <w:r w:rsidR="003321EC" w:rsidRPr="00183F1A">
        <w:rPr>
          <w:color w:val="000000" w:themeColor="text1"/>
        </w:rPr>
        <w:sym w:font="Symbol" w:char="F0A3"/>
      </w:r>
      <w:r w:rsidR="003321EC" w:rsidRPr="00183F1A">
        <w:rPr>
          <w:color w:val="000000" w:themeColor="text1"/>
        </w:rPr>
        <w:t xml:space="preserve"> </w:t>
      </w:r>
      <w:r w:rsidR="003321EC" w:rsidRPr="00183F1A">
        <w:rPr>
          <w:i/>
          <w:color w:val="000000" w:themeColor="text1"/>
        </w:rPr>
        <w:t>d</w:t>
      </w:r>
      <w:r w:rsidR="003321EC" w:rsidRPr="00183F1A">
        <w:rPr>
          <w:color w:val="000000" w:themeColor="text1"/>
        </w:rPr>
        <w:t xml:space="preserve"> </w:t>
      </w:r>
      <w:r w:rsidR="003321EC" w:rsidRPr="00183F1A">
        <w:rPr>
          <w:color w:val="000000" w:themeColor="text1"/>
        </w:rPr>
        <w:sym w:font="Symbol" w:char="F0A3"/>
      </w:r>
      <w:r w:rsidR="003321EC" w:rsidRPr="00183F1A">
        <w:rPr>
          <w:color w:val="000000" w:themeColor="text1"/>
        </w:rPr>
        <w:t xml:space="preserve"> </w:t>
      </w:r>
      <w:r w:rsidR="003321EC" w:rsidRPr="00183F1A">
        <w:rPr>
          <w:i/>
          <w:color w:val="000000" w:themeColor="text1"/>
        </w:rPr>
        <w:t>n</w:t>
      </w:r>
      <w:r w:rsidR="003321EC" w:rsidRPr="00183F1A">
        <w:rPr>
          <w:color w:val="000000" w:themeColor="text1"/>
        </w:rPr>
        <w:t>}</w:t>
      </w:r>
      <w:r w:rsidR="00E73EA6" w:rsidRPr="00183F1A">
        <w:rPr>
          <w:color w:val="000000" w:themeColor="text1"/>
          <w:lang w:val="zh-Hant"/>
        </w:rPr>
        <w:t>,</w:t>
      </w:r>
      <w:r w:rsidR="00E73EA6" w:rsidRPr="00183F1A">
        <w:rPr>
          <w:color w:val="000000" w:themeColor="text1"/>
          <w:lang w:val="zh-Hant"/>
        </w:rPr>
        <w:t>第一個元素</w:t>
      </w:r>
      <w:r w:rsidR="00DF5F57" w:rsidRPr="00183F1A">
        <w:rPr>
          <w:i/>
          <w:color w:val="000000" w:themeColor="text1"/>
        </w:rPr>
        <w:t>x</w:t>
      </w:r>
      <w:r w:rsidR="00DF5F57" w:rsidRPr="00183F1A">
        <w:rPr>
          <w:color w:val="000000" w:themeColor="text1"/>
          <w:vertAlign w:val="subscript"/>
        </w:rPr>
        <w:t>1</w:t>
      </w:r>
      <w:r w:rsidR="00DF5F57" w:rsidRPr="00183F1A">
        <w:rPr>
          <w:color w:val="000000" w:themeColor="text1"/>
          <w:vertAlign w:val="superscript"/>
        </w:rPr>
        <w:t>0</w:t>
      </w:r>
      <w:r w:rsidR="00DF5F57" w:rsidRPr="00183F1A">
        <w:rPr>
          <w:color w:val="000000" w:themeColor="text1"/>
        </w:rPr>
        <w:t xml:space="preserve"> </w:t>
      </w:r>
      <w:r w:rsidR="00DF5F57" w:rsidRPr="00183F1A">
        <w:rPr>
          <w:i/>
          <w:color w:val="000000" w:themeColor="text1"/>
        </w:rPr>
        <w:t>x</w:t>
      </w:r>
      <w:r w:rsidR="00DF5F57" w:rsidRPr="00183F1A">
        <w:rPr>
          <w:color w:val="000000" w:themeColor="text1"/>
          <w:vertAlign w:val="subscript"/>
        </w:rPr>
        <w:t>2</w:t>
      </w:r>
      <w:r w:rsidR="00DF5F57" w:rsidRPr="00183F1A">
        <w:rPr>
          <w:color w:val="000000" w:themeColor="text1"/>
          <w:vertAlign w:val="superscript"/>
        </w:rPr>
        <w:t>0</w:t>
      </w:r>
      <w:r w:rsidR="00DF5F57" w:rsidRPr="00183F1A">
        <w:rPr>
          <w:color w:val="000000" w:themeColor="text1"/>
        </w:rPr>
        <w:t xml:space="preserve"> </w:t>
      </w:r>
      <w:r w:rsidR="00DF5F57" w:rsidRPr="00183F1A">
        <w:rPr>
          <w:color w:val="000000" w:themeColor="text1"/>
        </w:rPr>
        <w:sym w:font="Symbol" w:char="F0BC"/>
      </w:r>
      <w:r w:rsidR="00DF5F57" w:rsidRPr="00183F1A">
        <w:rPr>
          <w:color w:val="000000" w:themeColor="text1"/>
        </w:rPr>
        <w:t xml:space="preserve"> </w:t>
      </w:r>
      <w:r w:rsidR="00DF5F57" w:rsidRPr="00183F1A">
        <w:rPr>
          <w:i/>
          <w:color w:val="000000" w:themeColor="text1"/>
        </w:rPr>
        <w:t>x</w:t>
      </w:r>
      <w:r w:rsidR="00DF5F57" w:rsidRPr="00183F1A">
        <w:rPr>
          <w:i/>
          <w:color w:val="000000" w:themeColor="text1"/>
          <w:vertAlign w:val="subscript"/>
        </w:rPr>
        <w:t>n</w:t>
      </w:r>
      <w:r w:rsidR="00DF5F57" w:rsidRPr="00183F1A">
        <w:rPr>
          <w:color w:val="000000" w:themeColor="text1"/>
          <w:vertAlign w:val="subscript"/>
        </w:rPr>
        <w:t xml:space="preserve"> </w:t>
      </w:r>
      <w:r w:rsidR="00DF5F57" w:rsidRPr="00183F1A">
        <w:rPr>
          <w:color w:val="000000" w:themeColor="text1"/>
          <w:vertAlign w:val="subscript"/>
        </w:rPr>
        <w:sym w:font="Symbol" w:char="F02D"/>
      </w:r>
      <w:r w:rsidR="00DF5F57" w:rsidRPr="00183F1A">
        <w:rPr>
          <w:color w:val="000000" w:themeColor="text1"/>
          <w:vertAlign w:val="subscript"/>
        </w:rPr>
        <w:t xml:space="preserve"> 1</w:t>
      </w:r>
      <w:r w:rsidR="00DF5F57" w:rsidRPr="00183F1A">
        <w:rPr>
          <w:color w:val="000000" w:themeColor="text1"/>
          <w:vertAlign w:val="superscript"/>
        </w:rPr>
        <w:t>0</w:t>
      </w:r>
      <w:r w:rsidR="00DF5F57" w:rsidRPr="00183F1A">
        <w:rPr>
          <w:color w:val="000000" w:themeColor="text1"/>
          <w:vertAlign w:val="subscript"/>
        </w:rPr>
        <w:t xml:space="preserve"> </w:t>
      </w:r>
      <w:r w:rsidR="00DF5F57" w:rsidRPr="00183F1A">
        <w:rPr>
          <w:i/>
          <w:color w:val="000000" w:themeColor="text1"/>
        </w:rPr>
        <w:t>x</w:t>
      </w:r>
      <w:r w:rsidR="00DF5F57" w:rsidRPr="00183F1A">
        <w:rPr>
          <w:i/>
          <w:color w:val="000000" w:themeColor="text1"/>
          <w:vertAlign w:val="subscript"/>
        </w:rPr>
        <w:t>n</w:t>
      </w:r>
      <w:r w:rsidR="00DF5F57" w:rsidRPr="00183F1A">
        <w:rPr>
          <w:color w:val="000000" w:themeColor="text1"/>
          <w:vertAlign w:val="superscript"/>
        </w:rPr>
        <w:t>0</w:t>
      </w:r>
      <w:r w:rsidR="002A419D" w:rsidRPr="00183F1A">
        <w:rPr>
          <w:color w:val="000000" w:themeColor="text1"/>
          <w:lang w:val="zh-Hant"/>
        </w:rPr>
        <w:t>編碼沒有任何頂點的空子集。</w:t>
      </w:r>
      <w:r w:rsidR="00E73EA6" w:rsidRPr="00183F1A">
        <w:rPr>
          <w:color w:val="000000" w:themeColor="text1"/>
          <w:lang w:val="zh-Hant"/>
        </w:rPr>
        <w:t>第二</w:t>
      </w:r>
      <w:r w:rsidR="002A419D" w:rsidRPr="00183F1A">
        <w:rPr>
          <w:color w:val="000000" w:themeColor="text1"/>
          <w:lang w:val="zh-Hant"/>
        </w:rPr>
        <w:t>元素</w:t>
      </w:r>
      <w:r w:rsidR="00E73EA6" w:rsidRPr="00183F1A">
        <w:rPr>
          <w:color w:val="000000" w:themeColor="text1"/>
          <w:lang w:val="zh-Hant"/>
        </w:rPr>
        <w:t xml:space="preserve"> </w:t>
      </w:r>
      <w:r w:rsidR="0082510E" w:rsidRPr="00183F1A">
        <w:rPr>
          <w:i/>
          <w:color w:val="000000" w:themeColor="text1"/>
        </w:rPr>
        <w:t>x</w:t>
      </w:r>
      <w:r w:rsidR="0082510E" w:rsidRPr="00183F1A">
        <w:rPr>
          <w:color w:val="000000" w:themeColor="text1"/>
          <w:vertAlign w:val="subscript"/>
        </w:rPr>
        <w:t>1</w:t>
      </w:r>
      <w:r w:rsidR="0082510E" w:rsidRPr="00183F1A">
        <w:rPr>
          <w:color w:val="000000" w:themeColor="text1"/>
          <w:vertAlign w:val="superscript"/>
        </w:rPr>
        <w:t>0</w:t>
      </w:r>
      <w:r w:rsidR="0082510E" w:rsidRPr="00183F1A">
        <w:rPr>
          <w:color w:val="000000" w:themeColor="text1"/>
        </w:rPr>
        <w:t xml:space="preserve"> </w:t>
      </w:r>
      <w:r w:rsidR="0082510E" w:rsidRPr="00183F1A">
        <w:rPr>
          <w:i/>
          <w:color w:val="000000" w:themeColor="text1"/>
        </w:rPr>
        <w:t>x</w:t>
      </w:r>
      <w:r w:rsidR="0082510E" w:rsidRPr="00183F1A">
        <w:rPr>
          <w:color w:val="000000" w:themeColor="text1"/>
          <w:vertAlign w:val="subscript"/>
        </w:rPr>
        <w:t>2</w:t>
      </w:r>
      <w:r w:rsidR="0082510E" w:rsidRPr="00183F1A">
        <w:rPr>
          <w:color w:val="000000" w:themeColor="text1"/>
          <w:vertAlign w:val="superscript"/>
        </w:rPr>
        <w:t>0</w:t>
      </w:r>
      <w:r w:rsidR="0082510E" w:rsidRPr="00183F1A">
        <w:rPr>
          <w:color w:val="000000" w:themeColor="text1"/>
        </w:rPr>
        <w:t xml:space="preserve"> </w:t>
      </w:r>
      <w:r w:rsidR="0082510E" w:rsidRPr="00183F1A">
        <w:rPr>
          <w:color w:val="000000" w:themeColor="text1"/>
        </w:rPr>
        <w:sym w:font="Symbol" w:char="F0BC"/>
      </w:r>
      <w:r w:rsidR="0082510E" w:rsidRPr="00183F1A">
        <w:rPr>
          <w:color w:val="000000" w:themeColor="text1"/>
        </w:rPr>
        <w:t xml:space="preserve"> </w:t>
      </w:r>
      <w:r w:rsidR="0082510E" w:rsidRPr="00183F1A">
        <w:rPr>
          <w:i/>
          <w:color w:val="000000" w:themeColor="text1"/>
        </w:rPr>
        <w:t>x</w:t>
      </w:r>
      <w:r w:rsidR="0082510E" w:rsidRPr="00183F1A">
        <w:rPr>
          <w:i/>
          <w:color w:val="000000" w:themeColor="text1"/>
          <w:vertAlign w:val="subscript"/>
        </w:rPr>
        <w:t>n</w:t>
      </w:r>
      <w:r w:rsidR="0082510E" w:rsidRPr="00183F1A">
        <w:rPr>
          <w:color w:val="000000" w:themeColor="text1"/>
          <w:vertAlign w:val="subscript"/>
        </w:rPr>
        <w:t xml:space="preserve"> </w:t>
      </w:r>
      <w:r w:rsidR="0082510E" w:rsidRPr="00183F1A">
        <w:rPr>
          <w:color w:val="000000" w:themeColor="text1"/>
          <w:vertAlign w:val="subscript"/>
        </w:rPr>
        <w:sym w:font="Symbol" w:char="F02D"/>
      </w:r>
      <w:r w:rsidR="0082510E" w:rsidRPr="00183F1A">
        <w:rPr>
          <w:color w:val="000000" w:themeColor="text1"/>
          <w:vertAlign w:val="subscript"/>
        </w:rPr>
        <w:t xml:space="preserve"> 1</w:t>
      </w:r>
      <w:r w:rsidR="0082510E" w:rsidRPr="00183F1A">
        <w:rPr>
          <w:color w:val="000000" w:themeColor="text1"/>
          <w:vertAlign w:val="superscript"/>
        </w:rPr>
        <w:t>0</w:t>
      </w:r>
      <w:r w:rsidR="0082510E" w:rsidRPr="00183F1A">
        <w:rPr>
          <w:color w:val="000000" w:themeColor="text1"/>
          <w:vertAlign w:val="subscript"/>
        </w:rPr>
        <w:t xml:space="preserve"> </w:t>
      </w:r>
      <w:r w:rsidR="0082510E" w:rsidRPr="00183F1A">
        <w:rPr>
          <w:i/>
          <w:color w:val="000000" w:themeColor="text1"/>
        </w:rPr>
        <w:t>x</w:t>
      </w:r>
      <w:r w:rsidR="0082510E" w:rsidRPr="00183F1A">
        <w:rPr>
          <w:i/>
          <w:color w:val="000000" w:themeColor="text1"/>
          <w:vertAlign w:val="subscript"/>
        </w:rPr>
        <w:t>n</w:t>
      </w:r>
      <w:r w:rsidR="0082510E" w:rsidRPr="00183F1A">
        <w:rPr>
          <w:color w:val="000000" w:themeColor="text1"/>
          <w:vertAlign w:val="superscript"/>
        </w:rPr>
        <w:t>1</w:t>
      </w:r>
      <w:r w:rsidR="00E73EA6" w:rsidRPr="00183F1A">
        <w:rPr>
          <w:color w:val="000000" w:themeColor="text1"/>
          <w:lang w:val="zh-Hant"/>
        </w:rPr>
        <w:t xml:space="preserve"> </w:t>
      </w:r>
      <w:r w:rsidR="002A419D" w:rsidRPr="00183F1A">
        <w:rPr>
          <w:color w:val="000000" w:themeColor="text1"/>
          <w:lang w:val="zh-Hant"/>
        </w:rPr>
        <w:t>編碼</w:t>
      </w:r>
      <w:r w:rsidR="002A419D" w:rsidRPr="00183F1A">
        <w:rPr>
          <w:color w:val="000000" w:themeColor="text1"/>
          <w:lang w:val="zh-Hant"/>
        </w:rPr>
        <w:t xml:space="preserve"> </w:t>
      </w:r>
      <w:r w:rsidR="002606C8" w:rsidRPr="00183F1A">
        <w:rPr>
          <w:color w:val="000000" w:themeColor="text1"/>
        </w:rPr>
        <w:t xml:space="preserve"> {</w:t>
      </w:r>
      <w:r w:rsidR="002606C8" w:rsidRPr="00183F1A">
        <w:rPr>
          <w:i/>
          <w:color w:val="000000" w:themeColor="text1"/>
        </w:rPr>
        <w:t>v</w:t>
      </w:r>
      <w:r w:rsidR="002606C8" w:rsidRPr="00183F1A">
        <w:rPr>
          <w:i/>
          <w:color w:val="000000" w:themeColor="text1"/>
          <w:vertAlign w:val="subscript"/>
        </w:rPr>
        <w:t>n</w:t>
      </w:r>
      <w:r w:rsidR="002606C8" w:rsidRPr="00183F1A">
        <w:rPr>
          <w:color w:val="000000" w:themeColor="text1"/>
        </w:rPr>
        <w:t>}</w:t>
      </w:r>
      <w:r w:rsidR="002A419D" w:rsidRPr="00183F1A">
        <w:rPr>
          <w:color w:val="000000" w:themeColor="text1"/>
          <w:lang w:val="zh-Hant"/>
        </w:rPr>
        <w:t>.</w:t>
      </w:r>
      <w:r w:rsidR="002A419D" w:rsidRPr="00183F1A">
        <w:rPr>
          <w:color w:val="000000" w:themeColor="text1"/>
          <w:lang w:val="zh-Hant"/>
        </w:rPr>
        <w:t>第三個元素</w:t>
      </w:r>
      <w:r w:rsidR="009B241D" w:rsidRPr="00183F1A">
        <w:rPr>
          <w:i/>
          <w:color w:val="000000" w:themeColor="text1"/>
        </w:rPr>
        <w:t>x</w:t>
      </w:r>
      <w:r w:rsidR="009B241D" w:rsidRPr="00183F1A">
        <w:rPr>
          <w:color w:val="000000" w:themeColor="text1"/>
          <w:vertAlign w:val="subscript"/>
        </w:rPr>
        <w:t>1</w:t>
      </w:r>
      <w:r w:rsidR="009B241D" w:rsidRPr="00183F1A">
        <w:rPr>
          <w:color w:val="000000" w:themeColor="text1"/>
          <w:vertAlign w:val="superscript"/>
        </w:rPr>
        <w:t>0</w:t>
      </w:r>
      <w:r w:rsidR="009B241D" w:rsidRPr="00183F1A">
        <w:rPr>
          <w:color w:val="000000" w:themeColor="text1"/>
        </w:rPr>
        <w:t xml:space="preserve"> </w:t>
      </w:r>
      <w:r w:rsidR="009B241D" w:rsidRPr="00183F1A">
        <w:rPr>
          <w:i/>
          <w:color w:val="000000" w:themeColor="text1"/>
        </w:rPr>
        <w:t>x</w:t>
      </w:r>
      <w:r w:rsidR="009B241D" w:rsidRPr="00183F1A">
        <w:rPr>
          <w:color w:val="000000" w:themeColor="text1"/>
          <w:vertAlign w:val="subscript"/>
        </w:rPr>
        <w:t>2</w:t>
      </w:r>
      <w:r w:rsidR="009B241D" w:rsidRPr="00183F1A">
        <w:rPr>
          <w:color w:val="000000" w:themeColor="text1"/>
          <w:vertAlign w:val="superscript"/>
        </w:rPr>
        <w:t>0</w:t>
      </w:r>
      <w:r w:rsidR="009B241D" w:rsidRPr="00183F1A">
        <w:rPr>
          <w:color w:val="000000" w:themeColor="text1"/>
        </w:rPr>
        <w:t xml:space="preserve"> </w:t>
      </w:r>
      <w:r w:rsidR="009B241D" w:rsidRPr="00183F1A">
        <w:rPr>
          <w:color w:val="000000" w:themeColor="text1"/>
        </w:rPr>
        <w:sym w:font="Symbol" w:char="F0BC"/>
      </w:r>
      <w:r w:rsidR="009B241D" w:rsidRPr="00183F1A">
        <w:rPr>
          <w:color w:val="000000" w:themeColor="text1"/>
        </w:rPr>
        <w:t xml:space="preserve"> </w:t>
      </w:r>
      <w:r w:rsidR="009B241D" w:rsidRPr="00183F1A">
        <w:rPr>
          <w:i/>
          <w:color w:val="000000" w:themeColor="text1"/>
        </w:rPr>
        <w:t>x</w:t>
      </w:r>
      <w:r w:rsidR="009B241D" w:rsidRPr="00183F1A">
        <w:rPr>
          <w:i/>
          <w:color w:val="000000" w:themeColor="text1"/>
          <w:vertAlign w:val="subscript"/>
        </w:rPr>
        <w:t>n</w:t>
      </w:r>
      <w:r w:rsidR="009B241D" w:rsidRPr="00183F1A">
        <w:rPr>
          <w:color w:val="000000" w:themeColor="text1"/>
          <w:vertAlign w:val="subscript"/>
        </w:rPr>
        <w:t xml:space="preserve"> </w:t>
      </w:r>
      <w:r w:rsidR="009B241D" w:rsidRPr="00183F1A">
        <w:rPr>
          <w:color w:val="000000" w:themeColor="text1"/>
          <w:vertAlign w:val="subscript"/>
        </w:rPr>
        <w:sym w:font="Symbol" w:char="F02D"/>
      </w:r>
      <w:r w:rsidR="009B241D" w:rsidRPr="00183F1A">
        <w:rPr>
          <w:color w:val="000000" w:themeColor="text1"/>
          <w:vertAlign w:val="subscript"/>
        </w:rPr>
        <w:t xml:space="preserve"> 1</w:t>
      </w:r>
      <w:r w:rsidR="009B241D" w:rsidRPr="00183F1A">
        <w:rPr>
          <w:color w:val="000000" w:themeColor="text1"/>
          <w:vertAlign w:val="superscript"/>
        </w:rPr>
        <w:t>1</w:t>
      </w:r>
      <w:r w:rsidR="009B241D" w:rsidRPr="00183F1A">
        <w:rPr>
          <w:color w:val="000000" w:themeColor="text1"/>
          <w:vertAlign w:val="subscript"/>
        </w:rPr>
        <w:t xml:space="preserve"> </w:t>
      </w:r>
      <w:r w:rsidR="009B241D" w:rsidRPr="00183F1A">
        <w:rPr>
          <w:i/>
          <w:color w:val="000000" w:themeColor="text1"/>
        </w:rPr>
        <w:t>x</w:t>
      </w:r>
      <w:r w:rsidR="009B241D" w:rsidRPr="00183F1A">
        <w:rPr>
          <w:i/>
          <w:color w:val="000000" w:themeColor="text1"/>
          <w:vertAlign w:val="subscript"/>
        </w:rPr>
        <w:t>n</w:t>
      </w:r>
      <w:r w:rsidR="009B241D" w:rsidRPr="00183F1A">
        <w:rPr>
          <w:color w:val="000000" w:themeColor="text1"/>
          <w:vertAlign w:val="superscript"/>
        </w:rPr>
        <w:t>0</w:t>
      </w:r>
      <w:r w:rsidR="002A419D" w:rsidRPr="00183F1A">
        <w:rPr>
          <w:color w:val="000000" w:themeColor="text1"/>
          <w:lang w:val="zh-Hant"/>
        </w:rPr>
        <w:t>編碼</w:t>
      </w:r>
      <w:r w:rsidR="00C07DE0" w:rsidRPr="00183F1A">
        <w:rPr>
          <w:color w:val="000000" w:themeColor="text1"/>
        </w:rPr>
        <w:t>{</w:t>
      </w:r>
      <w:r w:rsidR="00C07DE0" w:rsidRPr="00183F1A">
        <w:rPr>
          <w:i/>
          <w:color w:val="000000" w:themeColor="text1"/>
        </w:rPr>
        <w:t>v</w:t>
      </w:r>
      <w:r w:rsidR="00C07DE0" w:rsidRPr="00183F1A">
        <w:rPr>
          <w:i/>
          <w:color w:val="000000" w:themeColor="text1"/>
          <w:vertAlign w:val="subscript"/>
        </w:rPr>
        <w:t>n</w:t>
      </w:r>
      <w:r w:rsidR="00C07DE0" w:rsidRPr="00183F1A">
        <w:rPr>
          <w:color w:val="000000" w:themeColor="text1"/>
          <w:vertAlign w:val="subscript"/>
        </w:rPr>
        <w:t xml:space="preserve"> </w:t>
      </w:r>
      <w:r w:rsidR="00C07DE0" w:rsidRPr="00183F1A">
        <w:rPr>
          <w:color w:val="000000" w:themeColor="text1"/>
          <w:vertAlign w:val="subscript"/>
        </w:rPr>
        <w:sym w:font="Symbol" w:char="F02D"/>
      </w:r>
      <w:r w:rsidR="00C07DE0" w:rsidRPr="00183F1A">
        <w:rPr>
          <w:color w:val="000000" w:themeColor="text1"/>
          <w:vertAlign w:val="subscript"/>
        </w:rPr>
        <w:t xml:space="preserve"> 1</w:t>
      </w:r>
      <w:r w:rsidR="00C07DE0" w:rsidRPr="00183F1A">
        <w:rPr>
          <w:color w:val="000000" w:themeColor="text1"/>
        </w:rPr>
        <w:t>}</w:t>
      </w:r>
      <w:r w:rsidR="00E73EA6" w:rsidRPr="00183F1A">
        <w:rPr>
          <w:color w:val="000000" w:themeColor="text1"/>
          <w:lang w:val="zh-Hant"/>
        </w:rPr>
        <w:t>等等</w:t>
      </w:r>
      <w:r w:rsidR="00E73EA6" w:rsidRPr="00183F1A">
        <w:rPr>
          <w:color w:val="000000" w:themeColor="text1"/>
          <w:lang w:val="zh-Hant"/>
        </w:rPr>
        <w:t>,</w:t>
      </w:r>
      <w:r w:rsidR="00E73EA6" w:rsidRPr="00183F1A">
        <w:rPr>
          <w:color w:val="000000" w:themeColor="text1"/>
          <w:lang w:val="zh-Hant"/>
        </w:rPr>
        <w:t>最後</w:t>
      </w:r>
      <w:r w:rsidR="002A419D" w:rsidRPr="00183F1A">
        <w:rPr>
          <w:color w:val="000000" w:themeColor="text1"/>
          <w:lang w:val="zh-Hant"/>
        </w:rPr>
        <w:t>元素</w:t>
      </w:r>
      <w:r w:rsidR="00E73EA6" w:rsidRPr="00183F1A">
        <w:rPr>
          <w:color w:val="000000" w:themeColor="text1"/>
          <w:lang w:val="zh-Hant"/>
        </w:rPr>
        <w:t xml:space="preserve"> </w:t>
      </w:r>
      <w:r w:rsidR="00AB5E31" w:rsidRPr="00183F1A">
        <w:rPr>
          <w:i/>
          <w:color w:val="000000" w:themeColor="text1"/>
        </w:rPr>
        <w:t>x</w:t>
      </w:r>
      <w:r w:rsidR="00AB5E31" w:rsidRPr="00183F1A">
        <w:rPr>
          <w:color w:val="000000" w:themeColor="text1"/>
          <w:vertAlign w:val="subscript"/>
        </w:rPr>
        <w:t>1</w:t>
      </w:r>
      <w:r w:rsidR="00AB5E31" w:rsidRPr="00183F1A">
        <w:rPr>
          <w:color w:val="000000" w:themeColor="text1"/>
          <w:vertAlign w:val="superscript"/>
        </w:rPr>
        <w:t>1</w:t>
      </w:r>
      <w:r w:rsidR="00AB5E31" w:rsidRPr="00183F1A">
        <w:rPr>
          <w:color w:val="000000" w:themeColor="text1"/>
        </w:rPr>
        <w:t xml:space="preserve"> </w:t>
      </w:r>
      <w:r w:rsidR="00AB5E31" w:rsidRPr="00183F1A">
        <w:rPr>
          <w:i/>
          <w:color w:val="000000" w:themeColor="text1"/>
        </w:rPr>
        <w:t>x</w:t>
      </w:r>
      <w:r w:rsidR="00AB5E31" w:rsidRPr="00183F1A">
        <w:rPr>
          <w:color w:val="000000" w:themeColor="text1"/>
          <w:vertAlign w:val="subscript"/>
        </w:rPr>
        <w:t>2</w:t>
      </w:r>
      <w:r w:rsidR="00AB5E31" w:rsidRPr="00183F1A">
        <w:rPr>
          <w:color w:val="000000" w:themeColor="text1"/>
          <w:vertAlign w:val="superscript"/>
        </w:rPr>
        <w:t>1</w:t>
      </w:r>
      <w:r w:rsidR="00AB5E31" w:rsidRPr="00183F1A">
        <w:rPr>
          <w:color w:val="000000" w:themeColor="text1"/>
        </w:rPr>
        <w:t xml:space="preserve"> </w:t>
      </w:r>
      <w:r w:rsidR="00AB5E31" w:rsidRPr="00183F1A">
        <w:rPr>
          <w:color w:val="000000" w:themeColor="text1"/>
        </w:rPr>
        <w:sym w:font="Symbol" w:char="F0BC"/>
      </w:r>
      <w:r w:rsidR="00AB5E31" w:rsidRPr="00183F1A">
        <w:rPr>
          <w:color w:val="000000" w:themeColor="text1"/>
        </w:rPr>
        <w:t xml:space="preserve"> </w:t>
      </w:r>
      <w:r w:rsidR="00AB5E31" w:rsidRPr="00183F1A">
        <w:rPr>
          <w:i/>
          <w:color w:val="000000" w:themeColor="text1"/>
        </w:rPr>
        <w:t>x</w:t>
      </w:r>
      <w:r w:rsidR="00AB5E31" w:rsidRPr="00183F1A">
        <w:rPr>
          <w:i/>
          <w:color w:val="000000" w:themeColor="text1"/>
          <w:vertAlign w:val="subscript"/>
        </w:rPr>
        <w:t>n</w:t>
      </w:r>
      <w:r w:rsidR="00AB5E31" w:rsidRPr="00183F1A">
        <w:rPr>
          <w:color w:val="000000" w:themeColor="text1"/>
          <w:vertAlign w:val="subscript"/>
        </w:rPr>
        <w:t xml:space="preserve"> </w:t>
      </w:r>
      <w:r w:rsidR="00AB5E31" w:rsidRPr="00183F1A">
        <w:rPr>
          <w:color w:val="000000" w:themeColor="text1"/>
          <w:vertAlign w:val="subscript"/>
        </w:rPr>
        <w:sym w:font="Symbol" w:char="F02D"/>
      </w:r>
      <w:r w:rsidR="00AB5E31" w:rsidRPr="00183F1A">
        <w:rPr>
          <w:color w:val="000000" w:themeColor="text1"/>
          <w:vertAlign w:val="subscript"/>
        </w:rPr>
        <w:t xml:space="preserve"> 1</w:t>
      </w:r>
      <w:r w:rsidR="00AB5E31" w:rsidRPr="00183F1A">
        <w:rPr>
          <w:color w:val="000000" w:themeColor="text1"/>
          <w:vertAlign w:val="superscript"/>
        </w:rPr>
        <w:t>1</w:t>
      </w:r>
      <w:r w:rsidR="00AB5E31" w:rsidRPr="00183F1A">
        <w:rPr>
          <w:color w:val="000000" w:themeColor="text1"/>
          <w:vertAlign w:val="subscript"/>
        </w:rPr>
        <w:t xml:space="preserve"> </w:t>
      </w:r>
      <w:r w:rsidR="00AB5E31" w:rsidRPr="00183F1A">
        <w:rPr>
          <w:i/>
          <w:color w:val="000000" w:themeColor="text1"/>
        </w:rPr>
        <w:t>x</w:t>
      </w:r>
      <w:r w:rsidR="00AB5E31" w:rsidRPr="00183F1A">
        <w:rPr>
          <w:i/>
          <w:color w:val="000000" w:themeColor="text1"/>
          <w:vertAlign w:val="subscript"/>
        </w:rPr>
        <w:t>n</w:t>
      </w:r>
      <w:r w:rsidR="00AB5E31" w:rsidRPr="00183F1A">
        <w:rPr>
          <w:color w:val="000000" w:themeColor="text1"/>
          <w:vertAlign w:val="superscript"/>
        </w:rPr>
        <w:t>1</w:t>
      </w:r>
      <w:r w:rsidR="002A419D" w:rsidRPr="00183F1A">
        <w:rPr>
          <w:color w:val="000000" w:themeColor="text1"/>
          <w:lang w:val="zh-Hant"/>
        </w:rPr>
        <w:t>編碼</w:t>
      </w:r>
      <w:r w:rsidR="009C0FEE" w:rsidRPr="00183F1A">
        <w:rPr>
          <w:color w:val="000000" w:themeColor="text1"/>
        </w:rPr>
        <w:t>{</w:t>
      </w:r>
      <w:r w:rsidR="009C0FEE" w:rsidRPr="00183F1A">
        <w:rPr>
          <w:i/>
          <w:color w:val="000000" w:themeColor="text1"/>
        </w:rPr>
        <w:t>v</w:t>
      </w:r>
      <w:r w:rsidR="009C0FEE" w:rsidRPr="00183F1A">
        <w:rPr>
          <w:color w:val="000000" w:themeColor="text1"/>
          <w:vertAlign w:val="subscript"/>
        </w:rPr>
        <w:t>1</w:t>
      </w:r>
      <w:r w:rsidR="009C0FEE" w:rsidRPr="00183F1A">
        <w:rPr>
          <w:i/>
          <w:color w:val="000000" w:themeColor="text1"/>
        </w:rPr>
        <w:t xml:space="preserve"> v</w:t>
      </w:r>
      <w:r w:rsidR="009C0FEE" w:rsidRPr="00183F1A">
        <w:rPr>
          <w:color w:val="000000" w:themeColor="text1"/>
          <w:vertAlign w:val="subscript"/>
        </w:rPr>
        <w:t>2</w:t>
      </w:r>
      <w:r w:rsidR="009C0FEE" w:rsidRPr="00183F1A">
        <w:rPr>
          <w:color w:val="000000" w:themeColor="text1"/>
        </w:rPr>
        <w:t xml:space="preserve"> </w:t>
      </w:r>
      <w:r w:rsidR="009C0FEE" w:rsidRPr="00183F1A">
        <w:rPr>
          <w:color w:val="000000" w:themeColor="text1"/>
        </w:rPr>
        <w:sym w:font="Symbol" w:char="F0BC"/>
      </w:r>
      <w:r w:rsidR="009C0FEE" w:rsidRPr="00183F1A">
        <w:rPr>
          <w:color w:val="000000" w:themeColor="text1"/>
        </w:rPr>
        <w:t xml:space="preserve"> </w:t>
      </w:r>
      <w:r w:rsidR="009C0FEE" w:rsidRPr="00183F1A">
        <w:rPr>
          <w:i/>
          <w:color w:val="000000" w:themeColor="text1"/>
        </w:rPr>
        <w:t>v</w:t>
      </w:r>
      <w:r w:rsidR="009C0FEE" w:rsidRPr="00183F1A">
        <w:rPr>
          <w:i/>
          <w:color w:val="000000" w:themeColor="text1"/>
          <w:vertAlign w:val="subscript"/>
        </w:rPr>
        <w:t xml:space="preserve">n </w:t>
      </w:r>
      <w:r w:rsidR="009C0FEE" w:rsidRPr="00183F1A">
        <w:rPr>
          <w:color w:val="000000" w:themeColor="text1"/>
          <w:vertAlign w:val="subscript"/>
        </w:rPr>
        <w:sym w:font="Symbol" w:char="F02D"/>
      </w:r>
      <w:r w:rsidR="009C0FEE" w:rsidRPr="00183F1A">
        <w:rPr>
          <w:color w:val="000000" w:themeColor="text1"/>
          <w:vertAlign w:val="subscript"/>
        </w:rPr>
        <w:t xml:space="preserve"> 1</w:t>
      </w:r>
      <w:r w:rsidR="009C0FEE" w:rsidRPr="00183F1A">
        <w:rPr>
          <w:i/>
          <w:color w:val="000000" w:themeColor="text1"/>
        </w:rPr>
        <w:t xml:space="preserve"> v</w:t>
      </w:r>
      <w:r w:rsidR="009C0FEE" w:rsidRPr="00183F1A">
        <w:rPr>
          <w:i/>
          <w:color w:val="000000" w:themeColor="text1"/>
          <w:vertAlign w:val="subscript"/>
        </w:rPr>
        <w:t>n</w:t>
      </w:r>
      <w:r w:rsidR="009C0FEE" w:rsidRPr="00183F1A">
        <w:rPr>
          <w:color w:val="000000" w:themeColor="text1"/>
        </w:rPr>
        <w:t xml:space="preserve">} </w:t>
      </w:r>
      <w:r w:rsidR="002A419D" w:rsidRPr="00183F1A">
        <w:rPr>
          <w:color w:val="000000" w:themeColor="text1"/>
          <w:lang w:val="zh-Hant"/>
        </w:rPr>
        <w:t xml:space="preserve"> </w:t>
      </w:r>
      <w:r w:rsidR="002A419D" w:rsidRPr="00183F1A">
        <w:rPr>
          <w:color w:val="000000" w:themeColor="text1"/>
          <w:lang w:val="zh-Hant"/>
        </w:rPr>
        <w:t>包含每個頂點。</w:t>
      </w:r>
      <w:r w:rsidRPr="00183F1A">
        <w:rPr>
          <w:color w:val="000000" w:themeColor="text1"/>
          <w:lang w:val="zh-Hant"/>
        </w:rPr>
        <w:t>每個</w:t>
      </w:r>
      <w:r w:rsidR="002A419D" w:rsidRPr="00183F1A">
        <w:rPr>
          <w:color w:val="000000" w:themeColor="text1"/>
          <w:lang w:val="zh-Hant"/>
        </w:rPr>
        <w:t>元素</w:t>
      </w:r>
      <w:r w:rsidRPr="00183F1A">
        <w:rPr>
          <w:color w:val="000000" w:themeColor="text1"/>
          <w:lang w:val="zh-Hant"/>
        </w:rPr>
        <w:t>需要</w:t>
      </w:r>
      <w:r w:rsidR="002A419D" w:rsidRPr="00183F1A">
        <w:rPr>
          <w:color w:val="000000" w:themeColor="text1"/>
          <w:lang w:val="zh-Hant"/>
        </w:rPr>
        <w:t>在圖</w:t>
      </w:r>
      <w:r w:rsidR="002A419D" w:rsidRPr="00183F1A">
        <w:rPr>
          <w:color w:val="000000" w:themeColor="text1"/>
          <w:lang w:val="zh-Hant"/>
        </w:rPr>
        <w:t xml:space="preserve"> 3.8 </w:t>
      </w:r>
      <w:r w:rsidR="002A419D" w:rsidRPr="00183F1A">
        <w:rPr>
          <w:color w:val="000000" w:themeColor="text1"/>
          <w:lang w:val="zh-Hant"/>
        </w:rPr>
        <w:t>和圖</w:t>
      </w:r>
      <w:r w:rsidR="002A419D" w:rsidRPr="00183F1A">
        <w:rPr>
          <w:color w:val="000000" w:themeColor="text1"/>
          <w:lang w:val="zh-Hant"/>
        </w:rPr>
        <w:t xml:space="preserve"> 3.9 </w:t>
      </w:r>
      <w:r w:rsidR="002A419D" w:rsidRPr="00183F1A">
        <w:rPr>
          <w:color w:val="000000" w:themeColor="text1"/>
          <w:lang w:val="zh-Hant"/>
        </w:rPr>
        <w:t>中實現這些操作</w:t>
      </w:r>
      <w:r w:rsidRPr="00183F1A">
        <w:rPr>
          <w:color w:val="000000" w:themeColor="text1"/>
          <w:lang w:val="zh-Hant"/>
        </w:rPr>
        <w:t>.</w:t>
      </w:r>
      <w:r w:rsidR="002A419D" w:rsidRPr="00183F1A">
        <w:rPr>
          <w:color w:val="000000" w:themeColor="text1"/>
          <w:lang w:val="zh-Hant"/>
        </w:rPr>
        <w:t xml:space="preserve"> </w:t>
      </w:r>
      <w:r w:rsidRPr="00183F1A">
        <w:rPr>
          <w:color w:val="000000" w:themeColor="text1"/>
          <w:lang w:val="zh-Hant"/>
        </w:rPr>
        <w:t>每個</w:t>
      </w:r>
      <w:r w:rsidR="00E974FB" w:rsidRPr="00183F1A">
        <w:rPr>
          <w:color w:val="000000" w:themeColor="text1"/>
          <w:lang w:val="zh-Hant"/>
        </w:rPr>
        <w:t>元素</w:t>
      </w:r>
      <w:r w:rsidRPr="00183F1A">
        <w:rPr>
          <w:color w:val="000000" w:themeColor="text1"/>
          <w:lang w:val="zh-Hant"/>
        </w:rPr>
        <w:t>需要使用</w:t>
      </w:r>
      <w:r w:rsidR="00E974FB" w:rsidRPr="00183F1A">
        <w:rPr>
          <w:i/>
          <w:color w:val="000000" w:themeColor="text1"/>
          <w:lang w:val="zh-Hant"/>
        </w:rPr>
        <w:t>米</w:t>
      </w:r>
      <w:r w:rsidR="00E974FB" w:rsidRPr="00183F1A">
        <w:rPr>
          <w:color w:val="000000" w:themeColor="text1"/>
          <w:lang w:val="zh-Hant"/>
        </w:rPr>
        <w:t>次要區</w:t>
      </w:r>
      <w:r w:rsidR="000A6953" w:rsidRPr="00183F1A">
        <w:rPr>
          <w:i/>
          <w:color w:val="000000" w:themeColor="text1"/>
        </w:rPr>
        <w:t>r</w:t>
      </w:r>
      <w:r w:rsidR="000A6953" w:rsidRPr="00183F1A">
        <w:rPr>
          <w:i/>
          <w:color w:val="000000" w:themeColor="text1"/>
          <w:vertAlign w:val="subscript"/>
        </w:rPr>
        <w:t>k</w:t>
      </w:r>
      <w:r w:rsidR="000A6953" w:rsidRPr="00183F1A">
        <w:rPr>
          <w:color w:val="000000" w:themeColor="text1"/>
        </w:rPr>
        <w:t xml:space="preserve"> for 1 </w:t>
      </w:r>
      <w:r w:rsidR="000A6953" w:rsidRPr="00183F1A">
        <w:rPr>
          <w:color w:val="000000" w:themeColor="text1"/>
        </w:rPr>
        <w:sym w:font="Symbol" w:char="F0A3"/>
      </w:r>
      <w:r w:rsidR="000A6953" w:rsidRPr="00183F1A">
        <w:rPr>
          <w:color w:val="000000" w:themeColor="text1"/>
        </w:rPr>
        <w:t xml:space="preserve"> </w:t>
      </w:r>
      <w:r w:rsidR="000A6953" w:rsidRPr="00183F1A">
        <w:rPr>
          <w:i/>
          <w:color w:val="000000" w:themeColor="text1"/>
        </w:rPr>
        <w:t>k</w:t>
      </w:r>
      <w:r w:rsidR="000A6953" w:rsidRPr="00183F1A">
        <w:rPr>
          <w:color w:val="000000" w:themeColor="text1"/>
        </w:rPr>
        <w:t xml:space="preserve"> </w:t>
      </w:r>
      <w:r w:rsidR="000A6953" w:rsidRPr="00183F1A">
        <w:rPr>
          <w:color w:val="000000" w:themeColor="text1"/>
        </w:rPr>
        <w:sym w:font="Symbol" w:char="F0A3"/>
      </w:r>
      <w:r w:rsidR="000A6953" w:rsidRPr="00183F1A">
        <w:rPr>
          <w:color w:val="000000" w:themeColor="text1"/>
        </w:rPr>
        <w:t xml:space="preserve"> </w:t>
      </w:r>
      <w:r w:rsidR="000A6953" w:rsidRPr="00183F1A">
        <w:rPr>
          <w:i/>
          <w:color w:val="000000" w:themeColor="text1"/>
        </w:rPr>
        <w:t>m</w:t>
      </w:r>
      <w:r w:rsidR="000A6953" w:rsidRPr="00183F1A">
        <w:rPr>
          <w:color w:val="000000" w:themeColor="text1"/>
        </w:rPr>
        <w:t>, (</w:t>
      </w:r>
      <w:r w:rsidR="000A6953" w:rsidRPr="00183F1A">
        <w:rPr>
          <w:i/>
          <w:color w:val="000000" w:themeColor="text1"/>
        </w:rPr>
        <w:t>m</w:t>
      </w:r>
      <w:r w:rsidR="000A6953" w:rsidRPr="00183F1A">
        <w:rPr>
          <w:color w:val="000000" w:themeColor="text1"/>
        </w:rPr>
        <w:t xml:space="preserve"> + 1)</w:t>
      </w:r>
      <w:r w:rsidR="00E974FB" w:rsidRPr="00183F1A">
        <w:rPr>
          <w:color w:val="000000" w:themeColor="text1"/>
          <w:lang w:val="zh-Hant"/>
        </w:rPr>
        <w:t>輔助布林變數</w:t>
      </w:r>
      <w:r w:rsidR="00B15557" w:rsidRPr="00183F1A">
        <w:rPr>
          <w:i/>
          <w:color w:val="000000" w:themeColor="text1"/>
        </w:rPr>
        <w:t>s</w:t>
      </w:r>
      <w:r w:rsidR="00B15557" w:rsidRPr="00183F1A">
        <w:rPr>
          <w:i/>
          <w:color w:val="000000" w:themeColor="text1"/>
          <w:vertAlign w:val="subscript"/>
        </w:rPr>
        <w:t>k</w:t>
      </w:r>
      <w:r w:rsidR="00B15557" w:rsidRPr="00183F1A">
        <w:rPr>
          <w:color w:val="000000" w:themeColor="text1"/>
        </w:rPr>
        <w:t xml:space="preserve"> for 0 </w:t>
      </w:r>
      <w:r w:rsidR="00B15557" w:rsidRPr="00183F1A">
        <w:rPr>
          <w:color w:val="000000" w:themeColor="text1"/>
        </w:rPr>
        <w:sym w:font="Symbol" w:char="F0A3"/>
      </w:r>
      <w:r w:rsidR="00B15557" w:rsidRPr="00183F1A">
        <w:rPr>
          <w:color w:val="000000" w:themeColor="text1"/>
        </w:rPr>
        <w:t xml:space="preserve"> </w:t>
      </w:r>
      <w:r w:rsidR="00B15557" w:rsidRPr="00183F1A">
        <w:rPr>
          <w:i/>
          <w:color w:val="000000" w:themeColor="text1"/>
        </w:rPr>
        <w:t>k</w:t>
      </w:r>
      <w:r w:rsidR="00B15557" w:rsidRPr="00183F1A">
        <w:rPr>
          <w:color w:val="000000" w:themeColor="text1"/>
        </w:rPr>
        <w:t xml:space="preserve"> </w:t>
      </w:r>
      <w:r w:rsidR="00B15557" w:rsidRPr="00183F1A">
        <w:rPr>
          <w:color w:val="000000" w:themeColor="text1"/>
        </w:rPr>
        <w:sym w:font="Symbol" w:char="F0A3"/>
      </w:r>
      <w:r w:rsidR="00B15557" w:rsidRPr="00183F1A">
        <w:rPr>
          <w:color w:val="000000" w:themeColor="text1"/>
        </w:rPr>
        <w:t xml:space="preserve"> </w:t>
      </w:r>
      <w:r w:rsidR="00B15557" w:rsidRPr="00183F1A">
        <w:rPr>
          <w:i/>
          <w:color w:val="000000" w:themeColor="text1"/>
        </w:rPr>
        <w:t>m</w:t>
      </w:r>
      <w:r w:rsidR="00E974FB" w:rsidRPr="00183F1A">
        <w:rPr>
          <w:color w:val="000000" w:themeColor="text1"/>
          <w:lang w:val="zh-Hant"/>
        </w:rPr>
        <w:t>和</w:t>
      </w:r>
      <w:r w:rsidR="00E974FB" w:rsidRPr="00183F1A">
        <w:rPr>
          <w:color w:val="000000" w:themeColor="text1"/>
          <w:lang w:val="zh-Hant"/>
        </w:rPr>
        <w:t xml:space="preserve"> </w:t>
      </w:r>
      <w:r w:rsidR="00961118" w:rsidRPr="00183F1A">
        <w:rPr>
          <w:color w:val="000000" w:themeColor="text1"/>
        </w:rPr>
        <w:t>((</w:t>
      </w:r>
      <w:r w:rsidR="00961118" w:rsidRPr="00183F1A">
        <w:rPr>
          <w:i/>
          <w:color w:val="000000" w:themeColor="text1"/>
        </w:rPr>
        <w:t>n</w:t>
      </w:r>
      <w:r w:rsidR="00961118" w:rsidRPr="00183F1A">
        <w:rPr>
          <w:color w:val="000000" w:themeColor="text1"/>
        </w:rPr>
        <w:t xml:space="preserve"> </w:t>
      </w:r>
      <w:r w:rsidR="00961118" w:rsidRPr="00183F1A">
        <w:rPr>
          <w:color w:val="000000" w:themeColor="text1"/>
        </w:rPr>
        <w:sym w:font="Symbol" w:char="F0B4"/>
      </w:r>
      <w:r w:rsidR="00961118" w:rsidRPr="00183F1A">
        <w:rPr>
          <w:color w:val="000000" w:themeColor="text1"/>
        </w:rPr>
        <w:t xml:space="preserve"> (</w:t>
      </w:r>
      <w:r w:rsidR="00961118" w:rsidRPr="00183F1A">
        <w:rPr>
          <w:i/>
          <w:color w:val="000000" w:themeColor="text1"/>
        </w:rPr>
        <w:t>n</w:t>
      </w:r>
      <w:r w:rsidR="00961118" w:rsidRPr="00183F1A">
        <w:rPr>
          <w:color w:val="000000" w:themeColor="text1"/>
        </w:rPr>
        <w:t xml:space="preserve"> + 3)) / 2)</w:t>
      </w:r>
      <w:r w:rsidR="00E974FB" w:rsidRPr="00183F1A">
        <w:rPr>
          <w:color w:val="000000" w:themeColor="text1"/>
          <w:lang w:val="zh-Hant"/>
        </w:rPr>
        <w:t>輔助布林變數</w:t>
      </w:r>
      <w:r w:rsidR="00E974FB" w:rsidRPr="00183F1A">
        <w:rPr>
          <w:i/>
          <w:color w:val="000000" w:themeColor="text1"/>
          <w:lang w:val="zh-Hant"/>
        </w:rPr>
        <w:t>z</w:t>
      </w:r>
      <w:r w:rsidR="00E974FB" w:rsidRPr="00183F1A">
        <w:rPr>
          <w:i/>
          <w:color w:val="000000" w:themeColor="text1"/>
          <w:vertAlign w:val="subscript"/>
          <w:lang w:val="zh-Hant"/>
        </w:rPr>
        <w:t>i</w:t>
      </w:r>
      <w:r w:rsidR="00E974FB" w:rsidRPr="00183F1A">
        <w:rPr>
          <w:color w:val="000000" w:themeColor="text1"/>
          <w:vertAlign w:val="subscript"/>
          <w:lang w:val="zh-Hant"/>
        </w:rPr>
        <w:t>+1,</w:t>
      </w:r>
      <w:r w:rsidR="00E974FB" w:rsidRPr="00183F1A">
        <w:rPr>
          <w:i/>
          <w:color w:val="000000" w:themeColor="text1"/>
          <w:vertAlign w:val="subscript"/>
          <w:lang w:val="zh-Hant"/>
        </w:rPr>
        <w:t>j</w:t>
      </w:r>
      <w:r w:rsidR="00E974FB" w:rsidRPr="00183F1A">
        <w:rPr>
          <w:color w:val="000000" w:themeColor="text1"/>
          <w:lang w:val="zh-Hant"/>
        </w:rPr>
        <w:t>和</w:t>
      </w:r>
      <w:r w:rsidR="00E974FB" w:rsidRPr="00183F1A">
        <w:rPr>
          <w:i/>
          <w:color w:val="000000" w:themeColor="text1"/>
          <w:lang w:val="zh-Hant"/>
        </w:rPr>
        <w:t>z</w:t>
      </w:r>
      <w:r w:rsidR="00E974FB" w:rsidRPr="00183F1A">
        <w:rPr>
          <w:i/>
          <w:color w:val="000000" w:themeColor="text1"/>
          <w:vertAlign w:val="subscript"/>
          <w:lang w:val="zh-Hant"/>
        </w:rPr>
        <w:t>i</w:t>
      </w:r>
      <w:r w:rsidR="00E974FB" w:rsidRPr="00183F1A">
        <w:rPr>
          <w:color w:val="000000" w:themeColor="text1"/>
          <w:vertAlign w:val="subscript"/>
          <w:lang w:val="zh-Hant"/>
        </w:rPr>
        <w:t>+1,</w:t>
      </w:r>
      <w:r w:rsidR="00E974FB" w:rsidRPr="00183F1A">
        <w:rPr>
          <w:i/>
          <w:color w:val="000000" w:themeColor="text1"/>
          <w:vertAlign w:val="subscript"/>
          <w:lang w:val="zh-Hant"/>
        </w:rPr>
        <w:t>j</w:t>
      </w:r>
      <w:r w:rsidR="00E974FB" w:rsidRPr="00183F1A">
        <w:rPr>
          <w:color w:val="000000" w:themeColor="text1"/>
          <w:vertAlign w:val="subscript"/>
          <w:lang w:val="zh-Hant"/>
        </w:rPr>
        <w:t>+1</w:t>
      </w:r>
      <w:r w:rsidR="00E974FB" w:rsidRPr="00183F1A">
        <w:rPr>
          <w:color w:val="000000" w:themeColor="text1"/>
          <w:lang w:val="zh-Hant"/>
        </w:rPr>
        <w:t>對於</w:t>
      </w:r>
      <w:r w:rsidR="00E974FB" w:rsidRPr="00183F1A">
        <w:rPr>
          <w:color w:val="000000" w:themeColor="text1"/>
          <w:lang w:val="zh-Hant"/>
        </w:rPr>
        <w:t xml:space="preserve"> </w:t>
      </w:r>
      <w:r w:rsidR="00F71760" w:rsidRPr="00183F1A">
        <w:rPr>
          <w:color w:val="000000" w:themeColor="text1"/>
        </w:rPr>
        <w:t xml:space="preserve">for 0 </w:t>
      </w:r>
      <w:r w:rsidR="00F71760" w:rsidRPr="00183F1A">
        <w:rPr>
          <w:color w:val="000000" w:themeColor="text1"/>
        </w:rPr>
        <w:sym w:font="Symbol" w:char="F0A3"/>
      </w:r>
      <w:r w:rsidR="00F71760" w:rsidRPr="00183F1A">
        <w:rPr>
          <w:color w:val="000000" w:themeColor="text1"/>
        </w:rPr>
        <w:t xml:space="preserve"> </w:t>
      </w:r>
      <w:r w:rsidR="00F71760" w:rsidRPr="00183F1A">
        <w:rPr>
          <w:i/>
          <w:color w:val="000000" w:themeColor="text1"/>
        </w:rPr>
        <w:t>i</w:t>
      </w:r>
      <w:r w:rsidR="00F71760" w:rsidRPr="00183F1A">
        <w:rPr>
          <w:color w:val="000000" w:themeColor="text1"/>
        </w:rPr>
        <w:t xml:space="preserve"> </w:t>
      </w:r>
      <w:r w:rsidR="00F71760" w:rsidRPr="00183F1A">
        <w:rPr>
          <w:color w:val="000000" w:themeColor="text1"/>
        </w:rPr>
        <w:sym w:font="Symbol" w:char="F0A3"/>
      </w:r>
      <w:r w:rsidR="00F71760" w:rsidRPr="00183F1A">
        <w:rPr>
          <w:color w:val="000000" w:themeColor="text1"/>
        </w:rPr>
        <w:t xml:space="preserve"> </w:t>
      </w:r>
      <w:r w:rsidR="00F71760" w:rsidRPr="00183F1A">
        <w:rPr>
          <w:i/>
          <w:color w:val="000000" w:themeColor="text1"/>
        </w:rPr>
        <w:t>n</w:t>
      </w:r>
      <w:r w:rsidR="00F71760" w:rsidRPr="00183F1A">
        <w:rPr>
          <w:color w:val="000000" w:themeColor="text1"/>
        </w:rPr>
        <w:t xml:space="preserve"> </w:t>
      </w:r>
      <w:r w:rsidR="00F71760" w:rsidRPr="00183F1A">
        <w:rPr>
          <w:color w:val="000000" w:themeColor="text1"/>
        </w:rPr>
        <w:sym w:font="Symbol" w:char="F02D"/>
      </w:r>
      <w:r w:rsidR="00F71760" w:rsidRPr="00183F1A">
        <w:rPr>
          <w:color w:val="000000" w:themeColor="text1"/>
        </w:rPr>
        <w:t xml:space="preserve"> 1 and 0 </w:t>
      </w:r>
      <w:r w:rsidR="00F71760" w:rsidRPr="00183F1A">
        <w:rPr>
          <w:color w:val="000000" w:themeColor="text1"/>
        </w:rPr>
        <w:sym w:font="Symbol" w:char="F0A3"/>
      </w:r>
      <w:r w:rsidR="00F71760" w:rsidRPr="00183F1A">
        <w:rPr>
          <w:color w:val="000000" w:themeColor="text1"/>
        </w:rPr>
        <w:t xml:space="preserve"> </w:t>
      </w:r>
      <w:r w:rsidR="00F71760" w:rsidRPr="00183F1A">
        <w:rPr>
          <w:i/>
          <w:color w:val="000000" w:themeColor="text1"/>
        </w:rPr>
        <w:t>j</w:t>
      </w:r>
      <w:r w:rsidR="00F71760" w:rsidRPr="00183F1A">
        <w:rPr>
          <w:color w:val="000000" w:themeColor="text1"/>
        </w:rPr>
        <w:t xml:space="preserve"> </w:t>
      </w:r>
      <w:r w:rsidR="00F71760" w:rsidRPr="00183F1A">
        <w:rPr>
          <w:color w:val="000000" w:themeColor="text1"/>
        </w:rPr>
        <w:sym w:font="Symbol" w:char="F0A3"/>
      </w:r>
      <w:r w:rsidR="00F71760" w:rsidRPr="00183F1A">
        <w:rPr>
          <w:color w:val="000000" w:themeColor="text1"/>
        </w:rPr>
        <w:t xml:space="preserve"> </w:t>
      </w:r>
      <w:r w:rsidR="00E974FB" w:rsidRPr="00183F1A">
        <w:rPr>
          <w:i/>
          <w:color w:val="000000" w:themeColor="text1"/>
          <w:lang w:val="zh-Hant"/>
        </w:rPr>
        <w:t>i</w:t>
      </w:r>
      <w:r w:rsidR="00E974FB" w:rsidRPr="00183F1A">
        <w:rPr>
          <w:color w:val="000000" w:themeColor="text1"/>
          <w:lang w:val="zh-Hant"/>
        </w:rPr>
        <w:t>.</w:t>
      </w:r>
      <w:r w:rsidR="00E974FB" w:rsidRPr="00183F1A">
        <w:rPr>
          <w:color w:val="000000" w:themeColor="text1"/>
          <w:lang w:val="zh-Hant"/>
        </w:rPr>
        <w:t>因為</w:t>
      </w:r>
      <w:r w:rsidR="00DB54CC" w:rsidRPr="00183F1A">
        <w:rPr>
          <w:color w:val="000000" w:themeColor="text1"/>
          <w:lang w:val="zh-Hant"/>
        </w:rPr>
        <w:t>2</w:t>
      </w:r>
      <w:r w:rsidR="00DB54CC" w:rsidRPr="00183F1A">
        <w:rPr>
          <w:i/>
          <w:color w:val="000000" w:themeColor="text1"/>
          <w:vertAlign w:val="superscript"/>
          <w:lang w:val="zh-Hant"/>
        </w:rPr>
        <w:t>n</w:t>
      </w:r>
      <w:r w:rsidR="00DB54CC" w:rsidRPr="00183F1A">
        <w:rPr>
          <w:color w:val="000000" w:themeColor="text1"/>
          <w:lang w:val="zh-Hant"/>
        </w:rPr>
        <w:t>頂點的子集</w:t>
      </w:r>
      <w:r w:rsidR="00DB54CC" w:rsidRPr="00183F1A">
        <w:rPr>
          <w:color w:val="000000" w:themeColor="text1"/>
          <w:lang w:val="zh-Hant"/>
        </w:rPr>
        <w:t>(2</w:t>
      </w:r>
      <w:r w:rsidR="00DB54CC" w:rsidRPr="00183F1A">
        <w:rPr>
          <w:i/>
          <w:color w:val="000000" w:themeColor="text1"/>
          <w:vertAlign w:val="superscript"/>
          <w:lang w:val="zh-Hant"/>
        </w:rPr>
        <w:t>n</w:t>
      </w:r>
      <w:r w:rsidR="00DB54CC" w:rsidRPr="00183F1A">
        <w:rPr>
          <w:color w:val="000000" w:themeColor="text1"/>
          <w:lang w:val="zh-Hant"/>
        </w:rPr>
        <w:t>輸入</w:t>
      </w:r>
      <w:r w:rsidR="00DB54CC" w:rsidRPr="00183F1A">
        <w:rPr>
          <w:color w:val="000000" w:themeColor="text1"/>
          <w:lang w:val="zh-Hant"/>
        </w:rPr>
        <w:t>)</w:t>
      </w:r>
      <w:r w:rsidR="00DB54CC" w:rsidRPr="00183F1A">
        <w:rPr>
          <w:bCs/>
          <w:color w:val="000000" w:themeColor="text1"/>
          <w:lang w:val="zh-Hant"/>
        </w:rPr>
        <w:t xml:space="preserve"> </w:t>
      </w:r>
      <w:r w:rsidRPr="00183F1A">
        <w:rPr>
          <w:color w:val="000000" w:themeColor="text1"/>
          <w:lang w:val="zh-Hant"/>
        </w:rPr>
        <w:t>實現</w:t>
      </w:r>
      <w:r w:rsidR="00DB54CC" w:rsidRPr="00183F1A">
        <w:rPr>
          <w:color w:val="000000" w:themeColor="text1"/>
          <w:lang w:val="zh-Hant"/>
        </w:rPr>
        <w:t>從圖</w:t>
      </w:r>
      <w:r w:rsidR="00DB54CC" w:rsidRPr="00183F1A">
        <w:rPr>
          <w:color w:val="000000" w:themeColor="text1"/>
          <w:lang w:val="zh-Hant"/>
        </w:rPr>
        <w:t xml:space="preserve"> 3.8 </w:t>
      </w:r>
      <w:r w:rsidR="00DB54CC" w:rsidRPr="00183F1A">
        <w:rPr>
          <w:color w:val="000000" w:themeColor="text1"/>
          <w:lang w:val="zh-Hant"/>
        </w:rPr>
        <w:t>到圖</w:t>
      </w:r>
      <w:r w:rsidR="00DB54CC" w:rsidRPr="00183F1A">
        <w:rPr>
          <w:color w:val="000000" w:themeColor="text1"/>
          <w:lang w:val="zh-Hant"/>
        </w:rPr>
        <w:t xml:space="preserve"> 3.9 </w:t>
      </w:r>
      <w:r w:rsidR="00DB54CC" w:rsidRPr="00183F1A">
        <w:rPr>
          <w:color w:val="000000" w:themeColor="text1"/>
          <w:lang w:val="zh-Hant"/>
        </w:rPr>
        <w:t>的這些說明</w:t>
      </w:r>
      <w:r w:rsidRPr="00183F1A">
        <w:rPr>
          <w:color w:val="000000" w:themeColor="text1"/>
          <w:lang w:val="zh-Hant"/>
        </w:rPr>
        <w:t>不</w:t>
      </w:r>
      <w:r w:rsidR="00DB54CC" w:rsidRPr="00183F1A">
        <w:rPr>
          <w:color w:val="000000" w:themeColor="text1"/>
          <w:lang w:val="zh-Hant"/>
        </w:rPr>
        <w:t>自</w:t>
      </w:r>
      <w:r w:rsidRPr="00183F1A">
        <w:rPr>
          <w:color w:val="000000" w:themeColor="text1"/>
          <w:lang w:val="zh-Hant"/>
        </w:rPr>
        <w:t>存取或修改相同的輸入和相同的輔助布林變數</w:t>
      </w:r>
      <w:r w:rsidRPr="00183F1A">
        <w:rPr>
          <w:color w:val="000000" w:themeColor="text1"/>
          <w:lang w:val="zh-Hant"/>
        </w:rPr>
        <w:t>,</w:t>
      </w:r>
      <w:r w:rsidRPr="00183F1A">
        <w:rPr>
          <w:color w:val="000000" w:themeColor="text1"/>
          <w:lang w:val="zh-Hant"/>
        </w:rPr>
        <w:t>我們可以</w:t>
      </w:r>
      <w:r w:rsidRPr="00183F1A">
        <w:rPr>
          <w:bCs/>
          <w:i/>
          <w:color w:val="000000" w:themeColor="text1"/>
          <w:lang w:val="zh-Hant"/>
        </w:rPr>
        <w:t>平行化</w:t>
      </w:r>
      <w:r w:rsidRPr="00183F1A">
        <w:rPr>
          <w:bCs/>
          <w:color w:val="000000" w:themeColor="text1"/>
          <w:lang w:val="zh-Hant"/>
        </w:rPr>
        <w:t>他們沒有任何錯誤。</w:t>
      </w:r>
    </w:p>
    <w:p w14:paraId="2693C0BF" w14:textId="77777777" w:rsidR="00DE34A6" w:rsidRPr="00183F1A" w:rsidRDefault="00DE34A6" w:rsidP="00DE34A6">
      <w:pPr>
        <w:pStyle w:val="content"/>
        <w:ind w:firstLineChars="150" w:firstLine="360"/>
        <w:rPr>
          <w:color w:val="000000" w:themeColor="text1"/>
        </w:rPr>
      </w:pPr>
    </w:p>
    <w:p w14:paraId="0D561B2F" w14:textId="3BC8F901" w:rsidR="00B27447" w:rsidRPr="00183F1A" w:rsidRDefault="00DE34A6" w:rsidP="00327D9D">
      <w:pPr>
        <w:pStyle w:val="content"/>
        <w:ind w:firstLineChars="150" w:firstLine="360"/>
        <w:rPr>
          <w:color w:val="000000" w:themeColor="text1"/>
        </w:rPr>
      </w:pPr>
      <w:r w:rsidRPr="00183F1A">
        <w:rPr>
          <w:color w:val="000000" w:themeColor="text1"/>
          <w:lang w:val="zh-Hant"/>
        </w:rPr>
        <w:lastRenderedPageBreak/>
        <w:t>讓我們考慮圖</w:t>
      </w:r>
      <w:r w:rsidRPr="00183F1A">
        <w:rPr>
          <w:color w:val="000000" w:themeColor="text1"/>
          <w:lang w:val="zh-Hant" w:eastAsia="zh-CN"/>
        </w:rPr>
        <w:t xml:space="preserve">3.10a </w:t>
      </w:r>
      <w:r w:rsidRPr="00183F1A">
        <w:rPr>
          <w:color w:val="000000" w:themeColor="text1"/>
          <w:lang w:val="zh-Hant" w:eastAsia="zh-CN"/>
        </w:rPr>
        <w:t>中的另一個圖形</w:t>
      </w:r>
      <w:r w:rsidR="004C5512" w:rsidRPr="00183F1A">
        <w:rPr>
          <w:color w:val="000000" w:themeColor="text1"/>
          <w:lang w:val="zh-Hant"/>
        </w:rPr>
        <w:t>及其圖</w:t>
      </w:r>
      <w:r w:rsidR="004C5512" w:rsidRPr="00183F1A">
        <w:rPr>
          <w:color w:val="000000" w:themeColor="text1"/>
          <w:lang w:val="zh-Hant"/>
        </w:rPr>
        <w:t xml:space="preserve"> 3.10b </w:t>
      </w:r>
      <w:r w:rsidR="004C5512" w:rsidRPr="00183F1A">
        <w:rPr>
          <w:color w:val="000000" w:themeColor="text1"/>
          <w:lang w:val="zh-Hant"/>
        </w:rPr>
        <w:t>中的互補圖。在圖</w:t>
      </w:r>
      <w:r w:rsidR="004C5512" w:rsidRPr="00183F1A">
        <w:rPr>
          <w:color w:val="000000" w:themeColor="text1"/>
          <w:lang w:val="zh-Hant"/>
        </w:rPr>
        <w:t xml:space="preserve"> 3.10a </w:t>
      </w:r>
      <w:r w:rsidR="004C5512" w:rsidRPr="00183F1A">
        <w:rPr>
          <w:color w:val="000000" w:themeColor="text1"/>
          <w:lang w:val="zh-Hant"/>
        </w:rPr>
        <w:t>中</w:t>
      </w:r>
      <w:r w:rsidR="004C5512" w:rsidRPr="00183F1A">
        <w:rPr>
          <w:color w:val="000000" w:themeColor="text1"/>
          <w:lang w:val="zh-Hant"/>
        </w:rPr>
        <w:t>,</w:t>
      </w:r>
      <w:r w:rsidR="004C5512" w:rsidRPr="00183F1A">
        <w:rPr>
          <w:color w:val="000000" w:themeColor="text1"/>
          <w:lang w:val="zh-Hant"/>
        </w:rPr>
        <w:t>圖形有兩個頂點</w:t>
      </w:r>
      <w:r w:rsidR="00666536" w:rsidRPr="00183F1A">
        <w:rPr>
          <w:color w:val="000000" w:themeColor="text1"/>
        </w:rPr>
        <w:t>{</w:t>
      </w:r>
      <w:r w:rsidR="00666536" w:rsidRPr="00183F1A">
        <w:rPr>
          <w:i/>
          <w:color w:val="000000" w:themeColor="text1"/>
        </w:rPr>
        <w:t>v</w:t>
      </w:r>
      <w:r w:rsidR="00666536" w:rsidRPr="00183F1A">
        <w:rPr>
          <w:color w:val="000000" w:themeColor="text1"/>
          <w:vertAlign w:val="subscript"/>
        </w:rPr>
        <w:t>1</w:t>
      </w:r>
      <w:r w:rsidR="00666536" w:rsidRPr="00183F1A">
        <w:rPr>
          <w:color w:val="000000" w:themeColor="text1"/>
        </w:rPr>
        <w:t xml:space="preserve">, </w:t>
      </w:r>
      <w:r w:rsidR="00666536" w:rsidRPr="00183F1A">
        <w:rPr>
          <w:i/>
          <w:color w:val="000000" w:themeColor="text1"/>
        </w:rPr>
        <w:t>v</w:t>
      </w:r>
      <w:r w:rsidR="00666536" w:rsidRPr="00183F1A">
        <w:rPr>
          <w:color w:val="000000" w:themeColor="text1"/>
          <w:vertAlign w:val="subscript"/>
        </w:rPr>
        <w:t>2</w:t>
      </w:r>
      <w:r w:rsidR="00666536" w:rsidRPr="00183F1A">
        <w:rPr>
          <w:color w:val="000000" w:themeColor="text1"/>
        </w:rPr>
        <w:t>}</w:t>
      </w:r>
      <w:r w:rsidR="004C5512" w:rsidRPr="00183F1A">
        <w:rPr>
          <w:color w:val="000000" w:themeColor="text1"/>
          <w:lang w:val="zh-Hant"/>
        </w:rPr>
        <w:t>和一個邊</w:t>
      </w:r>
      <w:r w:rsidR="00154F64" w:rsidRPr="00183F1A">
        <w:rPr>
          <w:color w:val="000000" w:themeColor="text1"/>
        </w:rPr>
        <w:t>{(</w:t>
      </w:r>
      <w:r w:rsidR="00154F64" w:rsidRPr="00183F1A">
        <w:rPr>
          <w:i/>
          <w:color w:val="000000" w:themeColor="text1"/>
        </w:rPr>
        <w:t>v</w:t>
      </w:r>
      <w:r w:rsidR="00154F64" w:rsidRPr="00183F1A">
        <w:rPr>
          <w:color w:val="000000" w:themeColor="text1"/>
          <w:vertAlign w:val="subscript"/>
        </w:rPr>
        <w:t>1</w:t>
      </w:r>
      <w:r w:rsidR="00154F64" w:rsidRPr="00183F1A">
        <w:rPr>
          <w:color w:val="000000" w:themeColor="text1"/>
        </w:rPr>
        <w:t xml:space="preserve">, </w:t>
      </w:r>
      <w:r w:rsidR="00154F64" w:rsidRPr="00183F1A">
        <w:rPr>
          <w:i/>
          <w:color w:val="000000" w:themeColor="text1"/>
        </w:rPr>
        <w:t>v</w:t>
      </w:r>
      <w:r w:rsidR="00154F64" w:rsidRPr="00183F1A">
        <w:rPr>
          <w:color w:val="000000" w:themeColor="text1"/>
          <w:vertAlign w:val="subscript"/>
        </w:rPr>
        <w:t>2</w:t>
      </w:r>
      <w:r w:rsidR="00154F64" w:rsidRPr="00183F1A">
        <w:rPr>
          <w:color w:val="000000" w:themeColor="text1"/>
        </w:rPr>
        <w:t>)}</w:t>
      </w:r>
      <w:r w:rsidR="004C5512" w:rsidRPr="00183F1A">
        <w:rPr>
          <w:color w:val="000000" w:themeColor="text1"/>
          <w:lang w:val="zh-Hant"/>
        </w:rPr>
        <w:t>。在圖</w:t>
      </w:r>
      <w:r w:rsidR="004C5512" w:rsidRPr="00183F1A">
        <w:rPr>
          <w:color w:val="000000" w:themeColor="text1"/>
          <w:lang w:val="zh-Hant"/>
        </w:rPr>
        <w:t xml:space="preserve"> 3.10b </w:t>
      </w:r>
      <w:r w:rsidR="004C5512" w:rsidRPr="00183F1A">
        <w:rPr>
          <w:color w:val="000000" w:themeColor="text1"/>
          <w:lang w:val="zh-Hant"/>
        </w:rPr>
        <w:t>中</w:t>
      </w:r>
      <w:r w:rsidR="004C5512" w:rsidRPr="00183F1A">
        <w:rPr>
          <w:color w:val="000000" w:themeColor="text1"/>
          <w:lang w:val="zh-Hant"/>
        </w:rPr>
        <w:t xml:space="preserve">,itsts </w:t>
      </w:r>
      <w:r w:rsidR="004C5512" w:rsidRPr="00183F1A">
        <w:rPr>
          <w:i/>
          <w:color w:val="000000" w:themeColor="text1"/>
          <w:lang w:val="zh-Hant"/>
        </w:rPr>
        <w:t>互補</w:t>
      </w:r>
      <w:r w:rsidR="004C5512" w:rsidRPr="00183F1A">
        <w:rPr>
          <w:color w:val="000000" w:themeColor="text1"/>
          <w:lang w:val="zh-Hant"/>
        </w:rPr>
        <w:t>圖具有相同的兩個頂點</w:t>
      </w:r>
      <w:r w:rsidR="00390044" w:rsidRPr="00183F1A">
        <w:rPr>
          <w:color w:val="000000" w:themeColor="text1"/>
        </w:rPr>
        <w:t>{</w:t>
      </w:r>
      <w:r w:rsidR="00390044" w:rsidRPr="00183F1A">
        <w:rPr>
          <w:i/>
          <w:color w:val="000000" w:themeColor="text1"/>
        </w:rPr>
        <w:t>v</w:t>
      </w:r>
      <w:r w:rsidR="00390044" w:rsidRPr="00183F1A">
        <w:rPr>
          <w:color w:val="000000" w:themeColor="text1"/>
          <w:vertAlign w:val="subscript"/>
        </w:rPr>
        <w:t>1</w:t>
      </w:r>
      <w:r w:rsidR="00390044" w:rsidRPr="00183F1A">
        <w:rPr>
          <w:color w:val="000000" w:themeColor="text1"/>
        </w:rPr>
        <w:t xml:space="preserve">, </w:t>
      </w:r>
      <w:r w:rsidR="00390044" w:rsidRPr="00183F1A">
        <w:rPr>
          <w:i/>
          <w:color w:val="000000" w:themeColor="text1"/>
        </w:rPr>
        <w:t>v</w:t>
      </w:r>
      <w:r w:rsidR="00390044" w:rsidRPr="00183F1A">
        <w:rPr>
          <w:color w:val="000000" w:themeColor="text1"/>
          <w:vertAlign w:val="subscript"/>
        </w:rPr>
        <w:t>2</w:t>
      </w:r>
      <w:r w:rsidR="00390044" w:rsidRPr="00183F1A">
        <w:rPr>
          <w:color w:val="000000" w:themeColor="text1"/>
        </w:rPr>
        <w:t xml:space="preserve">} </w:t>
      </w:r>
      <w:r>
        <w:rPr>
          <w:lang w:val="zh-Hant"/>
        </w:rPr>
        <w:t>並且圖</w:t>
      </w:r>
      <w:r>
        <w:rPr>
          <w:lang w:val="zh-Hant"/>
        </w:rPr>
        <w:t xml:space="preserve"> 3.10a </w:t>
      </w:r>
      <w:r>
        <w:rPr>
          <w:lang w:val="zh-Hant"/>
        </w:rPr>
        <w:t>中</w:t>
      </w:r>
      <w:r w:rsidR="004C5512" w:rsidRPr="00183F1A">
        <w:rPr>
          <w:i/>
          <w:color w:val="000000" w:themeColor="text1"/>
          <w:lang w:val="zh-Hant"/>
        </w:rPr>
        <w:t>的原始</w:t>
      </w:r>
      <w:r>
        <w:rPr>
          <w:lang w:val="zh-Hant"/>
        </w:rPr>
        <w:t>圖形</w:t>
      </w:r>
      <w:r w:rsidR="004C5512" w:rsidRPr="00183F1A">
        <w:rPr>
          <w:color w:val="000000" w:themeColor="text1"/>
          <w:lang w:val="zh-Hant"/>
        </w:rPr>
        <w:t>中不存在邊緣。對於圖</w:t>
      </w:r>
      <w:r w:rsidR="004C5512" w:rsidRPr="00183F1A">
        <w:rPr>
          <w:color w:val="000000" w:themeColor="text1"/>
          <w:lang w:val="zh-Hant"/>
        </w:rPr>
        <w:t xml:space="preserve"> 3.10a </w:t>
      </w:r>
      <w:r w:rsidR="004C5512" w:rsidRPr="00183F1A">
        <w:rPr>
          <w:color w:val="000000" w:themeColor="text1"/>
          <w:lang w:val="zh-Hant"/>
        </w:rPr>
        <w:t>中的圖形</w:t>
      </w:r>
      <w:r w:rsidR="004C5512" w:rsidRPr="00183F1A">
        <w:rPr>
          <w:color w:val="000000" w:themeColor="text1"/>
          <w:lang w:val="zh-Hant"/>
        </w:rPr>
        <w:t>,</w:t>
      </w:r>
      <w:r w:rsidR="004C5512" w:rsidRPr="00183F1A">
        <w:rPr>
          <w:color w:val="000000" w:themeColor="text1"/>
          <w:lang w:val="zh-Hant"/>
        </w:rPr>
        <w:t>具有兩個頂點</w:t>
      </w:r>
      <w:r w:rsidR="007678A0" w:rsidRPr="00183F1A">
        <w:rPr>
          <w:color w:val="000000" w:themeColor="text1"/>
        </w:rPr>
        <w:t>{</w:t>
      </w:r>
      <w:r w:rsidR="007678A0" w:rsidRPr="00183F1A">
        <w:rPr>
          <w:i/>
          <w:color w:val="000000" w:themeColor="text1"/>
        </w:rPr>
        <w:t>v</w:t>
      </w:r>
      <w:r w:rsidR="007678A0" w:rsidRPr="00183F1A">
        <w:rPr>
          <w:color w:val="000000" w:themeColor="text1"/>
          <w:vertAlign w:val="subscript"/>
        </w:rPr>
        <w:t>1</w:t>
      </w:r>
      <w:r w:rsidR="007678A0" w:rsidRPr="00183F1A">
        <w:rPr>
          <w:color w:val="000000" w:themeColor="text1"/>
        </w:rPr>
        <w:t xml:space="preserve">, </w:t>
      </w:r>
      <w:r w:rsidR="007678A0" w:rsidRPr="00183F1A">
        <w:rPr>
          <w:i/>
          <w:color w:val="000000" w:themeColor="text1"/>
        </w:rPr>
        <w:t>v</w:t>
      </w:r>
      <w:r w:rsidR="007678A0" w:rsidRPr="00183F1A">
        <w:rPr>
          <w:color w:val="000000" w:themeColor="text1"/>
          <w:vertAlign w:val="subscript"/>
        </w:rPr>
        <w:t>2</w:t>
      </w:r>
      <w:r w:rsidR="007678A0" w:rsidRPr="00183F1A">
        <w:rPr>
          <w:color w:val="000000" w:themeColor="text1"/>
        </w:rPr>
        <w:t>}</w:t>
      </w:r>
      <w:r w:rsidR="00B27447" w:rsidRPr="00183F1A">
        <w:rPr>
          <w:color w:val="000000" w:themeColor="text1"/>
          <w:lang w:val="zh-Hant"/>
        </w:rPr>
        <w:t>和一個邊</w:t>
      </w:r>
      <w:r w:rsidR="00F7350D" w:rsidRPr="00183F1A">
        <w:rPr>
          <w:color w:val="000000" w:themeColor="text1"/>
        </w:rPr>
        <w:t>{(</w:t>
      </w:r>
      <w:r w:rsidR="00F7350D" w:rsidRPr="00183F1A">
        <w:rPr>
          <w:i/>
          <w:color w:val="000000" w:themeColor="text1"/>
        </w:rPr>
        <w:t>v</w:t>
      </w:r>
      <w:r w:rsidR="00F7350D" w:rsidRPr="00183F1A">
        <w:rPr>
          <w:color w:val="000000" w:themeColor="text1"/>
          <w:vertAlign w:val="subscript"/>
        </w:rPr>
        <w:t>1</w:t>
      </w:r>
      <w:r w:rsidR="00F7350D" w:rsidRPr="00183F1A">
        <w:rPr>
          <w:color w:val="000000" w:themeColor="text1"/>
        </w:rPr>
        <w:t xml:space="preserve">, </w:t>
      </w:r>
      <w:r w:rsidR="00F7350D" w:rsidRPr="00183F1A">
        <w:rPr>
          <w:i/>
          <w:color w:val="000000" w:themeColor="text1"/>
        </w:rPr>
        <w:t>v</w:t>
      </w:r>
      <w:r w:rsidR="00F7350D" w:rsidRPr="00183F1A">
        <w:rPr>
          <w:color w:val="000000" w:themeColor="text1"/>
          <w:vertAlign w:val="subscript"/>
        </w:rPr>
        <w:t>2</w:t>
      </w:r>
      <w:r w:rsidR="00F7350D" w:rsidRPr="00183F1A">
        <w:rPr>
          <w:color w:val="000000" w:themeColor="text1"/>
        </w:rPr>
        <w:t>)}</w:t>
      </w:r>
      <w:r w:rsidR="00B27447" w:rsidRPr="00183F1A">
        <w:rPr>
          <w:color w:val="000000" w:themeColor="text1"/>
          <w:lang w:val="zh-Hant"/>
        </w:rPr>
        <w:t>及其互補圖在圖</w:t>
      </w:r>
      <w:r w:rsidR="00B27447" w:rsidRPr="00183F1A">
        <w:rPr>
          <w:color w:val="000000" w:themeColor="text1"/>
          <w:lang w:val="zh-Hant"/>
        </w:rPr>
        <w:t xml:space="preserve"> 3.10b </w:t>
      </w:r>
      <w:r w:rsidR="00B27447" w:rsidRPr="00183F1A">
        <w:rPr>
          <w:color w:val="000000" w:themeColor="text1"/>
          <w:lang w:val="zh-Hant"/>
        </w:rPr>
        <w:t>中具有相同的兩個頂點</w:t>
      </w:r>
      <w:r w:rsidR="00B27447" w:rsidRPr="00183F1A">
        <w:rPr>
          <w:color w:val="000000" w:themeColor="text1"/>
          <w:lang w:val="zh-Hant"/>
        </w:rPr>
        <w:t xml:space="preserve"> </w:t>
      </w:r>
      <w:r w:rsidR="005E25C9" w:rsidRPr="00183F1A">
        <w:rPr>
          <w:color w:val="000000" w:themeColor="text1"/>
        </w:rPr>
        <w:t>{</w:t>
      </w:r>
      <w:r w:rsidR="005E25C9" w:rsidRPr="00183F1A">
        <w:rPr>
          <w:i/>
          <w:color w:val="000000" w:themeColor="text1"/>
        </w:rPr>
        <w:t>v</w:t>
      </w:r>
      <w:r w:rsidR="005E25C9" w:rsidRPr="00183F1A">
        <w:rPr>
          <w:color w:val="000000" w:themeColor="text1"/>
          <w:vertAlign w:val="subscript"/>
        </w:rPr>
        <w:t>1</w:t>
      </w:r>
      <w:r w:rsidR="005E25C9" w:rsidRPr="00183F1A">
        <w:rPr>
          <w:color w:val="000000" w:themeColor="text1"/>
        </w:rPr>
        <w:t xml:space="preserve">, </w:t>
      </w:r>
      <w:r w:rsidR="005E25C9" w:rsidRPr="00183F1A">
        <w:rPr>
          <w:i/>
          <w:color w:val="000000" w:themeColor="text1"/>
        </w:rPr>
        <w:t>v</w:t>
      </w:r>
      <w:r w:rsidR="005E25C9" w:rsidRPr="00183F1A">
        <w:rPr>
          <w:color w:val="000000" w:themeColor="text1"/>
          <w:vertAlign w:val="subscript"/>
        </w:rPr>
        <w:t>2</w:t>
      </w:r>
      <w:r w:rsidR="005E25C9" w:rsidRPr="00183F1A">
        <w:rPr>
          <w:color w:val="000000" w:themeColor="text1"/>
        </w:rPr>
        <w:t>}</w:t>
      </w:r>
      <w:r w:rsidR="00B27447" w:rsidRPr="00183F1A">
        <w:rPr>
          <w:color w:val="000000" w:themeColor="text1"/>
          <w:lang w:val="zh-Hant"/>
        </w:rPr>
        <w:t>和沒有邊緣</w:t>
      </w:r>
      <w:r w:rsidR="00B27447" w:rsidRPr="00183F1A">
        <w:rPr>
          <w:color w:val="000000" w:themeColor="text1"/>
          <w:lang w:val="zh-Hant"/>
        </w:rPr>
        <w:t xml:space="preserve">, </w:t>
      </w:r>
      <w:r w:rsidR="00B27447" w:rsidRPr="00183F1A">
        <w:rPr>
          <w:color w:val="000000" w:themeColor="text1"/>
          <w:lang w:val="zh-Hant"/>
        </w:rPr>
        <w:t>解決最大小數問題的解決方法是找到</w:t>
      </w:r>
      <w:r>
        <w:rPr>
          <w:lang w:val="zh-Hant"/>
        </w:rPr>
        <w:t>大小</w:t>
      </w:r>
      <w:r w:rsidR="00B27447" w:rsidRPr="00183F1A">
        <w:rPr>
          <w:i/>
          <w:color w:val="000000" w:themeColor="text1"/>
          <w:lang w:val="zh-Hant"/>
        </w:rPr>
        <w:t>r</w:t>
      </w:r>
      <w:r>
        <w:rPr>
          <w:lang w:val="zh-Hant"/>
        </w:rPr>
        <w:t>的</w:t>
      </w:r>
      <w:r w:rsidR="00B27447" w:rsidRPr="00183F1A">
        <w:rPr>
          <w:color w:val="000000" w:themeColor="text1"/>
          <w:lang w:val="zh-Hant"/>
        </w:rPr>
        <w:t>頂點的</w:t>
      </w:r>
      <w:r>
        <w:rPr>
          <w:lang w:val="zh-Hant"/>
        </w:rPr>
        <w:t>子集</w:t>
      </w:r>
      <w:r w:rsidR="00B27447" w:rsidRPr="00183F1A">
        <w:rPr>
          <w:i/>
          <w:color w:val="000000" w:themeColor="text1"/>
          <w:lang w:val="zh-Hant"/>
        </w:rPr>
        <w:t>V</w:t>
      </w:r>
      <w:r w:rsidR="00B27447" w:rsidRPr="00183F1A">
        <w:rPr>
          <w:i/>
          <w:color w:val="000000" w:themeColor="text1"/>
          <w:vertAlign w:val="superscript"/>
          <w:lang w:val="zh-Hant"/>
        </w:rPr>
        <w:t>1,</w:t>
      </w:r>
      <w:r>
        <w:rPr>
          <w:lang w:val="zh-Hant"/>
        </w:rPr>
        <w:t xml:space="preserve">  </w:t>
      </w:r>
      <w:r w:rsidR="00B27447" w:rsidRPr="00183F1A">
        <w:rPr>
          <w:color w:val="000000" w:themeColor="text1"/>
          <w:lang w:val="zh-Hant"/>
        </w:rPr>
        <w:t>滿足</w:t>
      </w:r>
      <w:r>
        <w:rPr>
          <w:lang w:val="zh-Hant"/>
        </w:rPr>
        <w:t xml:space="preserve"> </w:t>
      </w:r>
      <w:r w:rsidR="00B27447" w:rsidRPr="00183F1A">
        <w:rPr>
          <w:i/>
          <w:color w:val="000000" w:themeColor="text1"/>
          <w:lang w:val="zh-Hant"/>
        </w:rPr>
        <w:t>V</w:t>
      </w:r>
      <w:r w:rsidR="00B27447" w:rsidRPr="00183F1A">
        <w:rPr>
          <w:i/>
          <w:color w:val="000000" w:themeColor="text1"/>
          <w:vertAlign w:val="superscript"/>
          <w:lang w:val="zh-Hant"/>
        </w:rPr>
        <w:t>1</w:t>
      </w:r>
      <w:r>
        <w:rPr>
          <w:lang w:val="zh-Hant"/>
        </w:rPr>
        <w:t xml:space="preserve"> </w:t>
      </w:r>
      <w:r w:rsidR="00B27447" w:rsidRPr="00183F1A">
        <w:rPr>
          <w:color w:val="000000" w:themeColor="text1"/>
          <w:lang w:val="zh-Hant"/>
        </w:rPr>
        <w:t>為最大大小。也就是說</w:t>
      </w:r>
      <w:r w:rsidR="00B27447" w:rsidRPr="00183F1A">
        <w:rPr>
          <w:color w:val="000000" w:themeColor="text1"/>
          <w:lang w:val="zh-Hant"/>
        </w:rPr>
        <w:t xml:space="preserve">,n </w:t>
      </w:r>
      <w:r w:rsidR="00B27447" w:rsidRPr="00183F1A">
        <w:rPr>
          <w:color w:val="000000" w:themeColor="text1"/>
          <w:lang w:val="zh-Hant"/>
        </w:rPr>
        <w:t>的值</w:t>
      </w:r>
      <w:r w:rsidR="00327D9D" w:rsidRPr="00183F1A">
        <w:rPr>
          <w:color w:val="000000" w:themeColor="text1"/>
          <w:lang w:val="zh-Hant"/>
        </w:rPr>
        <w:t>等於</w:t>
      </w:r>
      <w:r w:rsidR="00327D9D" w:rsidRPr="00183F1A">
        <w:rPr>
          <w:color w:val="000000" w:themeColor="text1"/>
          <w:lang w:val="zh-Hant"/>
        </w:rPr>
        <w:t xml:space="preserve"> 2,</w:t>
      </w:r>
      <w:r w:rsidR="00327D9D" w:rsidRPr="00183F1A">
        <w:rPr>
          <w:color w:val="000000" w:themeColor="text1"/>
          <w:lang w:val="zh-Hant"/>
        </w:rPr>
        <w:t>值</w:t>
      </w:r>
      <w:r w:rsidR="00327D9D" w:rsidRPr="00183F1A">
        <w:rPr>
          <w:i/>
          <w:color w:val="000000" w:themeColor="text1"/>
          <w:lang w:val="zh-Hant"/>
        </w:rPr>
        <w:sym w:font="Symbol" w:char="F071"/>
      </w:r>
      <w:r w:rsidR="00327D9D" w:rsidRPr="00183F1A">
        <w:rPr>
          <w:color w:val="000000" w:themeColor="text1"/>
          <w:lang w:val="zh-Hant"/>
        </w:rPr>
        <w:t>等於</w:t>
      </w:r>
      <w:r w:rsidR="00327D9D" w:rsidRPr="00183F1A">
        <w:rPr>
          <w:color w:val="000000" w:themeColor="text1"/>
          <w:lang w:val="zh-Hant"/>
        </w:rPr>
        <w:t xml:space="preserve"> 1,m </w:t>
      </w:r>
      <w:r w:rsidR="00327D9D" w:rsidRPr="00183F1A">
        <w:rPr>
          <w:color w:val="000000" w:themeColor="text1"/>
          <w:lang w:val="zh-Hant"/>
        </w:rPr>
        <w:t>的值</w:t>
      </w:r>
      <w:r w:rsidR="00917C58" w:rsidRPr="00183F1A">
        <w:rPr>
          <w:color w:val="000000" w:themeColor="text1"/>
          <w:lang w:val="zh-Hant"/>
        </w:rPr>
        <w:t>等於零。</w:t>
      </w:r>
    </w:p>
    <w:p w14:paraId="3B5D8B9A" w14:textId="77777777" w:rsidR="00B27447" w:rsidRPr="00183F1A" w:rsidRDefault="00B27447" w:rsidP="00B27447">
      <w:pPr>
        <w:ind w:firstLineChars="150" w:firstLine="360"/>
        <w:jc w:val="both"/>
        <w:rPr>
          <w:color w:val="000000" w:themeColor="text1"/>
        </w:rPr>
      </w:pPr>
    </w:p>
    <w:p w14:paraId="0EC16F43" w14:textId="77777777" w:rsidR="00DB54CC" w:rsidRPr="00183F1A" w:rsidRDefault="00F9220D" w:rsidP="004C5512">
      <w:pPr>
        <w:pStyle w:val="content"/>
        <w:rPr>
          <w:color w:val="000000" w:themeColor="text1"/>
        </w:rPr>
      </w:pPr>
      <w:r w:rsidRPr="00183F1A">
        <w:rPr>
          <w:rFonts w:hint="eastAsia"/>
          <w:noProof/>
          <w:color w:val="000000" w:themeColor="text1"/>
        </w:rPr>
        <w:drawing>
          <wp:inline distT="0" distB="0" distL="0" distR="0" wp14:anchorId="6696BC0F" wp14:editId="3FB96E48">
            <wp:extent cx="5274310" cy="1148080"/>
            <wp:effectExtent l="0" t="0" r="254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e 3.10.PNG"/>
                    <pic:cNvPicPr/>
                  </pic:nvPicPr>
                  <pic:blipFill>
                    <a:blip r:embed="rId16">
                      <a:extLst>
                        <a:ext uri="{28A0092B-C50C-407E-A947-70E740481C1C}">
                          <a14:useLocalDpi xmlns:a14="http://schemas.microsoft.com/office/drawing/2010/main" val="0"/>
                        </a:ext>
                      </a:extLst>
                    </a:blip>
                    <a:stretch>
                      <a:fillRect/>
                    </a:stretch>
                  </pic:blipFill>
                  <pic:spPr>
                    <a:xfrm>
                      <a:off x="0" y="0"/>
                      <a:ext cx="5274310" cy="1148080"/>
                    </a:xfrm>
                    <a:prstGeom prst="rect">
                      <a:avLst/>
                    </a:prstGeom>
                  </pic:spPr>
                </pic:pic>
              </a:graphicData>
            </a:graphic>
          </wp:inline>
        </w:drawing>
      </w:r>
    </w:p>
    <w:p w14:paraId="2DD6086D" w14:textId="77777777" w:rsidR="004C5512" w:rsidRPr="00183F1A" w:rsidRDefault="004C5512" w:rsidP="004C5512">
      <w:pPr>
        <w:pStyle w:val="content"/>
        <w:numPr>
          <w:ilvl w:val="0"/>
          <w:numId w:val="27"/>
        </w:numPr>
        <w:rPr>
          <w:color w:val="000000" w:themeColor="text1"/>
        </w:rPr>
      </w:pPr>
      <w:r w:rsidRPr="00183F1A">
        <w:rPr>
          <w:color w:val="000000" w:themeColor="text1"/>
          <w:lang w:val="zh-Hant"/>
        </w:rPr>
        <w:t>(b)</w:t>
      </w:r>
    </w:p>
    <w:p w14:paraId="070E0216" w14:textId="0AC1EB82" w:rsidR="00DB54CC" w:rsidRPr="00183F1A" w:rsidRDefault="00DB54CC" w:rsidP="00DB54CC">
      <w:pPr>
        <w:pStyle w:val="content"/>
        <w:rPr>
          <w:color w:val="000000" w:themeColor="text1"/>
        </w:rPr>
      </w:pPr>
      <w:r w:rsidRPr="00183F1A">
        <w:rPr>
          <w:color w:val="000000" w:themeColor="text1"/>
          <w:lang w:val="zh-Hant"/>
        </w:rPr>
        <w:t>圖</w:t>
      </w:r>
      <w:r w:rsidRPr="00183F1A">
        <w:rPr>
          <w:color w:val="000000" w:themeColor="text1"/>
          <w:lang w:val="zh-Hant"/>
        </w:rPr>
        <w:t xml:space="preserve"> 3.</w:t>
      </w:r>
      <w:r w:rsidR="00F9220D" w:rsidRPr="00183F1A">
        <w:rPr>
          <w:color w:val="000000" w:themeColor="text1"/>
          <w:lang w:val="zh-Hant"/>
        </w:rPr>
        <w:t>10</w:t>
      </w:r>
      <w:r w:rsidRPr="00183F1A">
        <w:rPr>
          <w:color w:val="000000" w:themeColor="text1"/>
          <w:lang w:val="zh-Hant"/>
        </w:rPr>
        <w:t>:</w:t>
      </w:r>
      <w:r>
        <w:rPr>
          <w:lang w:val="zh-Hant"/>
        </w:rPr>
        <w:t xml:space="preserve"> </w:t>
      </w:r>
      <w:r w:rsidRPr="00183F1A">
        <w:rPr>
          <w:color w:val="000000" w:themeColor="text1"/>
          <w:lang w:val="zh-Hant"/>
        </w:rPr>
        <w:t xml:space="preserve">(a) </w:t>
      </w:r>
      <w:r w:rsidRPr="00183F1A">
        <w:rPr>
          <w:color w:val="000000" w:themeColor="text1"/>
          <w:lang w:val="zh-Hant"/>
        </w:rPr>
        <w:t>圖形有兩個頂點和一個邊。</w:t>
      </w:r>
      <w:r w:rsidRPr="00183F1A">
        <w:rPr>
          <w:color w:val="000000" w:themeColor="text1"/>
          <w:lang w:val="zh-Hant"/>
        </w:rPr>
        <w:t>(b)</w:t>
      </w:r>
      <w:r w:rsidRPr="00183F1A">
        <w:rPr>
          <w:color w:val="000000" w:themeColor="text1"/>
          <w:lang w:val="zh-Hant"/>
        </w:rPr>
        <w:t>互補圖形</w:t>
      </w:r>
      <w:r w:rsidR="001E4014">
        <w:rPr>
          <w:rFonts w:hint="eastAsia"/>
          <w:color w:val="000000" w:themeColor="text1"/>
          <w:lang w:val="zh-Hant"/>
        </w:rPr>
        <w:t>有相同的點，但</w:t>
      </w:r>
      <w:r w:rsidRPr="00183F1A">
        <w:rPr>
          <w:color w:val="000000" w:themeColor="text1"/>
          <w:lang w:val="zh-Hant"/>
        </w:rPr>
        <w:t>不存在</w:t>
      </w:r>
      <w:r w:rsidR="001E4014">
        <w:rPr>
          <w:rFonts w:hint="eastAsia"/>
          <w:color w:val="000000" w:themeColor="text1"/>
          <w:lang w:val="zh-Hant"/>
        </w:rPr>
        <w:t>原來的</w:t>
      </w:r>
      <w:r w:rsidRPr="00183F1A">
        <w:rPr>
          <w:color w:val="000000" w:themeColor="text1"/>
          <w:lang w:val="zh-Hant"/>
        </w:rPr>
        <w:t>邊。</w:t>
      </w:r>
    </w:p>
    <w:p w14:paraId="3F72BA38" w14:textId="77777777" w:rsidR="00327D9D" w:rsidRPr="00183F1A" w:rsidRDefault="00327D9D" w:rsidP="00DB54CC">
      <w:pPr>
        <w:pStyle w:val="content"/>
        <w:rPr>
          <w:color w:val="000000" w:themeColor="text1"/>
        </w:rPr>
      </w:pPr>
    </w:p>
    <w:p w14:paraId="2F5EC0F9" w14:textId="7AA911FD" w:rsidR="00917C58" w:rsidRPr="00183F1A" w:rsidRDefault="001E4014" w:rsidP="00DE34A6">
      <w:pPr>
        <w:pStyle w:val="content"/>
        <w:ind w:firstLineChars="150" w:firstLine="360"/>
        <w:rPr>
          <w:color w:val="000000" w:themeColor="text1"/>
        </w:rPr>
      </w:pPr>
      <w:r>
        <w:rPr>
          <w:rFonts w:hint="eastAsia"/>
          <w:color w:val="000000" w:themeColor="text1"/>
          <w:lang w:val="zh-Hant"/>
        </w:rPr>
        <w:t>我們認為</w:t>
      </w:r>
      <w:r w:rsidR="00DE34A6" w:rsidRPr="00183F1A">
        <w:rPr>
          <w:color w:val="000000" w:themeColor="text1"/>
          <w:lang w:val="zh-Hant"/>
        </w:rPr>
        <w:t>在圖</w:t>
      </w:r>
      <w:r w:rsidR="00DE34A6" w:rsidRPr="00183F1A">
        <w:rPr>
          <w:color w:val="000000" w:themeColor="text1"/>
          <w:lang w:val="zh-Hant"/>
        </w:rPr>
        <w:t xml:space="preserve"> 3.10a </w:t>
      </w:r>
      <w:r w:rsidR="00DE34A6" w:rsidRPr="00183F1A">
        <w:rPr>
          <w:color w:val="000000" w:themeColor="text1"/>
          <w:lang w:val="zh-Hant"/>
        </w:rPr>
        <w:t>中</w:t>
      </w:r>
      <w:r w:rsidR="00DE34A6" w:rsidRPr="00183F1A">
        <w:rPr>
          <w:color w:val="000000" w:themeColor="text1"/>
          <w:lang w:val="zh-Hant"/>
        </w:rPr>
        <w:t>,</w:t>
      </w:r>
      <w:r w:rsidR="00DE34A6" w:rsidRPr="00183F1A">
        <w:rPr>
          <w:color w:val="000000" w:themeColor="text1"/>
          <w:lang w:val="zh-Hant"/>
        </w:rPr>
        <w:t>使用</w:t>
      </w:r>
      <w:r w:rsidR="00917C58" w:rsidRPr="00183F1A">
        <w:rPr>
          <w:color w:val="000000" w:themeColor="text1"/>
          <w:lang w:val="zh-Hant"/>
        </w:rPr>
        <w:t>兩個頂點</w:t>
      </w:r>
      <w:r w:rsidR="00D2644C" w:rsidRPr="00183F1A">
        <w:rPr>
          <w:color w:val="000000" w:themeColor="text1"/>
        </w:rPr>
        <w:t>{</w:t>
      </w:r>
      <w:r w:rsidR="00D2644C" w:rsidRPr="00183F1A">
        <w:rPr>
          <w:i/>
          <w:color w:val="000000" w:themeColor="text1"/>
        </w:rPr>
        <w:t>v</w:t>
      </w:r>
      <w:r w:rsidR="00D2644C" w:rsidRPr="00183F1A">
        <w:rPr>
          <w:color w:val="000000" w:themeColor="text1"/>
          <w:vertAlign w:val="subscript"/>
        </w:rPr>
        <w:t>1</w:t>
      </w:r>
      <w:r w:rsidR="00D2644C" w:rsidRPr="00183F1A">
        <w:rPr>
          <w:color w:val="000000" w:themeColor="text1"/>
        </w:rPr>
        <w:t xml:space="preserve">, </w:t>
      </w:r>
      <w:r w:rsidR="00D2644C" w:rsidRPr="00183F1A">
        <w:rPr>
          <w:i/>
          <w:color w:val="000000" w:themeColor="text1"/>
        </w:rPr>
        <w:t>v</w:t>
      </w:r>
      <w:r w:rsidR="00D2644C" w:rsidRPr="00183F1A">
        <w:rPr>
          <w:color w:val="000000" w:themeColor="text1"/>
          <w:vertAlign w:val="subscript"/>
        </w:rPr>
        <w:t>2</w:t>
      </w:r>
      <w:r w:rsidR="00D2644C" w:rsidRPr="00183F1A">
        <w:rPr>
          <w:color w:val="000000" w:themeColor="text1"/>
        </w:rPr>
        <w:t>}</w:t>
      </w:r>
      <w:r w:rsidR="00917C58" w:rsidRPr="00183F1A">
        <w:rPr>
          <w:color w:val="000000" w:themeColor="text1"/>
          <w:lang w:val="zh-Hant"/>
        </w:rPr>
        <w:t>和一個邊緣</w:t>
      </w:r>
      <w:r w:rsidR="00BB7423" w:rsidRPr="00183F1A">
        <w:rPr>
          <w:color w:val="000000" w:themeColor="text1"/>
        </w:rPr>
        <w:t>{(</w:t>
      </w:r>
      <w:r w:rsidR="00BB7423" w:rsidRPr="00183F1A">
        <w:rPr>
          <w:i/>
          <w:color w:val="000000" w:themeColor="text1"/>
        </w:rPr>
        <w:t>v</w:t>
      </w:r>
      <w:r w:rsidR="00BB7423" w:rsidRPr="00183F1A">
        <w:rPr>
          <w:color w:val="000000" w:themeColor="text1"/>
          <w:vertAlign w:val="subscript"/>
        </w:rPr>
        <w:t>1</w:t>
      </w:r>
      <w:r w:rsidR="00BB7423" w:rsidRPr="00183F1A">
        <w:rPr>
          <w:color w:val="000000" w:themeColor="text1"/>
        </w:rPr>
        <w:t xml:space="preserve">, </w:t>
      </w:r>
      <w:r w:rsidR="00BB7423" w:rsidRPr="00183F1A">
        <w:rPr>
          <w:i/>
          <w:color w:val="000000" w:themeColor="text1"/>
        </w:rPr>
        <w:t>v</w:t>
      </w:r>
      <w:r w:rsidR="00BB7423" w:rsidRPr="00183F1A">
        <w:rPr>
          <w:color w:val="000000" w:themeColor="text1"/>
          <w:vertAlign w:val="subscript"/>
        </w:rPr>
        <w:t>2</w:t>
      </w:r>
      <w:r w:rsidR="00BB7423" w:rsidRPr="00183F1A">
        <w:rPr>
          <w:color w:val="000000" w:themeColor="text1"/>
        </w:rPr>
        <w:t>)}</w:t>
      </w:r>
      <w:r w:rsidR="00DE34A6">
        <w:rPr>
          <w:lang w:val="zh-Hant"/>
        </w:rPr>
        <w:t>作為搜索問題</w:t>
      </w:r>
      <w:r w:rsidR="00DE34A6">
        <w:rPr>
          <w:lang w:val="zh-Hant"/>
        </w:rPr>
        <w:t>,</w:t>
      </w:r>
      <w:r w:rsidR="00DE34A6" w:rsidRPr="00183F1A">
        <w:rPr>
          <w:color w:val="000000" w:themeColor="text1"/>
          <w:lang w:val="zh-Hant"/>
        </w:rPr>
        <w:t>將</w:t>
      </w:r>
      <w:r w:rsidR="00DE34A6">
        <w:rPr>
          <w:lang w:val="zh-Hant"/>
        </w:rPr>
        <w:t>圖形</w:t>
      </w:r>
      <w:r w:rsidR="00917C58" w:rsidRPr="00183F1A">
        <w:rPr>
          <w:color w:val="000000" w:themeColor="text1"/>
          <w:lang w:val="zh-Hant"/>
        </w:rPr>
        <w:t>的最大群數</w:t>
      </w:r>
      <w:r w:rsidR="00DE34A6" w:rsidRPr="00183F1A">
        <w:rPr>
          <w:color w:val="000000" w:themeColor="text1"/>
          <w:lang w:val="zh-Hant" w:eastAsia="zh-CN"/>
        </w:rPr>
        <w:t>問題</w:t>
      </w:r>
      <w:r w:rsidR="00DE34A6" w:rsidRPr="00183F1A">
        <w:rPr>
          <w:color w:val="000000" w:themeColor="text1"/>
          <w:lang w:val="zh-Hant"/>
        </w:rPr>
        <w:t>視為</w:t>
      </w:r>
      <w:r w:rsidR="00917C58" w:rsidRPr="00183F1A">
        <w:rPr>
          <w:color w:val="000000" w:themeColor="text1"/>
          <w:lang w:val="zh-Hant"/>
        </w:rPr>
        <w:t>搜索問題。給定</w:t>
      </w:r>
      <w:r w:rsidR="00DE34A6" w:rsidRPr="00183F1A">
        <w:rPr>
          <w:color w:val="000000" w:themeColor="text1"/>
          <w:lang w:val="zh-Hant"/>
        </w:rPr>
        <w:t>的</w:t>
      </w:r>
      <w:r w:rsidR="00FC3515" w:rsidRPr="00183F1A">
        <w:rPr>
          <w:color w:val="000000" w:themeColor="text1"/>
        </w:rPr>
        <w:t>oracular</w:t>
      </w:r>
      <w:r w:rsidR="00DE34A6" w:rsidRPr="00183F1A">
        <w:rPr>
          <w:color w:val="000000" w:themeColor="text1"/>
          <w:lang w:val="zh-Hant"/>
        </w:rPr>
        <w:t>函數</w:t>
      </w:r>
      <w:r w:rsidR="00DE34A6">
        <w:rPr>
          <w:lang w:val="zh-Hant"/>
        </w:rPr>
        <w:t xml:space="preserve"> </w:t>
      </w:r>
      <w:r w:rsidR="00DE34A6" w:rsidRPr="00183F1A">
        <w:rPr>
          <w:i/>
          <w:color w:val="000000" w:themeColor="text1"/>
          <w:lang w:val="zh-Hant"/>
        </w:rPr>
        <w:t>O</w:t>
      </w:r>
      <w:r w:rsidR="00DE34A6" w:rsidRPr="00183F1A">
        <w:rPr>
          <w:i/>
          <w:color w:val="000000" w:themeColor="text1"/>
          <w:vertAlign w:val="subscript"/>
          <w:lang w:val="zh-Hant"/>
        </w:rPr>
        <w:t>f</w:t>
      </w:r>
      <w:r w:rsidR="00DE34A6">
        <w:rPr>
          <w:lang w:val="zh-Hant"/>
        </w:rPr>
        <w:t xml:space="preserve"> </w:t>
      </w:r>
      <w:r w:rsidR="00917C58" w:rsidRPr="00183F1A">
        <w:rPr>
          <w:color w:val="000000" w:themeColor="text1"/>
          <w:lang w:val="zh-Hant"/>
        </w:rPr>
        <w:t>是實現從圖</w:t>
      </w:r>
      <w:r w:rsidR="00917C58" w:rsidRPr="00183F1A">
        <w:rPr>
          <w:color w:val="000000" w:themeColor="text1"/>
          <w:lang w:val="zh-Hant"/>
        </w:rPr>
        <w:t xml:space="preserve"> 3.8 </w:t>
      </w:r>
      <w:r w:rsidR="00917C58" w:rsidRPr="00183F1A">
        <w:rPr>
          <w:color w:val="000000" w:themeColor="text1"/>
          <w:lang w:val="zh-Hant"/>
        </w:rPr>
        <w:t>到圖</w:t>
      </w:r>
      <w:r w:rsidR="00917C58" w:rsidRPr="00183F1A">
        <w:rPr>
          <w:color w:val="000000" w:themeColor="text1"/>
          <w:lang w:val="zh-Hant"/>
        </w:rPr>
        <w:t xml:space="preserve"> 3.9 </w:t>
      </w:r>
      <w:r w:rsidR="00917C58" w:rsidRPr="00183F1A">
        <w:rPr>
          <w:color w:val="000000" w:themeColor="text1"/>
          <w:lang w:val="zh-Hant"/>
        </w:rPr>
        <w:t>的這些指令</w:t>
      </w:r>
      <w:r w:rsidR="00917C58" w:rsidRPr="00183F1A">
        <w:rPr>
          <w:color w:val="000000" w:themeColor="text1"/>
          <w:lang w:val="zh-Hant"/>
        </w:rPr>
        <w:t>,</w:t>
      </w:r>
      <w:r w:rsidR="00917C58" w:rsidRPr="00183F1A">
        <w:rPr>
          <w:color w:val="000000" w:themeColor="text1"/>
          <w:lang w:val="zh-Hant"/>
        </w:rPr>
        <w:t>以識別最大團。其網域是</w:t>
      </w:r>
      <w:r w:rsidR="001113AA" w:rsidRPr="00183F1A">
        <w:rPr>
          <w:color w:val="000000" w:themeColor="text1"/>
        </w:rPr>
        <w:t>{</w:t>
      </w:r>
      <w:r w:rsidR="001113AA" w:rsidRPr="00183F1A">
        <w:rPr>
          <w:i/>
          <w:color w:val="000000" w:themeColor="text1"/>
        </w:rPr>
        <w:t>x</w:t>
      </w:r>
      <w:r w:rsidR="001113AA" w:rsidRPr="00183F1A">
        <w:rPr>
          <w:color w:val="000000" w:themeColor="text1"/>
          <w:vertAlign w:val="subscript"/>
        </w:rPr>
        <w:t>1</w:t>
      </w:r>
      <w:r w:rsidR="001113AA" w:rsidRPr="00183F1A">
        <w:rPr>
          <w:i/>
          <w:color w:val="000000" w:themeColor="text1"/>
        </w:rPr>
        <w:t xml:space="preserve"> x</w:t>
      </w:r>
      <w:r w:rsidR="001113AA" w:rsidRPr="00183F1A">
        <w:rPr>
          <w:color w:val="000000" w:themeColor="text1"/>
          <w:vertAlign w:val="subscript"/>
        </w:rPr>
        <w:t>2</w:t>
      </w:r>
      <w:r w:rsidR="001113AA" w:rsidRPr="00183F1A">
        <w:rPr>
          <w:color w:val="000000" w:themeColor="text1"/>
        </w:rPr>
        <w:sym w:font="Symbol" w:char="F07C"/>
      </w:r>
      <w:r w:rsidR="001113AA" w:rsidRPr="00183F1A">
        <w:rPr>
          <w:color w:val="000000" w:themeColor="text1"/>
        </w:rPr>
        <w:t xml:space="preserve"> </w:t>
      </w:r>
      <w:r w:rsidR="001113AA" w:rsidRPr="00183F1A">
        <w:rPr>
          <w:color w:val="000000" w:themeColor="text1"/>
        </w:rPr>
        <w:sym w:font="Symbol" w:char="F022"/>
      </w:r>
      <w:r w:rsidR="001113AA" w:rsidRPr="00183F1A">
        <w:rPr>
          <w:color w:val="000000" w:themeColor="text1"/>
        </w:rPr>
        <w:t xml:space="preserve"> </w:t>
      </w:r>
      <w:r w:rsidR="001113AA" w:rsidRPr="00183F1A">
        <w:rPr>
          <w:i/>
          <w:color w:val="000000" w:themeColor="text1"/>
        </w:rPr>
        <w:t>x</w:t>
      </w:r>
      <w:r w:rsidR="001113AA" w:rsidRPr="00183F1A">
        <w:rPr>
          <w:i/>
          <w:color w:val="000000" w:themeColor="text1"/>
          <w:vertAlign w:val="subscript"/>
        </w:rPr>
        <w:t>d</w:t>
      </w:r>
      <w:r w:rsidR="001113AA" w:rsidRPr="00183F1A">
        <w:rPr>
          <w:color w:val="000000" w:themeColor="text1"/>
        </w:rPr>
        <w:t xml:space="preserve"> </w:t>
      </w:r>
      <w:r w:rsidR="001113AA" w:rsidRPr="00183F1A">
        <w:rPr>
          <w:color w:val="000000" w:themeColor="text1"/>
        </w:rPr>
        <w:sym w:font="Symbol" w:char="F0CE"/>
      </w:r>
      <w:r w:rsidR="001113AA" w:rsidRPr="00183F1A">
        <w:rPr>
          <w:color w:val="000000" w:themeColor="text1"/>
        </w:rPr>
        <w:t xml:space="preserve"> {0, 1} for 1 </w:t>
      </w:r>
      <w:r w:rsidR="001113AA" w:rsidRPr="00183F1A">
        <w:rPr>
          <w:color w:val="000000" w:themeColor="text1"/>
        </w:rPr>
        <w:sym w:font="Symbol" w:char="F0A3"/>
      </w:r>
      <w:r w:rsidR="001113AA" w:rsidRPr="00183F1A">
        <w:rPr>
          <w:color w:val="000000" w:themeColor="text1"/>
        </w:rPr>
        <w:t xml:space="preserve"> </w:t>
      </w:r>
      <w:r w:rsidR="001113AA" w:rsidRPr="00183F1A">
        <w:rPr>
          <w:i/>
          <w:color w:val="000000" w:themeColor="text1"/>
        </w:rPr>
        <w:t>d</w:t>
      </w:r>
      <w:r w:rsidR="001113AA" w:rsidRPr="00183F1A">
        <w:rPr>
          <w:color w:val="000000" w:themeColor="text1"/>
        </w:rPr>
        <w:t xml:space="preserve"> </w:t>
      </w:r>
      <w:r w:rsidR="001113AA" w:rsidRPr="00183F1A">
        <w:rPr>
          <w:color w:val="000000" w:themeColor="text1"/>
        </w:rPr>
        <w:sym w:font="Symbol" w:char="F0A3"/>
      </w:r>
      <w:r w:rsidR="001113AA" w:rsidRPr="00183F1A">
        <w:rPr>
          <w:color w:val="000000" w:themeColor="text1"/>
        </w:rPr>
        <w:t xml:space="preserve"> 2</w:t>
      </w:r>
      <w:r w:rsidR="00DE34A6" w:rsidRPr="00183F1A">
        <w:rPr>
          <w:color w:val="000000" w:themeColor="text1"/>
          <w:lang w:val="zh-Hant"/>
        </w:rPr>
        <w:t>,</w:t>
      </w:r>
      <w:r w:rsidR="00DE34A6" w:rsidRPr="00183F1A">
        <w:rPr>
          <w:color w:val="000000" w:themeColor="text1"/>
          <w:lang w:val="zh-Hant"/>
        </w:rPr>
        <w:t>用於編碼</w:t>
      </w:r>
      <w:r w:rsidR="00DE34A6" w:rsidRPr="00183F1A">
        <w:rPr>
          <w:color w:val="000000" w:themeColor="text1"/>
          <w:lang w:val="zh-Hant"/>
        </w:rPr>
        <w:t>2</w:t>
      </w:r>
      <w:r w:rsidR="00917C58" w:rsidRPr="00183F1A">
        <w:rPr>
          <w:color w:val="000000" w:themeColor="text1"/>
          <w:vertAlign w:val="superscript"/>
          <w:lang w:val="zh-Hant"/>
        </w:rPr>
        <w:t>2</w:t>
      </w:r>
      <w:r w:rsidR="00DE34A6">
        <w:rPr>
          <w:lang w:val="zh-Hant"/>
        </w:rPr>
        <w:t>個</w:t>
      </w:r>
      <w:r w:rsidR="00917C58" w:rsidRPr="00183F1A">
        <w:rPr>
          <w:color w:val="000000" w:themeColor="text1"/>
          <w:lang w:val="zh-Hant"/>
        </w:rPr>
        <w:t>頂點子集。在域</w:t>
      </w:r>
      <w:r w:rsidR="00917C58" w:rsidRPr="00183F1A">
        <w:rPr>
          <w:color w:val="000000" w:themeColor="text1"/>
          <w:lang w:val="zh-Hant"/>
        </w:rPr>
        <w:t xml:space="preserve"> </w:t>
      </w:r>
      <w:r w:rsidR="00E9208D" w:rsidRPr="00183F1A">
        <w:rPr>
          <w:color w:val="000000" w:themeColor="text1"/>
        </w:rPr>
        <w:t>{</w:t>
      </w:r>
      <w:r w:rsidR="00E9208D" w:rsidRPr="00183F1A">
        <w:rPr>
          <w:i/>
          <w:color w:val="000000" w:themeColor="text1"/>
        </w:rPr>
        <w:t>x</w:t>
      </w:r>
      <w:r w:rsidR="00E9208D" w:rsidRPr="00183F1A">
        <w:rPr>
          <w:color w:val="000000" w:themeColor="text1"/>
          <w:vertAlign w:val="subscript"/>
        </w:rPr>
        <w:t>1</w:t>
      </w:r>
      <w:r w:rsidR="00E9208D" w:rsidRPr="00183F1A">
        <w:rPr>
          <w:i/>
          <w:color w:val="000000" w:themeColor="text1"/>
        </w:rPr>
        <w:t xml:space="preserve"> x</w:t>
      </w:r>
      <w:r w:rsidR="00E9208D" w:rsidRPr="00183F1A">
        <w:rPr>
          <w:color w:val="000000" w:themeColor="text1"/>
          <w:vertAlign w:val="subscript"/>
        </w:rPr>
        <w:t>2</w:t>
      </w:r>
      <w:r w:rsidR="00E9208D" w:rsidRPr="00183F1A">
        <w:rPr>
          <w:color w:val="000000" w:themeColor="text1"/>
        </w:rPr>
        <w:sym w:font="Symbol" w:char="F07C"/>
      </w:r>
      <w:r w:rsidR="00E9208D" w:rsidRPr="00183F1A">
        <w:rPr>
          <w:color w:val="000000" w:themeColor="text1"/>
        </w:rPr>
        <w:t xml:space="preserve"> </w:t>
      </w:r>
      <w:r w:rsidR="00E9208D" w:rsidRPr="00183F1A">
        <w:rPr>
          <w:color w:val="000000" w:themeColor="text1"/>
        </w:rPr>
        <w:sym w:font="Symbol" w:char="F022"/>
      </w:r>
      <w:r w:rsidR="00E9208D" w:rsidRPr="00183F1A">
        <w:rPr>
          <w:color w:val="000000" w:themeColor="text1"/>
        </w:rPr>
        <w:t xml:space="preserve"> </w:t>
      </w:r>
      <w:r w:rsidR="00E9208D" w:rsidRPr="00183F1A">
        <w:rPr>
          <w:i/>
          <w:color w:val="000000" w:themeColor="text1"/>
        </w:rPr>
        <w:t>x</w:t>
      </w:r>
      <w:r w:rsidR="00E9208D" w:rsidRPr="00183F1A">
        <w:rPr>
          <w:i/>
          <w:color w:val="000000" w:themeColor="text1"/>
          <w:vertAlign w:val="subscript"/>
        </w:rPr>
        <w:t>d</w:t>
      </w:r>
      <w:r w:rsidR="00E9208D" w:rsidRPr="00183F1A">
        <w:rPr>
          <w:color w:val="000000" w:themeColor="text1"/>
        </w:rPr>
        <w:t xml:space="preserve"> </w:t>
      </w:r>
      <w:r w:rsidR="00E9208D" w:rsidRPr="00183F1A">
        <w:rPr>
          <w:color w:val="000000" w:themeColor="text1"/>
        </w:rPr>
        <w:sym w:font="Symbol" w:char="F0CE"/>
      </w:r>
      <w:r w:rsidR="00E9208D" w:rsidRPr="00183F1A">
        <w:rPr>
          <w:color w:val="000000" w:themeColor="text1"/>
        </w:rPr>
        <w:t xml:space="preserve"> {0, 1} for 1 </w:t>
      </w:r>
      <w:r w:rsidR="00E9208D" w:rsidRPr="00183F1A">
        <w:rPr>
          <w:color w:val="000000" w:themeColor="text1"/>
        </w:rPr>
        <w:sym w:font="Symbol" w:char="F0A3"/>
      </w:r>
      <w:r w:rsidR="00E9208D" w:rsidRPr="00183F1A">
        <w:rPr>
          <w:color w:val="000000" w:themeColor="text1"/>
        </w:rPr>
        <w:t xml:space="preserve"> </w:t>
      </w:r>
      <w:r w:rsidR="00E9208D" w:rsidRPr="00183F1A">
        <w:rPr>
          <w:i/>
          <w:color w:val="000000" w:themeColor="text1"/>
        </w:rPr>
        <w:t>d</w:t>
      </w:r>
      <w:r w:rsidR="00E9208D" w:rsidRPr="00183F1A">
        <w:rPr>
          <w:color w:val="000000" w:themeColor="text1"/>
        </w:rPr>
        <w:t xml:space="preserve"> </w:t>
      </w:r>
      <w:r w:rsidR="00E9208D" w:rsidRPr="00183F1A">
        <w:rPr>
          <w:color w:val="000000" w:themeColor="text1"/>
        </w:rPr>
        <w:sym w:font="Symbol" w:char="F0A3"/>
      </w:r>
      <w:r w:rsidR="00E9208D" w:rsidRPr="00183F1A">
        <w:rPr>
          <w:color w:val="000000" w:themeColor="text1"/>
        </w:rPr>
        <w:t xml:space="preserve"> 2}</w:t>
      </w:r>
      <w:r w:rsidR="00917C58" w:rsidRPr="00183F1A">
        <w:rPr>
          <w:color w:val="000000" w:themeColor="text1"/>
          <w:lang w:val="zh-Hant"/>
        </w:rPr>
        <w:t>中</w:t>
      </w:r>
      <w:r w:rsidR="00917C58" w:rsidRPr="00183F1A">
        <w:rPr>
          <w:color w:val="000000" w:themeColor="text1"/>
          <w:lang w:val="zh-Hant"/>
        </w:rPr>
        <w:t>,</w:t>
      </w:r>
      <w:r w:rsidR="00917C58" w:rsidRPr="00183F1A">
        <w:rPr>
          <w:color w:val="000000" w:themeColor="text1"/>
          <w:lang w:val="zh-Hant"/>
        </w:rPr>
        <w:t>第一個元素</w:t>
      </w:r>
      <w:r w:rsidR="00DE34A6">
        <w:rPr>
          <w:lang w:val="zh-Hant"/>
        </w:rPr>
        <w:t xml:space="preserve"> </w:t>
      </w:r>
      <w:r w:rsidR="00917C58" w:rsidRPr="00183F1A">
        <w:rPr>
          <w:i/>
          <w:color w:val="000000" w:themeColor="text1"/>
          <w:lang w:val="zh-Hant"/>
        </w:rPr>
        <w:t>x</w:t>
      </w:r>
      <w:r w:rsidR="00917C58" w:rsidRPr="00183F1A">
        <w:rPr>
          <w:color w:val="000000" w:themeColor="text1"/>
          <w:vertAlign w:val="subscript"/>
          <w:lang w:val="zh-Hant"/>
        </w:rPr>
        <w:t>1</w:t>
      </w:r>
      <w:r w:rsidR="00917C58" w:rsidRPr="00183F1A">
        <w:rPr>
          <w:color w:val="000000" w:themeColor="text1"/>
          <w:vertAlign w:val="superscript"/>
          <w:lang w:val="zh-Hant"/>
        </w:rPr>
        <w:t>0</w:t>
      </w:r>
      <w:r w:rsidR="00DE34A6">
        <w:rPr>
          <w:lang w:val="zh-Hant"/>
        </w:rPr>
        <w:t xml:space="preserve"> </w:t>
      </w:r>
      <w:r w:rsidR="00917C58" w:rsidRPr="00183F1A">
        <w:rPr>
          <w:i/>
          <w:color w:val="000000" w:themeColor="text1"/>
          <w:lang w:val="zh-Hant"/>
        </w:rPr>
        <w:t>x</w:t>
      </w:r>
      <w:r w:rsidR="00917C58" w:rsidRPr="00183F1A">
        <w:rPr>
          <w:color w:val="000000" w:themeColor="text1"/>
          <w:vertAlign w:val="subscript"/>
          <w:lang w:val="zh-Hant"/>
        </w:rPr>
        <w:t>2</w:t>
      </w:r>
      <w:r w:rsidR="00917C58" w:rsidRPr="00183F1A">
        <w:rPr>
          <w:color w:val="000000" w:themeColor="text1"/>
          <w:vertAlign w:val="superscript"/>
          <w:lang w:val="zh-Hant"/>
        </w:rPr>
        <w:t>0</w:t>
      </w:r>
      <w:r w:rsidR="00DE34A6">
        <w:rPr>
          <w:lang w:val="zh-Hant"/>
        </w:rPr>
        <w:t xml:space="preserve"> </w:t>
      </w:r>
      <w:r w:rsidR="00917C58" w:rsidRPr="00183F1A">
        <w:rPr>
          <w:color w:val="000000" w:themeColor="text1"/>
          <w:lang w:val="zh-Hant"/>
        </w:rPr>
        <w:t>編碼沒有頂點的空子集。第二個元素</w:t>
      </w:r>
      <w:r w:rsidR="00917C58" w:rsidRPr="00183F1A">
        <w:rPr>
          <w:i/>
          <w:color w:val="000000" w:themeColor="text1"/>
          <w:lang w:val="zh-Hant"/>
        </w:rPr>
        <w:t>x</w:t>
      </w:r>
      <w:r w:rsidR="00917C58" w:rsidRPr="00183F1A">
        <w:rPr>
          <w:color w:val="000000" w:themeColor="text1"/>
          <w:vertAlign w:val="subscript"/>
          <w:lang w:val="zh-Hant"/>
        </w:rPr>
        <w:t>1</w:t>
      </w:r>
      <w:r w:rsidR="00917C58" w:rsidRPr="00183F1A">
        <w:rPr>
          <w:color w:val="000000" w:themeColor="text1"/>
          <w:vertAlign w:val="superscript"/>
          <w:lang w:val="zh-Hant"/>
        </w:rPr>
        <w:t>0</w:t>
      </w:r>
      <w:r w:rsidR="00DE34A6">
        <w:rPr>
          <w:lang w:val="zh-Hant"/>
        </w:rPr>
        <w:t xml:space="preserve"> </w:t>
      </w:r>
      <w:r w:rsidR="00917C58" w:rsidRPr="00183F1A">
        <w:rPr>
          <w:i/>
          <w:color w:val="000000" w:themeColor="text1"/>
          <w:lang w:val="zh-Hant"/>
        </w:rPr>
        <w:t>x</w:t>
      </w:r>
      <w:r w:rsidR="00917C58" w:rsidRPr="00183F1A">
        <w:rPr>
          <w:color w:val="000000" w:themeColor="text1"/>
          <w:vertAlign w:val="subscript"/>
          <w:lang w:val="zh-Hant"/>
        </w:rPr>
        <w:t>2</w:t>
      </w:r>
      <w:r w:rsidR="00EB4462" w:rsidRPr="00183F1A">
        <w:rPr>
          <w:color w:val="000000" w:themeColor="text1"/>
          <w:vertAlign w:val="superscript"/>
          <w:lang w:val="zh-Hant"/>
        </w:rPr>
        <w:t>1</w:t>
      </w:r>
      <w:r w:rsidR="00DE34A6">
        <w:rPr>
          <w:lang w:val="zh-Hant"/>
        </w:rPr>
        <w:t>編碼</w:t>
      </w:r>
      <w:r w:rsidR="009C3174" w:rsidRPr="00183F1A">
        <w:rPr>
          <w:color w:val="000000" w:themeColor="text1"/>
        </w:rPr>
        <w:t>{</w:t>
      </w:r>
      <w:r w:rsidR="009C3174" w:rsidRPr="00183F1A">
        <w:rPr>
          <w:i/>
          <w:color w:val="000000" w:themeColor="text1"/>
        </w:rPr>
        <w:t>v</w:t>
      </w:r>
      <w:r w:rsidR="009C3174" w:rsidRPr="00183F1A">
        <w:rPr>
          <w:color w:val="000000" w:themeColor="text1"/>
          <w:vertAlign w:val="subscript"/>
        </w:rPr>
        <w:t>2</w:t>
      </w:r>
      <w:r w:rsidR="009C3174" w:rsidRPr="00183F1A">
        <w:rPr>
          <w:color w:val="000000" w:themeColor="text1"/>
        </w:rPr>
        <w:t>}</w:t>
      </w:r>
      <w:r w:rsidR="00EB4462" w:rsidRPr="00183F1A">
        <w:rPr>
          <w:color w:val="000000" w:themeColor="text1"/>
          <w:lang w:val="zh-Hant"/>
        </w:rPr>
        <w:t>。第三個元素</w:t>
      </w:r>
      <w:r w:rsidR="00EB4462" w:rsidRPr="00183F1A">
        <w:rPr>
          <w:i/>
          <w:color w:val="000000" w:themeColor="text1"/>
          <w:lang w:val="zh-Hant"/>
        </w:rPr>
        <w:t>x</w:t>
      </w:r>
      <w:r w:rsidR="00EB4462" w:rsidRPr="00183F1A">
        <w:rPr>
          <w:color w:val="000000" w:themeColor="text1"/>
          <w:vertAlign w:val="subscript"/>
          <w:lang w:val="zh-Hant"/>
        </w:rPr>
        <w:t>1</w:t>
      </w:r>
      <w:r w:rsidR="00EB4462" w:rsidRPr="00183F1A">
        <w:rPr>
          <w:color w:val="000000" w:themeColor="text1"/>
          <w:vertAlign w:val="superscript"/>
          <w:lang w:val="zh-Hant"/>
        </w:rPr>
        <w:t>1</w:t>
      </w:r>
      <w:r w:rsidR="00DE34A6">
        <w:rPr>
          <w:lang w:val="zh-Hant"/>
        </w:rPr>
        <w:t xml:space="preserve"> </w:t>
      </w:r>
      <w:r w:rsidR="00EB4462" w:rsidRPr="00183F1A">
        <w:rPr>
          <w:i/>
          <w:color w:val="000000" w:themeColor="text1"/>
          <w:lang w:val="zh-Hant"/>
        </w:rPr>
        <w:t>x</w:t>
      </w:r>
      <w:r w:rsidR="00EB4462" w:rsidRPr="00183F1A">
        <w:rPr>
          <w:color w:val="000000" w:themeColor="text1"/>
          <w:vertAlign w:val="subscript"/>
          <w:lang w:val="zh-Hant"/>
        </w:rPr>
        <w:t>2</w:t>
      </w:r>
      <w:r w:rsidR="00EB4462" w:rsidRPr="00183F1A">
        <w:rPr>
          <w:color w:val="000000" w:themeColor="text1"/>
          <w:vertAlign w:val="superscript"/>
          <w:lang w:val="zh-Hant"/>
        </w:rPr>
        <w:t>0</w:t>
      </w:r>
      <w:r w:rsidR="00DE34A6">
        <w:rPr>
          <w:lang w:val="zh-Hant"/>
        </w:rPr>
        <w:t>編碼</w:t>
      </w:r>
      <w:r w:rsidR="00F83F52" w:rsidRPr="00183F1A">
        <w:rPr>
          <w:color w:val="000000" w:themeColor="text1"/>
        </w:rPr>
        <w:t>{</w:t>
      </w:r>
      <w:r w:rsidR="00F83F52" w:rsidRPr="00183F1A">
        <w:rPr>
          <w:i/>
          <w:color w:val="000000" w:themeColor="text1"/>
        </w:rPr>
        <w:t>v</w:t>
      </w:r>
      <w:r w:rsidR="00F83F52" w:rsidRPr="00183F1A">
        <w:rPr>
          <w:color w:val="000000" w:themeColor="text1"/>
          <w:vertAlign w:val="subscript"/>
        </w:rPr>
        <w:t>1</w:t>
      </w:r>
      <w:r w:rsidR="00F83F52" w:rsidRPr="00183F1A">
        <w:rPr>
          <w:color w:val="000000" w:themeColor="text1"/>
        </w:rPr>
        <w:t>}</w:t>
      </w:r>
      <w:r w:rsidR="00EB4462" w:rsidRPr="00183F1A">
        <w:rPr>
          <w:color w:val="000000" w:themeColor="text1"/>
          <w:lang w:val="zh-Hant"/>
        </w:rPr>
        <w:t>。第四個元素</w:t>
      </w:r>
      <w:r w:rsidR="00DE34A6">
        <w:rPr>
          <w:lang w:val="zh-Hant"/>
        </w:rPr>
        <w:t xml:space="preserve"> </w:t>
      </w:r>
      <w:r w:rsidR="00EB4462" w:rsidRPr="00183F1A">
        <w:rPr>
          <w:i/>
          <w:color w:val="000000" w:themeColor="text1"/>
          <w:lang w:val="zh-Hant"/>
        </w:rPr>
        <w:t>x</w:t>
      </w:r>
      <w:r w:rsidR="00EB4462" w:rsidRPr="00183F1A">
        <w:rPr>
          <w:color w:val="000000" w:themeColor="text1"/>
          <w:vertAlign w:val="subscript"/>
          <w:lang w:val="zh-Hant"/>
        </w:rPr>
        <w:t>1</w:t>
      </w:r>
      <w:r w:rsidR="00EB4462" w:rsidRPr="00183F1A">
        <w:rPr>
          <w:color w:val="000000" w:themeColor="text1"/>
          <w:vertAlign w:val="superscript"/>
          <w:lang w:val="zh-Hant"/>
        </w:rPr>
        <w:t>1</w:t>
      </w:r>
      <w:r w:rsidR="00DE34A6">
        <w:rPr>
          <w:lang w:val="zh-Hant"/>
        </w:rPr>
        <w:t xml:space="preserve"> </w:t>
      </w:r>
      <w:r w:rsidR="00EB4462" w:rsidRPr="00183F1A">
        <w:rPr>
          <w:i/>
          <w:color w:val="000000" w:themeColor="text1"/>
          <w:lang w:val="zh-Hant"/>
        </w:rPr>
        <w:t>x</w:t>
      </w:r>
      <w:r w:rsidR="00EB4462" w:rsidRPr="00183F1A">
        <w:rPr>
          <w:color w:val="000000" w:themeColor="text1"/>
          <w:vertAlign w:val="subscript"/>
          <w:lang w:val="zh-Hant"/>
        </w:rPr>
        <w:t>2</w:t>
      </w:r>
      <w:r w:rsidR="00EB4462" w:rsidRPr="00183F1A">
        <w:rPr>
          <w:color w:val="000000" w:themeColor="text1"/>
          <w:vertAlign w:val="superscript"/>
          <w:lang w:val="zh-Hant"/>
        </w:rPr>
        <w:t>1</w:t>
      </w:r>
      <w:r w:rsidR="00DE34A6">
        <w:rPr>
          <w:lang w:val="zh-Hant"/>
        </w:rPr>
        <w:t>編碼</w:t>
      </w:r>
      <w:r w:rsidR="00F83F52" w:rsidRPr="00183F1A">
        <w:rPr>
          <w:color w:val="000000" w:themeColor="text1"/>
        </w:rPr>
        <w:t>{</w:t>
      </w:r>
      <w:r w:rsidR="00F83F52" w:rsidRPr="00183F1A">
        <w:rPr>
          <w:i/>
          <w:color w:val="000000" w:themeColor="text1"/>
        </w:rPr>
        <w:t>v</w:t>
      </w:r>
      <w:r w:rsidR="00F83F52" w:rsidRPr="00183F1A">
        <w:rPr>
          <w:color w:val="000000" w:themeColor="text1"/>
          <w:vertAlign w:val="subscript"/>
        </w:rPr>
        <w:t>1</w:t>
      </w:r>
      <w:r w:rsidR="00F83F52" w:rsidRPr="00183F1A">
        <w:rPr>
          <w:color w:val="000000" w:themeColor="text1"/>
        </w:rPr>
        <w:t xml:space="preserve">, </w:t>
      </w:r>
      <w:r w:rsidR="00F83F52" w:rsidRPr="00183F1A">
        <w:rPr>
          <w:i/>
          <w:color w:val="000000" w:themeColor="text1"/>
        </w:rPr>
        <w:t>v</w:t>
      </w:r>
      <w:r w:rsidR="00F83F52" w:rsidRPr="00183F1A">
        <w:rPr>
          <w:color w:val="000000" w:themeColor="text1"/>
          <w:vertAlign w:val="subscript"/>
        </w:rPr>
        <w:t>2</w:t>
      </w:r>
      <w:r w:rsidR="00F83F52" w:rsidRPr="00183F1A">
        <w:rPr>
          <w:color w:val="000000" w:themeColor="text1"/>
        </w:rPr>
        <w:t>}</w:t>
      </w:r>
      <w:r w:rsidR="00EB4462" w:rsidRPr="00183F1A">
        <w:rPr>
          <w:color w:val="000000" w:themeColor="text1"/>
          <w:lang w:val="zh-Hant"/>
        </w:rPr>
        <w:t>.</w:t>
      </w:r>
    </w:p>
    <w:p w14:paraId="611DE6FF" w14:textId="77777777" w:rsidR="00917C58" w:rsidRPr="00183F1A" w:rsidRDefault="00917C58" w:rsidP="00DE34A6">
      <w:pPr>
        <w:pStyle w:val="content"/>
        <w:ind w:firstLineChars="150" w:firstLine="360"/>
        <w:rPr>
          <w:color w:val="000000" w:themeColor="text1"/>
        </w:rPr>
      </w:pPr>
    </w:p>
    <w:p w14:paraId="5333BCF9" w14:textId="4FDCA7FC" w:rsidR="00DE34A6" w:rsidRPr="00183F1A" w:rsidRDefault="00DE34A6" w:rsidP="00DE34A6">
      <w:pPr>
        <w:pStyle w:val="content"/>
        <w:ind w:firstLineChars="150" w:firstLine="360"/>
        <w:rPr>
          <w:color w:val="000000" w:themeColor="text1"/>
        </w:rPr>
      </w:pPr>
      <w:r w:rsidRPr="00183F1A">
        <w:rPr>
          <w:color w:val="000000" w:themeColor="text1"/>
          <w:lang w:val="zh-Hant"/>
        </w:rPr>
        <w:t>從網域</w:t>
      </w:r>
      <w:r w:rsidR="00A74F68" w:rsidRPr="00183F1A">
        <w:rPr>
          <w:color w:val="000000" w:themeColor="text1"/>
        </w:rPr>
        <w:t>{</w:t>
      </w:r>
      <w:r w:rsidR="00A74F68" w:rsidRPr="00183F1A">
        <w:rPr>
          <w:i/>
          <w:color w:val="000000" w:themeColor="text1"/>
        </w:rPr>
        <w:t>x</w:t>
      </w:r>
      <w:r w:rsidR="00A74F68" w:rsidRPr="00183F1A">
        <w:rPr>
          <w:color w:val="000000" w:themeColor="text1"/>
          <w:vertAlign w:val="subscript"/>
        </w:rPr>
        <w:t>1</w:t>
      </w:r>
      <w:r w:rsidR="00A74F68" w:rsidRPr="00183F1A">
        <w:rPr>
          <w:i/>
          <w:color w:val="000000" w:themeColor="text1"/>
        </w:rPr>
        <w:t xml:space="preserve"> x</w:t>
      </w:r>
      <w:r w:rsidR="00A74F68" w:rsidRPr="00183F1A">
        <w:rPr>
          <w:color w:val="000000" w:themeColor="text1"/>
          <w:vertAlign w:val="subscript"/>
        </w:rPr>
        <w:t>2</w:t>
      </w:r>
      <w:r w:rsidR="00A74F68" w:rsidRPr="00183F1A">
        <w:rPr>
          <w:color w:val="000000" w:themeColor="text1"/>
        </w:rPr>
        <w:sym w:font="Symbol" w:char="F07C"/>
      </w:r>
      <w:r w:rsidR="00A74F68" w:rsidRPr="00183F1A">
        <w:rPr>
          <w:color w:val="000000" w:themeColor="text1"/>
        </w:rPr>
        <w:t xml:space="preserve"> </w:t>
      </w:r>
      <w:r w:rsidR="00A74F68" w:rsidRPr="00183F1A">
        <w:rPr>
          <w:color w:val="000000" w:themeColor="text1"/>
        </w:rPr>
        <w:sym w:font="Symbol" w:char="F022"/>
      </w:r>
      <w:r w:rsidR="00A74F68" w:rsidRPr="00183F1A">
        <w:rPr>
          <w:color w:val="000000" w:themeColor="text1"/>
        </w:rPr>
        <w:t xml:space="preserve"> </w:t>
      </w:r>
      <w:r w:rsidR="00A74F68" w:rsidRPr="00183F1A">
        <w:rPr>
          <w:i/>
          <w:color w:val="000000" w:themeColor="text1"/>
        </w:rPr>
        <w:t>x</w:t>
      </w:r>
      <w:r w:rsidR="00A74F68" w:rsidRPr="00183F1A">
        <w:rPr>
          <w:i/>
          <w:color w:val="000000" w:themeColor="text1"/>
          <w:vertAlign w:val="subscript"/>
        </w:rPr>
        <w:t>d</w:t>
      </w:r>
      <w:r w:rsidR="00A74F68" w:rsidRPr="00183F1A">
        <w:rPr>
          <w:color w:val="000000" w:themeColor="text1"/>
        </w:rPr>
        <w:t xml:space="preserve"> </w:t>
      </w:r>
      <w:r w:rsidR="00A74F68" w:rsidRPr="00183F1A">
        <w:rPr>
          <w:color w:val="000000" w:themeColor="text1"/>
        </w:rPr>
        <w:sym w:font="Symbol" w:char="F0CE"/>
      </w:r>
      <w:r w:rsidR="00A74F68" w:rsidRPr="00183F1A">
        <w:rPr>
          <w:color w:val="000000" w:themeColor="text1"/>
        </w:rPr>
        <w:t xml:space="preserve"> {0, 1} for 1 </w:t>
      </w:r>
      <w:r w:rsidR="00A74F68" w:rsidRPr="00183F1A">
        <w:rPr>
          <w:color w:val="000000" w:themeColor="text1"/>
        </w:rPr>
        <w:sym w:font="Symbol" w:char="F0A3"/>
      </w:r>
      <w:r w:rsidR="00A74F68" w:rsidRPr="00183F1A">
        <w:rPr>
          <w:color w:val="000000" w:themeColor="text1"/>
        </w:rPr>
        <w:t xml:space="preserve"> </w:t>
      </w:r>
      <w:r w:rsidR="00A74F68" w:rsidRPr="00183F1A">
        <w:rPr>
          <w:i/>
          <w:color w:val="000000" w:themeColor="text1"/>
        </w:rPr>
        <w:t>d</w:t>
      </w:r>
      <w:r w:rsidR="00A74F68" w:rsidRPr="00183F1A">
        <w:rPr>
          <w:color w:val="000000" w:themeColor="text1"/>
        </w:rPr>
        <w:t xml:space="preserve"> </w:t>
      </w:r>
      <w:r w:rsidR="00A74F68" w:rsidRPr="00183F1A">
        <w:rPr>
          <w:color w:val="000000" w:themeColor="text1"/>
        </w:rPr>
        <w:sym w:font="Symbol" w:char="F0A3"/>
      </w:r>
      <w:r w:rsidR="00A74F68" w:rsidRPr="00183F1A">
        <w:rPr>
          <w:color w:val="000000" w:themeColor="text1"/>
        </w:rPr>
        <w:t xml:space="preserve"> 2}</w:t>
      </w:r>
      <w:r w:rsidRPr="00183F1A">
        <w:rPr>
          <w:color w:val="000000" w:themeColor="text1"/>
          <w:lang w:val="zh-Hant"/>
        </w:rPr>
        <w:t xml:space="preserve">, </w:t>
      </w:r>
      <w:r w:rsidRPr="00183F1A">
        <w:rPr>
          <w:color w:val="000000" w:themeColor="text1"/>
          <w:lang w:val="zh-Hant"/>
        </w:rPr>
        <w:t>有四個輸入</w:t>
      </w:r>
      <w:r>
        <w:rPr>
          <w:lang w:val="zh-Hant"/>
        </w:rPr>
        <w:t xml:space="preserve"> </w:t>
      </w:r>
      <w:r w:rsidRPr="00183F1A">
        <w:rPr>
          <w:i/>
          <w:color w:val="000000" w:themeColor="text1"/>
          <w:lang w:val="zh-Hant"/>
        </w:rPr>
        <w:t>x</w:t>
      </w:r>
      <w:r w:rsidRPr="00183F1A">
        <w:rPr>
          <w:color w:val="000000" w:themeColor="text1"/>
          <w:vertAlign w:val="subscript"/>
          <w:lang w:val="zh-Hant"/>
        </w:rPr>
        <w:t>1</w:t>
      </w:r>
      <w:r w:rsidRPr="00183F1A">
        <w:rPr>
          <w:color w:val="000000" w:themeColor="text1"/>
          <w:vertAlign w:val="superscript"/>
          <w:lang w:val="zh-Hant"/>
        </w:rPr>
        <w:t>0</w:t>
      </w:r>
      <w:r>
        <w:rPr>
          <w:lang w:val="zh-Hant"/>
        </w:rPr>
        <w:t xml:space="preserve"> </w:t>
      </w:r>
      <w:r w:rsidRPr="00183F1A">
        <w:rPr>
          <w:i/>
          <w:color w:val="000000" w:themeColor="text1"/>
          <w:lang w:val="zh-Hant"/>
        </w:rPr>
        <w:t>x</w:t>
      </w:r>
      <w:r w:rsidRPr="00183F1A">
        <w:rPr>
          <w:color w:val="000000" w:themeColor="text1"/>
          <w:vertAlign w:val="subscript"/>
          <w:lang w:val="zh-Hant"/>
        </w:rPr>
        <w:t>2</w:t>
      </w:r>
      <w:r w:rsidRPr="00183F1A">
        <w:rPr>
          <w:color w:val="000000" w:themeColor="text1"/>
          <w:vertAlign w:val="superscript"/>
          <w:lang w:val="zh-Hant"/>
        </w:rPr>
        <w:t>0</w:t>
      </w:r>
      <w:r w:rsidR="0063479B">
        <w:rPr>
          <w:rFonts w:hint="eastAsia"/>
          <w:lang w:val="zh-Hant"/>
        </w:rPr>
        <w:t>，</w:t>
      </w:r>
      <w:r w:rsidRPr="00183F1A">
        <w:rPr>
          <w:i/>
          <w:color w:val="000000" w:themeColor="text1"/>
          <w:lang w:val="zh-Hant"/>
        </w:rPr>
        <w:t>x</w:t>
      </w:r>
      <w:r w:rsidRPr="00183F1A">
        <w:rPr>
          <w:color w:val="000000" w:themeColor="text1"/>
          <w:vertAlign w:val="subscript"/>
          <w:lang w:val="zh-Hant"/>
        </w:rPr>
        <w:t>1</w:t>
      </w:r>
      <w:r w:rsidRPr="00183F1A">
        <w:rPr>
          <w:color w:val="000000" w:themeColor="text1"/>
          <w:vertAlign w:val="superscript"/>
          <w:lang w:val="zh-Hant"/>
        </w:rPr>
        <w:t>0</w:t>
      </w:r>
      <w:r>
        <w:rPr>
          <w:lang w:val="zh-Hant"/>
        </w:rPr>
        <w:t xml:space="preserve"> </w:t>
      </w:r>
      <w:r w:rsidRPr="00183F1A">
        <w:rPr>
          <w:i/>
          <w:color w:val="000000" w:themeColor="text1"/>
          <w:lang w:val="zh-Hant"/>
        </w:rPr>
        <w:t>x</w:t>
      </w:r>
      <w:r w:rsidRPr="00183F1A">
        <w:rPr>
          <w:color w:val="000000" w:themeColor="text1"/>
          <w:vertAlign w:val="subscript"/>
          <w:lang w:val="zh-Hant"/>
        </w:rPr>
        <w:t>2</w:t>
      </w:r>
      <w:r w:rsidRPr="00183F1A">
        <w:rPr>
          <w:color w:val="000000" w:themeColor="text1"/>
          <w:vertAlign w:val="superscript"/>
          <w:lang w:val="zh-Hant"/>
        </w:rPr>
        <w:t>1</w:t>
      </w:r>
      <w:r w:rsidR="00DE588C">
        <w:rPr>
          <w:rFonts w:hint="eastAsia"/>
          <w:lang w:val="zh-Hant"/>
        </w:rPr>
        <w:t>，</w:t>
      </w:r>
      <w:r w:rsidRPr="00183F1A">
        <w:rPr>
          <w:i/>
          <w:color w:val="000000" w:themeColor="text1"/>
          <w:lang w:val="zh-Hant"/>
        </w:rPr>
        <w:t>x</w:t>
      </w:r>
      <w:r w:rsidRPr="00183F1A">
        <w:rPr>
          <w:color w:val="000000" w:themeColor="text1"/>
          <w:vertAlign w:val="subscript"/>
          <w:lang w:val="zh-Hant"/>
        </w:rPr>
        <w:t>1</w:t>
      </w:r>
      <w:r w:rsidRPr="00183F1A">
        <w:rPr>
          <w:color w:val="000000" w:themeColor="text1"/>
          <w:vertAlign w:val="superscript"/>
          <w:lang w:val="zh-Hant"/>
        </w:rPr>
        <w:t>1</w:t>
      </w:r>
      <w:r>
        <w:rPr>
          <w:lang w:val="zh-Hant"/>
        </w:rPr>
        <w:t xml:space="preserve"> </w:t>
      </w:r>
      <w:r w:rsidRPr="00183F1A">
        <w:rPr>
          <w:i/>
          <w:color w:val="000000" w:themeColor="text1"/>
          <w:lang w:val="zh-Hant"/>
        </w:rPr>
        <w:t>x</w:t>
      </w:r>
      <w:r w:rsidRPr="00183F1A">
        <w:rPr>
          <w:color w:val="000000" w:themeColor="text1"/>
          <w:vertAlign w:val="subscript"/>
          <w:lang w:val="zh-Hant"/>
        </w:rPr>
        <w:t>2</w:t>
      </w:r>
      <w:r w:rsidRPr="00183F1A">
        <w:rPr>
          <w:color w:val="000000" w:themeColor="text1"/>
          <w:vertAlign w:val="superscript"/>
          <w:lang w:val="zh-Hant"/>
        </w:rPr>
        <w:t>0</w:t>
      </w:r>
      <w:r>
        <w:rPr>
          <w:lang w:val="zh-Hant"/>
        </w:rPr>
        <w:t xml:space="preserve"> </w:t>
      </w:r>
      <w:r w:rsidRPr="00183F1A">
        <w:rPr>
          <w:color w:val="000000" w:themeColor="text1"/>
          <w:lang w:val="zh-Hant"/>
        </w:rPr>
        <w:t>和</w:t>
      </w:r>
      <w:r>
        <w:rPr>
          <w:lang w:val="zh-Hant"/>
        </w:rPr>
        <w:t xml:space="preserve"> </w:t>
      </w:r>
      <w:r w:rsidR="0042328A" w:rsidRPr="00183F1A">
        <w:rPr>
          <w:i/>
          <w:color w:val="000000" w:themeColor="text1"/>
        </w:rPr>
        <w:t>x</w:t>
      </w:r>
      <w:r w:rsidR="0042328A" w:rsidRPr="00183F1A">
        <w:rPr>
          <w:color w:val="000000" w:themeColor="text1"/>
          <w:vertAlign w:val="subscript"/>
        </w:rPr>
        <w:t>1</w:t>
      </w:r>
      <w:r w:rsidR="0042328A" w:rsidRPr="00183F1A">
        <w:rPr>
          <w:color w:val="000000" w:themeColor="text1"/>
          <w:vertAlign w:val="superscript"/>
        </w:rPr>
        <w:t>1</w:t>
      </w:r>
      <w:r w:rsidR="0042328A" w:rsidRPr="00183F1A">
        <w:rPr>
          <w:i/>
          <w:color w:val="000000" w:themeColor="text1"/>
        </w:rPr>
        <w:t xml:space="preserve"> x</w:t>
      </w:r>
      <w:r w:rsidR="0042328A" w:rsidRPr="00183F1A">
        <w:rPr>
          <w:color w:val="000000" w:themeColor="text1"/>
          <w:vertAlign w:val="subscript"/>
        </w:rPr>
        <w:t>2</w:t>
      </w:r>
      <w:r w:rsidR="0042328A" w:rsidRPr="00183F1A">
        <w:rPr>
          <w:color w:val="000000" w:themeColor="text1"/>
          <w:vertAlign w:val="superscript"/>
        </w:rPr>
        <w:t>1</w:t>
      </w:r>
      <w:r w:rsidR="0042328A" w:rsidRPr="00183F1A">
        <w:rPr>
          <w:color w:val="000000" w:themeColor="text1"/>
        </w:rPr>
        <w:t>.</w:t>
      </w:r>
      <w:r w:rsidRPr="00183F1A">
        <w:rPr>
          <w:color w:val="000000" w:themeColor="text1"/>
          <w:lang w:val="zh-Hant"/>
        </w:rPr>
        <w:t>。由於</w:t>
      </w:r>
      <w:r>
        <w:rPr>
          <w:lang w:val="zh-Hant"/>
        </w:rPr>
        <w:t xml:space="preserve"> </w:t>
      </w:r>
      <w:r w:rsidR="00EB4462" w:rsidRPr="00183F1A">
        <w:rPr>
          <w:i/>
          <w:color w:val="000000" w:themeColor="text1"/>
          <w:lang w:val="zh-Hant"/>
        </w:rPr>
        <w:t>m</w:t>
      </w:r>
      <w:r>
        <w:rPr>
          <w:lang w:val="zh-Hant"/>
        </w:rPr>
        <w:t>的值</w:t>
      </w:r>
      <w:r w:rsidR="00EB4462" w:rsidRPr="00183F1A">
        <w:rPr>
          <w:color w:val="000000" w:themeColor="text1"/>
          <w:lang w:val="zh-Hant"/>
        </w:rPr>
        <w:t>等於零</w:t>
      </w:r>
      <w:r w:rsidR="00EB4462" w:rsidRPr="00183F1A">
        <w:rPr>
          <w:color w:val="000000" w:themeColor="text1"/>
          <w:lang w:val="zh-Hant"/>
        </w:rPr>
        <w:t>,</w:t>
      </w:r>
      <w:r w:rsidR="00EB4462" w:rsidRPr="00183F1A">
        <w:rPr>
          <w:color w:val="000000" w:themeColor="text1"/>
          <w:lang w:val="zh-Hant"/>
        </w:rPr>
        <w:t>因此圖</w:t>
      </w:r>
      <w:r w:rsidR="00EB4462" w:rsidRPr="00183F1A">
        <w:rPr>
          <w:color w:val="000000" w:themeColor="text1"/>
          <w:lang w:val="zh-Hant"/>
        </w:rPr>
        <w:t xml:space="preserve"> 3.10b </w:t>
      </w:r>
      <w:r w:rsidR="00EB4462" w:rsidRPr="00183F1A">
        <w:rPr>
          <w:color w:val="000000" w:themeColor="text1"/>
          <w:lang w:val="zh-Hant"/>
        </w:rPr>
        <w:t>中的互補圖中沒有邊。因此</w:t>
      </w:r>
      <w:r w:rsidR="00EB4462" w:rsidRPr="00183F1A">
        <w:rPr>
          <w:color w:val="000000" w:themeColor="text1"/>
          <w:lang w:val="zh-Hant"/>
        </w:rPr>
        <w:t>,</w:t>
      </w:r>
      <w:r w:rsidR="00EB4462" w:rsidRPr="00183F1A">
        <w:rPr>
          <w:color w:val="000000" w:themeColor="text1"/>
          <w:lang w:val="zh-Hant"/>
        </w:rPr>
        <w:t>每個輸入不需要實現圖</w:t>
      </w:r>
      <w:r w:rsidR="00EB4462" w:rsidRPr="00183F1A">
        <w:rPr>
          <w:color w:val="000000" w:themeColor="text1"/>
          <w:lang w:val="zh-Hant"/>
        </w:rPr>
        <w:t xml:space="preserve"> 3.8 </w:t>
      </w:r>
      <w:r w:rsidR="00EB4462" w:rsidRPr="00183F1A">
        <w:rPr>
          <w:color w:val="000000" w:themeColor="text1"/>
          <w:lang w:val="zh-Hant"/>
        </w:rPr>
        <w:t>中的這些說明。每個輸入都是一個團體。這表示空子集</w:t>
      </w:r>
      <w:r w:rsidR="00EB4462" w:rsidRPr="00183F1A">
        <w:rPr>
          <w:color w:val="000000" w:themeColor="text1"/>
          <w:lang w:val="zh-Hant"/>
        </w:rPr>
        <w:t xml:space="preserve"> </w:t>
      </w:r>
      <w:r w:rsidR="0046604C" w:rsidRPr="00183F1A">
        <w:rPr>
          <w:color w:val="000000" w:themeColor="text1"/>
        </w:rPr>
        <w:t>{}, {</w:t>
      </w:r>
      <w:r w:rsidR="0046604C" w:rsidRPr="00183F1A">
        <w:rPr>
          <w:i/>
          <w:color w:val="000000" w:themeColor="text1"/>
        </w:rPr>
        <w:t>v</w:t>
      </w:r>
      <w:r w:rsidR="0046604C" w:rsidRPr="00183F1A">
        <w:rPr>
          <w:color w:val="000000" w:themeColor="text1"/>
          <w:vertAlign w:val="subscript"/>
        </w:rPr>
        <w:t>2</w:t>
      </w:r>
      <w:r w:rsidR="0046604C" w:rsidRPr="00183F1A">
        <w:rPr>
          <w:color w:val="000000" w:themeColor="text1"/>
        </w:rPr>
        <w:t>}, {</w:t>
      </w:r>
      <w:r w:rsidR="0046604C" w:rsidRPr="00183F1A">
        <w:rPr>
          <w:i/>
          <w:color w:val="000000" w:themeColor="text1"/>
        </w:rPr>
        <w:t>v</w:t>
      </w:r>
      <w:r w:rsidR="0046604C" w:rsidRPr="00183F1A">
        <w:rPr>
          <w:color w:val="000000" w:themeColor="text1"/>
          <w:vertAlign w:val="subscript"/>
        </w:rPr>
        <w:t>1</w:t>
      </w:r>
      <w:r w:rsidR="0046604C" w:rsidRPr="00183F1A">
        <w:rPr>
          <w:color w:val="000000" w:themeColor="text1"/>
        </w:rPr>
        <w:t>}</w:t>
      </w:r>
      <w:r>
        <w:rPr>
          <w:lang w:val="zh-Hant"/>
        </w:rPr>
        <w:t>和</w:t>
      </w:r>
      <w:r w:rsidR="0046604C" w:rsidRPr="00183F1A">
        <w:rPr>
          <w:color w:val="000000" w:themeColor="text1"/>
        </w:rPr>
        <w:t>{</w:t>
      </w:r>
      <w:r w:rsidR="0046604C" w:rsidRPr="00183F1A">
        <w:rPr>
          <w:i/>
          <w:color w:val="000000" w:themeColor="text1"/>
        </w:rPr>
        <w:t>v</w:t>
      </w:r>
      <w:r w:rsidR="0046604C" w:rsidRPr="00183F1A">
        <w:rPr>
          <w:color w:val="000000" w:themeColor="text1"/>
          <w:vertAlign w:val="subscript"/>
        </w:rPr>
        <w:t>1</w:t>
      </w:r>
      <w:r w:rsidR="0046604C" w:rsidRPr="00183F1A">
        <w:rPr>
          <w:color w:val="000000" w:themeColor="text1"/>
        </w:rPr>
        <w:t xml:space="preserve">, </w:t>
      </w:r>
      <w:r w:rsidR="0046604C" w:rsidRPr="00183F1A">
        <w:rPr>
          <w:i/>
          <w:color w:val="000000" w:themeColor="text1"/>
        </w:rPr>
        <w:t>v</w:t>
      </w:r>
      <w:r w:rsidR="0046604C" w:rsidRPr="00183F1A">
        <w:rPr>
          <w:color w:val="000000" w:themeColor="text1"/>
          <w:vertAlign w:val="subscript"/>
        </w:rPr>
        <w:t>2</w:t>
      </w:r>
      <w:r w:rsidR="0046604C" w:rsidRPr="00183F1A">
        <w:rPr>
          <w:color w:val="000000" w:themeColor="text1"/>
        </w:rPr>
        <w:t>}</w:t>
      </w:r>
      <w:r w:rsidR="00AA11F8" w:rsidRPr="00183F1A">
        <w:rPr>
          <w:color w:val="000000" w:themeColor="text1"/>
          <w:lang w:val="zh-Hant"/>
        </w:rPr>
        <w:t>都是單元格。接下來</w:t>
      </w:r>
      <w:r w:rsidR="00AA11F8" w:rsidRPr="00183F1A">
        <w:rPr>
          <w:color w:val="000000" w:themeColor="text1"/>
          <w:lang w:val="zh-Hant"/>
        </w:rPr>
        <w:t>,</w:t>
      </w:r>
      <w:r w:rsidR="00AA11F8" w:rsidRPr="00183F1A">
        <w:rPr>
          <w:color w:val="000000" w:themeColor="text1"/>
          <w:lang w:val="zh-Hant"/>
        </w:rPr>
        <w:t>為了計算每個團中的頂點數</w:t>
      </w:r>
      <w:r w:rsidR="00AA11F8" w:rsidRPr="00183F1A">
        <w:rPr>
          <w:color w:val="000000" w:themeColor="text1"/>
          <w:lang w:val="zh-Hant"/>
        </w:rPr>
        <w:t>,</w:t>
      </w:r>
      <w:r w:rsidR="00AA11F8" w:rsidRPr="00183F1A">
        <w:rPr>
          <w:color w:val="000000" w:themeColor="text1"/>
          <w:lang w:val="zh-Hant"/>
        </w:rPr>
        <w:t>每個輸入都需要在</w:t>
      </w:r>
      <w:r w:rsidR="00380D7B" w:rsidRPr="00183F1A">
        <w:rPr>
          <w:color w:val="000000" w:themeColor="text1"/>
        </w:rPr>
        <w:t>“</w:t>
      </w:r>
      <w:r w:rsidR="00380D7B" w:rsidRPr="00183F1A">
        <w:rPr>
          <w:i/>
          <w:color w:val="000000" w:themeColor="text1"/>
        </w:rPr>
        <w:t>z</w:t>
      </w:r>
      <w:r w:rsidR="00380D7B" w:rsidRPr="00183F1A">
        <w:rPr>
          <w:color w:val="000000" w:themeColor="text1"/>
          <w:vertAlign w:val="subscript"/>
        </w:rPr>
        <w:t>1,1</w:t>
      </w:r>
      <w:r w:rsidR="00380D7B" w:rsidRPr="00183F1A">
        <w:rPr>
          <w:color w:val="000000" w:themeColor="text1"/>
        </w:rPr>
        <w:t xml:space="preserve"> </w:t>
      </w:r>
      <w:r w:rsidR="00380D7B" w:rsidRPr="00183F1A">
        <w:rPr>
          <w:color w:val="000000" w:themeColor="text1"/>
        </w:rPr>
        <w:sym w:font="Symbol" w:char="F0AC"/>
      </w:r>
      <w:r w:rsidR="00380D7B" w:rsidRPr="00183F1A">
        <w:rPr>
          <w:color w:val="000000" w:themeColor="text1"/>
        </w:rPr>
        <w:t xml:space="preserve"> </w:t>
      </w:r>
      <w:r w:rsidR="00380D7B" w:rsidRPr="00183F1A">
        <w:rPr>
          <w:i/>
          <w:color w:val="000000" w:themeColor="text1"/>
        </w:rPr>
        <w:t>s</w:t>
      </w:r>
      <w:r w:rsidR="00380D7B" w:rsidRPr="00183F1A">
        <w:rPr>
          <w:color w:val="000000" w:themeColor="text1"/>
          <w:vertAlign w:val="subscript"/>
        </w:rPr>
        <w:t>0</w:t>
      </w:r>
      <w:r w:rsidR="00380D7B" w:rsidRPr="00183F1A">
        <w:rPr>
          <w:color w:val="000000" w:themeColor="text1"/>
          <w:vertAlign w:val="superscript"/>
        </w:rPr>
        <w:t>1</w:t>
      </w:r>
      <w:r w:rsidR="00380D7B" w:rsidRPr="00183F1A">
        <w:rPr>
          <w:color w:val="000000" w:themeColor="text1"/>
        </w:rPr>
        <w:t xml:space="preserve"> </w:t>
      </w:r>
      <w:r w:rsidR="00380D7B" w:rsidRPr="00183F1A">
        <w:rPr>
          <w:color w:val="000000" w:themeColor="text1"/>
        </w:rPr>
        <w:sym w:font="Symbol" w:char="F0D9"/>
      </w:r>
      <w:r w:rsidR="00380D7B" w:rsidRPr="00183F1A">
        <w:rPr>
          <w:color w:val="000000" w:themeColor="text1"/>
        </w:rPr>
        <w:t xml:space="preserve"> </w:t>
      </w:r>
      <w:r w:rsidR="00380D7B" w:rsidRPr="00183F1A">
        <w:rPr>
          <w:i/>
          <w:color w:val="000000" w:themeColor="text1"/>
        </w:rPr>
        <w:t>x</w:t>
      </w:r>
      <w:r w:rsidR="00380D7B" w:rsidRPr="00183F1A">
        <w:rPr>
          <w:color w:val="000000" w:themeColor="text1"/>
          <w:vertAlign w:val="subscript"/>
        </w:rPr>
        <w:t>1</w:t>
      </w:r>
      <w:r w:rsidR="00380D7B" w:rsidRPr="00183F1A">
        <w:rPr>
          <w:color w:val="000000" w:themeColor="text1"/>
        </w:rPr>
        <w:t>”, “</w:t>
      </w:r>
      <w:r w:rsidR="00380D7B" w:rsidRPr="00183F1A">
        <w:rPr>
          <w:i/>
          <w:color w:val="000000" w:themeColor="text1"/>
        </w:rPr>
        <w:t>z</w:t>
      </w:r>
      <w:r w:rsidR="00380D7B" w:rsidRPr="00183F1A">
        <w:rPr>
          <w:color w:val="000000" w:themeColor="text1"/>
          <w:vertAlign w:val="subscript"/>
        </w:rPr>
        <w:t>1,0</w:t>
      </w:r>
      <w:r w:rsidR="00380D7B" w:rsidRPr="00183F1A">
        <w:rPr>
          <w:color w:val="000000" w:themeColor="text1"/>
        </w:rPr>
        <w:t xml:space="preserve"> </w:t>
      </w:r>
      <w:r w:rsidR="00380D7B" w:rsidRPr="00183F1A">
        <w:rPr>
          <w:color w:val="000000" w:themeColor="text1"/>
        </w:rPr>
        <w:sym w:font="Symbol" w:char="F0AC"/>
      </w:r>
      <w:r w:rsidR="00380D7B" w:rsidRPr="00183F1A">
        <w:rPr>
          <w:color w:val="000000" w:themeColor="text1"/>
        </w:rPr>
        <w:t xml:space="preserve"> </w:t>
      </w:r>
      <w:r w:rsidR="00380D7B" w:rsidRPr="00183F1A">
        <w:rPr>
          <w:i/>
          <w:color w:val="000000" w:themeColor="text1"/>
        </w:rPr>
        <w:t>s</w:t>
      </w:r>
      <w:r w:rsidR="00380D7B" w:rsidRPr="00183F1A">
        <w:rPr>
          <w:color w:val="000000" w:themeColor="text1"/>
          <w:vertAlign w:val="subscript"/>
        </w:rPr>
        <w:t>0</w:t>
      </w:r>
      <w:r w:rsidR="00380D7B" w:rsidRPr="00183F1A">
        <w:rPr>
          <w:color w:val="000000" w:themeColor="text1"/>
          <w:vertAlign w:val="superscript"/>
        </w:rPr>
        <w:t>1</w:t>
      </w:r>
      <w:r w:rsidR="00380D7B" w:rsidRPr="00183F1A">
        <w:rPr>
          <w:color w:val="000000" w:themeColor="text1"/>
        </w:rPr>
        <w:t xml:space="preserve"> </w:t>
      </w:r>
      <w:r w:rsidR="00380D7B" w:rsidRPr="00183F1A">
        <w:rPr>
          <w:color w:val="000000" w:themeColor="text1"/>
        </w:rPr>
        <w:sym w:font="Symbol" w:char="F0D9"/>
      </w:r>
      <w:r w:rsidR="00380D7B" w:rsidRPr="00183F1A">
        <w:rPr>
          <w:color w:val="000000" w:themeColor="text1"/>
        </w:rPr>
        <w:t xml:space="preserv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bar>
      </m:oMath>
      <w:r w:rsidR="00380D7B" w:rsidRPr="00183F1A">
        <w:rPr>
          <w:color w:val="000000" w:themeColor="text1"/>
        </w:rPr>
        <w:t>”, “</w:t>
      </w:r>
      <w:r w:rsidR="00380D7B" w:rsidRPr="00183F1A">
        <w:rPr>
          <w:i/>
          <w:color w:val="000000" w:themeColor="text1"/>
        </w:rPr>
        <w:t>z</w:t>
      </w:r>
      <w:r w:rsidR="00380D7B" w:rsidRPr="00183F1A">
        <w:rPr>
          <w:color w:val="000000" w:themeColor="text1"/>
          <w:vertAlign w:val="subscript"/>
        </w:rPr>
        <w:t>2</w:t>
      </w:r>
      <w:r w:rsidR="00380D7B" w:rsidRPr="00183F1A">
        <w:rPr>
          <w:i/>
          <w:color w:val="000000" w:themeColor="text1"/>
          <w:vertAlign w:val="subscript"/>
        </w:rPr>
        <w:t xml:space="preserve">, </w:t>
      </w:r>
      <w:r w:rsidR="00380D7B" w:rsidRPr="00183F1A">
        <w:rPr>
          <w:color w:val="000000" w:themeColor="text1"/>
          <w:vertAlign w:val="subscript"/>
        </w:rPr>
        <w:t>2</w:t>
      </w:r>
      <w:r w:rsidR="00380D7B" w:rsidRPr="00183F1A">
        <w:rPr>
          <w:i/>
          <w:color w:val="000000" w:themeColor="text1"/>
        </w:rPr>
        <w:t xml:space="preserve"> </w:t>
      </w:r>
      <w:r w:rsidR="00380D7B" w:rsidRPr="00183F1A">
        <w:rPr>
          <w:color w:val="000000" w:themeColor="text1"/>
        </w:rPr>
        <w:sym w:font="Symbol" w:char="F0AC"/>
      </w:r>
      <w:r w:rsidR="00380D7B" w:rsidRPr="00183F1A">
        <w:rPr>
          <w:color w:val="000000" w:themeColor="text1"/>
        </w:rPr>
        <w:t xml:space="preserve"> </w:t>
      </w:r>
      <w:r w:rsidR="00380D7B" w:rsidRPr="00183F1A">
        <w:rPr>
          <w:i/>
          <w:color w:val="000000" w:themeColor="text1"/>
        </w:rPr>
        <w:t>x</w:t>
      </w:r>
      <w:r w:rsidR="00380D7B" w:rsidRPr="00183F1A">
        <w:rPr>
          <w:color w:val="000000" w:themeColor="text1"/>
          <w:vertAlign w:val="subscript"/>
        </w:rPr>
        <w:t>2</w:t>
      </w:r>
      <w:r w:rsidR="00380D7B" w:rsidRPr="00183F1A">
        <w:rPr>
          <w:i/>
          <w:color w:val="000000" w:themeColor="text1"/>
        </w:rPr>
        <w:t xml:space="preserve"> </w:t>
      </w:r>
      <w:r w:rsidR="00380D7B" w:rsidRPr="00183F1A">
        <w:rPr>
          <w:color w:val="000000" w:themeColor="text1"/>
        </w:rPr>
        <w:sym w:font="Symbol" w:char="F0D9"/>
      </w:r>
      <w:r w:rsidR="00380D7B" w:rsidRPr="00183F1A">
        <w:rPr>
          <w:color w:val="000000" w:themeColor="text1"/>
        </w:rPr>
        <w:t xml:space="preserve"> </w:t>
      </w:r>
      <w:r w:rsidR="00380D7B" w:rsidRPr="00183F1A">
        <w:rPr>
          <w:i/>
          <w:color w:val="000000" w:themeColor="text1"/>
        </w:rPr>
        <w:t>z</w:t>
      </w:r>
      <w:r w:rsidR="00380D7B" w:rsidRPr="00183F1A">
        <w:rPr>
          <w:color w:val="000000" w:themeColor="text1"/>
          <w:vertAlign w:val="subscript"/>
        </w:rPr>
        <w:t>1,1</w:t>
      </w:r>
      <w:r w:rsidR="00380D7B" w:rsidRPr="00183F1A">
        <w:rPr>
          <w:color w:val="000000" w:themeColor="text1"/>
        </w:rPr>
        <w:t>”, “</w:t>
      </w:r>
      <w:r w:rsidR="00380D7B" w:rsidRPr="00183F1A">
        <w:rPr>
          <w:i/>
          <w:color w:val="000000" w:themeColor="text1"/>
        </w:rPr>
        <w:t>z</w:t>
      </w:r>
      <w:r w:rsidR="00380D7B" w:rsidRPr="00183F1A">
        <w:rPr>
          <w:color w:val="000000" w:themeColor="text1"/>
          <w:vertAlign w:val="subscript"/>
        </w:rPr>
        <w:t>2</w:t>
      </w:r>
      <w:r w:rsidR="00380D7B" w:rsidRPr="00183F1A">
        <w:rPr>
          <w:i/>
          <w:color w:val="000000" w:themeColor="text1"/>
          <w:vertAlign w:val="subscript"/>
        </w:rPr>
        <w:t>,</w:t>
      </w:r>
      <w:r w:rsidR="00380D7B" w:rsidRPr="00183F1A">
        <w:rPr>
          <w:color w:val="000000" w:themeColor="text1"/>
          <w:vertAlign w:val="subscript"/>
        </w:rPr>
        <w:t>1</w:t>
      </w:r>
      <w:r w:rsidR="00380D7B" w:rsidRPr="00183F1A">
        <w:rPr>
          <w:i/>
          <w:color w:val="000000" w:themeColor="text1"/>
        </w:rPr>
        <w:t xml:space="preserve"> </w:t>
      </w:r>
      <w:r w:rsidR="00380D7B" w:rsidRPr="00183F1A">
        <w:rPr>
          <w:color w:val="000000" w:themeColor="text1"/>
        </w:rPr>
        <w:sym w:font="Symbol" w:char="F0AC"/>
      </w:r>
      <w:r w:rsidR="00380D7B"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acc>
      </m:oMath>
      <w:r w:rsidR="00380D7B" w:rsidRPr="00183F1A">
        <w:rPr>
          <w:rFonts w:hint="eastAsia"/>
          <w:color w:val="000000" w:themeColor="text1"/>
        </w:rPr>
        <w:t xml:space="preserve"> </w:t>
      </w:r>
      <w:r w:rsidR="00380D7B" w:rsidRPr="00183F1A">
        <w:rPr>
          <w:color w:val="000000" w:themeColor="text1"/>
        </w:rPr>
        <w:sym w:font="Symbol" w:char="F0D9"/>
      </w:r>
      <w:r w:rsidR="00380D7B" w:rsidRPr="00183F1A">
        <w:rPr>
          <w:color w:val="000000" w:themeColor="text1"/>
        </w:rPr>
        <w:t xml:space="preserve"> </w:t>
      </w:r>
      <w:r w:rsidR="00380D7B" w:rsidRPr="00183F1A">
        <w:rPr>
          <w:i/>
          <w:color w:val="000000" w:themeColor="text1"/>
        </w:rPr>
        <w:t>z</w:t>
      </w:r>
      <w:r w:rsidR="00380D7B" w:rsidRPr="00183F1A">
        <w:rPr>
          <w:color w:val="000000" w:themeColor="text1"/>
          <w:vertAlign w:val="subscript"/>
        </w:rPr>
        <w:t>1</w:t>
      </w:r>
      <w:r w:rsidR="00380D7B" w:rsidRPr="00183F1A">
        <w:rPr>
          <w:i/>
          <w:color w:val="000000" w:themeColor="text1"/>
          <w:vertAlign w:val="subscript"/>
        </w:rPr>
        <w:t>,</w:t>
      </w:r>
      <w:r w:rsidR="00380D7B" w:rsidRPr="00183F1A">
        <w:rPr>
          <w:color w:val="000000" w:themeColor="text1"/>
          <w:vertAlign w:val="subscript"/>
        </w:rPr>
        <w:t>1</w:t>
      </w:r>
      <w:r w:rsidR="00380D7B" w:rsidRPr="00183F1A">
        <w:rPr>
          <w:color w:val="000000" w:themeColor="text1"/>
        </w:rPr>
        <w:t>”, “</w:t>
      </w:r>
      <w:r w:rsidR="00380D7B" w:rsidRPr="00183F1A">
        <w:rPr>
          <w:i/>
          <w:color w:val="000000" w:themeColor="text1"/>
        </w:rPr>
        <w:t>z</w:t>
      </w:r>
      <w:r w:rsidR="00380D7B" w:rsidRPr="00183F1A">
        <w:rPr>
          <w:color w:val="000000" w:themeColor="text1"/>
          <w:vertAlign w:val="subscript"/>
        </w:rPr>
        <w:t>2</w:t>
      </w:r>
      <w:r w:rsidR="00380D7B" w:rsidRPr="00183F1A">
        <w:rPr>
          <w:i/>
          <w:color w:val="000000" w:themeColor="text1"/>
          <w:vertAlign w:val="subscript"/>
        </w:rPr>
        <w:t xml:space="preserve">, </w:t>
      </w:r>
      <w:r w:rsidR="00380D7B" w:rsidRPr="00183F1A">
        <w:rPr>
          <w:color w:val="000000" w:themeColor="text1"/>
          <w:vertAlign w:val="subscript"/>
        </w:rPr>
        <w:t>1</w:t>
      </w:r>
      <w:r w:rsidR="00380D7B" w:rsidRPr="00183F1A">
        <w:rPr>
          <w:i/>
          <w:color w:val="000000" w:themeColor="text1"/>
        </w:rPr>
        <w:t xml:space="preserve"> </w:t>
      </w:r>
      <w:r w:rsidR="00380D7B" w:rsidRPr="00183F1A">
        <w:rPr>
          <w:color w:val="000000" w:themeColor="text1"/>
        </w:rPr>
        <w:sym w:font="Symbol" w:char="F0AC"/>
      </w:r>
      <w:r w:rsidR="00380D7B" w:rsidRPr="00183F1A">
        <w:rPr>
          <w:color w:val="000000" w:themeColor="text1"/>
        </w:rPr>
        <w:t xml:space="preserve"> </w:t>
      </w:r>
      <w:r w:rsidR="00380D7B" w:rsidRPr="00183F1A">
        <w:rPr>
          <w:i/>
          <w:color w:val="000000" w:themeColor="text1"/>
        </w:rPr>
        <w:t>x</w:t>
      </w:r>
      <w:r w:rsidR="00380D7B" w:rsidRPr="00183F1A">
        <w:rPr>
          <w:color w:val="000000" w:themeColor="text1"/>
          <w:vertAlign w:val="subscript"/>
        </w:rPr>
        <w:t>2</w:t>
      </w:r>
      <w:r w:rsidR="00380D7B" w:rsidRPr="00183F1A">
        <w:rPr>
          <w:i/>
          <w:color w:val="000000" w:themeColor="text1"/>
        </w:rPr>
        <w:t xml:space="preserve"> </w:t>
      </w:r>
      <w:r w:rsidR="00380D7B" w:rsidRPr="00183F1A">
        <w:rPr>
          <w:color w:val="000000" w:themeColor="text1"/>
        </w:rPr>
        <w:sym w:font="Symbol" w:char="F0D9"/>
      </w:r>
      <w:r w:rsidR="00380D7B" w:rsidRPr="00183F1A">
        <w:rPr>
          <w:color w:val="000000" w:themeColor="text1"/>
        </w:rPr>
        <w:t xml:space="preserve"> </w:t>
      </w:r>
      <w:r w:rsidR="00380D7B" w:rsidRPr="00183F1A">
        <w:rPr>
          <w:i/>
          <w:color w:val="000000" w:themeColor="text1"/>
        </w:rPr>
        <w:t>z</w:t>
      </w:r>
      <w:r w:rsidR="00380D7B" w:rsidRPr="00183F1A">
        <w:rPr>
          <w:color w:val="000000" w:themeColor="text1"/>
          <w:vertAlign w:val="subscript"/>
        </w:rPr>
        <w:t>1,0</w:t>
      </w:r>
      <w:r w:rsidR="00380D7B" w:rsidRPr="00183F1A">
        <w:rPr>
          <w:color w:val="000000" w:themeColor="text1"/>
        </w:rPr>
        <w:t>”</w:t>
      </w:r>
      <w:r w:rsidR="00E876FE">
        <w:rPr>
          <w:rFonts w:hint="eastAsia"/>
          <w:color w:val="000000" w:themeColor="text1"/>
        </w:rPr>
        <w:t>和</w:t>
      </w:r>
      <w:r w:rsidR="00E876FE" w:rsidRPr="00183F1A">
        <w:rPr>
          <w:color w:val="000000" w:themeColor="text1"/>
        </w:rPr>
        <w:t xml:space="preserve"> “</w:t>
      </w:r>
      <w:r w:rsidR="00E876FE" w:rsidRPr="00183F1A">
        <w:rPr>
          <w:i/>
          <w:color w:val="000000" w:themeColor="text1"/>
        </w:rPr>
        <w:t>z</w:t>
      </w:r>
      <w:r w:rsidR="00E876FE" w:rsidRPr="00183F1A">
        <w:rPr>
          <w:color w:val="000000" w:themeColor="text1"/>
          <w:vertAlign w:val="subscript"/>
        </w:rPr>
        <w:t>2</w:t>
      </w:r>
      <w:r w:rsidR="00E876FE" w:rsidRPr="00183F1A">
        <w:rPr>
          <w:i/>
          <w:color w:val="000000" w:themeColor="text1"/>
          <w:vertAlign w:val="subscript"/>
        </w:rPr>
        <w:t>,</w:t>
      </w:r>
      <w:r w:rsidR="00E876FE" w:rsidRPr="00183F1A">
        <w:rPr>
          <w:color w:val="000000" w:themeColor="text1"/>
          <w:vertAlign w:val="subscript"/>
        </w:rPr>
        <w:t>0</w:t>
      </w:r>
      <w:r w:rsidR="00E876FE" w:rsidRPr="00183F1A">
        <w:rPr>
          <w:i/>
          <w:color w:val="000000" w:themeColor="text1"/>
        </w:rPr>
        <w:t xml:space="preserve"> </w:t>
      </w:r>
      <w:r w:rsidR="00E876FE" w:rsidRPr="00183F1A">
        <w:rPr>
          <w:color w:val="000000" w:themeColor="text1"/>
        </w:rPr>
        <w:sym w:font="Symbol" w:char="F0AC"/>
      </w:r>
      <w:r w:rsidR="00E876FE"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acc>
      </m:oMath>
      <w:r w:rsidR="00E876FE" w:rsidRPr="00183F1A">
        <w:rPr>
          <w:rFonts w:hint="eastAsia"/>
          <w:color w:val="000000" w:themeColor="text1"/>
        </w:rPr>
        <w:t xml:space="preserve"> </w:t>
      </w:r>
      <w:r w:rsidR="00E876FE" w:rsidRPr="00183F1A">
        <w:rPr>
          <w:color w:val="000000" w:themeColor="text1"/>
        </w:rPr>
        <w:sym w:font="Symbol" w:char="F0D9"/>
      </w:r>
      <w:r w:rsidR="00E876FE" w:rsidRPr="00183F1A">
        <w:rPr>
          <w:color w:val="000000" w:themeColor="text1"/>
        </w:rPr>
        <w:t xml:space="preserve"> </w:t>
      </w:r>
      <w:r w:rsidR="00E876FE" w:rsidRPr="00183F1A">
        <w:rPr>
          <w:i/>
          <w:color w:val="000000" w:themeColor="text1"/>
        </w:rPr>
        <w:t>z</w:t>
      </w:r>
      <w:r w:rsidR="00E876FE" w:rsidRPr="00183F1A">
        <w:rPr>
          <w:color w:val="000000" w:themeColor="text1"/>
          <w:vertAlign w:val="subscript"/>
        </w:rPr>
        <w:t>1</w:t>
      </w:r>
      <w:r w:rsidR="00E876FE" w:rsidRPr="00183F1A">
        <w:rPr>
          <w:i/>
          <w:color w:val="000000" w:themeColor="text1"/>
          <w:vertAlign w:val="subscript"/>
        </w:rPr>
        <w:t>,</w:t>
      </w:r>
      <w:r w:rsidR="00E876FE" w:rsidRPr="00183F1A">
        <w:rPr>
          <w:color w:val="000000" w:themeColor="text1"/>
          <w:vertAlign w:val="subscript"/>
        </w:rPr>
        <w:t>0</w:t>
      </w:r>
      <w:r w:rsidR="00E876FE" w:rsidRPr="00183F1A">
        <w:rPr>
          <w:color w:val="000000" w:themeColor="text1"/>
        </w:rPr>
        <w:t>”</w:t>
      </w:r>
      <w:r w:rsidR="00DE7534">
        <w:rPr>
          <w:rFonts w:hint="eastAsia"/>
          <w:color w:val="000000" w:themeColor="text1"/>
        </w:rPr>
        <w:t>。</w:t>
      </w:r>
      <w:r>
        <w:rPr>
          <w:lang w:val="zh-Hant"/>
        </w:rPr>
        <w:t>圖</w:t>
      </w:r>
      <w:r>
        <w:rPr>
          <w:lang w:val="zh-Hant"/>
        </w:rPr>
        <w:t>3.9</w:t>
      </w:r>
      <w:r>
        <w:rPr>
          <w:lang w:val="zh-Hant"/>
        </w:rPr>
        <w:t>中實現</w:t>
      </w:r>
      <w:r w:rsidR="00A36122" w:rsidRPr="00183F1A">
        <w:rPr>
          <w:color w:val="000000" w:themeColor="text1"/>
          <w:lang w:val="zh-Hant"/>
        </w:rPr>
        <w:t>每個輸入完成上述六個指令後</w:t>
      </w:r>
      <w:r w:rsidR="00A36122" w:rsidRPr="00183F1A">
        <w:rPr>
          <w:color w:val="000000" w:themeColor="text1"/>
          <w:lang w:val="zh-Hant"/>
        </w:rPr>
        <w:t>,</w:t>
      </w:r>
      <w:r w:rsidR="00A36122" w:rsidRPr="00183F1A">
        <w:rPr>
          <w:color w:val="000000" w:themeColor="text1"/>
          <w:lang w:val="zh-Hant"/>
        </w:rPr>
        <w:t>輸入</w:t>
      </w:r>
      <w:r w:rsidR="00D60DEC" w:rsidRPr="00183F1A">
        <w:rPr>
          <w:i/>
          <w:color w:val="000000" w:themeColor="text1"/>
        </w:rPr>
        <w:t>x</w:t>
      </w:r>
      <w:r w:rsidR="00D60DEC" w:rsidRPr="00183F1A">
        <w:rPr>
          <w:color w:val="000000" w:themeColor="text1"/>
          <w:vertAlign w:val="subscript"/>
        </w:rPr>
        <w:t>1</w:t>
      </w:r>
      <w:r w:rsidR="00D60DEC" w:rsidRPr="00183F1A">
        <w:rPr>
          <w:color w:val="000000" w:themeColor="text1"/>
          <w:vertAlign w:val="superscript"/>
        </w:rPr>
        <w:t>1</w:t>
      </w:r>
      <w:r w:rsidR="00D60DEC" w:rsidRPr="00183F1A">
        <w:rPr>
          <w:i/>
          <w:color w:val="000000" w:themeColor="text1"/>
        </w:rPr>
        <w:t xml:space="preserve"> x</w:t>
      </w:r>
      <w:r w:rsidR="00D60DEC" w:rsidRPr="00183F1A">
        <w:rPr>
          <w:color w:val="000000" w:themeColor="text1"/>
          <w:vertAlign w:val="subscript"/>
        </w:rPr>
        <w:t>2</w:t>
      </w:r>
      <w:r w:rsidR="00D60DEC" w:rsidRPr="00183F1A">
        <w:rPr>
          <w:color w:val="000000" w:themeColor="text1"/>
          <w:vertAlign w:val="superscript"/>
        </w:rPr>
        <w:t>1</w:t>
      </w:r>
      <w:r>
        <w:rPr>
          <w:lang w:val="zh-Hant"/>
        </w:rPr>
        <w:t xml:space="preserve"> </w:t>
      </w:r>
      <w:r w:rsidR="00DA67FB" w:rsidRPr="00183F1A">
        <w:rPr>
          <w:color w:val="000000" w:themeColor="text1"/>
          <w:lang w:val="zh-Hant"/>
        </w:rPr>
        <w:t>具有結果</w:t>
      </w:r>
      <w:r>
        <w:rPr>
          <w:lang w:val="zh-Hant"/>
        </w:rPr>
        <w:t xml:space="preserve"> </w:t>
      </w:r>
      <w:r w:rsidR="005850E7" w:rsidRPr="00183F1A">
        <w:rPr>
          <w:i/>
          <w:color w:val="000000" w:themeColor="text1"/>
        </w:rPr>
        <w:t>z</w:t>
      </w:r>
      <w:r w:rsidR="005850E7" w:rsidRPr="00183F1A">
        <w:rPr>
          <w:color w:val="000000" w:themeColor="text1"/>
          <w:vertAlign w:val="subscript"/>
        </w:rPr>
        <w:t>2</w:t>
      </w:r>
      <w:r w:rsidR="005850E7" w:rsidRPr="00183F1A">
        <w:rPr>
          <w:i/>
          <w:color w:val="000000" w:themeColor="text1"/>
          <w:vertAlign w:val="subscript"/>
        </w:rPr>
        <w:t xml:space="preserve">, </w:t>
      </w:r>
      <w:r w:rsidR="005850E7" w:rsidRPr="00183F1A">
        <w:rPr>
          <w:color w:val="000000" w:themeColor="text1"/>
          <w:vertAlign w:val="subscript"/>
        </w:rPr>
        <w:t>2</w:t>
      </w:r>
      <w:r w:rsidR="005850E7" w:rsidRPr="00183F1A">
        <w:rPr>
          <w:color w:val="000000" w:themeColor="text1"/>
          <w:vertAlign w:val="superscript"/>
        </w:rPr>
        <w:t>1</w:t>
      </w:r>
      <w:r w:rsidR="00DA67FB" w:rsidRPr="00183F1A">
        <w:rPr>
          <w:color w:val="000000" w:themeColor="text1"/>
          <w:lang w:val="zh-Hant"/>
        </w:rPr>
        <w:t>和其他輸入</w:t>
      </w:r>
      <w:r>
        <w:rPr>
          <w:lang w:val="zh-Hant"/>
        </w:rPr>
        <w:t xml:space="preserve"> </w:t>
      </w:r>
      <w:r w:rsidR="004B5688" w:rsidRPr="00183F1A">
        <w:rPr>
          <w:i/>
          <w:color w:val="000000" w:themeColor="text1"/>
        </w:rPr>
        <w:t>x</w:t>
      </w:r>
      <w:r w:rsidR="004B5688" w:rsidRPr="00183F1A">
        <w:rPr>
          <w:color w:val="000000" w:themeColor="text1"/>
          <w:vertAlign w:val="subscript"/>
        </w:rPr>
        <w:t>1</w:t>
      </w:r>
      <w:r w:rsidR="004B5688" w:rsidRPr="00183F1A">
        <w:rPr>
          <w:color w:val="000000" w:themeColor="text1"/>
          <w:vertAlign w:val="superscript"/>
        </w:rPr>
        <w:t>0</w:t>
      </w:r>
      <w:r w:rsidR="004B5688" w:rsidRPr="00183F1A">
        <w:rPr>
          <w:i/>
          <w:color w:val="000000" w:themeColor="text1"/>
        </w:rPr>
        <w:t xml:space="preserve"> x</w:t>
      </w:r>
      <w:r w:rsidR="004B5688" w:rsidRPr="00183F1A">
        <w:rPr>
          <w:color w:val="000000" w:themeColor="text1"/>
          <w:vertAlign w:val="subscript"/>
        </w:rPr>
        <w:t>2</w:t>
      </w:r>
      <w:r w:rsidR="004B5688" w:rsidRPr="00183F1A">
        <w:rPr>
          <w:color w:val="000000" w:themeColor="text1"/>
          <w:vertAlign w:val="superscript"/>
        </w:rPr>
        <w:t>0</w:t>
      </w:r>
      <w:r w:rsidR="00DA67FB" w:rsidRPr="00183F1A">
        <w:rPr>
          <w:color w:val="000000" w:themeColor="text1"/>
          <w:lang w:val="zh-Hant"/>
        </w:rPr>
        <w:t>、</w:t>
      </w:r>
      <w:r w:rsidR="004B5688" w:rsidRPr="00183F1A">
        <w:rPr>
          <w:i/>
          <w:color w:val="000000" w:themeColor="text1"/>
        </w:rPr>
        <w:t>x</w:t>
      </w:r>
      <w:r w:rsidR="004B5688" w:rsidRPr="00183F1A">
        <w:rPr>
          <w:color w:val="000000" w:themeColor="text1"/>
          <w:vertAlign w:val="subscript"/>
        </w:rPr>
        <w:t>1</w:t>
      </w:r>
      <w:r w:rsidR="004B5688" w:rsidRPr="00183F1A">
        <w:rPr>
          <w:color w:val="000000" w:themeColor="text1"/>
          <w:vertAlign w:val="superscript"/>
        </w:rPr>
        <w:t>0</w:t>
      </w:r>
      <w:r w:rsidR="004B5688" w:rsidRPr="00183F1A">
        <w:rPr>
          <w:i/>
          <w:color w:val="000000" w:themeColor="text1"/>
        </w:rPr>
        <w:t xml:space="preserve"> x</w:t>
      </w:r>
      <w:r w:rsidR="004B5688" w:rsidRPr="00183F1A">
        <w:rPr>
          <w:color w:val="000000" w:themeColor="text1"/>
          <w:vertAlign w:val="subscript"/>
        </w:rPr>
        <w:t>2</w:t>
      </w:r>
      <w:r w:rsidR="004B5688" w:rsidRPr="00183F1A">
        <w:rPr>
          <w:color w:val="000000" w:themeColor="text1"/>
          <w:vertAlign w:val="superscript"/>
        </w:rPr>
        <w:t>1</w:t>
      </w:r>
      <w:r w:rsidR="00DA67FB" w:rsidRPr="00183F1A">
        <w:rPr>
          <w:color w:val="000000" w:themeColor="text1"/>
          <w:lang w:val="zh-Hant"/>
        </w:rPr>
        <w:t>和</w:t>
      </w:r>
      <w:r>
        <w:rPr>
          <w:lang w:val="zh-Hant"/>
        </w:rPr>
        <w:t xml:space="preserve"> </w:t>
      </w:r>
      <w:r w:rsidR="00DA67FB" w:rsidRPr="00183F1A">
        <w:rPr>
          <w:i/>
          <w:color w:val="000000" w:themeColor="text1"/>
          <w:lang w:val="zh-Hant"/>
        </w:rPr>
        <w:t>x</w:t>
      </w:r>
      <w:r w:rsidR="00DA67FB" w:rsidRPr="00183F1A">
        <w:rPr>
          <w:color w:val="000000" w:themeColor="text1"/>
          <w:vertAlign w:val="subscript"/>
          <w:lang w:val="zh-Hant"/>
        </w:rPr>
        <w:t>1</w:t>
      </w:r>
      <w:r w:rsidR="00DA67FB" w:rsidRPr="00183F1A">
        <w:rPr>
          <w:color w:val="000000" w:themeColor="text1"/>
          <w:vertAlign w:val="superscript"/>
          <w:lang w:val="zh-Hant"/>
        </w:rPr>
        <w:t>1</w:t>
      </w:r>
      <w:r>
        <w:rPr>
          <w:lang w:val="zh-Hant"/>
        </w:rPr>
        <w:t xml:space="preserve"> </w:t>
      </w:r>
      <w:r w:rsidR="00DA67FB" w:rsidRPr="00183F1A">
        <w:rPr>
          <w:i/>
          <w:color w:val="000000" w:themeColor="text1"/>
          <w:lang w:val="zh-Hant"/>
        </w:rPr>
        <w:t>x</w:t>
      </w:r>
      <w:r w:rsidR="00DA67FB" w:rsidRPr="00183F1A">
        <w:rPr>
          <w:color w:val="000000" w:themeColor="text1"/>
          <w:vertAlign w:val="subscript"/>
          <w:lang w:val="zh-Hant"/>
        </w:rPr>
        <w:t>2</w:t>
      </w:r>
      <w:r w:rsidR="00DA67FB" w:rsidRPr="00183F1A">
        <w:rPr>
          <w:color w:val="000000" w:themeColor="text1"/>
          <w:vertAlign w:val="superscript"/>
          <w:lang w:val="zh-Hant"/>
        </w:rPr>
        <w:t>0</w:t>
      </w:r>
      <w:r>
        <w:rPr>
          <w:lang w:val="zh-Hant"/>
        </w:rPr>
        <w:t xml:space="preserve"> </w:t>
      </w:r>
      <w:r w:rsidR="00DA67FB" w:rsidRPr="00183F1A">
        <w:rPr>
          <w:color w:val="000000" w:themeColor="text1"/>
          <w:lang w:val="zh-Hant"/>
        </w:rPr>
        <w:t>具有相同的結果</w:t>
      </w:r>
      <w:r w:rsidR="0074010F" w:rsidRPr="00183F1A">
        <w:rPr>
          <w:i/>
          <w:color w:val="000000" w:themeColor="text1"/>
        </w:rPr>
        <w:t>z</w:t>
      </w:r>
      <w:r w:rsidR="0074010F" w:rsidRPr="00183F1A">
        <w:rPr>
          <w:color w:val="000000" w:themeColor="text1"/>
          <w:vertAlign w:val="subscript"/>
        </w:rPr>
        <w:t>2</w:t>
      </w:r>
      <w:r w:rsidR="0074010F" w:rsidRPr="00183F1A">
        <w:rPr>
          <w:i/>
          <w:color w:val="000000" w:themeColor="text1"/>
          <w:vertAlign w:val="subscript"/>
        </w:rPr>
        <w:t xml:space="preserve">, </w:t>
      </w:r>
      <w:r w:rsidR="0074010F" w:rsidRPr="00183F1A">
        <w:rPr>
          <w:color w:val="000000" w:themeColor="text1"/>
          <w:vertAlign w:val="subscript"/>
        </w:rPr>
        <w:t>2</w:t>
      </w:r>
      <w:r w:rsidR="0074010F" w:rsidRPr="00183F1A">
        <w:rPr>
          <w:color w:val="000000" w:themeColor="text1"/>
          <w:vertAlign w:val="superscript"/>
        </w:rPr>
        <w:t>0</w:t>
      </w:r>
      <w:r w:rsidR="00DA67FB" w:rsidRPr="00183F1A">
        <w:rPr>
          <w:color w:val="000000" w:themeColor="text1"/>
          <w:lang w:val="zh-Hant"/>
        </w:rPr>
        <w:t>。由於布爾變數</w:t>
      </w:r>
      <w:r>
        <w:rPr>
          <w:lang w:val="zh-Hant"/>
        </w:rPr>
        <w:t xml:space="preserve"> </w:t>
      </w:r>
      <w:r w:rsidR="00DA67FB" w:rsidRPr="00183F1A">
        <w:rPr>
          <w:i/>
          <w:color w:val="000000" w:themeColor="text1"/>
          <w:lang w:val="zh-Hant"/>
        </w:rPr>
        <w:t>z</w:t>
      </w:r>
      <w:r w:rsidR="00DA67FB" w:rsidRPr="00183F1A">
        <w:rPr>
          <w:color w:val="000000" w:themeColor="text1"/>
          <w:vertAlign w:val="subscript"/>
          <w:lang w:val="zh-Hant"/>
        </w:rPr>
        <w:t>2</w:t>
      </w:r>
      <w:r w:rsidR="00DA67FB" w:rsidRPr="00183F1A">
        <w:rPr>
          <w:i/>
          <w:color w:val="000000" w:themeColor="text1"/>
          <w:vertAlign w:val="subscript"/>
          <w:lang w:val="zh-Hant"/>
        </w:rPr>
        <w:t>,</w:t>
      </w:r>
      <w:r>
        <w:rPr>
          <w:lang w:val="zh-Hant"/>
        </w:rPr>
        <w:t xml:space="preserve"> </w:t>
      </w:r>
      <w:r w:rsidR="00DA67FB" w:rsidRPr="00183F1A">
        <w:rPr>
          <w:color w:val="000000" w:themeColor="text1"/>
          <w:vertAlign w:val="subscript"/>
          <w:lang w:val="zh-Hant"/>
        </w:rPr>
        <w:t>2</w:t>
      </w:r>
      <w:r w:rsidR="00DA67FB" w:rsidRPr="00183F1A">
        <w:rPr>
          <w:color w:val="000000" w:themeColor="text1"/>
          <w:vertAlign w:val="superscript"/>
          <w:lang w:val="zh-Hant"/>
        </w:rPr>
        <w:t>1</w:t>
      </w:r>
      <w:r>
        <w:rPr>
          <w:lang w:val="zh-Hant"/>
        </w:rPr>
        <w:t xml:space="preserve"> </w:t>
      </w:r>
      <w:r w:rsidR="00DA67FB" w:rsidRPr="00183F1A">
        <w:rPr>
          <w:color w:val="000000" w:themeColor="text1"/>
          <w:lang w:val="zh-Hant"/>
        </w:rPr>
        <w:t>表示輸入</w:t>
      </w:r>
      <w:r>
        <w:rPr>
          <w:lang w:val="zh-Hant"/>
        </w:rPr>
        <w:t xml:space="preserve"> </w:t>
      </w:r>
      <w:r w:rsidR="00466372" w:rsidRPr="00183F1A">
        <w:rPr>
          <w:i/>
          <w:color w:val="000000" w:themeColor="text1"/>
        </w:rPr>
        <w:t>x</w:t>
      </w:r>
      <w:r w:rsidR="00466372" w:rsidRPr="00183F1A">
        <w:rPr>
          <w:color w:val="000000" w:themeColor="text1"/>
          <w:vertAlign w:val="subscript"/>
        </w:rPr>
        <w:t>1</w:t>
      </w:r>
      <w:r w:rsidR="00466372" w:rsidRPr="00183F1A">
        <w:rPr>
          <w:color w:val="000000" w:themeColor="text1"/>
          <w:vertAlign w:val="superscript"/>
        </w:rPr>
        <w:t>1</w:t>
      </w:r>
      <w:r w:rsidR="00466372" w:rsidRPr="00183F1A">
        <w:rPr>
          <w:i/>
          <w:color w:val="000000" w:themeColor="text1"/>
        </w:rPr>
        <w:t xml:space="preserve"> x</w:t>
      </w:r>
      <w:r w:rsidR="00466372" w:rsidRPr="00183F1A">
        <w:rPr>
          <w:color w:val="000000" w:themeColor="text1"/>
          <w:vertAlign w:val="subscript"/>
        </w:rPr>
        <w:t>2</w:t>
      </w:r>
      <w:r w:rsidR="00466372" w:rsidRPr="00183F1A">
        <w:rPr>
          <w:color w:val="000000" w:themeColor="text1"/>
          <w:vertAlign w:val="superscript"/>
        </w:rPr>
        <w:t>1</w:t>
      </w:r>
      <w:r>
        <w:rPr>
          <w:lang w:val="zh-Hant"/>
        </w:rPr>
        <w:t>編碼</w:t>
      </w:r>
      <w:r w:rsidR="00466372" w:rsidRPr="00183F1A">
        <w:rPr>
          <w:color w:val="000000" w:themeColor="text1"/>
        </w:rPr>
        <w:t>{</w:t>
      </w:r>
      <w:r w:rsidR="00466372" w:rsidRPr="00183F1A">
        <w:rPr>
          <w:i/>
          <w:color w:val="000000" w:themeColor="text1"/>
        </w:rPr>
        <w:t>v</w:t>
      </w:r>
      <w:r w:rsidR="00466372" w:rsidRPr="00183F1A">
        <w:rPr>
          <w:color w:val="000000" w:themeColor="text1"/>
          <w:vertAlign w:val="subscript"/>
        </w:rPr>
        <w:t>1</w:t>
      </w:r>
      <w:r w:rsidR="00466372" w:rsidRPr="00183F1A">
        <w:rPr>
          <w:color w:val="000000" w:themeColor="text1"/>
        </w:rPr>
        <w:t xml:space="preserve">, </w:t>
      </w:r>
      <w:r w:rsidR="00466372" w:rsidRPr="00183F1A">
        <w:rPr>
          <w:i/>
          <w:color w:val="000000" w:themeColor="text1"/>
        </w:rPr>
        <w:t>v</w:t>
      </w:r>
      <w:r w:rsidR="00466372" w:rsidRPr="00183F1A">
        <w:rPr>
          <w:color w:val="000000" w:themeColor="text1"/>
          <w:vertAlign w:val="subscript"/>
        </w:rPr>
        <w:t>2</w:t>
      </w:r>
      <w:r w:rsidR="00466372" w:rsidRPr="00183F1A">
        <w:rPr>
          <w:color w:val="000000" w:themeColor="text1"/>
        </w:rPr>
        <w:t>}</w:t>
      </w:r>
      <w:r w:rsidR="00DA67FB" w:rsidRPr="00183F1A">
        <w:rPr>
          <w:color w:val="000000" w:themeColor="text1"/>
          <w:lang w:val="zh-Hant"/>
        </w:rPr>
        <w:t>為最大陣列</w:t>
      </w:r>
      <w:r w:rsidR="00DA67FB" w:rsidRPr="00183F1A">
        <w:rPr>
          <w:color w:val="000000" w:themeColor="text1"/>
          <w:lang w:val="zh-Hant"/>
        </w:rPr>
        <w:t xml:space="preserve">, </w:t>
      </w:r>
      <w:r w:rsidR="00DA67FB" w:rsidRPr="00183F1A">
        <w:rPr>
          <w:color w:val="000000" w:themeColor="text1"/>
          <w:lang w:val="zh-Hant"/>
        </w:rPr>
        <w:t>答案是</w:t>
      </w:r>
      <w:r w:rsidR="00AE76DF" w:rsidRPr="00183F1A">
        <w:rPr>
          <w:color w:val="000000" w:themeColor="text1"/>
        </w:rPr>
        <w:t>{</w:t>
      </w:r>
      <w:r w:rsidR="00AE76DF" w:rsidRPr="00183F1A">
        <w:rPr>
          <w:i/>
          <w:color w:val="000000" w:themeColor="text1"/>
        </w:rPr>
        <w:t>v</w:t>
      </w:r>
      <w:r w:rsidR="00AE76DF" w:rsidRPr="00183F1A">
        <w:rPr>
          <w:color w:val="000000" w:themeColor="text1"/>
          <w:vertAlign w:val="subscript"/>
        </w:rPr>
        <w:t>1</w:t>
      </w:r>
      <w:r w:rsidR="00AE76DF" w:rsidRPr="00183F1A">
        <w:rPr>
          <w:color w:val="000000" w:themeColor="text1"/>
        </w:rPr>
        <w:t xml:space="preserve">, </w:t>
      </w:r>
      <w:r w:rsidR="00AE76DF" w:rsidRPr="00183F1A">
        <w:rPr>
          <w:i/>
          <w:color w:val="000000" w:themeColor="text1"/>
        </w:rPr>
        <w:t>v</w:t>
      </w:r>
      <w:r w:rsidR="00AE76DF" w:rsidRPr="00183F1A">
        <w:rPr>
          <w:color w:val="000000" w:themeColor="text1"/>
          <w:vertAlign w:val="subscript"/>
        </w:rPr>
        <w:t>2</w:t>
      </w:r>
      <w:r w:rsidR="00AE76DF" w:rsidRPr="00183F1A">
        <w:rPr>
          <w:color w:val="000000" w:themeColor="text1"/>
        </w:rPr>
        <w:t>}</w:t>
      </w:r>
      <w:r w:rsidR="00DA67FB" w:rsidRPr="00183F1A">
        <w:rPr>
          <w:color w:val="000000" w:themeColor="text1"/>
          <w:lang w:val="zh-Hant"/>
        </w:rPr>
        <w:t>和答案中的頂點數是</w:t>
      </w:r>
      <w:r w:rsidR="00DA67FB" w:rsidRPr="00183F1A">
        <w:rPr>
          <w:color w:val="000000" w:themeColor="text1"/>
          <w:lang w:val="zh-Hant"/>
        </w:rPr>
        <w:t xml:space="preserve"> 2</w:t>
      </w:r>
      <w:r w:rsidR="00DA67FB" w:rsidRPr="00183F1A">
        <w:rPr>
          <w:color w:val="000000" w:themeColor="text1"/>
          <w:lang w:val="zh-Hant"/>
        </w:rPr>
        <w:t>。由於</w:t>
      </w:r>
      <w:r w:rsidR="00DA67FB" w:rsidRPr="00183F1A">
        <w:rPr>
          <w:color w:val="000000" w:themeColor="text1"/>
          <w:lang w:val="zh-Hant"/>
        </w:rPr>
        <w:t>2</w:t>
      </w:r>
      <w:r w:rsidR="00DA67FB" w:rsidRPr="00183F1A">
        <w:rPr>
          <w:color w:val="000000" w:themeColor="text1"/>
          <w:vertAlign w:val="superscript"/>
          <w:lang w:val="zh-Hant"/>
        </w:rPr>
        <w:t>2</w:t>
      </w:r>
      <w:r>
        <w:rPr>
          <w:lang w:val="zh-Hant"/>
        </w:rPr>
        <w:t>個</w:t>
      </w:r>
      <w:r w:rsidR="00DA67FB" w:rsidRPr="00183F1A">
        <w:rPr>
          <w:color w:val="000000" w:themeColor="text1"/>
          <w:lang w:val="zh-Hant"/>
        </w:rPr>
        <w:t>頂點子集實現上述六個指令</w:t>
      </w:r>
      <w:r w:rsidR="00DA67FB" w:rsidRPr="00183F1A">
        <w:rPr>
          <w:color w:val="000000" w:themeColor="text1"/>
          <w:lang w:val="zh-Hant"/>
        </w:rPr>
        <w:t>,</w:t>
      </w:r>
      <w:r w:rsidR="00DA67FB" w:rsidRPr="00183F1A">
        <w:rPr>
          <w:color w:val="000000" w:themeColor="text1"/>
          <w:lang w:val="zh-Hant"/>
        </w:rPr>
        <w:t>以不訪問或修改相同的輸入和相同的輔助布林變數</w:t>
      </w:r>
      <w:r w:rsidR="00DA67FB" w:rsidRPr="00183F1A">
        <w:rPr>
          <w:color w:val="000000" w:themeColor="text1"/>
          <w:lang w:val="zh-Hant"/>
        </w:rPr>
        <w:t>,</w:t>
      </w:r>
      <w:r w:rsidR="00DA67FB" w:rsidRPr="00183F1A">
        <w:rPr>
          <w:color w:val="000000" w:themeColor="text1"/>
          <w:lang w:val="zh-Hant"/>
        </w:rPr>
        <w:t>因此我們可以</w:t>
      </w:r>
      <w:r w:rsidRPr="00183F1A">
        <w:rPr>
          <w:bCs/>
          <w:i/>
          <w:color w:val="000000" w:themeColor="text1"/>
          <w:lang w:val="zh-Hant"/>
        </w:rPr>
        <w:t>並行化</w:t>
      </w:r>
      <w:r w:rsidRPr="00183F1A">
        <w:rPr>
          <w:bCs/>
          <w:color w:val="000000" w:themeColor="text1"/>
          <w:lang w:val="zh-Hant"/>
        </w:rPr>
        <w:t>它們</w:t>
      </w:r>
      <w:r w:rsidRPr="00183F1A">
        <w:rPr>
          <w:color w:val="000000" w:themeColor="text1"/>
          <w:lang w:val="zh-Hant"/>
        </w:rPr>
        <w:t>,</w:t>
      </w:r>
      <w:r w:rsidRPr="00183F1A">
        <w:rPr>
          <w:color w:val="000000" w:themeColor="text1"/>
          <w:lang w:val="zh-Hant"/>
        </w:rPr>
        <w:t>而不會</w:t>
      </w:r>
      <w:r w:rsidRPr="00183F1A">
        <w:rPr>
          <w:bCs/>
          <w:color w:val="000000" w:themeColor="text1"/>
          <w:lang w:val="zh-Hant"/>
        </w:rPr>
        <w:t>有任何錯誤。</w:t>
      </w:r>
    </w:p>
    <w:p w14:paraId="02E56B5C" w14:textId="77777777" w:rsidR="00136BEC" w:rsidRPr="00183F1A" w:rsidRDefault="00136BEC" w:rsidP="00136BEC">
      <w:pPr>
        <w:pStyle w:val="content"/>
        <w:rPr>
          <w:color w:val="000000" w:themeColor="text1"/>
        </w:rPr>
      </w:pPr>
    </w:p>
    <w:p w14:paraId="3654662A" w14:textId="60E95325" w:rsidR="00136BEC" w:rsidRPr="00183F1A" w:rsidRDefault="00136BEC" w:rsidP="00136BEC">
      <w:pPr>
        <w:pStyle w:val="figure"/>
        <w:ind w:left="701" w:hangingChars="250" w:hanging="701"/>
        <w:jc w:val="both"/>
        <w:rPr>
          <w:color w:val="000000" w:themeColor="text1"/>
        </w:rPr>
      </w:pPr>
      <w:r w:rsidRPr="00183F1A">
        <w:rPr>
          <w:b/>
          <w:color w:val="000000" w:themeColor="text1"/>
          <w:sz w:val="28"/>
          <w:lang w:val="zh-Hant"/>
        </w:rPr>
        <w:t xml:space="preserve">3.3.4 </w:t>
      </w:r>
      <w:r w:rsidRPr="00183F1A">
        <w:rPr>
          <w:b/>
          <w:color w:val="000000" w:themeColor="text1"/>
          <w:sz w:val="28"/>
          <w:lang w:val="zh-Hant"/>
        </w:rPr>
        <w:t>解決最大</w:t>
      </w:r>
      <w:r w:rsidR="00AE5A3D">
        <w:rPr>
          <w:rFonts w:hint="eastAsia"/>
          <w:b/>
          <w:color w:val="000000" w:themeColor="text1"/>
          <w:sz w:val="28"/>
          <w:lang w:val="zh-Hant"/>
        </w:rPr>
        <w:t>群</w:t>
      </w:r>
      <w:r w:rsidRPr="00183F1A">
        <w:rPr>
          <w:b/>
          <w:color w:val="000000" w:themeColor="text1"/>
          <w:sz w:val="28"/>
          <w:lang w:val="zh-Hant"/>
        </w:rPr>
        <w:t>問題實體的解決方案空間</w:t>
      </w:r>
    </w:p>
    <w:p w14:paraId="5EE02682" w14:textId="77777777" w:rsidR="00136BEC" w:rsidRPr="00183F1A" w:rsidRDefault="00136BEC" w:rsidP="00136BEC">
      <w:pPr>
        <w:ind w:firstLineChars="150" w:firstLine="360"/>
        <w:jc w:val="both"/>
        <w:rPr>
          <w:color w:val="000000" w:themeColor="text1"/>
        </w:rPr>
      </w:pPr>
    </w:p>
    <w:p w14:paraId="5832447C" w14:textId="0B938817" w:rsidR="00305512" w:rsidRPr="00183F1A" w:rsidRDefault="00553DD3" w:rsidP="00136BEC">
      <w:pPr>
        <w:ind w:firstLineChars="150" w:firstLine="360"/>
        <w:jc w:val="both"/>
        <w:rPr>
          <w:color w:val="000000" w:themeColor="text1"/>
        </w:rPr>
      </w:pPr>
      <w:r w:rsidRPr="00183F1A">
        <w:rPr>
          <w:color w:val="000000" w:themeColor="text1"/>
          <w:lang w:val="zh-Hant" w:eastAsia="zh-CN"/>
        </w:rPr>
        <w:t>在圖</w:t>
      </w:r>
      <w:r w:rsidRPr="00183F1A">
        <w:rPr>
          <w:color w:val="000000" w:themeColor="text1"/>
          <w:lang w:val="zh-Hant" w:eastAsia="zh-CN"/>
        </w:rPr>
        <w:t xml:space="preserve"> 3.10a </w:t>
      </w:r>
      <w:r w:rsidRPr="00183F1A">
        <w:rPr>
          <w:color w:val="000000" w:themeColor="text1"/>
          <w:lang w:val="zh-Hant" w:eastAsia="zh-CN"/>
        </w:rPr>
        <w:t>中具有</w:t>
      </w:r>
      <w:r w:rsidR="00136BEC" w:rsidRPr="00183F1A">
        <w:rPr>
          <w:color w:val="000000" w:themeColor="text1"/>
          <w:lang w:val="zh-Hant"/>
        </w:rPr>
        <w:t>兩個頂點</w:t>
      </w:r>
      <w:r w:rsidR="00EA58F7" w:rsidRPr="00183F1A">
        <w:rPr>
          <w:color w:val="000000" w:themeColor="text1"/>
        </w:rPr>
        <w:t>{</w:t>
      </w:r>
      <w:r w:rsidR="00EA58F7" w:rsidRPr="00183F1A">
        <w:rPr>
          <w:i/>
          <w:color w:val="000000" w:themeColor="text1"/>
        </w:rPr>
        <w:t>v</w:t>
      </w:r>
      <w:r w:rsidR="00EA58F7" w:rsidRPr="00183F1A">
        <w:rPr>
          <w:color w:val="000000" w:themeColor="text1"/>
          <w:vertAlign w:val="subscript"/>
        </w:rPr>
        <w:t>1</w:t>
      </w:r>
      <w:r w:rsidR="00EA58F7" w:rsidRPr="00183F1A">
        <w:rPr>
          <w:color w:val="000000" w:themeColor="text1"/>
        </w:rPr>
        <w:t xml:space="preserve">, </w:t>
      </w:r>
      <w:r w:rsidR="00EA58F7" w:rsidRPr="00183F1A">
        <w:rPr>
          <w:i/>
          <w:color w:val="000000" w:themeColor="text1"/>
        </w:rPr>
        <w:t>v</w:t>
      </w:r>
      <w:r w:rsidR="00EA58F7" w:rsidRPr="00183F1A">
        <w:rPr>
          <w:color w:val="000000" w:themeColor="text1"/>
          <w:vertAlign w:val="subscript"/>
        </w:rPr>
        <w:t>2</w:t>
      </w:r>
      <w:r w:rsidR="00EA58F7" w:rsidRPr="00183F1A">
        <w:rPr>
          <w:color w:val="000000" w:themeColor="text1"/>
        </w:rPr>
        <w:t>}</w:t>
      </w:r>
      <w:r w:rsidR="00136BEC" w:rsidRPr="00183F1A">
        <w:rPr>
          <w:color w:val="000000" w:themeColor="text1"/>
          <w:lang w:val="zh-Hant"/>
        </w:rPr>
        <w:t>和一個邊</w:t>
      </w:r>
      <w:r w:rsidR="00F3679A" w:rsidRPr="00183F1A">
        <w:rPr>
          <w:color w:val="000000" w:themeColor="text1"/>
        </w:rPr>
        <w:t>{(</w:t>
      </w:r>
      <w:r w:rsidR="00F3679A" w:rsidRPr="00183F1A">
        <w:rPr>
          <w:i/>
          <w:color w:val="000000" w:themeColor="text1"/>
        </w:rPr>
        <w:t>v</w:t>
      </w:r>
      <w:r w:rsidR="00F3679A" w:rsidRPr="00183F1A">
        <w:rPr>
          <w:color w:val="000000" w:themeColor="text1"/>
          <w:vertAlign w:val="subscript"/>
        </w:rPr>
        <w:t>1</w:t>
      </w:r>
      <w:r w:rsidR="00F3679A" w:rsidRPr="00183F1A">
        <w:rPr>
          <w:color w:val="000000" w:themeColor="text1"/>
        </w:rPr>
        <w:t xml:space="preserve">, </w:t>
      </w:r>
      <w:r w:rsidR="00F3679A" w:rsidRPr="00183F1A">
        <w:rPr>
          <w:i/>
          <w:color w:val="000000" w:themeColor="text1"/>
        </w:rPr>
        <w:t>v</w:t>
      </w:r>
      <w:r w:rsidR="00F3679A" w:rsidRPr="00183F1A">
        <w:rPr>
          <w:color w:val="000000" w:themeColor="text1"/>
          <w:vertAlign w:val="subscript"/>
        </w:rPr>
        <w:t>2</w:t>
      </w:r>
      <w:r w:rsidR="00F3679A" w:rsidRPr="00183F1A">
        <w:rPr>
          <w:color w:val="000000" w:themeColor="text1"/>
        </w:rPr>
        <w:t>)}</w:t>
      </w:r>
      <w:r w:rsidR="00136BEC" w:rsidRPr="00183F1A">
        <w:rPr>
          <w:color w:val="000000" w:themeColor="text1"/>
          <w:lang w:val="zh-Hant"/>
        </w:rPr>
        <w:t>的圖形中</w:t>
      </w:r>
      <w:r w:rsidR="00136BEC" w:rsidRPr="00183F1A">
        <w:rPr>
          <w:color w:val="000000" w:themeColor="text1"/>
          <w:lang w:val="zh-Hant"/>
        </w:rPr>
        <w:t xml:space="preserve">, </w:t>
      </w:r>
      <w:r w:rsidR="00136BEC" w:rsidRPr="00183F1A">
        <w:rPr>
          <w:color w:val="000000" w:themeColor="text1"/>
          <w:lang w:val="zh-Hant"/>
        </w:rPr>
        <w:t>空子集</w:t>
      </w:r>
      <w:r w:rsidR="00136BEC" w:rsidRPr="00183F1A">
        <w:rPr>
          <w:color w:val="000000" w:themeColor="text1"/>
          <w:lang w:val="zh-Hant"/>
        </w:rPr>
        <w:t xml:space="preserve"> </w:t>
      </w:r>
      <w:r w:rsidR="004B22D3" w:rsidRPr="00183F1A">
        <w:rPr>
          <w:color w:val="000000" w:themeColor="text1"/>
        </w:rPr>
        <w:t>{}, {</w:t>
      </w:r>
      <w:r w:rsidR="004B22D3" w:rsidRPr="00183F1A">
        <w:rPr>
          <w:i/>
          <w:color w:val="000000" w:themeColor="text1"/>
        </w:rPr>
        <w:t>v</w:t>
      </w:r>
      <w:r w:rsidR="004B22D3" w:rsidRPr="00183F1A">
        <w:rPr>
          <w:color w:val="000000" w:themeColor="text1"/>
          <w:vertAlign w:val="subscript"/>
        </w:rPr>
        <w:t>2</w:t>
      </w:r>
      <w:r w:rsidR="004B22D3" w:rsidRPr="00183F1A">
        <w:rPr>
          <w:color w:val="000000" w:themeColor="text1"/>
        </w:rPr>
        <w:t>}, {</w:t>
      </w:r>
      <w:r w:rsidR="004B22D3" w:rsidRPr="00183F1A">
        <w:rPr>
          <w:i/>
          <w:color w:val="000000" w:themeColor="text1"/>
        </w:rPr>
        <w:t>v</w:t>
      </w:r>
      <w:r w:rsidR="004B22D3" w:rsidRPr="00183F1A">
        <w:rPr>
          <w:color w:val="000000" w:themeColor="text1"/>
          <w:vertAlign w:val="subscript"/>
        </w:rPr>
        <w:t>1</w:t>
      </w:r>
      <w:r w:rsidR="004B22D3" w:rsidRPr="00183F1A">
        <w:rPr>
          <w:color w:val="000000" w:themeColor="text1"/>
        </w:rPr>
        <w:t>}</w:t>
      </w:r>
      <w:r>
        <w:rPr>
          <w:lang w:val="zh-Hant"/>
        </w:rPr>
        <w:t>和</w:t>
      </w:r>
      <w:r w:rsidR="004B22D3" w:rsidRPr="00183F1A">
        <w:rPr>
          <w:color w:val="000000" w:themeColor="text1"/>
        </w:rPr>
        <w:t>{</w:t>
      </w:r>
      <w:r w:rsidR="004B22D3" w:rsidRPr="00183F1A">
        <w:rPr>
          <w:i/>
          <w:color w:val="000000" w:themeColor="text1"/>
        </w:rPr>
        <w:t>v</w:t>
      </w:r>
      <w:r w:rsidR="004B22D3" w:rsidRPr="00183F1A">
        <w:rPr>
          <w:color w:val="000000" w:themeColor="text1"/>
          <w:vertAlign w:val="subscript"/>
        </w:rPr>
        <w:t>1</w:t>
      </w:r>
      <w:r w:rsidR="004B22D3" w:rsidRPr="00183F1A">
        <w:rPr>
          <w:color w:val="000000" w:themeColor="text1"/>
        </w:rPr>
        <w:t xml:space="preserve">, </w:t>
      </w:r>
      <w:r w:rsidR="004B22D3" w:rsidRPr="00183F1A">
        <w:rPr>
          <w:i/>
          <w:color w:val="000000" w:themeColor="text1"/>
        </w:rPr>
        <w:t>v</w:t>
      </w:r>
      <w:r w:rsidR="004B22D3" w:rsidRPr="00183F1A">
        <w:rPr>
          <w:color w:val="000000" w:themeColor="text1"/>
          <w:vertAlign w:val="subscript"/>
        </w:rPr>
        <w:t>2</w:t>
      </w:r>
      <w:r w:rsidR="004B22D3" w:rsidRPr="00183F1A">
        <w:rPr>
          <w:color w:val="000000" w:themeColor="text1"/>
        </w:rPr>
        <w:t>}</w:t>
      </w:r>
      <w:r w:rsidR="00136BEC" w:rsidRPr="00183F1A">
        <w:rPr>
          <w:color w:val="000000" w:themeColor="text1"/>
          <w:lang w:val="zh-Hant"/>
        </w:rPr>
        <w:t>都是群。</w:t>
      </w:r>
      <w:r>
        <w:rPr>
          <w:lang w:val="zh-Hant"/>
        </w:rPr>
        <w:t>圖</w:t>
      </w:r>
      <w:r w:rsidRPr="00183F1A">
        <w:rPr>
          <w:color w:val="000000" w:themeColor="text1"/>
          <w:lang w:val="zh-Hant" w:eastAsia="zh-CN"/>
        </w:rPr>
        <w:t xml:space="preserve">3.10a </w:t>
      </w:r>
      <w:r w:rsidRPr="00183F1A">
        <w:rPr>
          <w:color w:val="000000" w:themeColor="text1"/>
          <w:lang w:val="zh-Hant" w:eastAsia="zh-CN"/>
        </w:rPr>
        <w:t>中圖的最大群問題就是查找頂點數為</w:t>
      </w:r>
      <w:r w:rsidRPr="00183F1A">
        <w:rPr>
          <w:color w:val="000000" w:themeColor="text1"/>
          <w:lang w:val="zh-Hant" w:eastAsia="zh-CN"/>
        </w:rPr>
        <w:t xml:space="preserve"> 2 </w:t>
      </w:r>
      <w:r w:rsidRPr="00183F1A">
        <w:rPr>
          <w:color w:val="000000" w:themeColor="text1"/>
          <w:lang w:val="zh-Hant" w:eastAsia="zh-CN"/>
        </w:rPr>
        <w:t>的最大</w:t>
      </w:r>
      <w:r w:rsidR="00F62619">
        <w:rPr>
          <w:rFonts w:hint="eastAsia"/>
          <w:color w:val="000000" w:themeColor="text1"/>
          <w:lang w:val="zh-Hant" w:eastAsia="zh-CN"/>
        </w:rPr>
        <w:t>群</w:t>
      </w:r>
      <w:r w:rsidRPr="00183F1A">
        <w:rPr>
          <w:color w:val="000000" w:themeColor="text1"/>
          <w:lang w:val="zh-Hant" w:eastAsia="zh-CN"/>
        </w:rPr>
        <w:t>。設定指令</w:t>
      </w:r>
      <w:r w:rsidR="004610BF" w:rsidRPr="00183F1A">
        <w:rPr>
          <w:color w:val="000000" w:themeColor="text1"/>
        </w:rPr>
        <w:t>“</w:t>
      </w:r>
      <w:r w:rsidR="004610BF" w:rsidRPr="00183F1A">
        <w:rPr>
          <w:i/>
          <w:color w:val="000000" w:themeColor="text1"/>
        </w:rPr>
        <w:t>z</w:t>
      </w:r>
      <w:r w:rsidR="004610BF" w:rsidRPr="00183F1A">
        <w:rPr>
          <w:color w:val="000000" w:themeColor="text1"/>
          <w:vertAlign w:val="subscript"/>
        </w:rPr>
        <w:t>1,1</w:t>
      </w:r>
      <w:r w:rsidR="004610BF" w:rsidRPr="00183F1A">
        <w:rPr>
          <w:color w:val="000000" w:themeColor="text1"/>
        </w:rPr>
        <w:t xml:space="preserve"> </w:t>
      </w:r>
      <w:r w:rsidR="004610BF" w:rsidRPr="00183F1A">
        <w:rPr>
          <w:color w:val="000000" w:themeColor="text1"/>
        </w:rPr>
        <w:sym w:font="Symbol" w:char="F0AC"/>
      </w:r>
      <w:r w:rsidR="004610BF" w:rsidRPr="00183F1A">
        <w:rPr>
          <w:color w:val="000000" w:themeColor="text1"/>
        </w:rPr>
        <w:t xml:space="preserve"> </w:t>
      </w:r>
      <w:r w:rsidR="004610BF" w:rsidRPr="00183F1A">
        <w:rPr>
          <w:i/>
          <w:color w:val="000000" w:themeColor="text1"/>
        </w:rPr>
        <w:t>s</w:t>
      </w:r>
      <w:r w:rsidR="004610BF" w:rsidRPr="00183F1A">
        <w:rPr>
          <w:color w:val="000000" w:themeColor="text1"/>
          <w:vertAlign w:val="subscript"/>
        </w:rPr>
        <w:t>0</w:t>
      </w:r>
      <w:r w:rsidR="004610BF" w:rsidRPr="00183F1A">
        <w:rPr>
          <w:color w:val="000000" w:themeColor="text1"/>
          <w:vertAlign w:val="superscript"/>
        </w:rPr>
        <w:t>1</w:t>
      </w:r>
      <w:r w:rsidR="004610BF" w:rsidRPr="00183F1A">
        <w:rPr>
          <w:color w:val="000000" w:themeColor="text1"/>
        </w:rPr>
        <w:t xml:space="preserve"> </w:t>
      </w:r>
      <w:r w:rsidR="004610BF" w:rsidRPr="00183F1A">
        <w:rPr>
          <w:color w:val="000000" w:themeColor="text1"/>
        </w:rPr>
        <w:sym w:font="Symbol" w:char="F0D9"/>
      </w:r>
      <w:r w:rsidR="004610BF" w:rsidRPr="00183F1A">
        <w:rPr>
          <w:color w:val="000000" w:themeColor="text1"/>
        </w:rPr>
        <w:t xml:space="preserve"> </w:t>
      </w:r>
      <w:r w:rsidR="004610BF" w:rsidRPr="00183F1A">
        <w:rPr>
          <w:i/>
          <w:color w:val="000000" w:themeColor="text1"/>
        </w:rPr>
        <w:t>x</w:t>
      </w:r>
      <w:r w:rsidR="004610BF" w:rsidRPr="00183F1A">
        <w:rPr>
          <w:color w:val="000000" w:themeColor="text1"/>
          <w:vertAlign w:val="subscript"/>
        </w:rPr>
        <w:t>1</w:t>
      </w:r>
      <w:r w:rsidR="004610BF" w:rsidRPr="00183F1A">
        <w:rPr>
          <w:color w:val="000000" w:themeColor="text1"/>
        </w:rPr>
        <w:t>”</w:t>
      </w:r>
      <w:r w:rsidR="00A563F0" w:rsidRPr="00183F1A">
        <w:rPr>
          <w:color w:val="000000" w:themeColor="text1"/>
          <w:lang w:val="zh-Hant"/>
        </w:rPr>
        <w:t>等效於執行指令的</w:t>
      </w:r>
      <w:r w:rsidR="008329F5" w:rsidRPr="00183F1A">
        <w:rPr>
          <w:color w:val="000000" w:themeColor="text1"/>
        </w:rPr>
        <w:t>“</w:t>
      </w:r>
      <w:r w:rsidR="008329F5" w:rsidRPr="00183F1A">
        <w:rPr>
          <w:i/>
          <w:color w:val="000000" w:themeColor="text1"/>
        </w:rPr>
        <w:t>z</w:t>
      </w:r>
      <w:r w:rsidR="008329F5" w:rsidRPr="00183F1A">
        <w:rPr>
          <w:color w:val="000000" w:themeColor="text1"/>
          <w:vertAlign w:val="subscript"/>
        </w:rPr>
        <w:t>1,1</w:t>
      </w:r>
      <w:r w:rsidR="008329F5" w:rsidRPr="00183F1A">
        <w:rPr>
          <w:color w:val="000000" w:themeColor="text1"/>
        </w:rPr>
        <w:t xml:space="preserve"> </w:t>
      </w:r>
      <w:r w:rsidR="008329F5" w:rsidRPr="00183F1A">
        <w:rPr>
          <w:color w:val="000000" w:themeColor="text1"/>
        </w:rPr>
        <w:sym w:font="Symbol" w:char="F0AC"/>
      </w:r>
      <w:r w:rsidR="008329F5" w:rsidRPr="00183F1A">
        <w:rPr>
          <w:color w:val="000000" w:themeColor="text1"/>
        </w:rPr>
        <w:t xml:space="preserve"> </w:t>
      </w:r>
      <w:r w:rsidR="008329F5" w:rsidRPr="00183F1A">
        <w:rPr>
          <w:i/>
          <w:color w:val="000000" w:themeColor="text1"/>
        </w:rPr>
        <w:t>x</w:t>
      </w:r>
      <w:r w:rsidR="008329F5" w:rsidRPr="00183F1A">
        <w:rPr>
          <w:color w:val="000000" w:themeColor="text1"/>
          <w:vertAlign w:val="subscript"/>
        </w:rPr>
        <w:t>1</w:t>
      </w:r>
      <w:r w:rsidR="008329F5" w:rsidRPr="00183F1A">
        <w:rPr>
          <w:color w:val="000000" w:themeColor="text1"/>
        </w:rPr>
        <w:t>”</w:t>
      </w:r>
      <w:r w:rsidR="00A563F0" w:rsidRPr="00183F1A">
        <w:rPr>
          <w:color w:val="000000" w:themeColor="text1"/>
          <w:lang w:val="zh-Hant"/>
        </w:rPr>
        <w:t>,</w:t>
      </w:r>
      <w:r w:rsidR="00A563F0" w:rsidRPr="00183F1A">
        <w:rPr>
          <w:color w:val="000000" w:themeColor="text1"/>
          <w:lang w:val="zh-Hant"/>
        </w:rPr>
        <w:t>其中布林變數</w:t>
      </w:r>
      <w:r>
        <w:rPr>
          <w:lang w:val="zh-Hant"/>
        </w:rPr>
        <w:t xml:space="preserve"> </w:t>
      </w:r>
      <w:r w:rsidR="00A563F0" w:rsidRPr="00183F1A">
        <w:rPr>
          <w:i/>
          <w:color w:val="000000" w:themeColor="text1"/>
          <w:lang w:val="zh-Hant"/>
        </w:rPr>
        <w:t>z</w:t>
      </w:r>
      <w:r w:rsidR="00A563F0" w:rsidRPr="00183F1A">
        <w:rPr>
          <w:color w:val="000000" w:themeColor="text1"/>
          <w:vertAlign w:val="subscript"/>
          <w:lang w:val="zh-Hant"/>
        </w:rPr>
        <w:t>1,1</w:t>
      </w:r>
      <w:r>
        <w:rPr>
          <w:lang w:val="zh-Hant"/>
        </w:rPr>
        <w:t xml:space="preserve"> </w:t>
      </w:r>
      <w:r w:rsidR="00A563F0" w:rsidRPr="00183F1A">
        <w:rPr>
          <w:color w:val="000000" w:themeColor="text1"/>
          <w:lang w:val="zh-Hant"/>
        </w:rPr>
        <w:t>實際儲存</w:t>
      </w:r>
      <w:r w:rsidR="00200C63" w:rsidRPr="00183F1A">
        <w:rPr>
          <w:i/>
          <w:color w:val="000000" w:themeColor="text1"/>
        </w:rPr>
        <w:t>x</w:t>
      </w:r>
      <w:r w:rsidR="00200C63" w:rsidRPr="00183F1A">
        <w:rPr>
          <w:color w:val="000000" w:themeColor="text1"/>
          <w:vertAlign w:val="subscript"/>
        </w:rPr>
        <w:t>1</w:t>
      </w:r>
      <w:r>
        <w:rPr>
          <w:lang w:val="zh-Hant"/>
        </w:rPr>
        <w:t>的值</w:t>
      </w:r>
      <w:r w:rsidR="00A563F0" w:rsidRPr="00183F1A">
        <w:rPr>
          <w:color w:val="000000" w:themeColor="text1"/>
          <w:vertAlign w:val="subscript"/>
          <w:lang w:val="zh-Hant"/>
        </w:rPr>
        <w:t>1</w:t>
      </w:r>
      <w:r w:rsidR="00A563F0" w:rsidRPr="00183F1A">
        <w:rPr>
          <w:color w:val="000000" w:themeColor="text1"/>
          <w:lang w:val="zh-Hant"/>
        </w:rPr>
        <w:t>。因此</w:t>
      </w:r>
      <w:r w:rsidR="00A563F0" w:rsidRPr="00183F1A">
        <w:rPr>
          <w:color w:val="000000" w:themeColor="text1"/>
          <w:lang w:val="zh-Hant"/>
        </w:rPr>
        <w:t>,</w:t>
      </w:r>
      <w:r w:rsidR="00A563F0" w:rsidRPr="00183F1A">
        <w:rPr>
          <w:color w:val="000000" w:themeColor="text1"/>
          <w:lang w:val="zh-Hant" w:eastAsia="zh-CN"/>
        </w:rPr>
        <w:t>將指令</w:t>
      </w:r>
      <w:r w:rsidR="00307486" w:rsidRPr="00183F1A">
        <w:rPr>
          <w:color w:val="000000" w:themeColor="text1"/>
        </w:rPr>
        <w:t>“</w:t>
      </w:r>
      <w:r w:rsidR="00307486" w:rsidRPr="00183F1A">
        <w:rPr>
          <w:i/>
          <w:color w:val="000000" w:themeColor="text1"/>
        </w:rPr>
        <w:t>z</w:t>
      </w:r>
      <w:r w:rsidR="00307486" w:rsidRPr="00183F1A">
        <w:rPr>
          <w:color w:val="000000" w:themeColor="text1"/>
          <w:vertAlign w:val="subscript"/>
        </w:rPr>
        <w:t>2</w:t>
      </w:r>
      <w:r w:rsidR="00307486" w:rsidRPr="00183F1A">
        <w:rPr>
          <w:i/>
          <w:color w:val="000000" w:themeColor="text1"/>
          <w:vertAlign w:val="subscript"/>
        </w:rPr>
        <w:t xml:space="preserve">, </w:t>
      </w:r>
      <w:r w:rsidR="00307486" w:rsidRPr="00183F1A">
        <w:rPr>
          <w:color w:val="000000" w:themeColor="text1"/>
          <w:vertAlign w:val="subscript"/>
        </w:rPr>
        <w:t>2</w:t>
      </w:r>
      <w:r w:rsidR="00307486" w:rsidRPr="00183F1A">
        <w:rPr>
          <w:i/>
          <w:color w:val="000000" w:themeColor="text1"/>
        </w:rPr>
        <w:t xml:space="preserve"> </w:t>
      </w:r>
      <w:r w:rsidR="00307486" w:rsidRPr="00183F1A">
        <w:rPr>
          <w:color w:val="000000" w:themeColor="text1"/>
        </w:rPr>
        <w:sym w:font="Symbol" w:char="F0AC"/>
      </w:r>
      <w:r w:rsidR="00307486" w:rsidRPr="00183F1A">
        <w:rPr>
          <w:color w:val="000000" w:themeColor="text1"/>
        </w:rPr>
        <w:t xml:space="preserve"> </w:t>
      </w:r>
      <w:r w:rsidR="00307486" w:rsidRPr="00183F1A">
        <w:rPr>
          <w:i/>
          <w:color w:val="000000" w:themeColor="text1"/>
        </w:rPr>
        <w:t>x</w:t>
      </w:r>
      <w:r w:rsidR="00307486" w:rsidRPr="00183F1A">
        <w:rPr>
          <w:color w:val="000000" w:themeColor="text1"/>
          <w:vertAlign w:val="subscript"/>
        </w:rPr>
        <w:t>2</w:t>
      </w:r>
      <w:r w:rsidR="00307486" w:rsidRPr="00183F1A">
        <w:rPr>
          <w:i/>
          <w:color w:val="000000" w:themeColor="text1"/>
        </w:rPr>
        <w:t xml:space="preserve"> </w:t>
      </w:r>
      <w:r w:rsidR="00307486" w:rsidRPr="00183F1A">
        <w:rPr>
          <w:color w:val="000000" w:themeColor="text1"/>
        </w:rPr>
        <w:sym w:font="Symbol" w:char="F0D9"/>
      </w:r>
      <w:r w:rsidR="00307486" w:rsidRPr="00183F1A">
        <w:rPr>
          <w:color w:val="000000" w:themeColor="text1"/>
        </w:rPr>
        <w:t xml:space="preserve"> </w:t>
      </w:r>
      <w:r w:rsidR="00307486" w:rsidRPr="00183F1A">
        <w:rPr>
          <w:i/>
          <w:color w:val="000000" w:themeColor="text1"/>
        </w:rPr>
        <w:t>z</w:t>
      </w:r>
      <w:r w:rsidR="00307486" w:rsidRPr="00183F1A">
        <w:rPr>
          <w:color w:val="000000" w:themeColor="text1"/>
          <w:vertAlign w:val="subscript"/>
        </w:rPr>
        <w:t>1,1</w:t>
      </w:r>
      <w:r w:rsidR="00307486" w:rsidRPr="00183F1A">
        <w:rPr>
          <w:color w:val="000000" w:themeColor="text1"/>
        </w:rPr>
        <w:t>”</w:t>
      </w:r>
      <w:r w:rsidR="00A563F0" w:rsidRPr="00183F1A">
        <w:rPr>
          <w:color w:val="000000" w:themeColor="text1"/>
          <w:lang w:val="zh-Hant"/>
        </w:rPr>
        <w:t>等效於實現指令</w:t>
      </w:r>
      <w:r w:rsidR="00853AE1" w:rsidRPr="00183F1A">
        <w:rPr>
          <w:color w:val="000000" w:themeColor="text1"/>
        </w:rPr>
        <w:t>“</w:t>
      </w:r>
      <w:r w:rsidR="00853AE1" w:rsidRPr="00183F1A">
        <w:rPr>
          <w:i/>
          <w:color w:val="000000" w:themeColor="text1"/>
        </w:rPr>
        <w:t>z</w:t>
      </w:r>
      <w:r w:rsidR="00853AE1" w:rsidRPr="00183F1A">
        <w:rPr>
          <w:color w:val="000000" w:themeColor="text1"/>
          <w:vertAlign w:val="subscript"/>
        </w:rPr>
        <w:t>2</w:t>
      </w:r>
      <w:r w:rsidR="00853AE1" w:rsidRPr="00183F1A">
        <w:rPr>
          <w:i/>
          <w:color w:val="000000" w:themeColor="text1"/>
          <w:vertAlign w:val="subscript"/>
        </w:rPr>
        <w:t xml:space="preserve">, </w:t>
      </w:r>
      <w:r w:rsidR="00853AE1" w:rsidRPr="00183F1A">
        <w:rPr>
          <w:color w:val="000000" w:themeColor="text1"/>
          <w:vertAlign w:val="subscript"/>
        </w:rPr>
        <w:t>2</w:t>
      </w:r>
      <w:r w:rsidR="00853AE1" w:rsidRPr="00183F1A">
        <w:rPr>
          <w:i/>
          <w:color w:val="000000" w:themeColor="text1"/>
        </w:rPr>
        <w:t xml:space="preserve"> </w:t>
      </w:r>
      <w:r w:rsidR="00853AE1" w:rsidRPr="00183F1A">
        <w:rPr>
          <w:color w:val="000000" w:themeColor="text1"/>
        </w:rPr>
        <w:sym w:font="Symbol" w:char="F0AC"/>
      </w:r>
      <w:r w:rsidR="00853AE1" w:rsidRPr="00183F1A">
        <w:rPr>
          <w:color w:val="000000" w:themeColor="text1"/>
        </w:rPr>
        <w:t xml:space="preserve"> </w:t>
      </w:r>
      <w:r w:rsidR="00853AE1" w:rsidRPr="00183F1A">
        <w:rPr>
          <w:i/>
          <w:color w:val="000000" w:themeColor="text1"/>
        </w:rPr>
        <w:t>x</w:t>
      </w:r>
      <w:r w:rsidR="00853AE1" w:rsidRPr="00183F1A">
        <w:rPr>
          <w:color w:val="000000" w:themeColor="text1"/>
          <w:vertAlign w:val="subscript"/>
        </w:rPr>
        <w:t>2</w:t>
      </w:r>
      <w:r w:rsidR="00853AE1" w:rsidRPr="00183F1A">
        <w:rPr>
          <w:i/>
          <w:color w:val="000000" w:themeColor="text1"/>
        </w:rPr>
        <w:t xml:space="preserve"> </w:t>
      </w:r>
      <w:r w:rsidR="00853AE1" w:rsidRPr="00183F1A">
        <w:rPr>
          <w:color w:val="000000" w:themeColor="text1"/>
        </w:rPr>
        <w:sym w:font="Symbol" w:char="F0D9"/>
      </w:r>
      <w:r w:rsidR="00853AE1" w:rsidRPr="00183F1A">
        <w:rPr>
          <w:color w:val="000000" w:themeColor="text1"/>
        </w:rPr>
        <w:t xml:space="preserve"> </w:t>
      </w:r>
      <w:r w:rsidR="00853AE1" w:rsidRPr="00183F1A">
        <w:rPr>
          <w:i/>
          <w:color w:val="000000" w:themeColor="text1"/>
        </w:rPr>
        <w:t>x</w:t>
      </w:r>
      <w:r w:rsidR="00853AE1" w:rsidRPr="00183F1A">
        <w:rPr>
          <w:color w:val="000000" w:themeColor="text1"/>
          <w:vertAlign w:val="subscript"/>
        </w:rPr>
        <w:t>1</w:t>
      </w:r>
      <w:r w:rsidR="00853AE1" w:rsidRPr="00183F1A">
        <w:rPr>
          <w:color w:val="000000" w:themeColor="text1"/>
        </w:rPr>
        <w:t>”</w:t>
      </w:r>
      <w:r>
        <w:rPr>
          <w:lang w:val="zh-Hant"/>
        </w:rPr>
        <w:t xml:space="preserve"> </w:t>
      </w:r>
      <w:r w:rsidR="00A563F0" w:rsidRPr="00183F1A">
        <w:rPr>
          <w:color w:val="000000" w:themeColor="text1"/>
          <w:lang w:val="zh-Hant"/>
        </w:rPr>
        <w:t>因此</w:t>
      </w:r>
      <w:r w:rsidR="00A563F0" w:rsidRPr="00183F1A">
        <w:rPr>
          <w:color w:val="000000" w:themeColor="text1"/>
          <w:lang w:val="zh-Hant"/>
        </w:rPr>
        <w:t>,</w:t>
      </w:r>
      <w:r w:rsidR="00A563F0" w:rsidRPr="00183F1A">
        <w:rPr>
          <w:color w:val="000000" w:themeColor="text1"/>
          <w:lang w:val="zh-Hant"/>
        </w:rPr>
        <w:t>圖</w:t>
      </w:r>
      <w:r>
        <w:rPr>
          <w:lang w:val="zh-Hant"/>
        </w:rPr>
        <w:t xml:space="preserve">3.10a </w:t>
      </w:r>
      <w:r>
        <w:rPr>
          <w:lang w:val="zh-Hant"/>
        </w:rPr>
        <w:t>中任何</w:t>
      </w:r>
      <w:r w:rsidR="00136BEC" w:rsidRPr="00183F1A">
        <w:rPr>
          <w:color w:val="000000" w:themeColor="text1"/>
          <w:kern w:val="0"/>
          <w:lang w:val="zh-Hant"/>
        </w:rPr>
        <w:t>給定</w:t>
      </w:r>
      <w:r w:rsidR="00136BEC" w:rsidRPr="00183F1A">
        <w:rPr>
          <w:color w:val="000000" w:themeColor="text1"/>
          <w:lang w:val="zh-Hant"/>
        </w:rPr>
        <w:t>的表位函數</w:t>
      </w:r>
      <w:r w:rsidR="00136BEC" w:rsidRPr="00183F1A">
        <w:rPr>
          <w:i/>
          <w:color w:val="000000" w:themeColor="text1"/>
          <w:lang w:val="zh-Hant"/>
        </w:rPr>
        <w:t>O</w:t>
      </w:r>
      <w:r w:rsidR="00136BEC" w:rsidRPr="00183F1A">
        <w:rPr>
          <w:i/>
          <w:color w:val="000000" w:themeColor="text1"/>
          <w:vertAlign w:val="subscript"/>
          <w:lang w:val="zh-Hant"/>
        </w:rPr>
        <w:t>f</w:t>
      </w:r>
      <w:r w:rsidR="00305512" w:rsidRPr="00183F1A">
        <w:rPr>
          <w:color w:val="000000" w:themeColor="text1"/>
          <w:lang w:val="zh-Hant"/>
        </w:rPr>
        <w:t>可識別圖形的最大</w:t>
      </w:r>
      <w:r w:rsidR="004F1B12">
        <w:rPr>
          <w:rFonts w:hint="eastAsia"/>
          <w:color w:val="000000" w:themeColor="text1"/>
          <w:lang w:val="zh-Hant"/>
        </w:rPr>
        <w:t>群</w:t>
      </w:r>
      <w:r w:rsidR="00305512" w:rsidRPr="00183F1A">
        <w:rPr>
          <w:color w:val="000000" w:themeColor="text1"/>
          <w:lang w:val="zh-Hant"/>
        </w:rPr>
        <w:t>,</w:t>
      </w:r>
      <w:r w:rsidR="00305512" w:rsidRPr="00183F1A">
        <w:rPr>
          <w:color w:val="000000" w:themeColor="text1"/>
          <w:lang w:val="zh-Hant"/>
        </w:rPr>
        <w:t>則實現指令</w:t>
      </w:r>
      <w:r w:rsidR="00ED7EBC" w:rsidRPr="00183F1A">
        <w:rPr>
          <w:color w:val="000000" w:themeColor="text1"/>
        </w:rPr>
        <w:t>“</w:t>
      </w:r>
      <w:r w:rsidR="00ED7EBC" w:rsidRPr="00183F1A">
        <w:rPr>
          <w:i/>
          <w:color w:val="000000" w:themeColor="text1"/>
        </w:rPr>
        <w:t>z</w:t>
      </w:r>
      <w:r w:rsidR="00ED7EBC" w:rsidRPr="00183F1A">
        <w:rPr>
          <w:color w:val="000000" w:themeColor="text1"/>
          <w:vertAlign w:val="subscript"/>
        </w:rPr>
        <w:t>2</w:t>
      </w:r>
      <w:r w:rsidR="00ED7EBC" w:rsidRPr="00183F1A">
        <w:rPr>
          <w:i/>
          <w:color w:val="000000" w:themeColor="text1"/>
          <w:vertAlign w:val="subscript"/>
        </w:rPr>
        <w:t xml:space="preserve">, </w:t>
      </w:r>
      <w:r w:rsidR="00ED7EBC" w:rsidRPr="00183F1A">
        <w:rPr>
          <w:color w:val="000000" w:themeColor="text1"/>
          <w:vertAlign w:val="subscript"/>
        </w:rPr>
        <w:t>2</w:t>
      </w:r>
      <w:r w:rsidR="00ED7EBC" w:rsidRPr="00183F1A">
        <w:rPr>
          <w:i/>
          <w:color w:val="000000" w:themeColor="text1"/>
        </w:rPr>
        <w:t xml:space="preserve"> </w:t>
      </w:r>
      <w:r w:rsidR="00ED7EBC" w:rsidRPr="00183F1A">
        <w:rPr>
          <w:color w:val="000000" w:themeColor="text1"/>
        </w:rPr>
        <w:sym w:font="Symbol" w:char="F0AC"/>
      </w:r>
      <w:r w:rsidR="00ED7EBC" w:rsidRPr="00183F1A">
        <w:rPr>
          <w:color w:val="000000" w:themeColor="text1"/>
        </w:rPr>
        <w:t xml:space="preserve"> </w:t>
      </w:r>
      <w:r w:rsidR="00ED7EBC" w:rsidRPr="00183F1A">
        <w:rPr>
          <w:i/>
          <w:color w:val="000000" w:themeColor="text1"/>
        </w:rPr>
        <w:t>x</w:t>
      </w:r>
      <w:r w:rsidR="00ED7EBC" w:rsidRPr="00183F1A">
        <w:rPr>
          <w:color w:val="000000" w:themeColor="text1"/>
          <w:vertAlign w:val="subscript"/>
        </w:rPr>
        <w:t>2</w:t>
      </w:r>
      <w:r w:rsidR="00ED7EBC" w:rsidRPr="00183F1A">
        <w:rPr>
          <w:i/>
          <w:color w:val="000000" w:themeColor="text1"/>
        </w:rPr>
        <w:t xml:space="preserve"> </w:t>
      </w:r>
      <w:r w:rsidR="00ED7EBC" w:rsidRPr="00183F1A">
        <w:rPr>
          <w:color w:val="000000" w:themeColor="text1"/>
        </w:rPr>
        <w:sym w:font="Symbol" w:char="F0D9"/>
      </w:r>
      <w:r w:rsidR="00ED7EBC" w:rsidRPr="00183F1A">
        <w:rPr>
          <w:color w:val="000000" w:themeColor="text1"/>
        </w:rPr>
        <w:t xml:space="preserve"> </w:t>
      </w:r>
      <w:r w:rsidR="00ED7EBC" w:rsidRPr="00183F1A">
        <w:rPr>
          <w:i/>
          <w:color w:val="000000" w:themeColor="text1"/>
        </w:rPr>
        <w:t>x</w:t>
      </w:r>
      <w:r w:rsidR="00ED7EBC" w:rsidRPr="00183F1A">
        <w:rPr>
          <w:color w:val="000000" w:themeColor="text1"/>
          <w:vertAlign w:val="subscript"/>
        </w:rPr>
        <w:t>1</w:t>
      </w:r>
      <w:r w:rsidR="00ED7EBC" w:rsidRPr="00183F1A">
        <w:rPr>
          <w:color w:val="000000" w:themeColor="text1"/>
        </w:rPr>
        <w:t>”</w:t>
      </w:r>
      <w:r w:rsidR="00305512" w:rsidRPr="00183F1A">
        <w:rPr>
          <w:color w:val="000000" w:themeColor="text1"/>
          <w:vertAlign w:val="subscript"/>
          <w:lang w:val="zh-Hant"/>
        </w:rPr>
        <w:t>。</w:t>
      </w:r>
      <w:r>
        <w:rPr>
          <w:lang w:val="zh-Hant"/>
        </w:rPr>
        <w:t xml:space="preserve"> </w:t>
      </w:r>
      <w:r w:rsidR="00305512" w:rsidRPr="00183F1A">
        <w:rPr>
          <w:color w:val="000000" w:themeColor="text1"/>
          <w:lang w:val="zh-Hant"/>
        </w:rPr>
        <w:t>其網域為</w:t>
      </w:r>
      <w:r w:rsidR="00F60F63" w:rsidRPr="00183F1A">
        <w:rPr>
          <w:color w:val="000000" w:themeColor="text1"/>
        </w:rPr>
        <w:t>{</w:t>
      </w:r>
      <w:r w:rsidR="00F60F63" w:rsidRPr="00183F1A">
        <w:rPr>
          <w:i/>
          <w:color w:val="000000" w:themeColor="text1"/>
        </w:rPr>
        <w:t>x</w:t>
      </w:r>
      <w:r w:rsidR="00F60F63" w:rsidRPr="00183F1A">
        <w:rPr>
          <w:color w:val="000000" w:themeColor="text1"/>
          <w:vertAlign w:val="subscript"/>
        </w:rPr>
        <w:t>1</w:t>
      </w:r>
      <w:r w:rsidR="00F60F63" w:rsidRPr="00183F1A">
        <w:rPr>
          <w:i/>
          <w:color w:val="000000" w:themeColor="text1"/>
        </w:rPr>
        <w:t xml:space="preserve"> x</w:t>
      </w:r>
      <w:r w:rsidR="00F60F63" w:rsidRPr="00183F1A">
        <w:rPr>
          <w:color w:val="000000" w:themeColor="text1"/>
          <w:vertAlign w:val="subscript"/>
        </w:rPr>
        <w:t>2</w:t>
      </w:r>
      <w:r w:rsidR="00F60F63" w:rsidRPr="00183F1A">
        <w:rPr>
          <w:color w:val="000000" w:themeColor="text1"/>
        </w:rPr>
        <w:sym w:font="Symbol" w:char="F07C"/>
      </w:r>
      <w:r w:rsidR="00F60F63" w:rsidRPr="00183F1A">
        <w:rPr>
          <w:color w:val="000000" w:themeColor="text1"/>
        </w:rPr>
        <w:t xml:space="preserve"> </w:t>
      </w:r>
      <w:r w:rsidR="00F60F63" w:rsidRPr="00183F1A">
        <w:rPr>
          <w:color w:val="000000" w:themeColor="text1"/>
        </w:rPr>
        <w:sym w:font="Symbol" w:char="F022"/>
      </w:r>
      <w:r w:rsidR="00F60F63" w:rsidRPr="00183F1A">
        <w:rPr>
          <w:color w:val="000000" w:themeColor="text1"/>
        </w:rPr>
        <w:t xml:space="preserve"> </w:t>
      </w:r>
      <w:r w:rsidR="00F60F63" w:rsidRPr="00183F1A">
        <w:rPr>
          <w:i/>
          <w:color w:val="000000" w:themeColor="text1"/>
        </w:rPr>
        <w:t>x</w:t>
      </w:r>
      <w:r w:rsidR="00F60F63" w:rsidRPr="00183F1A">
        <w:rPr>
          <w:i/>
          <w:color w:val="000000" w:themeColor="text1"/>
          <w:vertAlign w:val="subscript"/>
        </w:rPr>
        <w:t>d</w:t>
      </w:r>
      <w:r w:rsidR="00F60F63" w:rsidRPr="00183F1A">
        <w:rPr>
          <w:color w:val="000000" w:themeColor="text1"/>
        </w:rPr>
        <w:t xml:space="preserve"> </w:t>
      </w:r>
      <w:r w:rsidR="00F60F63" w:rsidRPr="00183F1A">
        <w:rPr>
          <w:color w:val="000000" w:themeColor="text1"/>
        </w:rPr>
        <w:sym w:font="Symbol" w:char="F0CE"/>
      </w:r>
      <w:r w:rsidR="00F60F63" w:rsidRPr="00183F1A">
        <w:rPr>
          <w:color w:val="000000" w:themeColor="text1"/>
        </w:rPr>
        <w:t xml:space="preserve"> {0, 1} for 1 </w:t>
      </w:r>
      <w:r w:rsidR="00F60F63" w:rsidRPr="00183F1A">
        <w:rPr>
          <w:color w:val="000000" w:themeColor="text1"/>
        </w:rPr>
        <w:sym w:font="Symbol" w:char="F0A3"/>
      </w:r>
      <w:r w:rsidR="00F60F63" w:rsidRPr="00183F1A">
        <w:rPr>
          <w:color w:val="000000" w:themeColor="text1"/>
        </w:rPr>
        <w:t xml:space="preserve"> </w:t>
      </w:r>
      <w:r w:rsidR="00F60F63" w:rsidRPr="00183F1A">
        <w:rPr>
          <w:i/>
          <w:color w:val="000000" w:themeColor="text1"/>
        </w:rPr>
        <w:t>d</w:t>
      </w:r>
      <w:r w:rsidR="00F60F63" w:rsidRPr="00183F1A">
        <w:rPr>
          <w:color w:val="000000" w:themeColor="text1"/>
        </w:rPr>
        <w:t xml:space="preserve"> </w:t>
      </w:r>
      <w:r w:rsidR="00F60F63" w:rsidRPr="00183F1A">
        <w:rPr>
          <w:color w:val="000000" w:themeColor="text1"/>
        </w:rPr>
        <w:sym w:font="Symbol" w:char="F0A3"/>
      </w:r>
      <w:r w:rsidR="00F60F63" w:rsidRPr="00183F1A">
        <w:rPr>
          <w:color w:val="000000" w:themeColor="text1"/>
        </w:rPr>
        <w:t xml:space="preserve"> 2}</w:t>
      </w:r>
      <w:r w:rsidR="00305512" w:rsidRPr="00183F1A">
        <w:rPr>
          <w:color w:val="000000" w:themeColor="text1"/>
          <w:lang w:val="zh-Hant"/>
        </w:rPr>
        <w:t>,</w:t>
      </w:r>
      <w:r w:rsidR="00305512" w:rsidRPr="00183F1A">
        <w:rPr>
          <w:color w:val="000000" w:themeColor="text1"/>
          <w:lang w:val="zh-Hant"/>
        </w:rPr>
        <w:t>其範圍為</w:t>
      </w:r>
      <w:r w:rsidR="00305512" w:rsidRPr="00183F1A">
        <w:rPr>
          <w:color w:val="000000" w:themeColor="text1"/>
          <w:lang w:val="zh-Hant"/>
        </w:rPr>
        <w:t xml:space="preserve"> {0,1}</w:t>
      </w:r>
      <w:r w:rsidR="00305512" w:rsidRPr="00183F1A">
        <w:rPr>
          <w:color w:val="000000" w:themeColor="text1"/>
          <w:lang w:val="zh-Hant"/>
        </w:rPr>
        <w:t>。</w:t>
      </w:r>
    </w:p>
    <w:p w14:paraId="1B7A1B2C" w14:textId="77777777" w:rsidR="00305512" w:rsidRPr="00183F1A" w:rsidRDefault="00305512" w:rsidP="00136BEC">
      <w:pPr>
        <w:ind w:firstLineChars="150" w:firstLine="360"/>
        <w:jc w:val="both"/>
        <w:rPr>
          <w:color w:val="000000" w:themeColor="text1"/>
        </w:rPr>
      </w:pPr>
    </w:p>
    <w:p w14:paraId="36711D75" w14:textId="03197A16" w:rsidR="00136BEC" w:rsidRPr="00183F1A" w:rsidRDefault="00136BEC" w:rsidP="00136BEC">
      <w:pPr>
        <w:ind w:firstLineChars="150" w:firstLine="360"/>
        <w:jc w:val="both"/>
        <w:rPr>
          <w:color w:val="000000" w:themeColor="text1"/>
        </w:rPr>
      </w:pPr>
      <w:r w:rsidRPr="00183F1A">
        <w:rPr>
          <w:color w:val="000000" w:themeColor="text1"/>
          <w:lang w:val="zh-Hant"/>
        </w:rPr>
        <w:t>我們認為其網域是其解決方案空間</w:t>
      </w:r>
      <w:r w:rsidRPr="00183F1A">
        <w:rPr>
          <w:color w:val="000000" w:themeColor="text1"/>
          <w:lang w:val="zh-Hant"/>
        </w:rPr>
        <w:t>,</w:t>
      </w:r>
      <w:r w:rsidRPr="00183F1A">
        <w:rPr>
          <w:color w:val="000000" w:themeColor="text1"/>
          <w:lang w:val="zh-Hant"/>
        </w:rPr>
        <w:t>其中有四種可能的選擇</w:t>
      </w:r>
      <w:r w:rsidRPr="00183F1A">
        <w:rPr>
          <w:color w:val="000000" w:themeColor="text1"/>
          <w:lang w:val="zh-Hant"/>
        </w:rPr>
        <w:t>,</w:t>
      </w:r>
      <w:r w:rsidRPr="00183F1A">
        <w:rPr>
          <w:color w:val="000000" w:themeColor="text1"/>
          <w:lang w:val="zh-Hant"/>
        </w:rPr>
        <w:t>滿足</w:t>
      </w:r>
      <w:r w:rsidR="00BE48B9" w:rsidRPr="00183F1A">
        <w:rPr>
          <w:i/>
          <w:color w:val="000000" w:themeColor="text1"/>
        </w:rPr>
        <w:t>O</w:t>
      </w:r>
      <w:r w:rsidR="00BE48B9" w:rsidRPr="00183F1A">
        <w:rPr>
          <w:i/>
          <w:color w:val="000000" w:themeColor="text1"/>
          <w:vertAlign w:val="subscript"/>
        </w:rPr>
        <w:t>f</w:t>
      </w:r>
      <w:r w:rsidR="00BE48B9" w:rsidRPr="00183F1A">
        <w:rPr>
          <w:color w:val="000000" w:themeColor="text1"/>
        </w:rPr>
        <w:t xml:space="preserve"> =</w:t>
      </w:r>
      <w:r w:rsidR="00BE48B9" w:rsidRPr="00183F1A">
        <w:rPr>
          <w:rFonts w:eastAsia="SimSun"/>
          <w:color w:val="000000" w:themeColor="text1"/>
          <w:lang w:eastAsia="zh-CN"/>
        </w:rPr>
        <w:t xml:space="preserve"> </w:t>
      </w:r>
      <w:r w:rsidR="00BE48B9" w:rsidRPr="00183F1A">
        <w:rPr>
          <w:i/>
          <w:color w:val="000000" w:themeColor="text1"/>
        </w:rPr>
        <w:t>F</w:t>
      </w:r>
      <w:r w:rsidR="00BE48B9" w:rsidRPr="00183F1A">
        <w:rPr>
          <w:color w:val="000000" w:themeColor="text1"/>
        </w:rPr>
        <w:t>(</w:t>
      </w:r>
      <w:r w:rsidR="00BE48B9" w:rsidRPr="00183F1A">
        <w:rPr>
          <w:i/>
          <w:color w:val="000000" w:themeColor="text1"/>
        </w:rPr>
        <w:t>x</w:t>
      </w:r>
      <w:r w:rsidR="00BE48B9" w:rsidRPr="00183F1A">
        <w:rPr>
          <w:color w:val="000000" w:themeColor="text1"/>
          <w:vertAlign w:val="subscript"/>
        </w:rPr>
        <w:t>1</w:t>
      </w:r>
      <w:r w:rsidR="00BE48B9" w:rsidRPr="00183F1A">
        <w:rPr>
          <w:color w:val="000000" w:themeColor="text1"/>
        </w:rPr>
        <w:t xml:space="preserve">, </w:t>
      </w:r>
      <w:r w:rsidR="00BE48B9" w:rsidRPr="00183F1A">
        <w:rPr>
          <w:i/>
          <w:color w:val="000000" w:themeColor="text1"/>
        </w:rPr>
        <w:t>x</w:t>
      </w:r>
      <w:r w:rsidR="00BE48B9" w:rsidRPr="00183F1A">
        <w:rPr>
          <w:color w:val="000000" w:themeColor="text1"/>
          <w:vertAlign w:val="subscript"/>
        </w:rPr>
        <w:t>2</w:t>
      </w:r>
      <w:r w:rsidR="00BE48B9" w:rsidRPr="00183F1A">
        <w:rPr>
          <w:color w:val="000000" w:themeColor="text1"/>
        </w:rPr>
        <w:t xml:space="preserve">) = </w:t>
      </w:r>
      <w:r w:rsidR="00BE48B9" w:rsidRPr="00183F1A">
        <w:rPr>
          <w:i/>
          <w:color w:val="000000" w:themeColor="text1"/>
        </w:rPr>
        <w:t>x</w:t>
      </w:r>
      <w:r w:rsidR="00BE48B9" w:rsidRPr="00183F1A">
        <w:rPr>
          <w:color w:val="000000" w:themeColor="text1"/>
          <w:vertAlign w:val="subscript"/>
        </w:rPr>
        <w:t>1</w:t>
      </w:r>
      <w:r w:rsidR="00BE48B9" w:rsidRPr="00183F1A">
        <w:rPr>
          <w:color w:val="000000" w:themeColor="text1"/>
        </w:rPr>
        <w:t xml:space="preserve"> </w:t>
      </w:r>
      <w:r w:rsidR="00BE48B9" w:rsidRPr="00183F1A">
        <w:rPr>
          <w:color w:val="000000" w:themeColor="text1"/>
        </w:rPr>
        <w:sym w:font="Symbol" w:char="F0D9"/>
      </w:r>
      <w:r w:rsidR="00BE48B9" w:rsidRPr="00183F1A">
        <w:rPr>
          <w:color w:val="000000" w:themeColor="text1"/>
        </w:rPr>
        <w:t xml:space="preserve"> </w:t>
      </w:r>
      <w:r w:rsidR="00BE48B9" w:rsidRPr="00183F1A">
        <w:rPr>
          <w:i/>
          <w:color w:val="000000" w:themeColor="text1"/>
        </w:rPr>
        <w:t>x</w:t>
      </w:r>
      <w:r w:rsidR="00BE48B9" w:rsidRPr="00183F1A">
        <w:rPr>
          <w:color w:val="000000" w:themeColor="text1"/>
          <w:vertAlign w:val="subscript"/>
        </w:rPr>
        <w:t>2</w:t>
      </w:r>
      <w:r w:rsidR="00BE48B9" w:rsidRPr="00183F1A">
        <w:rPr>
          <w:color w:val="000000" w:themeColor="text1"/>
        </w:rPr>
        <w:t xml:space="preserve"> = 1.</w:t>
      </w:r>
      <w:r w:rsidRPr="00183F1A">
        <w:rPr>
          <w:color w:val="000000" w:themeColor="text1"/>
          <w:lang w:val="zh-Hant"/>
        </w:rPr>
        <w:t>。我們使用四維</w:t>
      </w:r>
      <w:r w:rsidRPr="00183F1A">
        <w:rPr>
          <w:color w:val="000000" w:themeColor="text1"/>
          <w:lang w:val="zh-Hant"/>
        </w:rPr>
        <w:t xml:space="preserve"> Hilbert </w:t>
      </w:r>
      <w:r w:rsidRPr="00183F1A">
        <w:rPr>
          <w:color w:val="000000" w:themeColor="text1"/>
          <w:lang w:val="zh-Hant"/>
        </w:rPr>
        <w:t>空間的基礎</w:t>
      </w:r>
      <w:r w:rsidRPr="00183F1A">
        <w:rPr>
          <w:color w:val="000000" w:themeColor="text1"/>
          <w:lang w:val="zh-Hant"/>
        </w:rPr>
        <w:t xml:space="preserve"> </w:t>
      </w:r>
      <w:r w:rsidR="009E4099" w:rsidRPr="00183F1A">
        <w:rPr>
          <w:color w:val="000000" w:themeColor="text1"/>
        </w:rPr>
        <w:t>{(1, 0, 0, 0), (0, 1, 0, 0), (0, 0, 1, 0), (0, 0, 0, 1)}</w:t>
      </w:r>
      <w:r w:rsidRPr="00183F1A">
        <w:rPr>
          <w:color w:val="000000" w:themeColor="text1"/>
          <w:lang w:val="zh-Hant"/>
        </w:rPr>
        <w:t xml:space="preserve"> </w:t>
      </w:r>
      <w:r w:rsidRPr="00183F1A">
        <w:rPr>
          <w:color w:val="000000" w:themeColor="text1"/>
          <w:lang w:val="zh-Hant"/>
        </w:rPr>
        <w:t>來建構解決方案空間</w:t>
      </w:r>
      <w:r w:rsidRPr="00183F1A">
        <w:rPr>
          <w:color w:val="000000" w:themeColor="text1"/>
          <w:lang w:val="zh-Hant"/>
        </w:rPr>
        <w:t xml:space="preserve"> </w:t>
      </w:r>
      <w:r w:rsidR="009C6780" w:rsidRPr="00183F1A">
        <w:rPr>
          <w:color w:val="000000" w:themeColor="text1"/>
        </w:rPr>
        <w:t>{</w:t>
      </w:r>
      <w:r w:rsidR="009C6780" w:rsidRPr="00183F1A">
        <w:rPr>
          <w:i/>
          <w:color w:val="000000" w:themeColor="text1"/>
        </w:rPr>
        <w:t>x</w:t>
      </w:r>
      <w:r w:rsidR="009C6780" w:rsidRPr="00183F1A">
        <w:rPr>
          <w:color w:val="000000" w:themeColor="text1"/>
          <w:vertAlign w:val="subscript"/>
        </w:rPr>
        <w:t>1</w:t>
      </w:r>
      <w:r w:rsidR="009C6780" w:rsidRPr="00183F1A">
        <w:rPr>
          <w:i/>
          <w:color w:val="000000" w:themeColor="text1"/>
        </w:rPr>
        <w:t xml:space="preserve"> x</w:t>
      </w:r>
      <w:r w:rsidR="009C6780" w:rsidRPr="00183F1A">
        <w:rPr>
          <w:color w:val="000000" w:themeColor="text1"/>
          <w:vertAlign w:val="subscript"/>
        </w:rPr>
        <w:t>2</w:t>
      </w:r>
      <w:r w:rsidR="009C6780" w:rsidRPr="00183F1A">
        <w:rPr>
          <w:color w:val="000000" w:themeColor="text1"/>
        </w:rPr>
        <w:sym w:font="Symbol" w:char="F07C"/>
      </w:r>
      <w:r w:rsidR="009C6780" w:rsidRPr="00183F1A">
        <w:rPr>
          <w:color w:val="000000" w:themeColor="text1"/>
        </w:rPr>
        <w:t xml:space="preserve"> </w:t>
      </w:r>
      <w:r w:rsidR="009C6780" w:rsidRPr="00183F1A">
        <w:rPr>
          <w:color w:val="000000" w:themeColor="text1"/>
        </w:rPr>
        <w:sym w:font="Symbol" w:char="F022"/>
      </w:r>
      <w:r w:rsidR="009C6780" w:rsidRPr="00183F1A">
        <w:rPr>
          <w:color w:val="000000" w:themeColor="text1"/>
        </w:rPr>
        <w:t xml:space="preserve"> </w:t>
      </w:r>
      <w:r w:rsidR="009C6780" w:rsidRPr="00183F1A">
        <w:rPr>
          <w:i/>
          <w:color w:val="000000" w:themeColor="text1"/>
        </w:rPr>
        <w:t>x</w:t>
      </w:r>
      <w:r w:rsidR="009C6780" w:rsidRPr="00183F1A">
        <w:rPr>
          <w:i/>
          <w:color w:val="000000" w:themeColor="text1"/>
          <w:vertAlign w:val="subscript"/>
        </w:rPr>
        <w:t>d</w:t>
      </w:r>
      <w:r w:rsidR="009C6780" w:rsidRPr="00183F1A">
        <w:rPr>
          <w:color w:val="000000" w:themeColor="text1"/>
        </w:rPr>
        <w:t xml:space="preserve"> </w:t>
      </w:r>
      <w:r w:rsidR="009C6780" w:rsidRPr="00183F1A">
        <w:rPr>
          <w:color w:val="000000" w:themeColor="text1"/>
        </w:rPr>
        <w:sym w:font="Symbol" w:char="F0CE"/>
      </w:r>
      <w:r w:rsidR="009C6780" w:rsidRPr="00183F1A">
        <w:rPr>
          <w:color w:val="000000" w:themeColor="text1"/>
        </w:rPr>
        <w:t xml:space="preserve"> {0, 1} for 1 </w:t>
      </w:r>
      <w:r w:rsidR="009C6780" w:rsidRPr="00183F1A">
        <w:rPr>
          <w:color w:val="000000" w:themeColor="text1"/>
        </w:rPr>
        <w:sym w:font="Symbol" w:char="F0A3"/>
      </w:r>
      <w:r w:rsidR="009C6780" w:rsidRPr="00183F1A">
        <w:rPr>
          <w:color w:val="000000" w:themeColor="text1"/>
        </w:rPr>
        <w:t xml:space="preserve"> </w:t>
      </w:r>
      <w:r w:rsidR="009C6780" w:rsidRPr="00183F1A">
        <w:rPr>
          <w:i/>
          <w:color w:val="000000" w:themeColor="text1"/>
        </w:rPr>
        <w:t>d</w:t>
      </w:r>
      <w:r w:rsidR="009C6780" w:rsidRPr="00183F1A">
        <w:rPr>
          <w:color w:val="000000" w:themeColor="text1"/>
        </w:rPr>
        <w:t xml:space="preserve"> </w:t>
      </w:r>
      <w:r w:rsidR="009C6780" w:rsidRPr="00183F1A">
        <w:rPr>
          <w:color w:val="000000" w:themeColor="text1"/>
        </w:rPr>
        <w:sym w:font="Symbol" w:char="F0A3"/>
      </w:r>
      <w:r w:rsidR="009C6780" w:rsidRPr="00183F1A">
        <w:rPr>
          <w:color w:val="000000" w:themeColor="text1"/>
        </w:rPr>
        <w:t xml:space="preserve"> 2}</w:t>
      </w:r>
      <w:r w:rsidRPr="00183F1A">
        <w:rPr>
          <w:color w:val="000000" w:themeColor="text1"/>
          <w:lang w:val="zh-Hant"/>
        </w:rPr>
        <w:t>。我們使用</w:t>
      </w:r>
      <w:r w:rsidRPr="00183F1A">
        <w:rPr>
          <w:color w:val="000000" w:themeColor="text1"/>
          <w:lang w:val="zh-Hant"/>
        </w:rPr>
        <w:t xml:space="preserve"> (1, 0, 0, 0) </w:t>
      </w:r>
      <w:r w:rsidRPr="00183F1A">
        <w:rPr>
          <w:color w:val="000000" w:themeColor="text1"/>
          <w:lang w:val="zh-Hant"/>
        </w:rPr>
        <w:t>對布爾變數</w:t>
      </w:r>
      <w:r w:rsidRPr="00183F1A">
        <w:rPr>
          <w:i/>
          <w:color w:val="000000" w:themeColor="text1"/>
          <w:lang w:val="zh-Hant"/>
        </w:rPr>
        <w:t>x</w:t>
      </w:r>
      <w:r w:rsidRPr="00183F1A">
        <w:rPr>
          <w:color w:val="000000" w:themeColor="text1"/>
          <w:vertAlign w:val="subscript"/>
          <w:lang w:val="zh-Hant"/>
        </w:rPr>
        <w:t>1</w:t>
      </w:r>
      <w:r w:rsidRPr="00183F1A">
        <w:rPr>
          <w:color w:val="000000" w:themeColor="text1"/>
          <w:vertAlign w:val="superscript"/>
          <w:lang w:val="zh-Hant"/>
        </w:rPr>
        <w:t>0</w:t>
      </w:r>
      <w:r>
        <w:rPr>
          <w:lang w:val="zh-Hant"/>
        </w:rPr>
        <w:t xml:space="preserve"> </w:t>
      </w:r>
      <w:r w:rsidR="00AD3893" w:rsidRPr="00183F1A">
        <w:rPr>
          <w:color w:val="000000" w:themeColor="text1"/>
          <w:lang w:val="zh-Hant"/>
        </w:rPr>
        <w:t>和布爾變數</w:t>
      </w:r>
      <w:r>
        <w:rPr>
          <w:lang w:val="zh-Hant"/>
        </w:rPr>
        <w:t xml:space="preserve"> </w:t>
      </w:r>
      <w:r w:rsidR="00AD3893" w:rsidRPr="00183F1A">
        <w:rPr>
          <w:i/>
          <w:color w:val="000000" w:themeColor="text1"/>
          <w:lang w:val="zh-Hant"/>
        </w:rPr>
        <w:t>x</w:t>
      </w:r>
      <w:r w:rsidR="00AD3893" w:rsidRPr="00183F1A">
        <w:rPr>
          <w:color w:val="000000" w:themeColor="text1"/>
          <w:vertAlign w:val="subscript"/>
          <w:lang w:val="zh-Hant"/>
        </w:rPr>
        <w:t>2</w:t>
      </w:r>
      <w:r w:rsidR="00AD3893" w:rsidRPr="00183F1A">
        <w:rPr>
          <w:color w:val="000000" w:themeColor="text1"/>
          <w:vertAlign w:val="superscript"/>
          <w:lang w:val="zh-Hant"/>
        </w:rPr>
        <w:t>0</w:t>
      </w:r>
      <w:r>
        <w:rPr>
          <w:lang w:val="zh-Hant"/>
        </w:rPr>
        <w:t>進行編碼</w:t>
      </w:r>
      <w:r w:rsidR="00B13ABE" w:rsidRPr="00183F1A">
        <w:rPr>
          <w:color w:val="000000" w:themeColor="text1"/>
          <w:lang w:val="zh-Hant"/>
        </w:rPr>
        <w:t>,</w:t>
      </w:r>
      <w:r w:rsidR="00B13ABE" w:rsidRPr="00183F1A">
        <w:rPr>
          <w:color w:val="000000" w:themeColor="text1"/>
          <w:lang w:val="zh-Hant"/>
        </w:rPr>
        <w:t>這些變數表示一個空</w:t>
      </w:r>
      <w:r w:rsidR="00516DD1">
        <w:rPr>
          <w:rFonts w:hint="eastAsia"/>
          <w:color w:val="000000" w:themeColor="text1"/>
          <w:lang w:val="zh-Hant"/>
        </w:rPr>
        <w:t>群</w:t>
      </w:r>
      <w:r w:rsidR="00516DD1" w:rsidRPr="00183F1A">
        <w:rPr>
          <w:color w:val="000000" w:themeColor="text1"/>
        </w:rPr>
        <w:t>{}</w:t>
      </w:r>
      <w:r w:rsidR="00B13ABE" w:rsidRPr="00183F1A">
        <w:rPr>
          <w:color w:val="000000" w:themeColor="text1"/>
          <w:lang w:val="zh-Hant"/>
        </w:rPr>
        <w:t>,</w:t>
      </w:r>
      <w:r w:rsidR="00B13ABE" w:rsidRPr="00183F1A">
        <w:rPr>
          <w:color w:val="000000" w:themeColor="text1"/>
          <w:lang w:val="zh-Hant"/>
        </w:rPr>
        <w:t>沒有任何頂點。接下來</w:t>
      </w:r>
      <w:r w:rsidR="00B13ABE" w:rsidRPr="00183F1A">
        <w:rPr>
          <w:color w:val="000000" w:themeColor="text1"/>
          <w:lang w:val="zh-Hant"/>
        </w:rPr>
        <w:t>,</w:t>
      </w:r>
      <w:r w:rsidR="00B13ABE" w:rsidRPr="00183F1A">
        <w:rPr>
          <w:color w:val="000000" w:themeColor="text1"/>
          <w:lang w:val="zh-Hant"/>
        </w:rPr>
        <w:t>我們應用</w:t>
      </w:r>
      <w:r w:rsidR="00B13ABE" w:rsidRPr="00183F1A">
        <w:rPr>
          <w:color w:val="000000" w:themeColor="text1"/>
          <w:lang w:val="zh-Hant"/>
        </w:rPr>
        <w:t xml:space="preserve"> (0, 1, 0, 0) </w:t>
      </w:r>
      <w:r w:rsidR="00B13ABE" w:rsidRPr="00183F1A">
        <w:rPr>
          <w:color w:val="000000" w:themeColor="text1"/>
          <w:lang w:val="zh-Hant"/>
        </w:rPr>
        <w:t>來編碼布爾變數</w:t>
      </w:r>
      <w:r w:rsidRPr="00183F1A">
        <w:rPr>
          <w:i/>
          <w:color w:val="000000" w:themeColor="text1"/>
          <w:lang w:val="zh-Hant"/>
        </w:rPr>
        <w:t xml:space="preserve"> x</w:t>
      </w:r>
      <w:r w:rsidRPr="00183F1A">
        <w:rPr>
          <w:color w:val="000000" w:themeColor="text1"/>
          <w:vertAlign w:val="subscript"/>
          <w:lang w:val="zh-Hant"/>
        </w:rPr>
        <w:t>1</w:t>
      </w:r>
      <w:r w:rsidR="00AD3893" w:rsidRPr="00183F1A">
        <w:rPr>
          <w:color w:val="000000" w:themeColor="text1"/>
          <w:vertAlign w:val="superscript"/>
          <w:lang w:val="zh-Hant"/>
        </w:rPr>
        <w:t>1</w:t>
      </w:r>
      <w:r>
        <w:rPr>
          <w:lang w:val="zh-Hant"/>
        </w:rPr>
        <w:t xml:space="preserve"> </w:t>
      </w:r>
      <w:r w:rsidRPr="00183F1A">
        <w:rPr>
          <w:i/>
          <w:color w:val="000000" w:themeColor="text1"/>
          <w:lang w:val="zh-Hant"/>
        </w:rPr>
        <w:t xml:space="preserve"> </w:t>
      </w:r>
      <w:r w:rsidR="00AD3893" w:rsidRPr="00183F1A">
        <w:rPr>
          <w:color w:val="000000" w:themeColor="text1"/>
          <w:lang w:val="zh-Hant"/>
        </w:rPr>
        <w:t>和布爾變數</w:t>
      </w:r>
      <w:r w:rsidR="00AD3893" w:rsidRPr="00183F1A">
        <w:rPr>
          <w:i/>
          <w:color w:val="000000" w:themeColor="text1"/>
          <w:lang w:val="zh-Hant"/>
        </w:rPr>
        <w:t xml:space="preserve"> x</w:t>
      </w:r>
      <w:r w:rsidR="00AD3893" w:rsidRPr="00183F1A">
        <w:rPr>
          <w:color w:val="000000" w:themeColor="text1"/>
          <w:vertAlign w:val="subscript"/>
          <w:lang w:val="zh-Hant"/>
        </w:rPr>
        <w:t>2</w:t>
      </w:r>
      <w:r w:rsidR="00AD3893" w:rsidRPr="00183F1A">
        <w:rPr>
          <w:color w:val="000000" w:themeColor="text1"/>
          <w:vertAlign w:val="superscript"/>
          <w:lang w:val="zh-Hant"/>
        </w:rPr>
        <w:t>0,</w:t>
      </w:r>
      <w:r w:rsidR="00B13ABE" w:rsidRPr="00183F1A">
        <w:rPr>
          <w:color w:val="000000" w:themeColor="text1"/>
          <w:lang w:val="zh-Hant"/>
        </w:rPr>
        <w:t>表示一個團體</w:t>
      </w:r>
      <w:r w:rsidR="007B16EF" w:rsidRPr="00183F1A">
        <w:rPr>
          <w:color w:val="000000" w:themeColor="text1"/>
        </w:rPr>
        <w:t>{</w:t>
      </w:r>
      <w:r w:rsidR="007B16EF" w:rsidRPr="00183F1A">
        <w:rPr>
          <w:i/>
          <w:color w:val="000000" w:themeColor="text1"/>
        </w:rPr>
        <w:t>v</w:t>
      </w:r>
      <w:r w:rsidR="007B16EF" w:rsidRPr="00183F1A">
        <w:rPr>
          <w:color w:val="000000" w:themeColor="text1"/>
          <w:vertAlign w:val="subscript"/>
        </w:rPr>
        <w:t>1</w:t>
      </w:r>
      <w:r w:rsidR="007B16EF" w:rsidRPr="00183F1A">
        <w:rPr>
          <w:color w:val="000000" w:themeColor="text1"/>
        </w:rPr>
        <w:t>}</w:t>
      </w:r>
      <w:r w:rsidR="00B13ABE" w:rsidRPr="00183F1A">
        <w:rPr>
          <w:color w:val="000000" w:themeColor="text1"/>
          <w:lang w:val="zh-Hant"/>
        </w:rPr>
        <w:t>。我們使用</w:t>
      </w:r>
      <w:r w:rsidR="00B13ABE" w:rsidRPr="00183F1A">
        <w:rPr>
          <w:color w:val="000000" w:themeColor="text1"/>
          <w:lang w:val="zh-Hant"/>
        </w:rPr>
        <w:t xml:space="preserve"> (0, 0, 1, 0) </w:t>
      </w:r>
      <w:r w:rsidR="00B13ABE" w:rsidRPr="00183F1A">
        <w:rPr>
          <w:color w:val="000000" w:themeColor="text1"/>
          <w:lang w:val="zh-Hant"/>
        </w:rPr>
        <w:t>來編碼布爾變數</w:t>
      </w:r>
      <w:r>
        <w:rPr>
          <w:lang w:val="zh-Hant"/>
        </w:rPr>
        <w:t xml:space="preserve"> </w:t>
      </w:r>
      <w:r w:rsidRPr="00183F1A">
        <w:rPr>
          <w:i/>
          <w:color w:val="000000" w:themeColor="text1"/>
          <w:lang w:val="zh-Hant"/>
        </w:rPr>
        <w:t>x</w:t>
      </w:r>
      <w:r w:rsidRPr="00183F1A">
        <w:rPr>
          <w:color w:val="000000" w:themeColor="text1"/>
          <w:vertAlign w:val="subscript"/>
          <w:lang w:val="zh-Hant"/>
        </w:rPr>
        <w:t>1</w:t>
      </w:r>
      <w:r w:rsidR="00AD3893" w:rsidRPr="00183F1A">
        <w:rPr>
          <w:color w:val="000000" w:themeColor="text1"/>
          <w:vertAlign w:val="superscript"/>
          <w:lang w:val="zh-Hant"/>
        </w:rPr>
        <w:t>0</w:t>
      </w:r>
      <w:r>
        <w:rPr>
          <w:lang w:val="zh-Hant"/>
        </w:rPr>
        <w:t xml:space="preserve">  </w:t>
      </w:r>
      <w:r w:rsidR="00AD3893" w:rsidRPr="00183F1A">
        <w:rPr>
          <w:color w:val="000000" w:themeColor="text1"/>
          <w:lang w:val="zh-Hant"/>
        </w:rPr>
        <w:t>和布爾變數</w:t>
      </w:r>
      <w:r w:rsidR="00AD3893" w:rsidRPr="00183F1A">
        <w:rPr>
          <w:i/>
          <w:color w:val="000000" w:themeColor="text1"/>
          <w:lang w:val="zh-Hant"/>
        </w:rPr>
        <w:t xml:space="preserve"> x</w:t>
      </w:r>
      <w:r w:rsidR="00AD3893" w:rsidRPr="00183F1A">
        <w:rPr>
          <w:color w:val="000000" w:themeColor="text1"/>
          <w:vertAlign w:val="subscript"/>
          <w:lang w:val="zh-Hant"/>
        </w:rPr>
        <w:t>2</w:t>
      </w:r>
      <w:r w:rsidR="00AD3893" w:rsidRPr="00183F1A">
        <w:rPr>
          <w:color w:val="000000" w:themeColor="text1"/>
          <w:vertAlign w:val="superscript"/>
          <w:lang w:val="zh-Hant"/>
        </w:rPr>
        <w:t>1,</w:t>
      </w:r>
      <w:r w:rsidR="00B13ABE" w:rsidRPr="00183F1A">
        <w:rPr>
          <w:color w:val="000000" w:themeColor="text1"/>
          <w:lang w:val="zh-Hant"/>
        </w:rPr>
        <w:t>表示一個團體</w:t>
      </w:r>
      <w:r w:rsidR="00B13ABE" w:rsidRPr="00183F1A">
        <w:rPr>
          <w:color w:val="000000" w:themeColor="text1"/>
          <w:lang w:val="zh-Hant"/>
        </w:rPr>
        <w:t xml:space="preserve"> </w:t>
      </w:r>
      <w:r w:rsidR="00E57908" w:rsidRPr="00183F1A">
        <w:rPr>
          <w:color w:val="000000" w:themeColor="text1"/>
        </w:rPr>
        <w:t>{</w:t>
      </w:r>
      <w:r w:rsidR="00E57908" w:rsidRPr="00183F1A">
        <w:rPr>
          <w:i/>
          <w:color w:val="000000" w:themeColor="text1"/>
        </w:rPr>
        <w:t>v</w:t>
      </w:r>
      <w:r w:rsidR="00E57908" w:rsidRPr="00183F1A">
        <w:rPr>
          <w:color w:val="000000" w:themeColor="text1"/>
          <w:vertAlign w:val="subscript"/>
        </w:rPr>
        <w:t>2</w:t>
      </w:r>
      <w:r w:rsidR="00E57908" w:rsidRPr="00183F1A">
        <w:rPr>
          <w:color w:val="000000" w:themeColor="text1"/>
        </w:rPr>
        <w:t>}</w:t>
      </w:r>
      <w:r w:rsidR="00B13ABE" w:rsidRPr="00183F1A">
        <w:rPr>
          <w:color w:val="000000" w:themeColor="text1"/>
          <w:lang w:val="zh-Hant"/>
        </w:rPr>
        <w:t>。最後</w:t>
      </w:r>
      <w:r w:rsidR="00B13ABE" w:rsidRPr="00183F1A">
        <w:rPr>
          <w:color w:val="000000" w:themeColor="text1"/>
          <w:lang w:val="zh-Hant"/>
        </w:rPr>
        <w:t>,</w:t>
      </w:r>
      <w:r w:rsidR="00B13ABE" w:rsidRPr="00183F1A">
        <w:rPr>
          <w:color w:val="000000" w:themeColor="text1"/>
          <w:lang w:val="zh-Hant"/>
        </w:rPr>
        <w:t>我們應用</w:t>
      </w:r>
      <w:r w:rsidR="00B13ABE" w:rsidRPr="00183F1A">
        <w:rPr>
          <w:color w:val="000000" w:themeColor="text1"/>
          <w:lang w:val="zh-Hant"/>
        </w:rPr>
        <w:t xml:space="preserve"> (0, 0, 0, 1) </w:t>
      </w:r>
      <w:r w:rsidR="00B13ABE" w:rsidRPr="00183F1A">
        <w:rPr>
          <w:color w:val="000000" w:themeColor="text1"/>
          <w:lang w:val="zh-Hant"/>
        </w:rPr>
        <w:t>來編碼布爾變數</w:t>
      </w:r>
      <w:r>
        <w:rPr>
          <w:lang w:val="zh-Hant"/>
        </w:rPr>
        <w:t xml:space="preserve"> </w:t>
      </w:r>
      <w:r w:rsidRPr="00183F1A">
        <w:rPr>
          <w:i/>
          <w:color w:val="000000" w:themeColor="text1"/>
          <w:lang w:val="zh-Hant"/>
        </w:rPr>
        <w:t>x</w:t>
      </w:r>
      <w:r w:rsidRPr="00183F1A">
        <w:rPr>
          <w:color w:val="000000" w:themeColor="text1"/>
          <w:vertAlign w:val="subscript"/>
          <w:lang w:val="zh-Hant"/>
        </w:rPr>
        <w:t>1</w:t>
      </w:r>
      <w:r w:rsidRPr="00183F1A">
        <w:rPr>
          <w:color w:val="000000" w:themeColor="text1"/>
          <w:vertAlign w:val="superscript"/>
          <w:lang w:val="zh-Hant"/>
        </w:rPr>
        <w:t>1</w:t>
      </w:r>
      <w:r>
        <w:rPr>
          <w:lang w:val="zh-Hant"/>
        </w:rPr>
        <w:t xml:space="preserve">  </w:t>
      </w:r>
      <w:r w:rsidR="008926F6" w:rsidRPr="00183F1A">
        <w:rPr>
          <w:color w:val="000000" w:themeColor="text1"/>
          <w:lang w:val="zh-Hant"/>
        </w:rPr>
        <w:t>和布爾變數</w:t>
      </w:r>
      <w:r>
        <w:rPr>
          <w:lang w:val="zh-Hant"/>
        </w:rPr>
        <w:t xml:space="preserve"> </w:t>
      </w:r>
      <w:r w:rsidR="008926F6" w:rsidRPr="00183F1A">
        <w:rPr>
          <w:i/>
          <w:color w:val="000000" w:themeColor="text1"/>
          <w:lang w:val="zh-Hant"/>
        </w:rPr>
        <w:t>x</w:t>
      </w:r>
      <w:r w:rsidR="008926F6" w:rsidRPr="00183F1A">
        <w:rPr>
          <w:color w:val="000000" w:themeColor="text1"/>
          <w:vertAlign w:val="subscript"/>
          <w:lang w:val="zh-Hant"/>
        </w:rPr>
        <w:t>2</w:t>
      </w:r>
      <w:r w:rsidR="008926F6" w:rsidRPr="00183F1A">
        <w:rPr>
          <w:color w:val="000000" w:themeColor="text1"/>
          <w:vertAlign w:val="superscript"/>
          <w:lang w:val="zh-Hant"/>
        </w:rPr>
        <w:t>1,</w:t>
      </w:r>
      <w:r w:rsidR="00B13ABE" w:rsidRPr="00183F1A">
        <w:rPr>
          <w:color w:val="000000" w:themeColor="text1"/>
          <w:lang w:val="zh-Hant"/>
        </w:rPr>
        <w:t>表示最大團數</w:t>
      </w:r>
      <w:r w:rsidR="008D5CC8" w:rsidRPr="00183F1A">
        <w:rPr>
          <w:color w:val="000000" w:themeColor="text1"/>
        </w:rPr>
        <w:t>{</w:t>
      </w:r>
      <w:r w:rsidR="008D5CC8" w:rsidRPr="00183F1A">
        <w:rPr>
          <w:i/>
          <w:color w:val="000000" w:themeColor="text1"/>
        </w:rPr>
        <w:t>v</w:t>
      </w:r>
      <w:r w:rsidR="008D5CC8" w:rsidRPr="00183F1A">
        <w:rPr>
          <w:color w:val="000000" w:themeColor="text1"/>
          <w:vertAlign w:val="subscript"/>
        </w:rPr>
        <w:t>1</w:t>
      </w:r>
      <w:r w:rsidR="008D5CC8" w:rsidRPr="00183F1A">
        <w:rPr>
          <w:color w:val="000000" w:themeColor="text1"/>
        </w:rPr>
        <w:t xml:space="preserve">, </w:t>
      </w:r>
      <w:r w:rsidR="008D5CC8" w:rsidRPr="00183F1A">
        <w:rPr>
          <w:i/>
          <w:color w:val="000000" w:themeColor="text1"/>
        </w:rPr>
        <w:t>v</w:t>
      </w:r>
      <w:r w:rsidR="008D5CC8" w:rsidRPr="00183F1A">
        <w:rPr>
          <w:color w:val="000000" w:themeColor="text1"/>
          <w:vertAlign w:val="subscript"/>
        </w:rPr>
        <w:t>2</w:t>
      </w:r>
      <w:r w:rsidR="008D5CC8" w:rsidRPr="00183F1A">
        <w:rPr>
          <w:color w:val="000000" w:themeColor="text1"/>
        </w:rPr>
        <w:t>}</w:t>
      </w:r>
      <w:r w:rsidR="00B13ABE" w:rsidRPr="00183F1A">
        <w:rPr>
          <w:color w:val="000000" w:themeColor="text1"/>
          <w:lang w:val="zh-Hant"/>
        </w:rPr>
        <w:t>。</w:t>
      </w:r>
    </w:p>
    <w:p w14:paraId="2C83ED5E" w14:textId="77777777" w:rsidR="00136BEC" w:rsidRPr="00183F1A" w:rsidRDefault="00136BEC" w:rsidP="00136BEC">
      <w:pPr>
        <w:ind w:firstLineChars="150" w:firstLine="360"/>
        <w:jc w:val="both"/>
        <w:rPr>
          <w:color w:val="000000" w:themeColor="text1"/>
        </w:rPr>
      </w:pPr>
    </w:p>
    <w:p w14:paraId="5C35FD26" w14:textId="3359520F" w:rsidR="00136BEC" w:rsidRPr="00183F1A" w:rsidRDefault="00136BEC" w:rsidP="00136BEC">
      <w:pPr>
        <w:ind w:firstLineChars="150" w:firstLine="360"/>
        <w:jc w:val="both"/>
        <w:rPr>
          <w:color w:val="000000" w:themeColor="text1"/>
          <w:lang w:val="en"/>
        </w:rPr>
      </w:pPr>
      <w:r w:rsidRPr="00183F1A">
        <w:rPr>
          <w:color w:val="000000" w:themeColor="text1"/>
          <w:lang w:val="zh-Hant"/>
        </w:rPr>
        <w:t>我們使用每個元素的線性組合</w:t>
      </w:r>
      <w:r w:rsidRPr="00183F1A">
        <w:rPr>
          <w:color w:val="000000" w:themeColor="text1"/>
          <w:lang w:val="zh-Hant"/>
        </w:rPr>
        <w:t>,</w:t>
      </w:r>
      <w:r w:rsidRPr="00183F1A">
        <w:rPr>
          <w:color w:val="000000" w:themeColor="text1"/>
          <w:lang w:val="zh-Hant"/>
        </w:rPr>
        <w:t>基礎是</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982A6F" w:rsidRPr="00183F1A">
        <w:rPr>
          <w:color w:val="000000" w:themeColor="text1"/>
        </w:rPr>
        <w:t xml:space="preserve"> </w:t>
      </w:r>
      <w:r w:rsidR="00982A6F" w:rsidRPr="00183F1A">
        <w:rPr>
          <w:color w:val="000000" w:themeColor="text1"/>
        </w:rPr>
        <w:sym w:font="Symbol" w:char="F0B4"/>
      </w:r>
      <w:r w:rsidR="00982A6F" w:rsidRPr="00183F1A">
        <w:rPr>
          <w:color w:val="000000" w:themeColor="text1"/>
        </w:rPr>
        <w:t xml:space="preserve"> (1, 0, 0, 0)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982A6F" w:rsidRPr="00183F1A">
        <w:rPr>
          <w:color w:val="000000" w:themeColor="text1"/>
        </w:rPr>
        <w:t xml:space="preserve"> </w:t>
      </w:r>
      <w:r w:rsidR="00982A6F" w:rsidRPr="00183F1A">
        <w:rPr>
          <w:color w:val="000000" w:themeColor="text1"/>
        </w:rPr>
        <w:sym w:font="Symbol" w:char="F0B4"/>
      </w:r>
      <w:r w:rsidR="00982A6F" w:rsidRPr="00183F1A">
        <w:rPr>
          <w:color w:val="000000" w:themeColor="text1"/>
        </w:rPr>
        <w:t xml:space="preserve"> (0, 1, 0, 0)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982A6F" w:rsidRPr="00183F1A">
        <w:rPr>
          <w:color w:val="000000" w:themeColor="text1"/>
        </w:rPr>
        <w:t xml:space="preserve"> </w:t>
      </w:r>
      <w:r w:rsidR="00982A6F" w:rsidRPr="00183F1A">
        <w:rPr>
          <w:color w:val="000000" w:themeColor="text1"/>
        </w:rPr>
        <w:sym w:font="Symbol" w:char="F0B4"/>
      </w:r>
      <w:r w:rsidR="00982A6F" w:rsidRPr="00183F1A">
        <w:rPr>
          <w:color w:val="000000" w:themeColor="text1"/>
        </w:rPr>
        <w:t xml:space="preserve"> (</w:t>
      </w:r>
      <w:r w:rsidR="00982A6F" w:rsidRPr="00183F1A">
        <w:rPr>
          <w:rFonts w:hint="eastAsia"/>
          <w:color w:val="000000" w:themeColor="text1"/>
        </w:rPr>
        <w:t>0</w:t>
      </w:r>
      <w:r w:rsidR="00982A6F" w:rsidRPr="00183F1A">
        <w:rPr>
          <w:color w:val="000000" w:themeColor="text1"/>
        </w:rPr>
        <w:t xml:space="preserve">, 0, 1, 0)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982A6F" w:rsidRPr="00183F1A">
        <w:rPr>
          <w:color w:val="000000" w:themeColor="text1"/>
        </w:rPr>
        <w:t xml:space="preserve"> </w:t>
      </w:r>
      <w:r w:rsidR="00982A6F" w:rsidRPr="00183F1A">
        <w:rPr>
          <w:color w:val="000000" w:themeColor="text1"/>
        </w:rPr>
        <w:sym w:font="Symbol" w:char="F0B4"/>
      </w:r>
      <w:r w:rsidR="00982A6F" w:rsidRPr="00183F1A">
        <w:rPr>
          <w:color w:val="000000" w:themeColor="text1"/>
        </w:rPr>
        <w:t xml:space="preserve"> (0, 0, 0, 1)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982A6F"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982A6F"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982A6F"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982A6F" w:rsidRPr="00183F1A">
        <w:rPr>
          <w:color w:val="000000" w:themeColor="text1"/>
        </w:rPr>
        <w:t xml:space="preserve">) </w:t>
      </w:r>
      <w:r w:rsidR="00D015EA">
        <w:rPr>
          <w:rFonts w:hint="eastAsia"/>
          <w:color w:val="000000" w:themeColor="text1"/>
        </w:rPr>
        <w:t>，</w:t>
      </w:r>
      <w:r w:rsidRPr="00183F1A">
        <w:rPr>
          <w:color w:val="000000" w:themeColor="text1"/>
          <w:lang w:val="zh-Hant"/>
        </w:rPr>
        <w:t>構造解決方案空間</w:t>
      </w:r>
      <w:r w:rsidR="003E4C61" w:rsidRPr="00183F1A">
        <w:rPr>
          <w:color w:val="000000" w:themeColor="text1"/>
        </w:rPr>
        <w:t>{</w:t>
      </w:r>
      <w:r w:rsidR="003E4C61" w:rsidRPr="00183F1A">
        <w:rPr>
          <w:i/>
          <w:color w:val="000000" w:themeColor="text1"/>
        </w:rPr>
        <w:t>x</w:t>
      </w:r>
      <w:r w:rsidR="003E4C61" w:rsidRPr="00183F1A">
        <w:rPr>
          <w:color w:val="000000" w:themeColor="text1"/>
          <w:vertAlign w:val="subscript"/>
        </w:rPr>
        <w:t>1</w:t>
      </w:r>
      <w:r w:rsidR="003E4C61" w:rsidRPr="00183F1A">
        <w:rPr>
          <w:i/>
          <w:color w:val="000000" w:themeColor="text1"/>
        </w:rPr>
        <w:t xml:space="preserve"> x</w:t>
      </w:r>
      <w:r w:rsidR="003E4C61" w:rsidRPr="00183F1A">
        <w:rPr>
          <w:color w:val="000000" w:themeColor="text1"/>
          <w:vertAlign w:val="subscript"/>
        </w:rPr>
        <w:t>2</w:t>
      </w:r>
      <w:r w:rsidR="003E4C61" w:rsidRPr="00183F1A">
        <w:rPr>
          <w:color w:val="000000" w:themeColor="text1"/>
        </w:rPr>
        <w:sym w:font="Symbol" w:char="F07C"/>
      </w:r>
      <w:r w:rsidR="003E4C61" w:rsidRPr="00183F1A">
        <w:rPr>
          <w:color w:val="000000" w:themeColor="text1"/>
        </w:rPr>
        <w:t xml:space="preserve"> </w:t>
      </w:r>
      <w:r w:rsidR="003E4C61" w:rsidRPr="00183F1A">
        <w:rPr>
          <w:color w:val="000000" w:themeColor="text1"/>
        </w:rPr>
        <w:sym w:font="Symbol" w:char="F022"/>
      </w:r>
      <w:r w:rsidR="003E4C61" w:rsidRPr="00183F1A">
        <w:rPr>
          <w:color w:val="000000" w:themeColor="text1"/>
        </w:rPr>
        <w:t xml:space="preserve"> </w:t>
      </w:r>
      <w:r w:rsidR="003E4C61" w:rsidRPr="00183F1A">
        <w:rPr>
          <w:i/>
          <w:color w:val="000000" w:themeColor="text1"/>
        </w:rPr>
        <w:t>x</w:t>
      </w:r>
      <w:r w:rsidR="003E4C61" w:rsidRPr="00183F1A">
        <w:rPr>
          <w:i/>
          <w:color w:val="000000" w:themeColor="text1"/>
          <w:vertAlign w:val="subscript"/>
        </w:rPr>
        <w:t>d</w:t>
      </w:r>
      <w:r w:rsidR="003E4C61" w:rsidRPr="00183F1A">
        <w:rPr>
          <w:color w:val="000000" w:themeColor="text1"/>
        </w:rPr>
        <w:t xml:space="preserve"> </w:t>
      </w:r>
      <w:r w:rsidR="003E4C61" w:rsidRPr="00183F1A">
        <w:rPr>
          <w:color w:val="000000" w:themeColor="text1"/>
        </w:rPr>
        <w:sym w:font="Symbol" w:char="F0CE"/>
      </w:r>
      <w:r w:rsidR="003E4C61" w:rsidRPr="00183F1A">
        <w:rPr>
          <w:color w:val="000000" w:themeColor="text1"/>
        </w:rPr>
        <w:t xml:space="preserve"> {0, 1} for 1 </w:t>
      </w:r>
      <w:r w:rsidR="003E4C61" w:rsidRPr="00183F1A">
        <w:rPr>
          <w:color w:val="000000" w:themeColor="text1"/>
        </w:rPr>
        <w:sym w:font="Symbol" w:char="F0A3"/>
      </w:r>
      <w:r w:rsidR="003E4C61" w:rsidRPr="00183F1A">
        <w:rPr>
          <w:color w:val="000000" w:themeColor="text1"/>
        </w:rPr>
        <w:t xml:space="preserve"> </w:t>
      </w:r>
      <w:r w:rsidR="003E4C61" w:rsidRPr="00183F1A">
        <w:rPr>
          <w:i/>
          <w:color w:val="000000" w:themeColor="text1"/>
        </w:rPr>
        <w:t>d</w:t>
      </w:r>
      <w:r w:rsidR="003E4C61" w:rsidRPr="00183F1A">
        <w:rPr>
          <w:color w:val="000000" w:themeColor="text1"/>
        </w:rPr>
        <w:t xml:space="preserve"> </w:t>
      </w:r>
      <w:r w:rsidR="003E4C61" w:rsidRPr="00183F1A">
        <w:rPr>
          <w:color w:val="000000" w:themeColor="text1"/>
        </w:rPr>
        <w:sym w:font="Symbol" w:char="F0A3"/>
      </w:r>
      <w:r w:rsidR="003E4C61" w:rsidRPr="00183F1A">
        <w:rPr>
          <w:color w:val="000000" w:themeColor="text1"/>
        </w:rPr>
        <w:t xml:space="preserve"> 2}</w:t>
      </w:r>
      <w:r w:rsidRPr="00183F1A">
        <w:rPr>
          <w:color w:val="000000" w:themeColor="text1"/>
          <w:lang w:val="zh-Hant"/>
        </w:rPr>
        <w:t>。每個可能選擇的振幅全部</w:t>
      </w:r>
      <w:r w:rsidRPr="00183F1A">
        <w:rPr>
          <w:color w:val="000000" w:themeColor="text1"/>
          <w:lang w:val="zh-Hant"/>
        </w:rPr>
        <w:t>,</w:t>
      </w:r>
      <w:r>
        <w:rPr>
          <w:lang w:val="zh-Hant"/>
        </w:rPr>
        <w:t>每個振幅的絕對值的</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lang w:val="zh-Hant"/>
        </w:rPr>
        <w:t>平方之和為</w:t>
      </w:r>
      <w:r w:rsidRPr="00183F1A">
        <w:rPr>
          <w:color w:val="000000" w:themeColor="text1"/>
          <w:lang w:val="zh-Hant"/>
        </w:rPr>
        <w:t>1</w:t>
      </w:r>
      <w:r w:rsidRPr="00183F1A">
        <w:rPr>
          <w:color w:val="000000" w:themeColor="text1"/>
          <w:lang w:val="zh-Hant"/>
        </w:rPr>
        <w:t>。向量的長度為</w:t>
      </w:r>
      <w:r w:rsidRPr="00183F1A">
        <w:rPr>
          <w:color w:val="000000" w:themeColor="text1"/>
          <w:lang w:val="zh-Hant"/>
        </w:rPr>
        <w:t xml:space="preserve"> 1,</w:t>
      </w:r>
      <w:r w:rsidRPr="00183F1A">
        <w:rPr>
          <w:color w:val="000000" w:themeColor="text1"/>
          <w:lang w:val="zh-Hant"/>
        </w:rPr>
        <w:t>因此它是一個單位向量。這表明我們利用單位向量對滿足</w:t>
      </w:r>
      <w:r>
        <w:rPr>
          <w:lang w:val="zh-Hant"/>
        </w:rPr>
        <w:t xml:space="preserve"> </w:t>
      </w:r>
      <w:r w:rsidR="00344787" w:rsidRPr="00183F1A">
        <w:rPr>
          <w:i/>
          <w:color w:val="000000" w:themeColor="text1"/>
        </w:rPr>
        <w:t>O</w:t>
      </w:r>
      <w:r w:rsidR="00344787" w:rsidRPr="00183F1A">
        <w:rPr>
          <w:i/>
          <w:color w:val="000000" w:themeColor="text1"/>
          <w:vertAlign w:val="subscript"/>
        </w:rPr>
        <w:t>f</w:t>
      </w:r>
      <w:r w:rsidR="00344787" w:rsidRPr="00183F1A">
        <w:rPr>
          <w:color w:val="000000" w:themeColor="text1"/>
        </w:rPr>
        <w:t xml:space="preserve"> =</w:t>
      </w:r>
      <w:r w:rsidR="00344787" w:rsidRPr="00183F1A">
        <w:rPr>
          <w:rFonts w:eastAsia="SimSun"/>
          <w:color w:val="000000" w:themeColor="text1"/>
          <w:lang w:eastAsia="zh-CN"/>
        </w:rPr>
        <w:t xml:space="preserve"> </w:t>
      </w:r>
      <w:r w:rsidR="00344787" w:rsidRPr="00183F1A">
        <w:rPr>
          <w:i/>
          <w:color w:val="000000" w:themeColor="text1"/>
        </w:rPr>
        <w:t>F</w:t>
      </w:r>
      <w:r w:rsidR="00344787" w:rsidRPr="00183F1A">
        <w:rPr>
          <w:color w:val="000000" w:themeColor="text1"/>
        </w:rPr>
        <w:t>(</w:t>
      </w:r>
      <w:r w:rsidR="00344787" w:rsidRPr="00183F1A">
        <w:rPr>
          <w:i/>
          <w:color w:val="000000" w:themeColor="text1"/>
        </w:rPr>
        <w:t>x</w:t>
      </w:r>
      <w:r w:rsidR="00344787" w:rsidRPr="00183F1A">
        <w:rPr>
          <w:color w:val="000000" w:themeColor="text1"/>
          <w:vertAlign w:val="subscript"/>
        </w:rPr>
        <w:t>1</w:t>
      </w:r>
      <w:r w:rsidR="00344787" w:rsidRPr="00183F1A">
        <w:rPr>
          <w:color w:val="000000" w:themeColor="text1"/>
        </w:rPr>
        <w:t xml:space="preserve">, </w:t>
      </w:r>
      <w:r w:rsidR="00344787" w:rsidRPr="00183F1A">
        <w:rPr>
          <w:i/>
          <w:color w:val="000000" w:themeColor="text1"/>
        </w:rPr>
        <w:t>x</w:t>
      </w:r>
      <w:r w:rsidR="00344787" w:rsidRPr="00183F1A">
        <w:rPr>
          <w:color w:val="000000" w:themeColor="text1"/>
          <w:vertAlign w:val="subscript"/>
        </w:rPr>
        <w:t>2</w:t>
      </w:r>
      <w:r w:rsidR="00344787" w:rsidRPr="00183F1A">
        <w:rPr>
          <w:color w:val="000000" w:themeColor="text1"/>
        </w:rPr>
        <w:t xml:space="preserve">) = </w:t>
      </w:r>
      <w:r w:rsidR="00344787" w:rsidRPr="00183F1A">
        <w:rPr>
          <w:i/>
          <w:color w:val="000000" w:themeColor="text1"/>
        </w:rPr>
        <w:t>x</w:t>
      </w:r>
      <w:r w:rsidR="00344787" w:rsidRPr="00183F1A">
        <w:rPr>
          <w:color w:val="000000" w:themeColor="text1"/>
          <w:vertAlign w:val="subscript"/>
        </w:rPr>
        <w:t>1</w:t>
      </w:r>
      <w:r w:rsidR="00344787" w:rsidRPr="00183F1A">
        <w:rPr>
          <w:color w:val="000000" w:themeColor="text1"/>
        </w:rPr>
        <w:t xml:space="preserve"> </w:t>
      </w:r>
      <w:r w:rsidR="00344787" w:rsidRPr="00183F1A">
        <w:rPr>
          <w:color w:val="000000" w:themeColor="text1"/>
        </w:rPr>
        <w:sym w:font="Symbol" w:char="F0D9"/>
      </w:r>
      <w:r w:rsidR="00344787" w:rsidRPr="00183F1A">
        <w:rPr>
          <w:color w:val="000000" w:themeColor="text1"/>
        </w:rPr>
        <w:t xml:space="preserve"> </w:t>
      </w:r>
      <w:r w:rsidR="00344787" w:rsidRPr="00183F1A">
        <w:rPr>
          <w:i/>
          <w:color w:val="000000" w:themeColor="text1"/>
        </w:rPr>
        <w:t>x</w:t>
      </w:r>
      <w:r w:rsidR="00344787" w:rsidRPr="00183F1A">
        <w:rPr>
          <w:color w:val="000000" w:themeColor="text1"/>
          <w:vertAlign w:val="subscript"/>
        </w:rPr>
        <w:t>2</w:t>
      </w:r>
      <w:r w:rsidR="00344787" w:rsidRPr="00183F1A">
        <w:rPr>
          <w:color w:val="000000" w:themeColor="text1"/>
        </w:rPr>
        <w:t>.</w:t>
      </w:r>
      <w:r>
        <w:rPr>
          <w:lang w:val="zh-Hant"/>
        </w:rPr>
        <w:t>的所有可能選項進行編碼</w:t>
      </w:r>
      <w:r w:rsidRPr="00183F1A">
        <w:rPr>
          <w:color w:val="000000" w:themeColor="text1"/>
          <w:lang w:val="zh-Hant"/>
        </w:rPr>
        <w:t>。我們將</w:t>
      </w:r>
      <w:r>
        <w:rPr>
          <w:lang w:val="zh-Hant"/>
        </w:rPr>
        <w:t>每個振幅的絕對值</w:t>
      </w:r>
      <w:r w:rsidRPr="00183F1A">
        <w:rPr>
          <w:color w:val="000000" w:themeColor="text1"/>
          <w:lang w:val="zh-Hant"/>
        </w:rPr>
        <w:t>的平方</w:t>
      </w:r>
      <w:r>
        <w:rPr>
          <w:lang w:val="zh-Hant"/>
        </w:rPr>
        <w:t>稱為滿足</w:t>
      </w:r>
      <w:r w:rsidRPr="00183F1A">
        <w:rPr>
          <w:color w:val="000000" w:themeColor="text1"/>
          <w:kern w:val="0"/>
          <w:lang w:val="zh-Hant"/>
        </w:rPr>
        <w:t>給定</w:t>
      </w:r>
      <w:r w:rsidRPr="00183F1A">
        <w:rPr>
          <w:color w:val="000000" w:themeColor="text1"/>
          <w:lang w:val="zh-Hant"/>
        </w:rPr>
        <w:t>的任地函數</w:t>
      </w:r>
      <w:r w:rsidR="00A67B16" w:rsidRPr="00183F1A">
        <w:rPr>
          <w:i/>
          <w:color w:val="000000" w:themeColor="text1"/>
        </w:rPr>
        <w:t>O</w:t>
      </w:r>
      <w:r w:rsidR="00A67B16" w:rsidRPr="00183F1A">
        <w:rPr>
          <w:i/>
          <w:color w:val="000000" w:themeColor="text1"/>
          <w:vertAlign w:val="subscript"/>
        </w:rPr>
        <w:t>f</w:t>
      </w:r>
      <w:r w:rsidR="00A67B16" w:rsidRPr="00183F1A">
        <w:rPr>
          <w:color w:val="000000" w:themeColor="text1"/>
        </w:rPr>
        <w:t xml:space="preserve"> =</w:t>
      </w:r>
      <w:r w:rsidR="00A67B16" w:rsidRPr="00183F1A">
        <w:rPr>
          <w:rFonts w:eastAsia="SimSun"/>
          <w:color w:val="000000" w:themeColor="text1"/>
          <w:lang w:eastAsia="zh-CN"/>
        </w:rPr>
        <w:t xml:space="preserve"> </w:t>
      </w:r>
      <w:r w:rsidR="00A67B16" w:rsidRPr="00183F1A">
        <w:rPr>
          <w:i/>
          <w:color w:val="000000" w:themeColor="text1"/>
        </w:rPr>
        <w:t>F</w:t>
      </w:r>
      <w:r w:rsidR="00A67B16" w:rsidRPr="00183F1A">
        <w:rPr>
          <w:color w:val="000000" w:themeColor="text1"/>
        </w:rPr>
        <w:t>(</w:t>
      </w:r>
      <w:r w:rsidR="00A67B16" w:rsidRPr="00183F1A">
        <w:rPr>
          <w:i/>
          <w:color w:val="000000" w:themeColor="text1"/>
        </w:rPr>
        <w:t>x</w:t>
      </w:r>
      <w:r w:rsidR="00A67B16" w:rsidRPr="00183F1A">
        <w:rPr>
          <w:color w:val="000000" w:themeColor="text1"/>
          <w:vertAlign w:val="subscript"/>
        </w:rPr>
        <w:t>1</w:t>
      </w:r>
      <w:r w:rsidR="00A67B16" w:rsidRPr="00183F1A">
        <w:rPr>
          <w:color w:val="000000" w:themeColor="text1"/>
        </w:rPr>
        <w:t xml:space="preserve">, </w:t>
      </w:r>
      <w:r w:rsidR="00A67B16" w:rsidRPr="00183F1A">
        <w:rPr>
          <w:i/>
          <w:color w:val="000000" w:themeColor="text1"/>
        </w:rPr>
        <w:t>x</w:t>
      </w:r>
      <w:r w:rsidR="00A67B16" w:rsidRPr="00183F1A">
        <w:rPr>
          <w:color w:val="000000" w:themeColor="text1"/>
          <w:vertAlign w:val="subscript"/>
        </w:rPr>
        <w:t>2</w:t>
      </w:r>
      <w:r w:rsidR="00A67B16" w:rsidRPr="00183F1A">
        <w:rPr>
          <w:color w:val="000000" w:themeColor="text1"/>
        </w:rPr>
        <w:t xml:space="preserve">) = </w:t>
      </w:r>
      <w:r w:rsidR="00A67B16" w:rsidRPr="00183F1A">
        <w:rPr>
          <w:i/>
          <w:color w:val="000000" w:themeColor="text1"/>
        </w:rPr>
        <w:t>x</w:t>
      </w:r>
      <w:r w:rsidR="00A67B16" w:rsidRPr="00183F1A">
        <w:rPr>
          <w:color w:val="000000" w:themeColor="text1"/>
          <w:vertAlign w:val="subscript"/>
        </w:rPr>
        <w:t>1</w:t>
      </w:r>
      <w:r w:rsidR="00A67B16" w:rsidRPr="00183F1A">
        <w:rPr>
          <w:color w:val="000000" w:themeColor="text1"/>
        </w:rPr>
        <w:t xml:space="preserve"> </w:t>
      </w:r>
      <w:r w:rsidR="00A67B16" w:rsidRPr="00183F1A">
        <w:rPr>
          <w:color w:val="000000" w:themeColor="text1"/>
        </w:rPr>
        <w:sym w:font="Symbol" w:char="F0D9"/>
      </w:r>
      <w:r w:rsidR="00A67B16" w:rsidRPr="00183F1A">
        <w:rPr>
          <w:color w:val="000000" w:themeColor="text1"/>
        </w:rPr>
        <w:t xml:space="preserve"> </w:t>
      </w:r>
      <w:r w:rsidR="00A67B16" w:rsidRPr="00183F1A">
        <w:rPr>
          <w:i/>
          <w:color w:val="000000" w:themeColor="text1"/>
        </w:rPr>
        <w:t>x</w:t>
      </w:r>
      <w:r w:rsidR="00A67B16" w:rsidRPr="00183F1A">
        <w:rPr>
          <w:color w:val="000000" w:themeColor="text1"/>
          <w:vertAlign w:val="subscript"/>
          <w:lang w:val="zh-Hant"/>
        </w:rPr>
        <w:t xml:space="preserve"> </w:t>
      </w:r>
      <w:r w:rsidRPr="00183F1A">
        <w:rPr>
          <w:color w:val="000000" w:themeColor="text1"/>
          <w:vertAlign w:val="subscript"/>
          <w:lang w:val="zh-Hant"/>
        </w:rPr>
        <w:t>2</w:t>
      </w:r>
      <w:r w:rsidRPr="00183F1A">
        <w:rPr>
          <w:color w:val="000000" w:themeColor="text1"/>
          <w:lang w:val="zh-Hant"/>
        </w:rPr>
        <w:t>的該選擇的成本</w:t>
      </w:r>
      <w:r w:rsidRPr="00183F1A">
        <w:rPr>
          <w:color w:val="000000" w:themeColor="text1"/>
          <w:lang w:val="zh-Hant"/>
        </w:rPr>
        <w:t>(</w:t>
      </w:r>
      <w:r w:rsidRPr="00183F1A">
        <w:rPr>
          <w:color w:val="000000" w:themeColor="text1"/>
          <w:lang w:val="zh-Hant"/>
        </w:rPr>
        <w:t>成功概率</w:t>
      </w:r>
      <w:r w:rsidRPr="00183F1A">
        <w:rPr>
          <w:color w:val="000000" w:themeColor="text1"/>
          <w:lang w:val="zh-Hant"/>
        </w:rPr>
        <w:t>)</w:t>
      </w:r>
      <w:r w:rsidRPr="00183F1A">
        <w:rPr>
          <w:color w:val="000000" w:themeColor="text1"/>
          <w:lang w:val="zh-Hant"/>
        </w:rPr>
        <w:t>。</w:t>
      </w:r>
      <w:r>
        <w:rPr>
          <w:lang w:val="zh-Hant"/>
        </w:rPr>
        <w:t xml:space="preserve"> </w:t>
      </w:r>
      <w:r w:rsidRPr="00183F1A">
        <w:rPr>
          <w:color w:val="000000" w:themeColor="text1"/>
          <w:lang w:val="zh-Hant"/>
        </w:rPr>
        <w:t>答案的成本</w:t>
      </w:r>
      <w:r w:rsidRPr="00183F1A">
        <w:rPr>
          <w:color w:val="000000" w:themeColor="text1"/>
          <w:lang w:val="zh-Hant"/>
        </w:rPr>
        <w:t>(</w:t>
      </w:r>
      <w:r w:rsidRPr="00183F1A">
        <w:rPr>
          <w:color w:val="000000" w:themeColor="text1"/>
          <w:lang w:val="zh-Hant"/>
        </w:rPr>
        <w:t>成功概率</w:t>
      </w:r>
      <w:r w:rsidRPr="00183F1A">
        <w:rPr>
          <w:color w:val="000000" w:themeColor="text1"/>
          <w:lang w:val="zh-Hant"/>
        </w:rPr>
        <w:t>)</w:t>
      </w:r>
      <w:r w:rsidRPr="00183F1A">
        <w:rPr>
          <w:color w:val="000000" w:themeColor="text1"/>
          <w:lang w:val="zh-Hant"/>
        </w:rPr>
        <w:t>儘快接近一個。</w:t>
      </w:r>
    </w:p>
    <w:p w14:paraId="1E3D7805" w14:textId="77777777" w:rsidR="0098265B" w:rsidRPr="00183F1A" w:rsidRDefault="0098265B" w:rsidP="0098265B">
      <w:pPr>
        <w:pStyle w:val="content"/>
        <w:rPr>
          <w:color w:val="000000" w:themeColor="text1"/>
        </w:rPr>
      </w:pPr>
    </w:p>
    <w:p w14:paraId="373209CB" w14:textId="22446B2D" w:rsidR="0098265B" w:rsidRPr="00183F1A" w:rsidRDefault="0098265B" w:rsidP="0098265B">
      <w:pPr>
        <w:pStyle w:val="figure"/>
        <w:ind w:left="701" w:hangingChars="250" w:hanging="701"/>
        <w:jc w:val="both"/>
        <w:rPr>
          <w:color w:val="000000" w:themeColor="text1"/>
        </w:rPr>
      </w:pPr>
      <w:r w:rsidRPr="00183F1A">
        <w:rPr>
          <w:b/>
          <w:color w:val="000000" w:themeColor="text1"/>
          <w:sz w:val="28"/>
          <w:lang w:val="zh-Hant"/>
        </w:rPr>
        <w:t xml:space="preserve">3.3.5 </w:t>
      </w:r>
      <w:r w:rsidRPr="00183F1A">
        <w:rPr>
          <w:b/>
          <w:color w:val="000000" w:themeColor="text1"/>
          <w:sz w:val="28"/>
          <w:lang w:val="zh-Hant"/>
        </w:rPr>
        <w:t>實現解決方案空間</w:t>
      </w:r>
      <w:r w:rsidRPr="00183F1A">
        <w:rPr>
          <w:b/>
          <w:color w:val="000000" w:themeColor="text1"/>
          <w:sz w:val="28"/>
          <w:lang w:val="zh-Hant"/>
        </w:rPr>
        <w:t>,</w:t>
      </w:r>
      <w:r w:rsidRPr="00183F1A">
        <w:rPr>
          <w:b/>
          <w:color w:val="000000" w:themeColor="text1"/>
          <w:sz w:val="28"/>
          <w:lang w:val="zh-Hant"/>
        </w:rPr>
        <w:t>解決最大</w:t>
      </w:r>
      <w:r w:rsidR="008C7898">
        <w:rPr>
          <w:rFonts w:hint="eastAsia"/>
          <w:b/>
          <w:color w:val="000000" w:themeColor="text1"/>
          <w:sz w:val="28"/>
          <w:lang w:val="zh-Hant"/>
        </w:rPr>
        <w:t>群</w:t>
      </w:r>
      <w:r w:rsidRPr="00183F1A">
        <w:rPr>
          <w:b/>
          <w:color w:val="000000" w:themeColor="text1"/>
          <w:sz w:val="28"/>
          <w:lang w:val="zh-Hant"/>
        </w:rPr>
        <w:t>問題的實例</w:t>
      </w:r>
    </w:p>
    <w:p w14:paraId="15AE9082" w14:textId="77777777" w:rsidR="0098265B" w:rsidRPr="00183F1A" w:rsidRDefault="0098265B" w:rsidP="0098265B">
      <w:pPr>
        <w:jc w:val="both"/>
        <w:rPr>
          <w:color w:val="000000" w:themeColor="text1"/>
        </w:rPr>
      </w:pPr>
    </w:p>
    <w:p w14:paraId="64EA83F2" w14:textId="66801F9F" w:rsidR="0098265B" w:rsidRPr="00183F1A" w:rsidRDefault="0098265B" w:rsidP="0098265B">
      <w:pPr>
        <w:pStyle w:val="content"/>
        <w:ind w:firstLineChars="150" w:firstLine="360"/>
        <w:rPr>
          <w:color w:val="000000" w:themeColor="text1"/>
        </w:rPr>
      </w:pPr>
      <w:r w:rsidRPr="00183F1A">
        <w:rPr>
          <w:color w:val="000000" w:themeColor="text1"/>
          <w:lang w:val="zh-Hant"/>
        </w:rPr>
        <w:t>在清單</w:t>
      </w:r>
      <w:r>
        <w:rPr>
          <w:lang w:val="zh-Hant"/>
        </w:rPr>
        <w:t xml:space="preserve">3.2 </w:t>
      </w:r>
      <w:r>
        <w:rPr>
          <w:lang w:val="zh-Hant"/>
        </w:rPr>
        <w:t>中</w:t>
      </w:r>
      <w:r>
        <w:rPr>
          <w:lang w:val="zh-Hant"/>
        </w:rPr>
        <w:t>,</w:t>
      </w:r>
      <w:r w:rsidRPr="00183F1A">
        <w:rPr>
          <w:b/>
          <w:color w:val="000000" w:themeColor="text1"/>
          <w:lang w:val="zh-Hant"/>
        </w:rPr>
        <w:t>後端</w:t>
      </w:r>
      <w:r w:rsidRPr="00183F1A">
        <w:rPr>
          <w:i/>
          <w:color w:val="000000" w:themeColor="text1"/>
          <w:lang w:val="zh-Hant"/>
        </w:rPr>
        <w:t>ibmqx4</w:t>
      </w:r>
      <w:r>
        <w:rPr>
          <w:lang w:val="zh-Hant"/>
        </w:rPr>
        <w:t>中具有</w:t>
      </w:r>
      <w:r>
        <w:rPr>
          <w:lang w:val="zh-Hant"/>
        </w:rPr>
        <w:t xml:space="preserve"> 5</w:t>
      </w:r>
      <w:r w:rsidRPr="00183F1A">
        <w:rPr>
          <w:color w:val="000000" w:themeColor="text1"/>
          <w:lang w:val="zh-Hant"/>
        </w:rPr>
        <w:t>個</w:t>
      </w:r>
      <w:r w:rsidR="00835E26">
        <w:rPr>
          <w:color w:val="000000" w:themeColor="text1"/>
          <w:lang w:val="zh-Hant"/>
        </w:rPr>
        <w:t>量子位元</w:t>
      </w:r>
      <w:r w:rsidR="000F5EBC">
        <w:rPr>
          <w:rFonts w:hint="eastAsia"/>
          <w:color w:val="000000" w:themeColor="text1"/>
          <w:lang w:val="zh-Hant"/>
        </w:rPr>
        <w:t>的量子電腦</w:t>
      </w:r>
      <w:r>
        <w:rPr>
          <w:lang w:val="zh-Hant"/>
        </w:rPr>
        <w:t>,</w:t>
      </w:r>
      <w:r>
        <w:rPr>
          <w:lang w:val="zh-Hant"/>
        </w:rPr>
        <w:t>在圖</w:t>
      </w:r>
      <w:r>
        <w:rPr>
          <w:lang w:val="zh-Hant"/>
        </w:rPr>
        <w:t xml:space="preserve"> 3.10a </w:t>
      </w:r>
      <w:r>
        <w:rPr>
          <w:lang w:val="zh-Hant"/>
        </w:rPr>
        <w:t>中</w:t>
      </w:r>
      <w:r>
        <w:rPr>
          <w:lang w:val="zh-Hant"/>
        </w:rPr>
        <w:t>,</w:t>
      </w:r>
      <w:r>
        <w:rPr>
          <w:lang w:val="zh-Hant"/>
        </w:rPr>
        <w:t>使用兩個頂點</w:t>
      </w:r>
      <w:r>
        <w:rPr>
          <w:lang w:val="zh-Hant"/>
        </w:rPr>
        <w:t xml:space="preserve"> </w:t>
      </w:r>
      <w:r w:rsidR="00D446BC" w:rsidRPr="00183F1A">
        <w:rPr>
          <w:color w:val="000000" w:themeColor="text1"/>
        </w:rPr>
        <w:t>{</w:t>
      </w:r>
      <w:r w:rsidR="00D446BC" w:rsidRPr="00183F1A">
        <w:rPr>
          <w:i/>
          <w:color w:val="000000" w:themeColor="text1"/>
        </w:rPr>
        <w:t>v</w:t>
      </w:r>
      <w:r w:rsidR="00D446BC" w:rsidRPr="00183F1A">
        <w:rPr>
          <w:color w:val="000000" w:themeColor="text1"/>
          <w:vertAlign w:val="subscript"/>
        </w:rPr>
        <w:t>1</w:t>
      </w:r>
      <w:r w:rsidR="00D446BC" w:rsidRPr="00183F1A">
        <w:rPr>
          <w:color w:val="000000" w:themeColor="text1"/>
        </w:rPr>
        <w:t xml:space="preserve">, </w:t>
      </w:r>
      <w:r w:rsidR="00D446BC" w:rsidRPr="00183F1A">
        <w:rPr>
          <w:i/>
          <w:color w:val="000000" w:themeColor="text1"/>
        </w:rPr>
        <w:t>v</w:t>
      </w:r>
      <w:r w:rsidR="00D446BC" w:rsidRPr="00183F1A">
        <w:rPr>
          <w:color w:val="000000" w:themeColor="text1"/>
          <w:vertAlign w:val="subscript"/>
        </w:rPr>
        <w:t>2</w:t>
      </w:r>
      <w:r w:rsidR="00D446BC" w:rsidRPr="00183F1A">
        <w:rPr>
          <w:color w:val="000000" w:themeColor="text1"/>
        </w:rPr>
        <w:t>}</w:t>
      </w:r>
      <w:r w:rsidRPr="00183F1A">
        <w:rPr>
          <w:color w:val="000000" w:themeColor="text1"/>
          <w:lang w:val="zh-Hant"/>
        </w:rPr>
        <w:t>和一個邊緣</w:t>
      </w:r>
      <w:r w:rsidR="00E92933" w:rsidRPr="00183F1A">
        <w:rPr>
          <w:color w:val="000000" w:themeColor="text1"/>
        </w:rPr>
        <w:t>{(</w:t>
      </w:r>
      <w:r w:rsidR="00E92933" w:rsidRPr="00183F1A">
        <w:rPr>
          <w:i/>
          <w:color w:val="000000" w:themeColor="text1"/>
        </w:rPr>
        <w:t>v</w:t>
      </w:r>
      <w:r w:rsidR="00E92933" w:rsidRPr="00183F1A">
        <w:rPr>
          <w:color w:val="000000" w:themeColor="text1"/>
          <w:vertAlign w:val="subscript"/>
        </w:rPr>
        <w:t>1</w:t>
      </w:r>
      <w:r w:rsidR="00E92933" w:rsidRPr="00183F1A">
        <w:rPr>
          <w:color w:val="000000" w:themeColor="text1"/>
        </w:rPr>
        <w:t xml:space="preserve">, </w:t>
      </w:r>
      <w:r w:rsidR="00E92933" w:rsidRPr="00183F1A">
        <w:rPr>
          <w:i/>
          <w:color w:val="000000" w:themeColor="text1"/>
        </w:rPr>
        <w:t>v</w:t>
      </w:r>
      <w:r w:rsidR="00E92933" w:rsidRPr="00183F1A">
        <w:rPr>
          <w:color w:val="000000" w:themeColor="text1"/>
          <w:vertAlign w:val="subscript"/>
        </w:rPr>
        <w:t>2</w:t>
      </w:r>
      <w:r w:rsidR="00E92933" w:rsidRPr="00183F1A">
        <w:rPr>
          <w:color w:val="000000" w:themeColor="text1"/>
        </w:rPr>
        <w:t>)}</w:t>
      </w:r>
      <w:r w:rsidRPr="00183F1A">
        <w:rPr>
          <w:color w:val="000000" w:themeColor="text1"/>
          <w:lang w:val="zh-Hant"/>
        </w:rPr>
        <w:t>解決圖形的最大群數問題的實例。由於識別最大</w:t>
      </w:r>
      <w:r w:rsidR="002A3E18">
        <w:rPr>
          <w:rFonts w:hint="eastAsia"/>
          <w:color w:val="000000" w:themeColor="text1"/>
          <w:lang w:val="zh-Hant"/>
        </w:rPr>
        <w:t>群</w:t>
      </w:r>
      <w:r w:rsidR="00070E65">
        <w:rPr>
          <w:rFonts w:hint="eastAsia"/>
          <w:color w:val="000000" w:themeColor="text1"/>
          <w:lang w:val="zh-Hant"/>
        </w:rPr>
        <w:t>，</w:t>
      </w:r>
      <w:r>
        <w:rPr>
          <w:lang w:val="zh-Hant"/>
        </w:rPr>
        <w:t>給定的</w:t>
      </w:r>
      <w:r w:rsidR="00070E65" w:rsidRPr="00183F1A">
        <w:rPr>
          <w:color w:val="000000" w:themeColor="text1"/>
        </w:rPr>
        <w:t>oracular</w:t>
      </w:r>
      <w:r>
        <w:rPr>
          <w:lang w:val="zh-Hant"/>
        </w:rPr>
        <w:t>函數</w:t>
      </w:r>
      <w:r w:rsidRPr="00183F1A">
        <w:rPr>
          <w:color w:val="000000" w:themeColor="text1"/>
          <w:lang w:val="zh-Hant"/>
        </w:rPr>
        <w:t>是</w:t>
      </w:r>
      <w:r>
        <w:rPr>
          <w:lang w:val="zh-Hant"/>
        </w:rPr>
        <w:t xml:space="preserve"> </w:t>
      </w:r>
      <w:r w:rsidR="00070E65" w:rsidRPr="00183F1A">
        <w:rPr>
          <w:i/>
          <w:color w:val="000000" w:themeColor="text1"/>
        </w:rPr>
        <w:t>O</w:t>
      </w:r>
      <w:r w:rsidR="00070E65" w:rsidRPr="00183F1A">
        <w:rPr>
          <w:i/>
          <w:color w:val="000000" w:themeColor="text1"/>
          <w:vertAlign w:val="subscript"/>
        </w:rPr>
        <w:t>f</w:t>
      </w:r>
      <w:r w:rsidR="00070E65" w:rsidRPr="00183F1A">
        <w:rPr>
          <w:color w:val="000000" w:themeColor="text1"/>
        </w:rPr>
        <w:t xml:space="preserve"> = </w:t>
      </w:r>
      <w:r w:rsidR="00070E65" w:rsidRPr="00183F1A">
        <w:rPr>
          <w:i/>
          <w:color w:val="000000" w:themeColor="text1"/>
        </w:rPr>
        <w:t>F</w:t>
      </w:r>
      <w:r w:rsidR="00070E65" w:rsidRPr="00183F1A">
        <w:rPr>
          <w:color w:val="000000" w:themeColor="text1"/>
        </w:rPr>
        <w:t>(</w:t>
      </w:r>
      <w:r w:rsidR="00070E65" w:rsidRPr="00183F1A">
        <w:rPr>
          <w:i/>
          <w:color w:val="000000" w:themeColor="text1"/>
        </w:rPr>
        <w:t>x</w:t>
      </w:r>
      <w:r w:rsidR="00070E65" w:rsidRPr="00183F1A">
        <w:rPr>
          <w:color w:val="000000" w:themeColor="text1"/>
          <w:vertAlign w:val="subscript"/>
        </w:rPr>
        <w:t>1</w:t>
      </w:r>
      <w:r w:rsidR="00070E65" w:rsidRPr="00183F1A">
        <w:rPr>
          <w:color w:val="000000" w:themeColor="text1"/>
        </w:rPr>
        <w:t xml:space="preserve">, </w:t>
      </w:r>
      <w:r w:rsidR="00070E65" w:rsidRPr="00183F1A">
        <w:rPr>
          <w:i/>
          <w:color w:val="000000" w:themeColor="text1"/>
        </w:rPr>
        <w:t>x</w:t>
      </w:r>
      <w:r w:rsidR="00070E65" w:rsidRPr="00183F1A">
        <w:rPr>
          <w:color w:val="000000" w:themeColor="text1"/>
          <w:vertAlign w:val="subscript"/>
        </w:rPr>
        <w:t>2</w:t>
      </w:r>
      <w:r w:rsidR="00070E65" w:rsidRPr="00183F1A">
        <w:rPr>
          <w:color w:val="000000" w:themeColor="text1"/>
        </w:rPr>
        <w:t xml:space="preserve">) = </w:t>
      </w:r>
      <w:r w:rsidR="00070E65" w:rsidRPr="00183F1A">
        <w:rPr>
          <w:i/>
          <w:color w:val="000000" w:themeColor="text1"/>
        </w:rPr>
        <w:t>x</w:t>
      </w:r>
      <w:r w:rsidR="00070E65" w:rsidRPr="00183F1A">
        <w:rPr>
          <w:color w:val="000000" w:themeColor="text1"/>
          <w:vertAlign w:val="subscript"/>
        </w:rPr>
        <w:t>1</w:t>
      </w:r>
      <w:r w:rsidR="00070E65" w:rsidRPr="00183F1A">
        <w:rPr>
          <w:color w:val="000000" w:themeColor="text1"/>
        </w:rPr>
        <w:t xml:space="preserve"> </w:t>
      </w:r>
      <w:r w:rsidR="00070E65" w:rsidRPr="00183F1A">
        <w:rPr>
          <w:color w:val="000000" w:themeColor="text1"/>
        </w:rPr>
        <w:sym w:font="Symbol" w:char="F0D9"/>
      </w:r>
      <w:r w:rsidR="00070E65" w:rsidRPr="00183F1A">
        <w:rPr>
          <w:color w:val="000000" w:themeColor="text1"/>
        </w:rPr>
        <w:t xml:space="preserve"> </w:t>
      </w:r>
      <w:r w:rsidR="00070E65" w:rsidRPr="00183F1A">
        <w:rPr>
          <w:i/>
          <w:color w:val="000000" w:themeColor="text1"/>
        </w:rPr>
        <w:t>x</w:t>
      </w:r>
      <w:r w:rsidR="00070E65" w:rsidRPr="00183F1A">
        <w:rPr>
          <w:color w:val="000000" w:themeColor="text1"/>
          <w:vertAlign w:val="subscript"/>
        </w:rPr>
        <w:t>2</w:t>
      </w:r>
      <w:r w:rsidRPr="00183F1A">
        <w:rPr>
          <w:color w:val="000000" w:themeColor="text1"/>
          <w:vertAlign w:val="subscript"/>
          <w:lang w:val="zh-Hant"/>
        </w:rPr>
        <w:t>,</w:t>
      </w:r>
      <w:r w:rsidRPr="00183F1A">
        <w:rPr>
          <w:color w:val="000000" w:themeColor="text1"/>
          <w:lang w:val="zh-Hant"/>
        </w:rPr>
        <w:t>在清單</w:t>
      </w:r>
      <w:r w:rsidRPr="00183F1A">
        <w:rPr>
          <w:color w:val="000000" w:themeColor="text1"/>
          <w:lang w:val="zh-Hant"/>
        </w:rPr>
        <w:t xml:space="preserve"> 3.2 </w:t>
      </w:r>
      <w:r w:rsidRPr="00183F1A">
        <w:rPr>
          <w:color w:val="000000" w:themeColor="text1"/>
          <w:lang w:val="zh-Hant"/>
        </w:rPr>
        <w:t>中</w:t>
      </w:r>
      <w:r w:rsidRPr="00183F1A">
        <w:rPr>
          <w:color w:val="000000" w:themeColor="text1"/>
          <w:lang w:val="zh-Hant"/>
        </w:rPr>
        <w:t xml:space="preserve">, </w:t>
      </w:r>
      <w:r w:rsidRPr="00183F1A">
        <w:rPr>
          <w:color w:val="000000" w:themeColor="text1"/>
          <w:lang w:val="zh-Hant"/>
        </w:rPr>
        <w:t>我們介紹如何編寫量子程式以查找每個布爾變數</w:t>
      </w:r>
      <w:r w:rsidR="00F55AD9">
        <w:rPr>
          <w:rFonts w:hint="eastAsia"/>
          <w:color w:val="000000" w:themeColor="text1"/>
          <w:lang w:val="zh-Hant"/>
        </w:rPr>
        <w:t>的</w:t>
      </w:r>
      <w:r w:rsidR="00F55AD9" w:rsidRPr="00183F1A">
        <w:rPr>
          <w:color w:val="000000" w:themeColor="text1"/>
          <w:lang w:val="zh-Hant"/>
        </w:rPr>
        <w:t>值</w:t>
      </w:r>
      <w:r w:rsidRPr="00183F1A">
        <w:rPr>
          <w:color w:val="000000" w:themeColor="text1"/>
          <w:lang w:val="zh-Hant"/>
        </w:rPr>
        <w:t>,</w:t>
      </w:r>
      <w:r w:rsidRPr="00183F1A">
        <w:rPr>
          <w:color w:val="000000" w:themeColor="text1"/>
          <w:lang w:val="zh-Hant"/>
        </w:rPr>
        <w:t>以便整個公式具有值</w:t>
      </w:r>
      <w:r w:rsidRPr="00183F1A">
        <w:rPr>
          <w:color w:val="000000" w:themeColor="text1"/>
          <w:lang w:val="zh-Hant"/>
        </w:rPr>
        <w:t xml:space="preserve"> 1</w:t>
      </w:r>
      <w:r w:rsidRPr="00183F1A">
        <w:rPr>
          <w:color w:val="000000" w:themeColor="text1"/>
          <w:lang w:val="zh-Hant"/>
        </w:rPr>
        <w:t>。圖</w:t>
      </w:r>
      <w:r w:rsidRPr="00183F1A">
        <w:rPr>
          <w:color w:val="000000" w:themeColor="text1"/>
          <w:lang w:val="zh-Hant"/>
        </w:rPr>
        <w:t>3.11</w:t>
      </w:r>
      <w:r w:rsidRPr="00183F1A">
        <w:rPr>
          <w:color w:val="000000" w:themeColor="text1"/>
          <w:lang w:val="zh-Hant"/>
        </w:rPr>
        <w:t>是構建解決方案空間的量子電路。語句</w:t>
      </w:r>
      <w:r w:rsidRPr="00183F1A">
        <w:rPr>
          <w:color w:val="000000" w:themeColor="text1"/>
          <w:lang w:val="zh-Hant"/>
        </w:rPr>
        <w:t>"OPENQASM 2.0;"</w:t>
      </w:r>
    </w:p>
    <w:p w14:paraId="13D4C803" w14:textId="77777777" w:rsidR="0098265B" w:rsidRPr="00183F1A" w:rsidRDefault="0098265B" w:rsidP="0098265B">
      <w:pPr>
        <w:pStyle w:val="content"/>
        <w:rPr>
          <w:color w:val="000000" w:themeColor="text1"/>
        </w:rPr>
      </w:pPr>
    </w:p>
    <w:tbl>
      <w:tblPr>
        <w:tblStyle w:val="ab"/>
        <w:tblW w:w="0" w:type="auto"/>
        <w:tblLook w:val="04A0" w:firstRow="1" w:lastRow="0" w:firstColumn="1" w:lastColumn="0" w:noHBand="0" w:noVBand="1"/>
      </w:tblPr>
      <w:tblGrid>
        <w:gridCol w:w="8276"/>
      </w:tblGrid>
      <w:tr w:rsidR="0098265B" w:rsidRPr="00183F1A" w14:paraId="528D48E0" w14:textId="77777777" w:rsidTr="005639B5">
        <w:tc>
          <w:tcPr>
            <w:tcW w:w="8276" w:type="dxa"/>
            <w:tcBorders>
              <w:top w:val="single" w:sz="12" w:space="0" w:color="auto"/>
              <w:left w:val="single" w:sz="12" w:space="0" w:color="auto"/>
              <w:bottom w:val="single" w:sz="12" w:space="0" w:color="auto"/>
              <w:right w:val="single" w:sz="12" w:space="0" w:color="auto"/>
            </w:tcBorders>
          </w:tcPr>
          <w:p w14:paraId="6371A6CC" w14:textId="77777777" w:rsidR="00A96319" w:rsidRPr="00183F1A" w:rsidRDefault="00A96319" w:rsidP="00A96319">
            <w:pPr>
              <w:pStyle w:val="ae"/>
              <w:numPr>
                <w:ilvl w:val="0"/>
                <w:numId w:val="28"/>
              </w:numPr>
              <w:ind w:leftChars="0"/>
              <w:rPr>
                <w:color w:val="000000" w:themeColor="text1"/>
              </w:rPr>
            </w:pPr>
            <w:r w:rsidRPr="00183F1A">
              <w:rPr>
                <w:color w:val="000000" w:themeColor="text1"/>
              </w:rPr>
              <w:t>OPENQASM 2.0;</w:t>
            </w:r>
          </w:p>
          <w:p w14:paraId="1A18D6B9" w14:textId="77777777" w:rsidR="00A96319" w:rsidRPr="00183F1A" w:rsidRDefault="00A96319" w:rsidP="00A96319">
            <w:pPr>
              <w:pStyle w:val="ae"/>
              <w:numPr>
                <w:ilvl w:val="0"/>
                <w:numId w:val="28"/>
              </w:numPr>
              <w:ind w:leftChars="0"/>
              <w:rPr>
                <w:color w:val="000000" w:themeColor="text1"/>
              </w:rPr>
            </w:pPr>
            <w:r w:rsidRPr="00183F1A">
              <w:rPr>
                <w:color w:val="000000" w:themeColor="text1"/>
              </w:rPr>
              <w:lastRenderedPageBreak/>
              <w:t>include "qelib1.inc";</w:t>
            </w:r>
          </w:p>
          <w:p w14:paraId="45F23F4A" w14:textId="77777777" w:rsidR="00A96319" w:rsidRPr="00183F1A" w:rsidRDefault="00A96319" w:rsidP="00A96319">
            <w:pPr>
              <w:pStyle w:val="ae"/>
              <w:numPr>
                <w:ilvl w:val="0"/>
                <w:numId w:val="28"/>
              </w:numPr>
              <w:ind w:leftChars="0"/>
              <w:rPr>
                <w:color w:val="000000" w:themeColor="text1"/>
              </w:rPr>
            </w:pPr>
            <w:r w:rsidRPr="00183F1A">
              <w:rPr>
                <w:color w:val="000000" w:themeColor="text1"/>
              </w:rPr>
              <w:t>qreg q[5];</w:t>
            </w:r>
          </w:p>
          <w:p w14:paraId="7972C9AE" w14:textId="77777777" w:rsidR="00A96319" w:rsidRPr="00183F1A" w:rsidRDefault="00A96319" w:rsidP="00A96319">
            <w:pPr>
              <w:pStyle w:val="ae"/>
              <w:numPr>
                <w:ilvl w:val="0"/>
                <w:numId w:val="28"/>
              </w:numPr>
              <w:ind w:leftChars="0"/>
              <w:rPr>
                <w:color w:val="000000" w:themeColor="text1"/>
              </w:rPr>
            </w:pPr>
            <w:r w:rsidRPr="00183F1A">
              <w:rPr>
                <w:color w:val="000000" w:themeColor="text1"/>
              </w:rPr>
              <w:t>creg c[5];</w:t>
            </w:r>
          </w:p>
          <w:p w14:paraId="43B00335" w14:textId="77777777" w:rsidR="00A96319" w:rsidRPr="00183F1A" w:rsidRDefault="00A96319" w:rsidP="00A96319">
            <w:pPr>
              <w:pStyle w:val="ae"/>
              <w:numPr>
                <w:ilvl w:val="0"/>
                <w:numId w:val="28"/>
              </w:numPr>
              <w:ind w:leftChars="0"/>
              <w:rPr>
                <w:color w:val="000000" w:themeColor="text1"/>
              </w:rPr>
            </w:pPr>
            <w:r w:rsidRPr="00183F1A">
              <w:rPr>
                <w:color w:val="000000" w:themeColor="text1"/>
              </w:rPr>
              <w:t>x q[0];</w:t>
            </w:r>
          </w:p>
          <w:p w14:paraId="5277F0C7" w14:textId="77777777" w:rsidR="00A96319" w:rsidRPr="00183F1A" w:rsidRDefault="00A96319" w:rsidP="00A96319">
            <w:pPr>
              <w:pStyle w:val="ae"/>
              <w:numPr>
                <w:ilvl w:val="0"/>
                <w:numId w:val="28"/>
              </w:numPr>
              <w:ind w:leftChars="0"/>
              <w:rPr>
                <w:color w:val="000000" w:themeColor="text1"/>
              </w:rPr>
            </w:pPr>
            <w:r w:rsidRPr="00183F1A">
              <w:rPr>
                <w:color w:val="000000" w:themeColor="text1"/>
              </w:rPr>
              <w:t>h q[3];</w:t>
            </w:r>
          </w:p>
          <w:p w14:paraId="5E5CEB0B" w14:textId="77777777" w:rsidR="00A96319" w:rsidRPr="00183F1A" w:rsidRDefault="00A96319" w:rsidP="00A96319">
            <w:pPr>
              <w:pStyle w:val="ae"/>
              <w:numPr>
                <w:ilvl w:val="0"/>
                <w:numId w:val="28"/>
              </w:numPr>
              <w:ind w:leftChars="0"/>
              <w:rPr>
                <w:color w:val="000000" w:themeColor="text1"/>
              </w:rPr>
            </w:pPr>
            <w:r w:rsidRPr="00183F1A">
              <w:rPr>
                <w:color w:val="000000" w:themeColor="text1"/>
              </w:rPr>
              <w:t>h q[4];</w:t>
            </w:r>
          </w:p>
          <w:p w14:paraId="0AB4BB97" w14:textId="2DB1DC4A" w:rsidR="0098265B" w:rsidRPr="00183F1A" w:rsidRDefault="00A96319" w:rsidP="00A96319">
            <w:pPr>
              <w:pStyle w:val="ae"/>
              <w:numPr>
                <w:ilvl w:val="0"/>
                <w:numId w:val="28"/>
              </w:numPr>
              <w:ind w:leftChars="0"/>
              <w:rPr>
                <w:color w:val="000000" w:themeColor="text1"/>
              </w:rPr>
            </w:pPr>
            <w:r w:rsidRPr="00183F1A">
              <w:rPr>
                <w:color w:val="000000" w:themeColor="text1"/>
              </w:rPr>
              <w:t>h q[0];</w:t>
            </w:r>
          </w:p>
        </w:tc>
      </w:tr>
    </w:tbl>
    <w:p w14:paraId="11319BFC" w14:textId="20A79360" w:rsidR="0098265B" w:rsidRPr="00183F1A" w:rsidRDefault="0098265B" w:rsidP="0098265B">
      <w:pPr>
        <w:pStyle w:val="content"/>
        <w:rPr>
          <w:color w:val="000000" w:themeColor="text1"/>
        </w:rPr>
      </w:pPr>
      <w:r w:rsidRPr="00183F1A">
        <w:rPr>
          <w:color w:val="000000" w:themeColor="text1"/>
          <w:lang w:val="zh-Hant"/>
        </w:rPr>
        <w:lastRenderedPageBreak/>
        <w:t>清單</w:t>
      </w:r>
      <w:r w:rsidRPr="00183F1A">
        <w:rPr>
          <w:color w:val="000000" w:themeColor="text1"/>
          <w:lang w:val="zh-Hant"/>
        </w:rPr>
        <w:t>3.2:</w:t>
      </w:r>
      <w:r w:rsidRPr="00183F1A">
        <w:rPr>
          <w:color w:val="000000" w:themeColor="text1"/>
          <w:lang w:val="zh-Hant"/>
        </w:rPr>
        <w:t>在圖</w:t>
      </w:r>
      <w:r w:rsidRPr="00183F1A">
        <w:rPr>
          <w:color w:val="000000" w:themeColor="text1"/>
          <w:lang w:val="zh-Hant"/>
        </w:rPr>
        <w:t>3.10a</w:t>
      </w:r>
      <w:r w:rsidRPr="00183F1A">
        <w:rPr>
          <w:color w:val="000000" w:themeColor="text1"/>
          <w:lang w:val="zh-Hant"/>
        </w:rPr>
        <w:t>中</w:t>
      </w:r>
      <w:r>
        <w:rPr>
          <w:lang w:val="zh-Hant"/>
        </w:rPr>
        <w:t>,</w:t>
      </w:r>
      <w:r>
        <w:rPr>
          <w:lang w:val="zh-Hant"/>
        </w:rPr>
        <w:t>用兩個頂點</w:t>
      </w:r>
      <w:r w:rsidR="00633D17" w:rsidRPr="00183F1A">
        <w:rPr>
          <w:color w:val="000000" w:themeColor="text1"/>
        </w:rPr>
        <w:t>{</w:t>
      </w:r>
      <w:r w:rsidR="00633D17" w:rsidRPr="00183F1A">
        <w:rPr>
          <w:i/>
          <w:color w:val="000000" w:themeColor="text1"/>
        </w:rPr>
        <w:t>v</w:t>
      </w:r>
      <w:r w:rsidR="00633D17" w:rsidRPr="00183F1A">
        <w:rPr>
          <w:color w:val="000000" w:themeColor="text1"/>
          <w:vertAlign w:val="subscript"/>
        </w:rPr>
        <w:t>1</w:t>
      </w:r>
      <w:r w:rsidR="00633D17" w:rsidRPr="00183F1A">
        <w:rPr>
          <w:color w:val="000000" w:themeColor="text1"/>
        </w:rPr>
        <w:t xml:space="preserve">, </w:t>
      </w:r>
      <w:r w:rsidR="00633D17" w:rsidRPr="00183F1A">
        <w:rPr>
          <w:i/>
          <w:color w:val="000000" w:themeColor="text1"/>
        </w:rPr>
        <w:t>v</w:t>
      </w:r>
      <w:r w:rsidR="00633D17" w:rsidRPr="00183F1A">
        <w:rPr>
          <w:color w:val="000000" w:themeColor="text1"/>
          <w:vertAlign w:val="subscript"/>
        </w:rPr>
        <w:t>2</w:t>
      </w:r>
      <w:r w:rsidR="00633D17" w:rsidRPr="00183F1A">
        <w:rPr>
          <w:color w:val="000000" w:themeColor="text1"/>
        </w:rPr>
        <w:t>}</w:t>
      </w:r>
      <w:r w:rsidRPr="00183F1A">
        <w:rPr>
          <w:color w:val="000000" w:themeColor="text1"/>
          <w:lang w:val="zh-Hant"/>
        </w:rPr>
        <w:t>和一個邊</w:t>
      </w:r>
      <w:r w:rsidRPr="00183F1A">
        <w:rPr>
          <w:color w:val="000000" w:themeColor="text1"/>
          <w:lang w:val="zh-Hant"/>
        </w:rPr>
        <w:t xml:space="preserve"> </w:t>
      </w:r>
      <w:r w:rsidR="00822151" w:rsidRPr="00183F1A">
        <w:rPr>
          <w:color w:val="000000" w:themeColor="text1"/>
        </w:rPr>
        <w:t>{(</w:t>
      </w:r>
      <w:r w:rsidR="00822151" w:rsidRPr="00183F1A">
        <w:rPr>
          <w:i/>
          <w:color w:val="000000" w:themeColor="text1"/>
        </w:rPr>
        <w:t>v</w:t>
      </w:r>
      <w:r w:rsidR="00822151" w:rsidRPr="00183F1A">
        <w:rPr>
          <w:color w:val="000000" w:themeColor="text1"/>
          <w:vertAlign w:val="subscript"/>
        </w:rPr>
        <w:t>1</w:t>
      </w:r>
      <w:r w:rsidR="00822151" w:rsidRPr="00183F1A">
        <w:rPr>
          <w:color w:val="000000" w:themeColor="text1"/>
        </w:rPr>
        <w:t xml:space="preserve">, </w:t>
      </w:r>
      <w:r w:rsidR="00822151" w:rsidRPr="00183F1A">
        <w:rPr>
          <w:i/>
          <w:color w:val="000000" w:themeColor="text1"/>
        </w:rPr>
        <w:t>v</w:t>
      </w:r>
      <w:r w:rsidR="00822151" w:rsidRPr="00183F1A">
        <w:rPr>
          <w:color w:val="000000" w:themeColor="text1"/>
          <w:vertAlign w:val="subscript"/>
        </w:rPr>
        <w:t>2</w:t>
      </w:r>
      <w:r w:rsidR="00822151" w:rsidRPr="00183F1A">
        <w:rPr>
          <w:color w:val="000000" w:themeColor="text1"/>
        </w:rPr>
        <w:t>)}</w:t>
      </w:r>
      <w:r>
        <w:rPr>
          <w:lang w:val="zh-Hant"/>
        </w:rPr>
        <w:t>將最大群問題實例求解到圖形的程式。</w:t>
      </w:r>
    </w:p>
    <w:p w14:paraId="3739C786" w14:textId="77777777" w:rsidR="0098265B" w:rsidRPr="006E2B6E" w:rsidRDefault="0098265B" w:rsidP="0098265B">
      <w:pPr>
        <w:pStyle w:val="content"/>
        <w:rPr>
          <w:color w:val="000000" w:themeColor="text1"/>
          <w:kern w:val="0"/>
        </w:rPr>
      </w:pPr>
    </w:p>
    <w:p w14:paraId="3EA82344" w14:textId="6C68EF2E" w:rsidR="0098265B" w:rsidRPr="00183F1A" w:rsidRDefault="0098265B" w:rsidP="0098265B">
      <w:pPr>
        <w:pStyle w:val="content"/>
        <w:rPr>
          <w:color w:val="000000" w:themeColor="text1"/>
          <w:kern w:val="0"/>
        </w:rPr>
      </w:pPr>
      <w:r w:rsidRPr="00183F1A">
        <w:rPr>
          <w:color w:val="000000" w:themeColor="text1"/>
          <w:lang w:val="zh-Hant"/>
        </w:rPr>
        <w:t>清單</w:t>
      </w:r>
      <w:r w:rsidRPr="00183F1A">
        <w:rPr>
          <w:color w:val="000000" w:themeColor="text1"/>
          <w:lang w:val="zh-Hant"/>
        </w:rPr>
        <w:t>3.2</w:t>
      </w:r>
      <w:r w:rsidRPr="00183F1A">
        <w:rPr>
          <w:color w:val="000000" w:themeColor="text1"/>
          <w:lang w:val="zh-Hant"/>
        </w:rPr>
        <w:t>的第一行指出</w:t>
      </w:r>
      <w:r w:rsidRPr="00183F1A">
        <w:rPr>
          <w:color w:val="000000" w:themeColor="text1"/>
          <w:lang w:val="zh-Hant"/>
        </w:rPr>
        <w:t>,</w:t>
      </w:r>
      <w:r w:rsidRPr="00183F1A">
        <w:rPr>
          <w:color w:val="000000" w:themeColor="text1"/>
          <w:lang w:val="zh-Hant"/>
        </w:rPr>
        <w:t>程式是使用</w:t>
      </w:r>
      <w:r w:rsidRPr="00183F1A">
        <w:rPr>
          <w:color w:val="000000" w:themeColor="text1"/>
          <w:lang w:val="zh-Hant"/>
        </w:rPr>
        <w:t>Open QASM</w:t>
      </w:r>
      <w:r w:rsidRPr="00183F1A">
        <w:rPr>
          <w:color w:val="000000" w:themeColor="text1"/>
          <w:lang w:val="zh-Hant"/>
        </w:rPr>
        <w:t>的</w:t>
      </w:r>
      <w:r w:rsidRPr="00183F1A">
        <w:rPr>
          <w:color w:val="000000" w:themeColor="text1"/>
          <w:lang w:val="zh-Hant"/>
        </w:rPr>
        <w:t>2.0</w:t>
      </w:r>
      <w:r w:rsidRPr="00183F1A">
        <w:rPr>
          <w:color w:val="000000" w:themeColor="text1"/>
          <w:lang w:val="zh-Hant"/>
        </w:rPr>
        <w:t>版本編寫的。接下來</w:t>
      </w:r>
      <w:r w:rsidRPr="00183F1A">
        <w:rPr>
          <w:color w:val="000000" w:themeColor="text1"/>
          <w:lang w:val="zh-Hant"/>
        </w:rPr>
        <w:t>,</w:t>
      </w:r>
      <w:r w:rsidRPr="00183F1A">
        <w:rPr>
          <w:color w:val="000000" w:themeColor="text1"/>
          <w:kern w:val="0"/>
          <w:lang w:val="zh-Hant"/>
        </w:rPr>
        <w:t>他的聲明</w:t>
      </w:r>
      <w:r w:rsidR="000E78CB" w:rsidRPr="00183F1A">
        <w:rPr>
          <w:color w:val="000000" w:themeColor="text1"/>
          <w:kern w:val="0"/>
        </w:rPr>
        <w:t>“</w:t>
      </w:r>
      <w:r w:rsidR="000E78CB" w:rsidRPr="00183F1A">
        <w:rPr>
          <w:color w:val="000000" w:themeColor="text1"/>
        </w:rPr>
        <w:t>include "qelib1.inc";</w:t>
      </w:r>
      <w:r w:rsidR="000E78CB" w:rsidRPr="00183F1A">
        <w:rPr>
          <w:color w:val="000000" w:themeColor="text1"/>
          <w:kern w:val="0"/>
        </w:rPr>
        <w:t>”</w:t>
      </w:r>
      <w:r w:rsidRPr="00183F1A">
        <w:rPr>
          <w:color w:val="000000" w:themeColor="text1"/>
          <w:kern w:val="0"/>
          <w:lang w:val="zh-Hant"/>
        </w:rPr>
        <w:t>在清單</w:t>
      </w:r>
      <w:r w:rsidRPr="00183F1A">
        <w:rPr>
          <w:color w:val="000000" w:themeColor="text1"/>
          <w:lang w:val="zh-Hant"/>
        </w:rPr>
        <w:t>3.2</w:t>
      </w:r>
      <w:r>
        <w:rPr>
          <w:lang w:val="zh-Hant"/>
        </w:rPr>
        <w:t>的第二行</w:t>
      </w:r>
      <w:r w:rsidRPr="00183F1A">
        <w:rPr>
          <w:color w:val="000000" w:themeColor="text1"/>
          <w:kern w:val="0"/>
          <w:lang w:val="zh-Hant"/>
        </w:rPr>
        <w:t>是繼續解析檔</w:t>
      </w:r>
      <w:r w:rsidRPr="00183F1A">
        <w:rPr>
          <w:color w:val="000000" w:themeColor="text1"/>
          <w:kern w:val="0"/>
          <w:lang w:val="zh-Hant"/>
        </w:rPr>
        <w:t xml:space="preserve"> </w:t>
      </w:r>
      <w:r w:rsidR="006E2CC8" w:rsidRPr="00183F1A">
        <w:rPr>
          <w:color w:val="000000" w:themeColor="text1"/>
          <w:kern w:val="0"/>
        </w:rPr>
        <w:t>“</w:t>
      </w:r>
      <w:r w:rsidR="006E2CC8" w:rsidRPr="00183F1A">
        <w:rPr>
          <w:rFonts w:hint="eastAsia"/>
          <w:color w:val="000000" w:themeColor="text1"/>
        </w:rPr>
        <w:t>q</w:t>
      </w:r>
      <w:r w:rsidR="006E2CC8" w:rsidRPr="00183F1A">
        <w:rPr>
          <w:color w:val="000000" w:themeColor="text1"/>
        </w:rPr>
        <w:t>elib1.inc”</w:t>
      </w:r>
      <w:r w:rsidRPr="00183F1A">
        <w:rPr>
          <w:color w:val="000000" w:themeColor="text1"/>
          <w:lang w:val="zh-Hant"/>
        </w:rPr>
        <w:t>,</w:t>
      </w:r>
      <w:r w:rsidRPr="00183F1A">
        <w:rPr>
          <w:color w:val="000000" w:themeColor="text1"/>
          <w:kern w:val="0"/>
          <w:lang w:val="zh-Hant"/>
        </w:rPr>
        <w:t>仿彿檔的內容粘貼在包含語句</w:t>
      </w:r>
      <w:r>
        <w:rPr>
          <w:lang w:val="zh-Hant"/>
        </w:rPr>
        <w:t>的位置</w:t>
      </w:r>
      <w:r w:rsidRPr="00183F1A">
        <w:rPr>
          <w:color w:val="000000" w:themeColor="text1"/>
          <w:kern w:val="0"/>
          <w:lang w:val="zh-Hant"/>
        </w:rPr>
        <w:t>,</w:t>
      </w:r>
      <w:r w:rsidRPr="00183F1A">
        <w:rPr>
          <w:color w:val="000000" w:themeColor="text1"/>
          <w:kern w:val="0"/>
          <w:lang w:val="zh-Hant"/>
        </w:rPr>
        <w:t>其中檔</w:t>
      </w:r>
      <w:r w:rsidR="003D5BE1" w:rsidRPr="00183F1A">
        <w:rPr>
          <w:color w:val="000000" w:themeColor="text1"/>
          <w:kern w:val="0"/>
        </w:rPr>
        <w:t>“</w:t>
      </w:r>
      <w:r w:rsidR="003D5BE1" w:rsidRPr="00183F1A">
        <w:rPr>
          <w:rFonts w:hint="eastAsia"/>
          <w:color w:val="000000" w:themeColor="text1"/>
        </w:rPr>
        <w:t>q</w:t>
      </w:r>
      <w:r w:rsidR="003D5BE1" w:rsidRPr="00183F1A">
        <w:rPr>
          <w:color w:val="000000" w:themeColor="text1"/>
        </w:rPr>
        <w:t>elib1.inc”</w:t>
      </w:r>
      <w:r w:rsidRPr="00183F1A">
        <w:rPr>
          <w:color w:val="000000" w:themeColor="text1"/>
          <w:kern w:val="0"/>
          <w:lang w:val="zh-Hant"/>
        </w:rPr>
        <w:t>是</w:t>
      </w:r>
      <w:r w:rsidRPr="00183F1A">
        <w:rPr>
          <w:b/>
          <w:color w:val="000000" w:themeColor="text1"/>
          <w:kern w:val="0"/>
          <w:lang w:val="zh-Hant"/>
        </w:rPr>
        <w:t>量子體驗</w:t>
      </w:r>
      <w:r w:rsidRPr="00183F1A">
        <w:rPr>
          <w:b/>
          <w:color w:val="000000" w:themeColor="text1"/>
          <w:kern w:val="0"/>
          <w:lang w:val="zh-Hant"/>
        </w:rPr>
        <w:t>(QE)</w:t>
      </w:r>
      <w:r w:rsidRPr="00183F1A">
        <w:rPr>
          <w:b/>
          <w:color w:val="000000" w:themeColor="text1"/>
          <w:kern w:val="0"/>
          <w:lang w:val="zh-Hant"/>
        </w:rPr>
        <w:t>標準頭</w:t>
      </w:r>
      <w:r w:rsidR="005D1620">
        <w:rPr>
          <w:rFonts w:hint="eastAsia"/>
          <w:color w:val="000000" w:themeColor="text1"/>
          <w:kern w:val="0"/>
          <w:lang w:val="zh-Hant"/>
        </w:rPr>
        <w:t>，</w:t>
      </w:r>
      <w:r w:rsidRPr="00183F1A">
        <w:rPr>
          <w:color w:val="000000" w:themeColor="text1"/>
          <w:kern w:val="0"/>
          <w:lang w:val="zh-Hant"/>
        </w:rPr>
        <w:t>他路徑是相對於當前工作目錄。</w:t>
      </w:r>
    </w:p>
    <w:p w14:paraId="535DBB66" w14:textId="77777777" w:rsidR="0098265B" w:rsidRPr="00183F1A" w:rsidRDefault="0098265B" w:rsidP="0098265B">
      <w:pPr>
        <w:pStyle w:val="content"/>
        <w:rPr>
          <w:color w:val="000000" w:themeColor="text1"/>
          <w:kern w:val="0"/>
        </w:rPr>
      </w:pPr>
    </w:p>
    <w:p w14:paraId="4DEB0DC6" w14:textId="77777777" w:rsidR="0098265B" w:rsidRPr="00183F1A" w:rsidRDefault="0098265B" w:rsidP="0098265B">
      <w:pPr>
        <w:pStyle w:val="content"/>
        <w:ind w:firstLineChars="150" w:firstLine="360"/>
        <w:jc w:val="center"/>
        <w:rPr>
          <w:color w:val="000000" w:themeColor="text1"/>
        </w:rPr>
      </w:pPr>
      <w:r w:rsidRPr="00183F1A">
        <w:rPr>
          <w:noProof/>
          <w:color w:val="000000" w:themeColor="text1"/>
        </w:rPr>
        <w:drawing>
          <wp:inline distT="0" distB="0" distL="0" distR="0" wp14:anchorId="47C88A09" wp14:editId="736458DA">
            <wp:extent cx="1706476" cy="1598400"/>
            <wp:effectExtent l="0" t="0" r="8255" b="190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3.11.png"/>
                    <pic:cNvPicPr/>
                  </pic:nvPicPr>
                  <pic:blipFill>
                    <a:blip r:embed="rId17">
                      <a:extLst>
                        <a:ext uri="{28A0092B-C50C-407E-A947-70E740481C1C}">
                          <a14:useLocalDpi xmlns:a14="http://schemas.microsoft.com/office/drawing/2010/main" val="0"/>
                        </a:ext>
                      </a:extLst>
                    </a:blip>
                    <a:stretch>
                      <a:fillRect/>
                    </a:stretch>
                  </pic:blipFill>
                  <pic:spPr>
                    <a:xfrm>
                      <a:off x="0" y="0"/>
                      <a:ext cx="1706476" cy="1598400"/>
                    </a:xfrm>
                    <a:prstGeom prst="rect">
                      <a:avLst/>
                    </a:prstGeom>
                  </pic:spPr>
                </pic:pic>
              </a:graphicData>
            </a:graphic>
          </wp:inline>
        </w:drawing>
      </w:r>
    </w:p>
    <w:p w14:paraId="4D7C36FA" w14:textId="3D454B5E" w:rsidR="0098265B" w:rsidRPr="00183F1A" w:rsidRDefault="0098265B" w:rsidP="0098265B">
      <w:pPr>
        <w:pStyle w:val="figure"/>
        <w:jc w:val="both"/>
        <w:rPr>
          <w:color w:val="000000" w:themeColor="text1"/>
        </w:rPr>
      </w:pPr>
      <w:r w:rsidRPr="00183F1A">
        <w:rPr>
          <w:color w:val="000000" w:themeColor="text1"/>
          <w:lang w:val="zh-Hant"/>
        </w:rPr>
        <w:t>圖</w:t>
      </w:r>
      <w:r w:rsidRPr="00183F1A">
        <w:rPr>
          <w:color w:val="000000" w:themeColor="text1"/>
          <w:lang w:val="zh-Hant"/>
        </w:rPr>
        <w:t xml:space="preserve"> 3.11:</w:t>
      </w:r>
      <w:r w:rsidRPr="00183F1A">
        <w:rPr>
          <w:color w:val="000000" w:themeColor="text1"/>
          <w:lang w:val="zh-Hant"/>
        </w:rPr>
        <w:t>在圖</w:t>
      </w:r>
      <w:r w:rsidRPr="00183F1A">
        <w:rPr>
          <w:color w:val="000000" w:themeColor="text1"/>
          <w:lang w:val="zh-Hant"/>
        </w:rPr>
        <w:t xml:space="preserve"> 3.10a </w:t>
      </w:r>
      <w:r w:rsidRPr="00183F1A">
        <w:rPr>
          <w:color w:val="000000" w:themeColor="text1"/>
          <w:lang w:val="zh-Hant"/>
        </w:rPr>
        <w:t>中</w:t>
      </w:r>
      <w:r>
        <w:rPr>
          <w:lang w:val="zh-Hant"/>
        </w:rPr>
        <w:t>,</w:t>
      </w:r>
      <w:r>
        <w:rPr>
          <w:lang w:val="zh-Hant"/>
        </w:rPr>
        <w:t>用兩個頂點</w:t>
      </w:r>
      <w:r>
        <w:rPr>
          <w:lang w:val="zh-Hant"/>
        </w:rPr>
        <w:t xml:space="preserve"> </w:t>
      </w:r>
      <w:r w:rsidR="006B1A46" w:rsidRPr="00183F1A">
        <w:rPr>
          <w:color w:val="000000" w:themeColor="text1"/>
        </w:rPr>
        <w:t>{</w:t>
      </w:r>
      <w:r w:rsidR="006B1A46" w:rsidRPr="00183F1A">
        <w:rPr>
          <w:i/>
          <w:color w:val="000000" w:themeColor="text1"/>
        </w:rPr>
        <w:t>v</w:t>
      </w:r>
      <w:r w:rsidR="006B1A46" w:rsidRPr="00183F1A">
        <w:rPr>
          <w:color w:val="000000" w:themeColor="text1"/>
          <w:vertAlign w:val="subscript"/>
        </w:rPr>
        <w:t>1</w:t>
      </w:r>
      <w:r w:rsidR="006B1A46" w:rsidRPr="00183F1A">
        <w:rPr>
          <w:color w:val="000000" w:themeColor="text1"/>
        </w:rPr>
        <w:t xml:space="preserve">, </w:t>
      </w:r>
      <w:r w:rsidR="006B1A46" w:rsidRPr="00183F1A">
        <w:rPr>
          <w:i/>
          <w:color w:val="000000" w:themeColor="text1"/>
        </w:rPr>
        <w:t>v</w:t>
      </w:r>
      <w:r w:rsidR="006B1A46" w:rsidRPr="00183F1A">
        <w:rPr>
          <w:color w:val="000000" w:themeColor="text1"/>
          <w:vertAlign w:val="subscript"/>
        </w:rPr>
        <w:t>2</w:t>
      </w:r>
      <w:r w:rsidR="006B1A46" w:rsidRPr="00183F1A">
        <w:rPr>
          <w:color w:val="000000" w:themeColor="text1"/>
        </w:rPr>
        <w:t>}</w:t>
      </w:r>
      <w:r w:rsidRPr="00183F1A">
        <w:rPr>
          <w:color w:val="000000" w:themeColor="text1"/>
          <w:lang w:val="zh-Hant"/>
        </w:rPr>
        <w:t>和一個邊</w:t>
      </w:r>
      <w:r w:rsidRPr="00183F1A">
        <w:rPr>
          <w:color w:val="000000" w:themeColor="text1"/>
          <w:lang w:val="zh-Hant"/>
        </w:rPr>
        <w:t xml:space="preserve"> </w:t>
      </w:r>
      <w:r w:rsidR="00E06C5F" w:rsidRPr="00183F1A">
        <w:rPr>
          <w:color w:val="000000" w:themeColor="text1"/>
        </w:rPr>
        <w:t xml:space="preserve"> {(</w:t>
      </w:r>
      <w:r w:rsidR="00E06C5F" w:rsidRPr="00183F1A">
        <w:rPr>
          <w:i/>
          <w:color w:val="000000" w:themeColor="text1"/>
        </w:rPr>
        <w:t>v</w:t>
      </w:r>
      <w:r w:rsidR="00E06C5F" w:rsidRPr="00183F1A">
        <w:rPr>
          <w:color w:val="000000" w:themeColor="text1"/>
          <w:vertAlign w:val="subscript"/>
        </w:rPr>
        <w:t>1</w:t>
      </w:r>
      <w:r w:rsidR="00E06C5F" w:rsidRPr="00183F1A">
        <w:rPr>
          <w:color w:val="000000" w:themeColor="text1"/>
        </w:rPr>
        <w:t xml:space="preserve">, </w:t>
      </w:r>
      <w:r w:rsidR="00E06C5F" w:rsidRPr="00183F1A">
        <w:rPr>
          <w:i/>
          <w:color w:val="000000" w:themeColor="text1"/>
        </w:rPr>
        <w:t>v</w:t>
      </w:r>
      <w:r w:rsidR="00E06C5F" w:rsidRPr="00183F1A">
        <w:rPr>
          <w:color w:val="000000" w:themeColor="text1"/>
          <w:vertAlign w:val="subscript"/>
        </w:rPr>
        <w:t>2</w:t>
      </w:r>
      <w:r w:rsidR="00E06C5F" w:rsidRPr="00183F1A">
        <w:rPr>
          <w:color w:val="000000" w:themeColor="text1"/>
        </w:rPr>
        <w:t>)}</w:t>
      </w:r>
      <w:r>
        <w:rPr>
          <w:lang w:val="zh-Hant"/>
        </w:rPr>
        <w:t>構造解決方案空間到最大群問題實例的量子電路。</w:t>
      </w:r>
    </w:p>
    <w:p w14:paraId="3155EAB0" w14:textId="77777777" w:rsidR="0098265B" w:rsidRPr="00183F1A" w:rsidRDefault="0098265B" w:rsidP="0098265B">
      <w:pPr>
        <w:pStyle w:val="content"/>
        <w:rPr>
          <w:color w:val="000000" w:themeColor="text1"/>
        </w:rPr>
      </w:pPr>
    </w:p>
    <w:p w14:paraId="481941EC" w14:textId="43CF9110" w:rsidR="0098265B" w:rsidRPr="00183F1A" w:rsidRDefault="0098265B" w:rsidP="0098265B">
      <w:pPr>
        <w:pStyle w:val="content"/>
        <w:ind w:firstLineChars="150" w:firstLine="360"/>
        <w:rPr>
          <w:color w:val="000000" w:themeColor="text1"/>
        </w:rPr>
      </w:pPr>
      <w:r w:rsidRPr="00183F1A">
        <w:rPr>
          <w:color w:val="000000" w:themeColor="text1"/>
          <w:kern w:val="0"/>
          <w:lang w:val="zh-Hant"/>
        </w:rPr>
        <w:t>接下來</w:t>
      </w:r>
      <w:r w:rsidRPr="00183F1A">
        <w:rPr>
          <w:color w:val="000000" w:themeColor="text1"/>
          <w:kern w:val="0"/>
          <w:lang w:val="zh-Hant"/>
        </w:rPr>
        <w:t>,</w:t>
      </w:r>
      <w:r w:rsidRPr="00183F1A">
        <w:rPr>
          <w:color w:val="000000" w:themeColor="text1"/>
          <w:kern w:val="0"/>
          <w:lang w:val="zh-Hant"/>
        </w:rPr>
        <w:t>語句</w:t>
      </w:r>
      <w:r w:rsidRPr="00183F1A">
        <w:rPr>
          <w:color w:val="000000" w:themeColor="text1"/>
          <w:lang w:val="zh-Hant"/>
        </w:rPr>
        <w:t>"qreg q[5];</w:t>
      </w:r>
      <w:r w:rsidRPr="00183F1A">
        <w:rPr>
          <w:color w:val="000000" w:themeColor="text1"/>
          <w:kern w:val="0"/>
          <w:lang w:val="zh-Hant"/>
        </w:rPr>
        <w:t>"</w:t>
      </w:r>
      <w:r w:rsidRPr="00183F1A">
        <w:rPr>
          <w:color w:val="000000" w:themeColor="text1"/>
          <w:kern w:val="0"/>
          <w:lang w:val="zh-Hant"/>
        </w:rPr>
        <w:t>在清單</w:t>
      </w:r>
      <w:r w:rsidRPr="00183F1A">
        <w:rPr>
          <w:color w:val="000000" w:themeColor="text1"/>
          <w:lang w:val="zh-Hant"/>
        </w:rPr>
        <w:t>3.2</w:t>
      </w:r>
      <w:r>
        <w:rPr>
          <w:lang w:val="zh-Hant"/>
        </w:rPr>
        <w:t>的第三行</w:t>
      </w:r>
      <w:r>
        <w:rPr>
          <w:lang w:val="zh-Hant"/>
        </w:rPr>
        <w:t>,</w:t>
      </w:r>
      <w:r w:rsidRPr="00183F1A">
        <w:rPr>
          <w:color w:val="000000" w:themeColor="text1"/>
          <w:kern w:val="0"/>
          <w:lang w:val="zh-Hant"/>
        </w:rPr>
        <w:t>是聲明程式中有</w:t>
      </w:r>
      <w:r w:rsidRPr="00183F1A">
        <w:rPr>
          <w:color w:val="000000" w:themeColor="text1"/>
          <w:lang w:val="zh-Hant"/>
        </w:rPr>
        <w:t>五個</w:t>
      </w:r>
      <w:r w:rsidR="00835E26">
        <w:rPr>
          <w:color w:val="000000" w:themeColor="text1"/>
          <w:lang w:val="zh-Hant"/>
        </w:rPr>
        <w:t>量子位元</w:t>
      </w:r>
      <w:r w:rsidRPr="00183F1A">
        <w:rPr>
          <w:color w:val="000000" w:themeColor="text1"/>
          <w:lang w:val="zh-Hant"/>
        </w:rPr>
        <w:t>。在圖</w:t>
      </w:r>
      <w:r w:rsidRPr="00183F1A">
        <w:rPr>
          <w:color w:val="000000" w:themeColor="text1"/>
          <w:lang w:val="zh-Hant"/>
        </w:rPr>
        <w:t xml:space="preserve"> 3.11 </w:t>
      </w:r>
      <w:r w:rsidRPr="00183F1A">
        <w:rPr>
          <w:color w:val="000000" w:themeColor="text1"/>
          <w:lang w:val="zh-Hant"/>
        </w:rPr>
        <w:t>的左上角</w:t>
      </w:r>
      <w:r w:rsidRPr="00183F1A">
        <w:rPr>
          <w:color w:val="000000" w:themeColor="text1"/>
          <w:lang w:val="zh-Hant"/>
        </w:rPr>
        <w:t>,</w:t>
      </w:r>
      <w:r w:rsidRPr="00183F1A">
        <w:rPr>
          <w:color w:val="000000" w:themeColor="text1"/>
          <w:lang w:val="zh-Hant"/>
        </w:rPr>
        <w:t>五個</w:t>
      </w:r>
      <w:r w:rsidR="00835E26">
        <w:rPr>
          <w:color w:val="000000" w:themeColor="text1"/>
          <w:lang w:val="zh-Hant"/>
        </w:rPr>
        <w:t>量子位元</w:t>
      </w:r>
      <w:r w:rsidRPr="00183F1A">
        <w:rPr>
          <w:color w:val="000000" w:themeColor="text1"/>
          <w:lang w:val="zh-Hant"/>
        </w:rPr>
        <w:t>分別為</w:t>
      </w:r>
      <w:r w:rsidRPr="00183F1A">
        <w:rPr>
          <w:color w:val="000000" w:themeColor="text1"/>
          <w:lang w:val="zh-Hant"/>
        </w:rPr>
        <w:t xml:space="preserve"> q[0]</w:t>
      </w:r>
      <w:r w:rsidRPr="00183F1A">
        <w:rPr>
          <w:color w:val="000000" w:themeColor="text1"/>
          <w:lang w:val="zh-Hant"/>
        </w:rPr>
        <w:t>、</w:t>
      </w:r>
      <w:r w:rsidRPr="00183F1A">
        <w:rPr>
          <w:color w:val="000000" w:themeColor="text1"/>
          <w:lang w:val="zh-Hant"/>
        </w:rPr>
        <w:t>q[1]</w:t>
      </w:r>
      <w:r w:rsidRPr="00183F1A">
        <w:rPr>
          <w:color w:val="000000" w:themeColor="text1"/>
          <w:lang w:val="zh-Hant"/>
        </w:rPr>
        <w:t>、</w:t>
      </w:r>
      <w:r w:rsidRPr="00183F1A">
        <w:rPr>
          <w:color w:val="000000" w:themeColor="text1"/>
          <w:lang w:val="zh-Hant"/>
        </w:rPr>
        <w:t>q[2]</w:t>
      </w:r>
      <w:r w:rsidRPr="00183F1A">
        <w:rPr>
          <w:color w:val="000000" w:themeColor="text1"/>
          <w:lang w:val="zh-Hant"/>
        </w:rPr>
        <w:t>、</w:t>
      </w:r>
      <w:r w:rsidRPr="00183F1A">
        <w:rPr>
          <w:color w:val="000000" w:themeColor="text1"/>
          <w:lang w:val="zh-Hant"/>
        </w:rPr>
        <w:t xml:space="preserve">q[3] </w:t>
      </w:r>
      <w:r w:rsidRPr="00183F1A">
        <w:rPr>
          <w:color w:val="000000" w:themeColor="text1"/>
          <w:lang w:val="zh-Hant"/>
        </w:rPr>
        <w:t>和</w:t>
      </w:r>
      <w:r w:rsidRPr="00183F1A">
        <w:rPr>
          <w:color w:val="000000" w:themeColor="text1"/>
          <w:lang w:val="zh-Hant"/>
        </w:rPr>
        <w:t xml:space="preserve"> q[4]</w:t>
      </w:r>
      <w:r w:rsidRPr="00183F1A">
        <w:rPr>
          <w:color w:val="000000" w:themeColor="text1"/>
          <w:lang w:val="zh-Hant"/>
        </w:rPr>
        <w:t>。每個</w:t>
      </w:r>
      <w:r w:rsidR="00835E26">
        <w:rPr>
          <w:color w:val="000000" w:themeColor="text1"/>
          <w:lang w:val="zh-Hant"/>
        </w:rPr>
        <w:t>量子位元</w:t>
      </w:r>
      <w:r w:rsidRPr="00183F1A">
        <w:rPr>
          <w:color w:val="000000" w:themeColor="text1"/>
          <w:lang w:val="zh-Hant"/>
        </w:rPr>
        <w:t>的初始值設置為</w:t>
      </w:r>
      <w:r w:rsidRPr="00183F1A">
        <w:rPr>
          <w:color w:val="000000" w:themeColor="text1"/>
          <w:lang w:val="zh-Hant"/>
        </w:rPr>
        <w:t xml:space="preserve"> |0&gt;</w:t>
      </w:r>
      <w:r w:rsidRPr="00183F1A">
        <w:rPr>
          <w:color w:val="000000" w:themeColor="text1"/>
          <w:lang w:val="zh-Hant"/>
        </w:rPr>
        <w:t>。我們應用</w:t>
      </w:r>
      <w:r w:rsidR="00835E26">
        <w:rPr>
          <w:color w:val="000000" w:themeColor="text1"/>
          <w:lang w:val="zh-Hant"/>
        </w:rPr>
        <w:t>量子位元</w:t>
      </w:r>
      <w:r w:rsidRPr="00183F1A">
        <w:rPr>
          <w:color w:val="000000" w:themeColor="text1"/>
          <w:lang w:val="zh-Hant"/>
        </w:rPr>
        <w:t>q[3]</w:t>
      </w:r>
      <w:r w:rsidRPr="00183F1A">
        <w:rPr>
          <w:color w:val="000000" w:themeColor="text1"/>
          <w:lang w:val="zh-Hant"/>
        </w:rPr>
        <w:t>來編碼布爾變數</w:t>
      </w:r>
      <w:r w:rsidRPr="00183F1A">
        <w:rPr>
          <w:i/>
          <w:color w:val="000000" w:themeColor="text1"/>
          <w:lang w:val="zh-Hant"/>
        </w:rPr>
        <w:t>x1</w:t>
      </w:r>
      <w:r w:rsidRPr="00183F1A">
        <w:rPr>
          <w:i/>
          <w:color w:val="000000" w:themeColor="text1"/>
          <w:lang w:val="zh-Hant"/>
        </w:rPr>
        <w:t>。</w:t>
      </w:r>
      <w:r>
        <w:rPr>
          <w:lang w:val="zh-Hant"/>
        </w:rPr>
        <w:t xml:space="preserve"> </w:t>
      </w:r>
      <w:r w:rsidRPr="00183F1A">
        <w:rPr>
          <w:color w:val="000000" w:themeColor="text1"/>
          <w:vertAlign w:val="subscript"/>
          <w:lang w:val="zh-Hant"/>
        </w:rPr>
        <w:t xml:space="preserve"> </w:t>
      </w:r>
      <w:r>
        <w:rPr>
          <w:lang w:val="zh-Hant"/>
        </w:rPr>
        <w:t xml:space="preserve"> </w:t>
      </w:r>
      <w:r w:rsidRPr="00183F1A">
        <w:rPr>
          <w:color w:val="000000" w:themeColor="text1"/>
          <w:lang w:val="zh-Hant"/>
        </w:rPr>
        <w:t>我們使用</w:t>
      </w:r>
      <w:r w:rsidR="00835E26">
        <w:rPr>
          <w:color w:val="000000" w:themeColor="text1"/>
          <w:lang w:val="zh-Hant"/>
        </w:rPr>
        <w:t>量子位元</w:t>
      </w:r>
      <w:r w:rsidRPr="00183F1A">
        <w:rPr>
          <w:color w:val="000000" w:themeColor="text1"/>
          <w:lang w:val="zh-Hant"/>
        </w:rPr>
        <w:t>q[4]</w:t>
      </w:r>
      <w:r w:rsidRPr="00183F1A">
        <w:rPr>
          <w:color w:val="000000" w:themeColor="text1"/>
          <w:lang w:val="zh-Hant"/>
        </w:rPr>
        <w:t>來編碼布爾變數</w:t>
      </w:r>
      <w:r w:rsidR="00266D75" w:rsidRPr="00183F1A">
        <w:rPr>
          <w:i/>
          <w:color w:val="000000" w:themeColor="text1"/>
        </w:rPr>
        <w:t>x</w:t>
      </w:r>
      <w:r w:rsidR="00266D75" w:rsidRPr="00183F1A">
        <w:rPr>
          <w:color w:val="000000" w:themeColor="text1"/>
          <w:vertAlign w:val="subscript"/>
        </w:rPr>
        <w:t>2</w:t>
      </w:r>
      <w:r w:rsidRPr="00183F1A">
        <w:rPr>
          <w:color w:val="000000" w:themeColor="text1"/>
          <w:vertAlign w:val="subscript"/>
          <w:lang w:val="zh-Hant"/>
        </w:rPr>
        <w:t>。</w:t>
      </w:r>
      <w:r>
        <w:rPr>
          <w:lang w:val="zh-Hant"/>
        </w:rPr>
        <w:t xml:space="preserve"> </w:t>
      </w:r>
      <w:r w:rsidRPr="00183F1A">
        <w:rPr>
          <w:color w:val="000000" w:themeColor="text1"/>
          <w:lang w:val="zh-Hant"/>
        </w:rPr>
        <w:t>我們利用</w:t>
      </w:r>
      <w:r w:rsidR="00835E26">
        <w:rPr>
          <w:color w:val="000000" w:themeColor="text1"/>
          <w:lang w:val="zh-Hant"/>
        </w:rPr>
        <w:t>量子位元</w:t>
      </w:r>
      <w:r w:rsidRPr="00183F1A">
        <w:rPr>
          <w:color w:val="000000" w:themeColor="text1"/>
          <w:lang w:val="zh-Hant"/>
        </w:rPr>
        <w:t>q[2]</w:t>
      </w:r>
      <w:r w:rsidRPr="00183F1A">
        <w:rPr>
          <w:color w:val="000000" w:themeColor="text1"/>
          <w:lang w:val="zh-Hant"/>
        </w:rPr>
        <w:t>對輔助布爾變數</w:t>
      </w:r>
      <w:r w:rsidRPr="00183F1A">
        <w:rPr>
          <w:i/>
          <w:color w:val="000000" w:themeColor="text1"/>
          <w:lang w:val="zh-Hant"/>
        </w:rPr>
        <w:t>z</w:t>
      </w:r>
      <w:r w:rsidRPr="00183F1A">
        <w:rPr>
          <w:color w:val="000000" w:themeColor="text1"/>
          <w:vertAlign w:val="subscript"/>
          <w:lang w:val="zh-Hant"/>
        </w:rPr>
        <w:t>2</w:t>
      </w:r>
      <w:r w:rsidRPr="00183F1A">
        <w:rPr>
          <w:color w:val="000000" w:themeColor="text1"/>
          <w:vertAlign w:val="subscript"/>
          <w:lang w:val="zh-Hant"/>
        </w:rPr>
        <w:t>、</w:t>
      </w:r>
      <w:r w:rsidRPr="00183F1A">
        <w:rPr>
          <w:color w:val="000000" w:themeColor="text1"/>
          <w:vertAlign w:val="subscript"/>
          <w:lang w:val="zh-Hant"/>
        </w:rPr>
        <w:t>2</w:t>
      </w:r>
      <w:r w:rsidRPr="00183F1A">
        <w:rPr>
          <w:color w:val="000000" w:themeColor="text1"/>
          <w:lang w:val="zh-Hant"/>
        </w:rPr>
        <w:t>進行編碼。我們將</w:t>
      </w:r>
      <w:r w:rsidR="00835E26">
        <w:rPr>
          <w:color w:val="000000" w:themeColor="text1"/>
          <w:lang w:val="zh-Hant"/>
        </w:rPr>
        <w:t>量子位元</w:t>
      </w:r>
      <w:r w:rsidRPr="00183F1A">
        <w:rPr>
          <w:color w:val="000000" w:themeColor="text1"/>
          <w:lang w:val="zh-Hant"/>
        </w:rPr>
        <w:t>q[0]</w:t>
      </w:r>
      <w:r w:rsidRPr="00183F1A">
        <w:rPr>
          <w:color w:val="000000" w:themeColor="text1"/>
          <w:lang w:val="zh-Hant"/>
        </w:rPr>
        <w:t>作為輔助工作位。我們不使用</w:t>
      </w:r>
      <w:r w:rsidR="00835E26">
        <w:rPr>
          <w:color w:val="000000" w:themeColor="text1"/>
          <w:lang w:val="zh-Hant"/>
        </w:rPr>
        <w:t>量子位元</w:t>
      </w:r>
      <w:r w:rsidRPr="00183F1A">
        <w:rPr>
          <w:color w:val="000000" w:themeColor="text1"/>
          <w:lang w:val="zh-Hant"/>
        </w:rPr>
        <w:t>q[1]</w:t>
      </w:r>
      <w:r w:rsidRPr="00183F1A">
        <w:rPr>
          <w:color w:val="000000" w:themeColor="text1"/>
          <w:lang w:val="zh-Hant"/>
        </w:rPr>
        <w:t>。</w:t>
      </w:r>
    </w:p>
    <w:p w14:paraId="0C02C85D" w14:textId="77777777" w:rsidR="0098265B" w:rsidRPr="00183F1A" w:rsidRDefault="0098265B" w:rsidP="0098265B">
      <w:pPr>
        <w:pStyle w:val="content"/>
        <w:ind w:firstLineChars="150" w:firstLine="360"/>
        <w:rPr>
          <w:color w:val="000000" w:themeColor="text1"/>
        </w:rPr>
      </w:pPr>
    </w:p>
    <w:p w14:paraId="61CD5227" w14:textId="38A3A2D8" w:rsidR="0098265B" w:rsidRPr="00183F1A" w:rsidRDefault="0098265B" w:rsidP="0098265B">
      <w:pPr>
        <w:pStyle w:val="content"/>
        <w:ind w:firstLineChars="150" w:firstLine="360"/>
        <w:rPr>
          <w:color w:val="000000" w:themeColor="text1"/>
          <w:lang w:eastAsia="ja-JP"/>
        </w:rPr>
      </w:pPr>
      <w:r w:rsidRPr="00183F1A">
        <w:rPr>
          <w:color w:val="000000" w:themeColor="text1"/>
          <w:lang w:val="zh-Hant" w:eastAsia="ja-JP"/>
        </w:rPr>
        <w:t>為了便於我們解釋</w:t>
      </w:r>
      <w:r w:rsidR="007651F7" w:rsidRPr="00183F1A">
        <w:rPr>
          <w:color w:val="000000" w:themeColor="text1"/>
          <w:lang w:eastAsia="ja-JP"/>
        </w:rPr>
        <w:t>q[k]</w:t>
      </w:r>
      <w:r w:rsidR="007651F7" w:rsidRPr="00183F1A">
        <w:rPr>
          <w:color w:val="000000" w:themeColor="text1"/>
          <w:vertAlign w:val="superscript"/>
          <w:lang w:eastAsia="ja-JP"/>
        </w:rPr>
        <w:t>0</w:t>
      </w:r>
      <w:r w:rsidR="007651F7" w:rsidRPr="00183F1A">
        <w:rPr>
          <w:color w:val="000000" w:themeColor="text1"/>
          <w:lang w:eastAsia="ja-JP"/>
        </w:rPr>
        <w:t xml:space="preserve"> for 0 </w:t>
      </w:r>
      <w:r w:rsidR="007651F7" w:rsidRPr="00183F1A">
        <w:rPr>
          <w:color w:val="000000" w:themeColor="text1"/>
          <w:lang w:eastAsia="ja-JP"/>
        </w:rPr>
        <w:sym w:font="Symbol" w:char="F0A3"/>
      </w:r>
      <w:r w:rsidR="007651F7" w:rsidRPr="00183F1A">
        <w:rPr>
          <w:color w:val="000000" w:themeColor="text1"/>
          <w:lang w:eastAsia="ja-JP"/>
        </w:rPr>
        <w:t xml:space="preserve"> </w:t>
      </w:r>
      <w:r w:rsidR="007651F7" w:rsidRPr="00183F1A">
        <w:rPr>
          <w:i/>
          <w:color w:val="000000" w:themeColor="text1"/>
          <w:lang w:eastAsia="ja-JP"/>
        </w:rPr>
        <w:t xml:space="preserve">k </w:t>
      </w:r>
      <w:r w:rsidR="007651F7" w:rsidRPr="00183F1A">
        <w:rPr>
          <w:color w:val="000000" w:themeColor="text1"/>
          <w:lang w:eastAsia="ja-JP"/>
        </w:rPr>
        <w:sym w:font="Symbol" w:char="F0A3"/>
      </w:r>
      <w:r w:rsidR="007651F7" w:rsidRPr="00183F1A">
        <w:rPr>
          <w:color w:val="000000" w:themeColor="text1"/>
          <w:lang w:eastAsia="ja-JP"/>
        </w:rPr>
        <w:t xml:space="preserve"> 4 </w:t>
      </w:r>
      <w:r>
        <w:rPr>
          <w:lang w:val="zh-Hant"/>
        </w:rPr>
        <w:t xml:space="preserve"> </w:t>
      </w:r>
      <w:r>
        <w:rPr>
          <w:lang w:val="zh-Hant"/>
        </w:rPr>
        <w:t>表示</w:t>
      </w:r>
      <w:r w:rsidR="00D121FC" w:rsidRPr="00183F1A">
        <w:rPr>
          <w:color w:val="000000" w:themeColor="text1"/>
          <w:lang w:eastAsia="ja-JP"/>
        </w:rPr>
        <w:t>q[k]</w:t>
      </w:r>
      <w:r w:rsidRPr="00183F1A">
        <w:rPr>
          <w:color w:val="000000" w:themeColor="text1"/>
          <w:lang w:val="zh-Hant" w:eastAsia="ja-JP"/>
        </w:rPr>
        <w:t>的值</w:t>
      </w:r>
      <w:r w:rsidRPr="00183F1A">
        <w:rPr>
          <w:color w:val="000000" w:themeColor="text1"/>
          <w:lang w:val="zh-Hant" w:eastAsia="ja-JP"/>
        </w:rPr>
        <w:t xml:space="preserve"> 0,</w:t>
      </w:r>
      <w:r w:rsidR="008473EC" w:rsidRPr="008473EC">
        <w:rPr>
          <w:color w:val="000000" w:themeColor="text1"/>
          <w:lang w:eastAsia="ja-JP"/>
        </w:rPr>
        <w:t xml:space="preserve"> </w:t>
      </w:r>
      <w:r w:rsidR="008473EC" w:rsidRPr="00183F1A">
        <w:rPr>
          <w:color w:val="000000" w:themeColor="text1"/>
          <w:lang w:eastAsia="ja-JP"/>
        </w:rPr>
        <w:t>q[k]</w:t>
      </w:r>
      <w:r w:rsidR="008473EC" w:rsidRPr="00183F1A">
        <w:rPr>
          <w:color w:val="000000" w:themeColor="text1"/>
          <w:vertAlign w:val="superscript"/>
          <w:lang w:eastAsia="ja-JP"/>
        </w:rPr>
        <w:t>1</w:t>
      </w:r>
      <w:r>
        <w:rPr>
          <w:lang w:val="zh-Hant"/>
        </w:rPr>
        <w:t>表示</w:t>
      </w:r>
      <w:r w:rsidRPr="00183F1A">
        <w:rPr>
          <w:color w:val="000000" w:themeColor="text1"/>
          <w:lang w:val="zh-Hant" w:eastAsia="ja-JP"/>
        </w:rPr>
        <w:t>0</w:t>
      </w:r>
      <w:r>
        <w:rPr>
          <w:lang w:val="zh-Hant"/>
        </w:rPr>
        <w:t xml:space="preserve"> </w:t>
      </w:r>
      <w:r w:rsidRPr="00183F1A">
        <w:rPr>
          <w:color w:val="000000" w:themeColor="text1"/>
          <w:lang w:val="zh-Hant" w:eastAsia="ja-JP"/>
        </w:rPr>
        <w:sym w:font="Symbol" w:char="F0A3"/>
      </w:r>
      <w:r>
        <w:rPr>
          <w:lang w:val="zh-Hant"/>
        </w:rPr>
        <w:t xml:space="preserve"> </w:t>
      </w:r>
      <w:r w:rsidRPr="00183F1A">
        <w:rPr>
          <w:i/>
          <w:color w:val="000000" w:themeColor="text1"/>
          <w:lang w:val="zh-Hant" w:eastAsia="ja-JP"/>
        </w:rPr>
        <w:t>k</w:t>
      </w:r>
      <w:r>
        <w:rPr>
          <w:lang w:val="zh-Hant"/>
        </w:rPr>
        <w:t xml:space="preserve"> </w:t>
      </w:r>
      <w:r w:rsidRPr="00183F1A">
        <w:rPr>
          <w:color w:val="000000" w:themeColor="text1"/>
          <w:lang w:val="zh-Hant" w:eastAsia="ja-JP"/>
        </w:rPr>
        <w:sym w:font="Symbol" w:char="F0A3"/>
      </w:r>
      <w:r>
        <w:rPr>
          <w:lang w:val="zh-Hant"/>
        </w:rPr>
        <w:t xml:space="preserve"> 4</w:t>
      </w:r>
      <w:r w:rsidRPr="00183F1A">
        <w:rPr>
          <w:color w:val="000000" w:themeColor="text1"/>
          <w:lang w:val="zh-Hant" w:eastAsia="ja-JP"/>
        </w:rPr>
        <w:t>的值</w:t>
      </w:r>
      <w:r w:rsidRPr="00183F1A">
        <w:rPr>
          <w:color w:val="000000" w:themeColor="text1"/>
          <w:lang w:val="zh-Hant" w:eastAsia="ja-JP"/>
        </w:rPr>
        <w:t>,</w:t>
      </w:r>
      <w:r w:rsidRPr="00183F1A">
        <w:rPr>
          <w:color w:val="000000" w:themeColor="text1"/>
          <w:lang w:val="zh-Hant" w:eastAsia="ja-JP"/>
        </w:rPr>
        <w:t>表示</w:t>
      </w:r>
      <w:r w:rsidRPr="00183F1A">
        <w:rPr>
          <w:color w:val="000000" w:themeColor="text1"/>
          <w:lang w:val="zh-Hant" w:eastAsia="ja-JP"/>
        </w:rPr>
        <w:t xml:space="preserve"> </w:t>
      </w:r>
      <w:r w:rsidR="00BD3305" w:rsidRPr="00183F1A">
        <w:rPr>
          <w:color w:val="000000" w:themeColor="text1"/>
          <w:lang w:eastAsia="ja-JP"/>
        </w:rPr>
        <w:t>q[k].</w:t>
      </w:r>
      <w:r w:rsidRPr="00183F1A">
        <w:rPr>
          <w:color w:val="000000" w:themeColor="text1"/>
          <w:lang w:val="zh-Hant" w:eastAsia="ja-JP"/>
        </w:rPr>
        <w:t>的值</w:t>
      </w:r>
      <w:r w:rsidRPr="00183F1A">
        <w:rPr>
          <w:color w:val="000000" w:themeColor="text1"/>
          <w:lang w:val="zh-Hant" w:eastAsia="ja-JP"/>
        </w:rPr>
        <w:t xml:space="preserve"> 1</w:t>
      </w:r>
      <w:r w:rsidRPr="00183F1A">
        <w:rPr>
          <w:color w:val="000000" w:themeColor="text1"/>
          <w:lang w:val="zh-Hant" w:eastAsia="ja-JP"/>
        </w:rPr>
        <w:t>。同樣</w:t>
      </w:r>
      <w:r w:rsidRPr="00183F1A">
        <w:rPr>
          <w:color w:val="000000" w:themeColor="text1"/>
          <w:lang w:val="zh-Hant" w:eastAsia="ja-JP"/>
        </w:rPr>
        <w:t>,</w:t>
      </w:r>
      <w:r w:rsidRPr="00183F1A">
        <w:rPr>
          <w:color w:val="000000" w:themeColor="text1"/>
          <w:lang w:val="zh-Hant" w:eastAsia="ja-JP"/>
        </w:rPr>
        <w:t>為了便於我們解釋</w:t>
      </w:r>
      <w:r w:rsidRPr="00183F1A">
        <w:rPr>
          <w:color w:val="000000" w:themeColor="text1"/>
          <w:lang w:val="zh-Hant" w:eastAsia="ja-JP"/>
        </w:rPr>
        <w:t>,</w:t>
      </w:r>
      <w:r w:rsidRPr="00183F1A">
        <w:rPr>
          <w:color w:val="000000" w:themeColor="text1"/>
          <w:lang w:val="zh-Hant"/>
        </w:rPr>
        <w:t>圖</w:t>
      </w:r>
      <w:r w:rsidRPr="00183F1A">
        <w:rPr>
          <w:color w:val="000000" w:themeColor="text1"/>
          <w:lang w:val="zh-Hant"/>
        </w:rPr>
        <w:t xml:space="preserve"> 3.10a</w:t>
      </w:r>
      <w:r>
        <w:rPr>
          <w:lang w:val="zh-Hant"/>
        </w:rPr>
        <w:t>中具有兩個頂點</w:t>
      </w:r>
      <w:r w:rsidR="00F71E38" w:rsidRPr="00183F1A">
        <w:rPr>
          <w:color w:val="000000" w:themeColor="text1"/>
        </w:rPr>
        <w:t>{</w:t>
      </w:r>
      <w:r w:rsidR="00F71E38" w:rsidRPr="00183F1A">
        <w:rPr>
          <w:i/>
          <w:color w:val="000000" w:themeColor="text1"/>
        </w:rPr>
        <w:t>v</w:t>
      </w:r>
      <w:r w:rsidR="00F71E38" w:rsidRPr="00183F1A">
        <w:rPr>
          <w:color w:val="000000" w:themeColor="text1"/>
          <w:vertAlign w:val="subscript"/>
        </w:rPr>
        <w:t>1</w:t>
      </w:r>
      <w:r w:rsidR="00F71E38" w:rsidRPr="00183F1A">
        <w:rPr>
          <w:color w:val="000000" w:themeColor="text1"/>
        </w:rPr>
        <w:t xml:space="preserve">, </w:t>
      </w:r>
      <w:r w:rsidR="00F71E38" w:rsidRPr="00183F1A">
        <w:rPr>
          <w:i/>
          <w:color w:val="000000" w:themeColor="text1"/>
        </w:rPr>
        <w:t>v</w:t>
      </w:r>
      <w:r w:rsidR="00F71E38" w:rsidRPr="00183F1A">
        <w:rPr>
          <w:color w:val="000000" w:themeColor="text1"/>
          <w:vertAlign w:val="subscript"/>
        </w:rPr>
        <w:t>2</w:t>
      </w:r>
      <w:r w:rsidR="00F71E38" w:rsidRPr="00183F1A">
        <w:rPr>
          <w:color w:val="000000" w:themeColor="text1"/>
        </w:rPr>
        <w:t>}</w:t>
      </w:r>
      <w:r w:rsidRPr="00183F1A">
        <w:rPr>
          <w:color w:val="000000" w:themeColor="text1"/>
          <w:lang w:val="zh-Hant"/>
        </w:rPr>
        <w:t>和一個邊</w:t>
      </w:r>
      <w:r w:rsidR="00395F8E" w:rsidRPr="00183F1A">
        <w:rPr>
          <w:color w:val="000000" w:themeColor="text1"/>
        </w:rPr>
        <w:t>{(</w:t>
      </w:r>
      <w:r w:rsidR="00395F8E" w:rsidRPr="00183F1A">
        <w:rPr>
          <w:i/>
          <w:color w:val="000000" w:themeColor="text1"/>
        </w:rPr>
        <w:t>v</w:t>
      </w:r>
      <w:r w:rsidR="00395F8E" w:rsidRPr="00183F1A">
        <w:rPr>
          <w:color w:val="000000" w:themeColor="text1"/>
          <w:vertAlign w:val="subscript"/>
        </w:rPr>
        <w:t>1</w:t>
      </w:r>
      <w:r w:rsidR="00395F8E" w:rsidRPr="00183F1A">
        <w:rPr>
          <w:color w:val="000000" w:themeColor="text1"/>
        </w:rPr>
        <w:t xml:space="preserve">, </w:t>
      </w:r>
      <w:r w:rsidR="00395F8E" w:rsidRPr="00183F1A">
        <w:rPr>
          <w:i/>
          <w:color w:val="000000" w:themeColor="text1"/>
        </w:rPr>
        <w:t>v</w:t>
      </w:r>
      <w:r w:rsidR="00395F8E" w:rsidRPr="00183F1A">
        <w:rPr>
          <w:color w:val="000000" w:themeColor="text1"/>
          <w:vertAlign w:val="subscript"/>
        </w:rPr>
        <w:t>2</w:t>
      </w:r>
      <w:r w:rsidR="00395F8E" w:rsidRPr="00183F1A">
        <w:rPr>
          <w:color w:val="000000" w:themeColor="text1"/>
        </w:rPr>
        <w:t>)}</w:t>
      </w:r>
      <w:r>
        <w:rPr>
          <w:lang w:val="zh-Hant"/>
        </w:rPr>
        <w:t>的</w:t>
      </w:r>
      <w:r w:rsidRPr="00183F1A">
        <w:rPr>
          <w:color w:val="000000" w:themeColor="text1"/>
          <w:lang w:val="zh-Hant"/>
        </w:rPr>
        <w:t>圖形中最大群問題實例構造解決方案空間</w:t>
      </w:r>
      <w:r>
        <w:rPr>
          <w:lang w:val="zh-Hant"/>
        </w:rPr>
        <w:t>的初始狀態向量</w:t>
      </w:r>
      <w:r w:rsidRPr="00183F1A">
        <w:rPr>
          <w:color w:val="000000" w:themeColor="text1"/>
          <w:lang w:val="zh-Hant" w:eastAsia="ja-JP"/>
        </w:rPr>
        <w:t>如下</w:t>
      </w:r>
      <w:r w:rsidRPr="00183F1A">
        <w:rPr>
          <w:color w:val="000000" w:themeColor="text1"/>
          <w:lang w:val="zh-Hant" w:eastAsia="ja-JP"/>
        </w:rPr>
        <w:t>:</w:t>
      </w:r>
    </w:p>
    <w:p w14:paraId="1CD58F1E" w14:textId="77777777" w:rsidR="0098265B" w:rsidRPr="00D63C99" w:rsidRDefault="0098265B" w:rsidP="0098265B">
      <w:pPr>
        <w:pStyle w:val="content"/>
        <w:jc w:val="center"/>
        <w:rPr>
          <w:color w:val="000000" w:themeColor="text1"/>
          <w:lang w:eastAsia="ja-JP"/>
        </w:rPr>
      </w:pPr>
    </w:p>
    <w:p w14:paraId="7DA1DE8F" w14:textId="35019E57" w:rsidR="0098265B" w:rsidRDefault="00FB6967" w:rsidP="00C4664F">
      <w:pPr>
        <w:pStyle w:val="content"/>
        <w:jc w:val="center"/>
        <w:rPr>
          <w:color w:val="000000" w:themeColor="text1"/>
          <w:lang w:eastAsia="ja-JP"/>
        </w:rPr>
      </w:pP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|q[0]</w:t>
      </w:r>
      <w:r w:rsidRPr="00183F1A">
        <w:rPr>
          <w:color w:val="000000" w:themeColor="text1"/>
          <w:vertAlign w:val="superscript"/>
          <w:lang w:eastAsia="ja-JP"/>
        </w:rPr>
        <w:t>0</w:t>
      </w:r>
      <w:r w:rsidRPr="00183F1A">
        <w:rPr>
          <w:color w:val="000000" w:themeColor="text1"/>
          <w:lang w:eastAsia="ja-JP"/>
        </w:rPr>
        <w:t>&gt; = |0&gt; |0&gt; |0&gt; |0&gt; |0&gt; = |00000&gt;</w:t>
      </w:r>
    </w:p>
    <w:p w14:paraId="1A242D20" w14:textId="77777777" w:rsidR="00C4664F" w:rsidRPr="00183F1A" w:rsidRDefault="00C4664F" w:rsidP="0098265B">
      <w:pPr>
        <w:pStyle w:val="content"/>
        <w:rPr>
          <w:color w:val="000000" w:themeColor="text1"/>
        </w:rPr>
      </w:pPr>
    </w:p>
    <w:p w14:paraId="45E41B58" w14:textId="7A8FEE6B" w:rsidR="0098265B" w:rsidRPr="00183F1A" w:rsidRDefault="0098265B" w:rsidP="0098265B">
      <w:pPr>
        <w:pStyle w:val="content"/>
        <w:rPr>
          <w:color w:val="000000" w:themeColor="text1"/>
        </w:rPr>
      </w:pPr>
      <w:r w:rsidRPr="00183F1A">
        <w:rPr>
          <w:color w:val="000000" w:themeColor="text1"/>
          <w:lang w:val="zh-Hant"/>
        </w:rPr>
        <w:lastRenderedPageBreak/>
        <w:t>接下來</w:t>
      </w:r>
      <w:r w:rsidRPr="00183F1A">
        <w:rPr>
          <w:color w:val="000000" w:themeColor="text1"/>
          <w:kern w:val="0"/>
          <w:lang w:val="zh-Hant"/>
        </w:rPr>
        <w:t>,</w:t>
      </w:r>
      <w:r w:rsidRPr="00183F1A">
        <w:rPr>
          <w:color w:val="000000" w:themeColor="text1"/>
          <w:kern w:val="0"/>
          <w:lang w:val="zh-Hant"/>
        </w:rPr>
        <w:t>語句</w:t>
      </w:r>
      <w:r w:rsidRPr="00183F1A">
        <w:rPr>
          <w:color w:val="000000" w:themeColor="text1"/>
          <w:lang w:val="zh-Hant"/>
        </w:rPr>
        <w:t>"creg c[5];</w:t>
      </w:r>
      <w:r w:rsidRPr="00183F1A">
        <w:rPr>
          <w:color w:val="000000" w:themeColor="text1"/>
          <w:kern w:val="0"/>
          <w:lang w:val="zh-Hant"/>
        </w:rPr>
        <w:t>在清單</w:t>
      </w:r>
      <w:r w:rsidRPr="00183F1A">
        <w:rPr>
          <w:color w:val="000000" w:themeColor="text1"/>
          <w:lang w:val="zh-Hant"/>
        </w:rPr>
        <w:t>3.2</w:t>
      </w:r>
      <w:r>
        <w:rPr>
          <w:lang w:val="zh-Hant"/>
        </w:rPr>
        <w:t>的第四行</w:t>
      </w:r>
      <w:r w:rsidRPr="00183F1A">
        <w:rPr>
          <w:color w:val="000000" w:themeColor="text1"/>
          <w:kern w:val="0"/>
          <w:lang w:val="zh-Hant"/>
        </w:rPr>
        <w:t>,</w:t>
      </w:r>
      <w:r w:rsidRPr="00183F1A">
        <w:rPr>
          <w:color w:val="000000" w:themeColor="text1"/>
          <w:kern w:val="0"/>
          <w:lang w:val="zh-Hant"/>
        </w:rPr>
        <w:t>是宣告程式中有</w:t>
      </w:r>
      <w:r w:rsidRPr="00183F1A">
        <w:rPr>
          <w:color w:val="000000" w:themeColor="text1"/>
          <w:lang w:val="zh-Hant"/>
        </w:rPr>
        <w:t>五個</w:t>
      </w:r>
      <w:r w:rsidR="00CE4810">
        <w:rPr>
          <w:color w:val="000000" w:themeColor="text1"/>
          <w:lang w:val="zh-Hant"/>
        </w:rPr>
        <w:t>經典位元</w:t>
      </w:r>
      <w:r w:rsidRPr="00183F1A">
        <w:rPr>
          <w:color w:val="000000" w:themeColor="text1"/>
          <w:lang w:val="zh-Hant"/>
        </w:rPr>
        <w:t>。在圖</w:t>
      </w:r>
      <w:r w:rsidRPr="00183F1A">
        <w:rPr>
          <w:color w:val="000000" w:themeColor="text1"/>
          <w:lang w:val="zh-Hant"/>
        </w:rPr>
        <w:t xml:space="preserve"> 3.11 </w:t>
      </w:r>
      <w:r w:rsidRPr="00183F1A">
        <w:rPr>
          <w:color w:val="000000" w:themeColor="text1"/>
          <w:lang w:val="zh-Hant"/>
        </w:rPr>
        <w:t>的左下部</w:t>
      </w:r>
      <w:r w:rsidRPr="00183F1A">
        <w:rPr>
          <w:color w:val="000000" w:themeColor="text1"/>
          <w:lang w:val="zh-Hant"/>
        </w:rPr>
        <w:t>,</w:t>
      </w:r>
      <w:r w:rsidRPr="00183F1A">
        <w:rPr>
          <w:color w:val="000000" w:themeColor="text1"/>
          <w:lang w:val="zh-Hant"/>
        </w:rPr>
        <w:t>五個</w:t>
      </w:r>
      <w:r w:rsidR="00CE4810">
        <w:rPr>
          <w:color w:val="000000" w:themeColor="text1"/>
          <w:lang w:val="zh-Hant"/>
        </w:rPr>
        <w:t>經典位元</w:t>
      </w:r>
      <w:r w:rsidRPr="00183F1A">
        <w:rPr>
          <w:color w:val="000000" w:themeColor="text1"/>
          <w:lang w:val="zh-Hant"/>
        </w:rPr>
        <w:t>隨後為</w:t>
      </w:r>
      <w:r w:rsidRPr="00183F1A">
        <w:rPr>
          <w:color w:val="000000" w:themeColor="text1"/>
          <w:lang w:val="zh-Hant"/>
        </w:rPr>
        <w:t xml:space="preserve"> c[0]</w:t>
      </w:r>
      <w:r w:rsidRPr="00183F1A">
        <w:rPr>
          <w:color w:val="000000" w:themeColor="text1"/>
          <w:lang w:val="zh-Hant"/>
        </w:rPr>
        <w:t>、</w:t>
      </w:r>
      <w:r w:rsidRPr="00183F1A">
        <w:rPr>
          <w:color w:val="000000" w:themeColor="text1"/>
          <w:lang w:val="zh-Hant"/>
        </w:rPr>
        <w:t>c[1]</w:t>
      </w:r>
      <w:r w:rsidRPr="00183F1A">
        <w:rPr>
          <w:color w:val="000000" w:themeColor="text1"/>
          <w:lang w:val="zh-Hant"/>
        </w:rPr>
        <w:t>、</w:t>
      </w:r>
      <w:r w:rsidRPr="00183F1A">
        <w:rPr>
          <w:color w:val="000000" w:themeColor="text1"/>
          <w:lang w:val="zh-Hant"/>
        </w:rPr>
        <w:t>c[2]</w:t>
      </w:r>
      <w:r w:rsidRPr="00183F1A">
        <w:rPr>
          <w:color w:val="000000" w:themeColor="text1"/>
          <w:lang w:val="zh-Hant"/>
        </w:rPr>
        <w:t>、</w:t>
      </w:r>
      <w:r w:rsidRPr="00183F1A">
        <w:rPr>
          <w:color w:val="000000" w:themeColor="text1"/>
          <w:lang w:val="zh-Hant"/>
        </w:rPr>
        <w:t xml:space="preserve">c[3] </w:t>
      </w:r>
      <w:r w:rsidRPr="00183F1A">
        <w:rPr>
          <w:color w:val="000000" w:themeColor="text1"/>
          <w:lang w:val="zh-Hant"/>
        </w:rPr>
        <w:t>和</w:t>
      </w:r>
      <w:r w:rsidRPr="00183F1A">
        <w:rPr>
          <w:color w:val="000000" w:themeColor="text1"/>
          <w:lang w:val="zh-Hant"/>
        </w:rPr>
        <w:t xml:space="preserve"> c[4]</w:t>
      </w:r>
      <w:r w:rsidRPr="00183F1A">
        <w:rPr>
          <w:color w:val="000000" w:themeColor="text1"/>
          <w:lang w:val="zh-Hant"/>
        </w:rPr>
        <w:t>。每個</w:t>
      </w:r>
      <w:r w:rsidR="00CE4810">
        <w:rPr>
          <w:color w:val="000000" w:themeColor="text1"/>
          <w:lang w:val="zh-Hant"/>
        </w:rPr>
        <w:t>經典位元</w:t>
      </w:r>
      <w:r w:rsidRPr="00183F1A">
        <w:rPr>
          <w:color w:val="000000" w:themeColor="text1"/>
          <w:lang w:val="zh-Hant"/>
        </w:rPr>
        <w:t>的初始值設置為</w:t>
      </w:r>
      <w:r w:rsidRPr="00183F1A">
        <w:rPr>
          <w:color w:val="000000" w:themeColor="text1"/>
          <w:lang w:val="zh-Hant"/>
        </w:rPr>
        <w:t xml:space="preserve"> 0</w:t>
      </w:r>
      <w:r w:rsidRPr="00183F1A">
        <w:rPr>
          <w:color w:val="000000" w:themeColor="text1"/>
          <w:lang w:val="zh-Hant"/>
        </w:rPr>
        <w:t>。</w:t>
      </w:r>
    </w:p>
    <w:p w14:paraId="5AF9E180" w14:textId="77777777" w:rsidR="0098265B" w:rsidRPr="00183F1A" w:rsidRDefault="0098265B" w:rsidP="0098265B">
      <w:pPr>
        <w:pStyle w:val="content"/>
        <w:ind w:firstLineChars="150" w:firstLine="360"/>
        <w:rPr>
          <w:color w:val="000000" w:themeColor="text1"/>
        </w:rPr>
      </w:pPr>
    </w:p>
    <w:p w14:paraId="3F4CBFDF" w14:textId="7166AAD8" w:rsidR="0098265B" w:rsidRPr="00183F1A" w:rsidRDefault="006B1BB6" w:rsidP="0098265B">
      <w:pPr>
        <w:pStyle w:val="ae"/>
        <w:ind w:leftChars="0" w:left="0" w:firstLineChars="150" w:firstLine="360"/>
        <w:jc w:val="both"/>
        <w:rPr>
          <w:color w:val="000000" w:themeColor="text1"/>
          <w:kern w:val="0"/>
        </w:rPr>
      </w:pPr>
      <w:r>
        <w:rPr>
          <w:rFonts w:hint="eastAsia"/>
          <w:color w:val="000000" w:themeColor="text1"/>
        </w:rPr>
        <w:t>接著</w:t>
      </w:r>
      <w:r w:rsidR="0098265B" w:rsidRPr="00183F1A">
        <w:rPr>
          <w:color w:val="000000" w:themeColor="text1"/>
          <w:lang w:val="zh-Hant"/>
        </w:rPr>
        <w:t>,</w:t>
      </w:r>
      <w:r w:rsidR="0098265B" w:rsidRPr="00183F1A">
        <w:rPr>
          <w:color w:val="000000" w:themeColor="text1"/>
          <w:lang w:val="zh-Hant"/>
        </w:rPr>
        <w:t>三個語句</w:t>
      </w:r>
      <w:r w:rsidR="0004335D" w:rsidRPr="00183F1A">
        <w:rPr>
          <w:color w:val="000000" w:themeColor="text1"/>
        </w:rPr>
        <w:t>“x q[0];”, “h q[3];” and “h q[4];”</w:t>
      </w:r>
      <w:r w:rsidR="0098265B" w:rsidRPr="00183F1A">
        <w:rPr>
          <w:color w:val="000000" w:themeColor="text1"/>
          <w:kern w:val="0"/>
          <w:lang w:val="zh-Hant"/>
        </w:rPr>
        <w:t>在清單</w:t>
      </w:r>
      <w:r w:rsidR="0098265B" w:rsidRPr="00183F1A">
        <w:rPr>
          <w:color w:val="000000" w:themeColor="text1"/>
          <w:kern w:val="0"/>
          <w:lang w:val="zh-Hant"/>
        </w:rPr>
        <w:t>3.2</w:t>
      </w:r>
      <w:r w:rsidR="0098265B" w:rsidRPr="00183F1A">
        <w:rPr>
          <w:color w:val="000000" w:themeColor="text1"/>
          <w:kern w:val="0"/>
          <w:lang w:val="zh-Hant"/>
        </w:rPr>
        <w:t>的第五到</w:t>
      </w:r>
      <w:r w:rsidR="002C1EC9">
        <w:rPr>
          <w:rFonts w:hint="eastAsia"/>
          <w:color w:val="000000" w:themeColor="text1"/>
          <w:kern w:val="0"/>
          <w:lang w:val="zh-Hant"/>
        </w:rPr>
        <w:t>第</w:t>
      </w:r>
      <w:r w:rsidR="0098265B" w:rsidRPr="00183F1A">
        <w:rPr>
          <w:color w:val="000000" w:themeColor="text1"/>
          <w:kern w:val="0"/>
          <w:lang w:val="zh-Hant"/>
        </w:rPr>
        <w:t>七</w:t>
      </w:r>
      <w:r w:rsidR="002C1EC9">
        <w:rPr>
          <w:rFonts w:hint="eastAsia"/>
          <w:color w:val="000000" w:themeColor="text1"/>
          <w:kern w:val="0"/>
          <w:lang w:val="zh-Hant"/>
        </w:rPr>
        <w:t>行</w:t>
      </w:r>
      <w:r w:rsidR="0098265B" w:rsidRPr="00183F1A">
        <w:rPr>
          <w:color w:val="000000" w:themeColor="text1"/>
          <w:kern w:val="0"/>
          <w:lang w:val="zh-Hant"/>
        </w:rPr>
        <w:t>,</w:t>
      </w:r>
      <w:r w:rsidR="0098265B" w:rsidRPr="00183F1A">
        <w:rPr>
          <w:color w:val="000000" w:themeColor="text1"/>
          <w:kern w:val="0"/>
          <w:lang w:val="zh-Hant"/>
        </w:rPr>
        <w:t>如圖</w:t>
      </w:r>
      <w:r w:rsidR="0098265B" w:rsidRPr="00183F1A">
        <w:rPr>
          <w:color w:val="000000" w:themeColor="text1"/>
          <w:lang w:val="zh-Hant"/>
        </w:rPr>
        <w:t>3.11</w:t>
      </w:r>
      <w:r w:rsidR="0098265B">
        <w:rPr>
          <w:lang w:val="zh-Hant"/>
        </w:rPr>
        <w:t>中</w:t>
      </w:r>
      <w:r w:rsidR="0098265B">
        <w:rPr>
          <w:lang w:val="zh-Hant"/>
        </w:rPr>
        <w:t>,</w:t>
      </w:r>
      <w:r w:rsidR="0098265B">
        <w:rPr>
          <w:lang w:val="zh-Hant"/>
        </w:rPr>
        <w:t>量子電路</w:t>
      </w:r>
      <w:r w:rsidR="0098265B" w:rsidRPr="00183F1A">
        <w:rPr>
          <w:i/>
          <w:color w:val="000000" w:themeColor="text1"/>
          <w:kern w:val="0"/>
          <w:lang w:val="zh-Hant"/>
        </w:rPr>
        <w:t>第一</w:t>
      </w:r>
      <w:r w:rsidR="0098265B">
        <w:rPr>
          <w:lang w:val="zh-Hant"/>
        </w:rPr>
        <w:t>個時隙的</w:t>
      </w:r>
      <w:r w:rsidR="0098265B">
        <w:rPr>
          <w:lang w:val="zh-Hant"/>
        </w:rPr>
        <w:t>X</w:t>
      </w:r>
      <w:r w:rsidR="00D51412">
        <w:rPr>
          <w:rFonts w:hint="eastAsia"/>
          <w:color w:val="000000" w:themeColor="text1"/>
          <w:kern w:val="0"/>
          <w:lang w:val="zh-Hant" w:eastAsia="zh-Hant"/>
        </w:rPr>
        <w:t>閘</w:t>
      </w:r>
      <w:r w:rsidR="0098265B" w:rsidRPr="00183F1A">
        <w:rPr>
          <w:color w:val="000000" w:themeColor="text1"/>
          <w:kern w:val="0"/>
          <w:lang w:val="zh-Hant"/>
        </w:rPr>
        <w:t>(</w:t>
      </w:r>
      <w:r w:rsidR="0098265B" w:rsidRPr="00183F1A">
        <w:rPr>
          <w:color w:val="000000" w:themeColor="text1"/>
          <w:kern w:val="0"/>
          <w:lang w:val="zh-Hant"/>
        </w:rPr>
        <w:t>一個</w:t>
      </w:r>
      <w:r w:rsidR="00D51412">
        <w:rPr>
          <w:rFonts w:hint="eastAsia"/>
          <w:b/>
          <w:i/>
          <w:color w:val="000000" w:themeColor="text1"/>
          <w:kern w:val="0"/>
          <w:lang w:val="zh-Hant"/>
        </w:rPr>
        <w:t>NOT</w:t>
      </w:r>
      <w:r w:rsidR="00D51412">
        <w:rPr>
          <w:rFonts w:hint="eastAsia"/>
          <w:color w:val="000000" w:themeColor="text1"/>
          <w:kern w:val="0"/>
          <w:lang w:val="zh-Hant"/>
        </w:rPr>
        <w:t>閘</w:t>
      </w:r>
      <w:r w:rsidR="0098265B" w:rsidRPr="00183F1A">
        <w:rPr>
          <w:color w:val="000000" w:themeColor="text1"/>
          <w:kern w:val="0"/>
          <w:lang w:val="zh-Hant"/>
        </w:rPr>
        <w:t>)</w:t>
      </w:r>
      <w:r w:rsidR="0098265B" w:rsidRPr="00183F1A">
        <w:rPr>
          <w:color w:val="000000" w:themeColor="text1"/>
          <w:kern w:val="0"/>
          <w:lang w:val="zh-Hant"/>
        </w:rPr>
        <w:t>和兩個</w:t>
      </w:r>
      <w:r w:rsidR="00D138C0">
        <w:rPr>
          <w:rFonts w:hint="eastAsia"/>
          <w:color w:val="000000" w:themeColor="text1"/>
          <w:kern w:val="0"/>
          <w:lang w:val="zh-Hant"/>
        </w:rPr>
        <w:t>H</w:t>
      </w:r>
      <w:r w:rsidR="00D138C0">
        <w:rPr>
          <w:color w:val="000000" w:themeColor="text1"/>
          <w:kern w:val="0"/>
          <w:lang w:val="zh-Hant"/>
        </w:rPr>
        <w:t>adamard</w:t>
      </w:r>
      <w:r w:rsidR="0098265B" w:rsidRPr="00183F1A">
        <w:rPr>
          <w:color w:val="000000" w:themeColor="text1"/>
          <w:kern w:val="0"/>
          <w:lang w:val="zh-Hant"/>
        </w:rPr>
        <w:t>門。語句</w:t>
      </w:r>
      <w:r w:rsidR="00BB1693" w:rsidRPr="00183F1A">
        <w:rPr>
          <w:color w:val="000000" w:themeColor="text1"/>
        </w:rPr>
        <w:t>“x q[0];”</w:t>
      </w:r>
      <w:r w:rsidR="0098265B" w:rsidRPr="00183F1A">
        <w:rPr>
          <w:color w:val="000000" w:themeColor="text1"/>
          <w:lang w:val="zh-Hant"/>
        </w:rPr>
        <w:t>實際實現</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0</m:t>
                  </m:r>
                </m:e>
                <m:e>
                  <m:r>
                    <m:rPr>
                      <m:sty m:val="p"/>
                    </m:rPr>
                    <w:rPr>
                      <w:rFonts w:ascii="Cambria Math" w:hAnsi="Cambria Math"/>
                      <w:color w:val="000000" w:themeColor="text1"/>
                    </w:rPr>
                    <m:t>1</m:t>
                  </m:r>
                </m:e>
              </m:mr>
              <m:mr>
                <m:e>
                  <m:r>
                    <m:rPr>
                      <m:sty m:val="p"/>
                    </m:rPr>
                    <w:rPr>
                      <w:rFonts w:ascii="Cambria Math" w:hAnsi="Cambria Math"/>
                      <w:color w:val="000000" w:themeColor="text1"/>
                    </w:rPr>
                    <m:t>1</m:t>
                  </m:r>
                </m:e>
                <m:e>
                  <m:r>
                    <w:rPr>
                      <w:rFonts w:ascii="Cambria Math" w:hAnsi="Cambria Math"/>
                      <w:color w:val="000000" w:themeColor="text1"/>
                    </w:rPr>
                    <m:t>0</m:t>
                  </m:r>
                </m:e>
              </m:mr>
            </m:m>
          </m:e>
        </m:d>
      </m:oMath>
      <w:r w:rsidR="00885864" w:rsidRPr="00183F1A">
        <w:rPr>
          <w:color w:val="000000" w:themeColor="text1"/>
        </w:rPr>
        <w:t xml:space="preserve"> </w:t>
      </w:r>
      <w:r w:rsidR="00885864" w:rsidRPr="00183F1A">
        <w:rPr>
          <w:rFonts w:hint="eastAsia"/>
          <w:color w:val="000000" w:themeColor="text1"/>
        </w:rPr>
        <w:sym w:font="Symbol" w:char="F0B4"/>
      </w:r>
      <w:r w:rsidR="00885864"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00885864" w:rsidRPr="00183F1A">
        <w:rPr>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00885864" w:rsidRPr="00183F1A">
        <w:rPr>
          <w:color w:val="000000" w:themeColor="text1"/>
        </w:rPr>
        <w:t xml:space="preserve"> = (|1&gt;)</w:t>
      </w:r>
      <w:r w:rsidR="0098265B" w:rsidRPr="00183F1A">
        <w:rPr>
          <w:color w:val="000000" w:themeColor="text1"/>
          <w:lang w:val="zh-Hant"/>
        </w:rPr>
        <w:t>。這就是說聲明</w:t>
      </w:r>
      <w:r w:rsidR="00B167B4" w:rsidRPr="00183F1A">
        <w:rPr>
          <w:color w:val="000000" w:themeColor="text1"/>
        </w:rPr>
        <w:t>“x q[0];”</w:t>
      </w:r>
      <w:r w:rsidR="0098265B">
        <w:rPr>
          <w:lang w:val="zh-Hant"/>
        </w:rPr>
        <w:t>在清單</w:t>
      </w:r>
      <w:r w:rsidR="0098265B">
        <w:rPr>
          <w:lang w:val="zh-Hant"/>
        </w:rPr>
        <w:t>3.2</w:t>
      </w:r>
      <w:r w:rsidR="0098265B">
        <w:rPr>
          <w:lang w:val="zh-Hant"/>
        </w:rPr>
        <w:t>第</w:t>
      </w:r>
      <w:r w:rsidR="0098265B" w:rsidRPr="00183F1A">
        <w:rPr>
          <w:color w:val="000000" w:themeColor="text1"/>
          <w:kern w:val="0"/>
          <w:lang w:val="zh-Hant"/>
        </w:rPr>
        <w:t>五行</w:t>
      </w:r>
      <w:r w:rsidR="0098265B">
        <w:rPr>
          <w:lang w:val="zh-Hant"/>
        </w:rPr>
        <w:t>,</w:t>
      </w:r>
      <w:r w:rsidR="0098265B" w:rsidRPr="00183F1A">
        <w:rPr>
          <w:color w:val="000000" w:themeColor="text1"/>
          <w:lang w:val="zh-Hant"/>
        </w:rPr>
        <w:t>對數</w:t>
      </w:r>
      <w:r w:rsidR="007265DF" w:rsidRPr="00183F1A">
        <w:rPr>
          <w:color w:val="000000" w:themeColor="text1"/>
        </w:rPr>
        <w:t>|q[0]</w:t>
      </w:r>
      <w:r w:rsidR="007265DF" w:rsidRPr="00183F1A">
        <w:rPr>
          <w:color w:val="000000" w:themeColor="text1"/>
          <w:vertAlign w:val="superscript"/>
        </w:rPr>
        <w:t>0</w:t>
      </w:r>
      <w:r w:rsidR="007265DF" w:rsidRPr="00183F1A">
        <w:rPr>
          <w:color w:val="000000" w:themeColor="text1"/>
        </w:rPr>
        <w:t>&gt; (|0&gt;)</w:t>
      </w:r>
      <w:r w:rsidR="0098265B" w:rsidRPr="00183F1A">
        <w:rPr>
          <w:color w:val="000000" w:themeColor="text1"/>
          <w:lang w:val="zh-Hant"/>
        </w:rPr>
        <w:t xml:space="preserve"> </w:t>
      </w:r>
      <w:r w:rsidR="0098265B" w:rsidRPr="00183F1A">
        <w:rPr>
          <w:color w:val="000000" w:themeColor="text1"/>
          <w:lang w:val="zh-Hant"/>
        </w:rPr>
        <w:t>進入</w:t>
      </w:r>
      <w:r w:rsidR="0098265B">
        <w:rPr>
          <w:lang w:val="zh-Hant"/>
        </w:rPr>
        <w:t xml:space="preserve"> </w:t>
      </w:r>
      <w:r w:rsidR="00B0784F" w:rsidRPr="00183F1A">
        <w:rPr>
          <w:color w:val="000000" w:themeColor="text1"/>
        </w:rPr>
        <w:t>|q[0]</w:t>
      </w:r>
      <w:r w:rsidR="00B0784F" w:rsidRPr="00183F1A">
        <w:rPr>
          <w:color w:val="000000" w:themeColor="text1"/>
          <w:vertAlign w:val="superscript"/>
        </w:rPr>
        <w:t>1</w:t>
      </w:r>
      <w:r w:rsidR="00B0784F" w:rsidRPr="00183F1A">
        <w:rPr>
          <w:color w:val="000000" w:themeColor="text1"/>
        </w:rPr>
        <w:t>&gt; (</w:t>
      </w:r>
      <w:r w:rsidR="00B0784F" w:rsidRPr="00183F1A">
        <w:rPr>
          <w:rFonts w:hint="eastAsia"/>
          <w:color w:val="000000" w:themeColor="text1"/>
        </w:rPr>
        <w:t>|1&gt;</w:t>
      </w:r>
      <w:r w:rsidR="00B0784F" w:rsidRPr="00183F1A">
        <w:rPr>
          <w:color w:val="000000" w:themeColor="text1"/>
        </w:rPr>
        <w:t>)</w:t>
      </w:r>
      <w:r w:rsidR="0098265B" w:rsidRPr="00183F1A">
        <w:rPr>
          <w:color w:val="000000" w:themeColor="text1"/>
          <w:lang w:val="zh-Hant"/>
        </w:rPr>
        <w:t>。兩個語句</w:t>
      </w:r>
      <w:r w:rsidR="00930544" w:rsidRPr="00183F1A">
        <w:rPr>
          <w:color w:val="000000" w:themeColor="text1"/>
        </w:rPr>
        <w:t>“h q[3];” and “h q[4];”</w:t>
      </w:r>
      <w:r w:rsidR="0098265B" w:rsidRPr="00183F1A">
        <w:rPr>
          <w:color w:val="000000" w:themeColor="text1"/>
          <w:lang w:val="zh-Hant"/>
        </w:rPr>
        <w:t>"</w:t>
      </w:r>
      <w:r w:rsidR="0098265B" w:rsidRPr="00183F1A">
        <w:rPr>
          <w:color w:val="000000" w:themeColor="text1"/>
          <w:kern w:val="0"/>
          <w:lang w:val="zh-Hant"/>
        </w:rPr>
        <w:t>兩者</w:t>
      </w:r>
      <w:r w:rsidR="0098265B" w:rsidRPr="00183F1A">
        <w:rPr>
          <w:color w:val="000000" w:themeColor="text1"/>
          <w:lang w:val="zh-Hant"/>
        </w:rPr>
        <w:t>實際執行</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00930544" w:rsidRPr="00183F1A">
        <w:rPr>
          <w:color w:val="000000" w:themeColor="text1"/>
        </w:rPr>
        <w:t xml:space="preserve"> </w:t>
      </w:r>
      <w:r w:rsidR="00930544" w:rsidRPr="00183F1A">
        <w:rPr>
          <w:rFonts w:hint="eastAsia"/>
          <w:color w:val="000000" w:themeColor="text1"/>
        </w:rPr>
        <w:sym w:font="Symbol" w:char="F0B4"/>
      </w:r>
      <w:r w:rsidR="00930544"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00930544" w:rsidRPr="00183F1A">
        <w:rPr>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00930544"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930544"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1</m:t>
                  </m:r>
                </m:e>
              </m:mr>
            </m:m>
          </m:e>
        </m:d>
      </m:oMath>
      <w:r w:rsidR="00930544"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930544" w:rsidRPr="00183F1A">
        <w:rPr>
          <w:rFonts w:hint="eastAsia"/>
          <w:color w:val="000000" w:themeColor="text1"/>
        </w:rPr>
        <w:t xml:space="preserve"> </w:t>
      </w:r>
      <w:r w:rsidR="00930544" w:rsidRPr="00183F1A">
        <w:rPr>
          <w:color w:val="000000" w:themeColor="text1"/>
        </w:rPr>
        <w:t>(</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00930544" w:rsidRPr="00183F1A">
        <w:rPr>
          <w:rFonts w:hint="eastAsia"/>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00930544"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930544" w:rsidRPr="00183F1A">
        <w:rPr>
          <w:rFonts w:hint="eastAsia"/>
          <w:color w:val="000000" w:themeColor="text1"/>
        </w:rPr>
        <w:t xml:space="preserve"> </w:t>
      </w:r>
      <w:r w:rsidR="00930544" w:rsidRPr="00183F1A">
        <w:rPr>
          <w:color w:val="000000" w:themeColor="text1"/>
        </w:rPr>
        <w:t>(|0&gt;</w:t>
      </w:r>
      <w:r w:rsidR="00930544" w:rsidRPr="00183F1A">
        <w:rPr>
          <w:rFonts w:hint="eastAsia"/>
          <w:color w:val="000000" w:themeColor="text1"/>
        </w:rPr>
        <w:t xml:space="preserve"> + </w:t>
      </w:r>
      <w:r w:rsidR="00930544" w:rsidRPr="00183F1A">
        <w:rPr>
          <w:color w:val="000000" w:themeColor="text1"/>
        </w:rPr>
        <w:t>|1&gt;)</w:t>
      </w:r>
      <w:r w:rsidR="0098265B" w:rsidRPr="00183F1A">
        <w:rPr>
          <w:color w:val="000000" w:themeColor="text1"/>
          <w:lang w:val="zh-Hant"/>
        </w:rPr>
        <w:t>。這意味著實現將</w:t>
      </w:r>
      <w:r w:rsidR="0098265B" w:rsidRPr="00183F1A">
        <w:rPr>
          <w:color w:val="000000" w:themeColor="text1"/>
          <w:lang w:val="zh-Hant"/>
        </w:rPr>
        <w:t xml:space="preserve"> </w:t>
      </w:r>
      <w:r w:rsidR="008D5B1F" w:rsidRPr="00183F1A">
        <w:rPr>
          <w:color w:val="000000" w:themeColor="text1"/>
        </w:rPr>
        <w:t>q[3</w:t>
      </w:r>
      <w:r w:rsidR="008D5B1F">
        <w:rPr>
          <w:color w:val="000000" w:themeColor="text1"/>
        </w:rPr>
        <w:t>]</w:t>
      </w:r>
      <w:r w:rsidR="0098265B" w:rsidRPr="00183F1A">
        <w:rPr>
          <w:color w:val="000000" w:themeColor="text1"/>
          <w:lang w:val="zh-Hant"/>
        </w:rPr>
        <w:t xml:space="preserve"> </w:t>
      </w:r>
      <w:r w:rsidR="0098265B" w:rsidRPr="00183F1A">
        <w:rPr>
          <w:color w:val="000000" w:themeColor="text1"/>
          <w:lang w:val="zh-Hant"/>
        </w:rPr>
        <w:t>從一個狀態</w:t>
      </w:r>
      <w:r w:rsidR="0098265B" w:rsidRPr="00183F1A">
        <w:rPr>
          <w:color w:val="000000" w:themeColor="text1"/>
          <w:lang w:val="zh-Hant"/>
        </w:rPr>
        <w:t xml:space="preserve"> </w:t>
      </w:r>
      <w:r w:rsidR="008D5B1F" w:rsidRPr="00183F1A">
        <w:rPr>
          <w:color w:val="000000" w:themeColor="text1"/>
        </w:rPr>
        <w:t>|0&gt;</w:t>
      </w:r>
      <w:r w:rsidR="0098265B" w:rsidRPr="00183F1A">
        <w:rPr>
          <w:color w:val="000000" w:themeColor="text1"/>
          <w:lang w:val="zh-Hant"/>
        </w:rPr>
        <w:t xml:space="preserve"> </w:t>
      </w:r>
      <w:r w:rsidR="0098265B" w:rsidRPr="00183F1A">
        <w:rPr>
          <w:color w:val="000000" w:themeColor="text1"/>
          <w:lang w:val="zh-Hant"/>
        </w:rPr>
        <w:t>轉換為另一</w:t>
      </w:r>
      <w:r w:rsidR="0098265B" w:rsidRPr="00183F1A">
        <w:rPr>
          <w:color w:val="000000" w:themeColor="text1"/>
          <w:kern w:val="0"/>
          <w:lang w:val="zh-Hant"/>
        </w:rPr>
        <w:t>個狀態</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7A73A2" w:rsidRPr="00183F1A">
        <w:rPr>
          <w:rFonts w:hint="eastAsia"/>
          <w:color w:val="000000" w:themeColor="text1"/>
        </w:rPr>
        <w:t xml:space="preserve"> </w:t>
      </w:r>
      <w:r w:rsidR="007A73A2" w:rsidRPr="00183F1A">
        <w:rPr>
          <w:color w:val="000000" w:themeColor="text1"/>
        </w:rPr>
        <w:t>(|0&gt;</w:t>
      </w:r>
      <w:r w:rsidR="007A73A2" w:rsidRPr="00183F1A">
        <w:rPr>
          <w:rFonts w:hint="eastAsia"/>
          <w:color w:val="000000" w:themeColor="text1"/>
        </w:rPr>
        <w:t xml:space="preserve"> + </w:t>
      </w:r>
      <w:r w:rsidR="007A73A2" w:rsidRPr="00183F1A">
        <w:rPr>
          <w:color w:val="000000" w:themeColor="text1"/>
        </w:rPr>
        <w:t>|1&gt;)</w:t>
      </w:r>
      <w:r w:rsidR="0098265B" w:rsidRPr="00183F1A">
        <w:rPr>
          <w:color w:val="000000" w:themeColor="text1"/>
          <w:lang w:val="zh-Hant"/>
        </w:rPr>
        <w:t>(</w:t>
      </w:r>
      <w:r w:rsidR="0098265B" w:rsidRPr="00183F1A">
        <w:rPr>
          <w:color w:val="000000" w:themeColor="text1"/>
          <w:lang w:val="zh-Hant"/>
        </w:rPr>
        <w:t>其疊加</w:t>
      </w:r>
      <w:r w:rsidR="00EE6164">
        <w:rPr>
          <w:rFonts w:hint="eastAsia"/>
          <w:color w:val="000000" w:themeColor="text1"/>
          <w:lang w:val="zh-Hant"/>
        </w:rPr>
        <w:t xml:space="preserve"> </w:t>
      </w:r>
      <w:r w:rsidR="00EE6164" w:rsidRPr="00183F1A">
        <w:rPr>
          <w:color w:val="000000" w:themeColor="text1"/>
        </w:rPr>
        <w:t>superposition</w:t>
      </w:r>
      <w:r w:rsidR="0098265B" w:rsidRPr="00183F1A">
        <w:rPr>
          <w:color w:val="000000" w:themeColor="text1"/>
          <w:lang w:val="zh-Hant"/>
        </w:rPr>
        <w:t>)</w:t>
      </w:r>
      <w:r w:rsidR="0098265B" w:rsidRPr="00183F1A">
        <w:rPr>
          <w:color w:val="000000" w:themeColor="text1"/>
          <w:lang w:val="zh-Hant"/>
        </w:rPr>
        <w:t>和</w:t>
      </w:r>
      <w:r w:rsidR="0098265B" w:rsidRPr="00183F1A">
        <w:rPr>
          <w:color w:val="000000" w:themeColor="text1"/>
          <w:kern w:val="0"/>
          <w:lang w:val="zh-Hant"/>
        </w:rPr>
        <w:t>將</w:t>
      </w:r>
      <w:r w:rsidR="0098265B">
        <w:rPr>
          <w:lang w:val="zh-Hant"/>
        </w:rPr>
        <w:t xml:space="preserve"> </w:t>
      </w:r>
      <w:r w:rsidR="00EE6164" w:rsidRPr="00183F1A">
        <w:rPr>
          <w:color w:val="000000" w:themeColor="text1"/>
        </w:rPr>
        <w:t>q[4]</w:t>
      </w:r>
      <w:r w:rsidR="0098265B" w:rsidRPr="00183F1A">
        <w:rPr>
          <w:color w:val="000000" w:themeColor="text1"/>
          <w:lang w:val="zh-Hant"/>
        </w:rPr>
        <w:t xml:space="preserve"> </w:t>
      </w:r>
      <w:r w:rsidR="0098265B" w:rsidRPr="00183F1A">
        <w:rPr>
          <w:color w:val="000000" w:themeColor="text1"/>
          <w:lang w:val="zh-Hant"/>
        </w:rPr>
        <w:t>從一個狀態</w:t>
      </w:r>
      <w:r w:rsidR="0098265B" w:rsidRPr="00183F1A">
        <w:rPr>
          <w:color w:val="000000" w:themeColor="text1"/>
          <w:lang w:val="zh-Hant"/>
        </w:rPr>
        <w:t xml:space="preserve"> </w:t>
      </w:r>
      <w:r w:rsidR="001C699B" w:rsidRPr="00183F1A">
        <w:rPr>
          <w:color w:val="000000" w:themeColor="text1"/>
        </w:rPr>
        <w:t xml:space="preserve"> |0&gt; </w:t>
      </w:r>
      <w:r w:rsidR="0098265B" w:rsidRPr="00183F1A">
        <w:rPr>
          <w:color w:val="000000" w:themeColor="text1"/>
          <w:lang w:val="zh-Hant"/>
        </w:rPr>
        <w:t xml:space="preserve"> </w:t>
      </w:r>
      <w:r w:rsidR="0098265B" w:rsidRPr="00183F1A">
        <w:rPr>
          <w:color w:val="000000" w:themeColor="text1"/>
          <w:lang w:val="zh-Hant"/>
        </w:rPr>
        <w:t>轉換為另一個</w:t>
      </w:r>
      <w:r w:rsidR="0098265B" w:rsidRPr="00183F1A">
        <w:rPr>
          <w:color w:val="000000" w:themeColor="text1"/>
          <w:kern w:val="0"/>
          <w:lang w:val="zh-Hant"/>
        </w:rPr>
        <w:t>狀態</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1C699B" w:rsidRPr="00183F1A">
        <w:rPr>
          <w:rFonts w:hint="eastAsia"/>
          <w:color w:val="000000" w:themeColor="text1"/>
        </w:rPr>
        <w:t xml:space="preserve"> </w:t>
      </w:r>
      <w:r w:rsidR="001C699B" w:rsidRPr="00183F1A">
        <w:rPr>
          <w:color w:val="000000" w:themeColor="text1"/>
        </w:rPr>
        <w:t>(|0&gt;</w:t>
      </w:r>
      <w:r w:rsidR="001C699B" w:rsidRPr="00183F1A">
        <w:rPr>
          <w:rFonts w:hint="eastAsia"/>
          <w:color w:val="000000" w:themeColor="text1"/>
        </w:rPr>
        <w:t xml:space="preserve"> + </w:t>
      </w:r>
      <w:r w:rsidR="001C699B" w:rsidRPr="00183F1A">
        <w:rPr>
          <w:color w:val="000000" w:themeColor="text1"/>
        </w:rPr>
        <w:t xml:space="preserve">|1&gt;) </w:t>
      </w:r>
      <w:r w:rsidR="0098265B" w:rsidRPr="00183F1A">
        <w:rPr>
          <w:color w:val="000000" w:themeColor="text1"/>
          <w:lang w:val="zh-Hant"/>
        </w:rPr>
        <w:t>(</w:t>
      </w:r>
      <w:r w:rsidR="0098265B" w:rsidRPr="00183F1A">
        <w:rPr>
          <w:color w:val="000000" w:themeColor="text1"/>
          <w:lang w:val="zh-Hant"/>
        </w:rPr>
        <w:t>其疊加</w:t>
      </w:r>
      <w:r w:rsidR="001C699B">
        <w:rPr>
          <w:rFonts w:hint="eastAsia"/>
          <w:color w:val="000000" w:themeColor="text1"/>
          <w:lang w:val="zh-Hant"/>
        </w:rPr>
        <w:t xml:space="preserve"> </w:t>
      </w:r>
      <w:r w:rsidR="001C699B" w:rsidRPr="00183F1A">
        <w:rPr>
          <w:color w:val="000000" w:themeColor="text1"/>
        </w:rPr>
        <w:t>superposition</w:t>
      </w:r>
      <w:r w:rsidR="0098265B" w:rsidRPr="00183F1A">
        <w:rPr>
          <w:color w:val="000000" w:themeColor="text1"/>
          <w:lang w:val="zh-Hant"/>
        </w:rPr>
        <w:t>)</w:t>
      </w:r>
      <w:r w:rsidR="0098265B" w:rsidRPr="00183F1A">
        <w:rPr>
          <w:color w:val="000000" w:themeColor="text1"/>
          <w:lang w:val="zh-Hant"/>
        </w:rPr>
        <w:t>。因此</w:t>
      </w:r>
      <w:r w:rsidR="0098265B" w:rsidRPr="00183F1A">
        <w:rPr>
          <w:color w:val="000000" w:themeColor="text1"/>
          <w:lang w:val="zh-Hant"/>
        </w:rPr>
        <w:t>,</w:t>
      </w:r>
      <w:r w:rsidR="0098265B" w:rsidRPr="00183F1A">
        <w:rPr>
          <w:color w:val="000000" w:themeColor="text1"/>
          <w:lang w:val="zh-Hant"/>
        </w:rPr>
        <w:t>兩個</w:t>
      </w:r>
      <w:r w:rsidR="00835E26">
        <w:rPr>
          <w:color w:val="000000" w:themeColor="text1"/>
          <w:lang w:val="zh-Hant"/>
        </w:rPr>
        <w:t>量子位元</w:t>
      </w:r>
      <w:r w:rsidR="0098265B" w:rsidRPr="00183F1A">
        <w:rPr>
          <w:color w:val="000000" w:themeColor="text1"/>
          <w:lang w:val="zh-Hant"/>
        </w:rPr>
        <w:t>q[4]</w:t>
      </w:r>
      <w:r w:rsidR="0098265B" w:rsidRPr="00183F1A">
        <w:rPr>
          <w:color w:val="000000" w:themeColor="text1"/>
          <w:lang w:val="zh-Hant"/>
        </w:rPr>
        <w:t>和</w:t>
      </w:r>
      <w:r w:rsidR="0098265B" w:rsidRPr="00183F1A">
        <w:rPr>
          <w:color w:val="000000" w:themeColor="text1"/>
          <w:lang w:val="zh-Hant"/>
        </w:rPr>
        <w:t>q[3]</w:t>
      </w:r>
      <w:r w:rsidR="0098265B" w:rsidRPr="00183F1A">
        <w:rPr>
          <w:color w:val="000000" w:themeColor="text1"/>
          <w:lang w:val="zh-Hant"/>
        </w:rPr>
        <w:t>的疊加是</w:t>
      </w:r>
      <w:r w:rsidR="001C699B"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1C699B" w:rsidRPr="00183F1A">
        <w:rPr>
          <w:rFonts w:hint="eastAsia"/>
          <w:color w:val="000000" w:themeColor="text1"/>
        </w:rPr>
        <w:t xml:space="preserve"> </w:t>
      </w:r>
      <w:r w:rsidR="001C699B" w:rsidRPr="00183F1A">
        <w:rPr>
          <w:color w:val="000000" w:themeColor="text1"/>
        </w:rPr>
        <w:t>(|0&gt;</w:t>
      </w:r>
      <w:r w:rsidR="001C699B" w:rsidRPr="00183F1A">
        <w:rPr>
          <w:rFonts w:hint="eastAsia"/>
          <w:color w:val="000000" w:themeColor="text1"/>
        </w:rPr>
        <w:t xml:space="preserve"> + </w:t>
      </w:r>
      <w:r w:rsidR="001C699B" w:rsidRPr="00183F1A">
        <w:rPr>
          <w:color w:val="000000" w:themeColor="text1"/>
        </w:rPr>
        <w:t>|1&gt;))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1C699B" w:rsidRPr="00183F1A">
        <w:rPr>
          <w:rFonts w:hint="eastAsia"/>
          <w:color w:val="000000" w:themeColor="text1"/>
        </w:rPr>
        <w:t xml:space="preserve"> </w:t>
      </w:r>
      <w:r w:rsidR="001C699B" w:rsidRPr="00183F1A">
        <w:rPr>
          <w:color w:val="000000" w:themeColor="text1"/>
        </w:rPr>
        <w:t>(|0&gt;</w:t>
      </w:r>
      <w:r w:rsidR="001C699B" w:rsidRPr="00183F1A">
        <w:rPr>
          <w:rFonts w:hint="eastAsia"/>
          <w:color w:val="000000" w:themeColor="text1"/>
        </w:rPr>
        <w:t xml:space="preserve"> + </w:t>
      </w:r>
      <w:r w:rsidR="001C699B" w:rsidRPr="00183F1A">
        <w:rPr>
          <w:color w:val="000000" w:themeColor="text1"/>
        </w:rPr>
        <w:t xml:space="preserve">|1&gt;))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1C699B" w:rsidRPr="00183F1A">
        <w:rPr>
          <w:color w:val="000000" w:themeColor="text1"/>
        </w:rPr>
        <w:t xml:space="preserve"> (|0&gt; |0&gt; + |0&gt; |1&gt; + |1&gt; |0&gt; + |1&gt; |1&gt;)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1C699B" w:rsidRPr="00183F1A">
        <w:rPr>
          <w:color w:val="000000" w:themeColor="text1"/>
        </w:rPr>
        <w:t xml:space="preserve"> (|00&gt; + |01&gt; + |10&gt; + |11&gt;).</w:t>
      </w:r>
      <w:r w:rsidR="0098265B" w:rsidRPr="00183F1A">
        <w:rPr>
          <w:color w:val="000000" w:themeColor="text1"/>
          <w:lang w:val="zh-Hant"/>
        </w:rPr>
        <w:t>由於在圖</w:t>
      </w:r>
      <w:r w:rsidR="0098265B" w:rsidRPr="00183F1A">
        <w:rPr>
          <w:color w:val="000000" w:themeColor="text1"/>
          <w:lang w:val="zh-Hant"/>
        </w:rPr>
        <w:t xml:space="preserve"> 3.11 </w:t>
      </w:r>
      <w:r w:rsidR="0098265B" w:rsidRPr="00183F1A">
        <w:rPr>
          <w:color w:val="000000" w:themeColor="text1"/>
          <w:lang w:val="zh-Hant"/>
        </w:rPr>
        <w:t>中量子電路的第一個時隙中</w:t>
      </w:r>
      <w:r w:rsidR="0098265B" w:rsidRPr="00183F1A">
        <w:rPr>
          <w:color w:val="000000" w:themeColor="text1"/>
          <w:lang w:val="zh-Hant"/>
        </w:rPr>
        <w:t>,</w:t>
      </w:r>
      <w:r w:rsidR="0098265B" w:rsidRPr="00183F1A">
        <w:rPr>
          <w:color w:val="000000" w:themeColor="text1"/>
          <w:lang w:val="zh-Hant"/>
        </w:rPr>
        <w:t>沒有</w:t>
      </w:r>
      <w:r w:rsidR="00835E26">
        <w:rPr>
          <w:color w:val="000000" w:themeColor="text1"/>
          <w:lang w:val="zh-Hant"/>
        </w:rPr>
        <w:t>量子閘</w:t>
      </w:r>
      <w:r w:rsidR="0098265B" w:rsidRPr="00183F1A">
        <w:rPr>
          <w:color w:val="000000" w:themeColor="text1"/>
          <w:lang w:val="zh-Hant"/>
        </w:rPr>
        <w:t>對</w:t>
      </w:r>
      <w:r w:rsidR="00835E26">
        <w:rPr>
          <w:color w:val="000000" w:themeColor="text1"/>
          <w:lang w:val="zh-Hant"/>
        </w:rPr>
        <w:t>量子位元</w:t>
      </w:r>
      <w:r w:rsidR="0098265B" w:rsidRPr="00183F1A">
        <w:rPr>
          <w:color w:val="000000" w:themeColor="text1"/>
          <w:lang w:val="zh-Hant"/>
        </w:rPr>
        <w:t xml:space="preserve"> q[2] </w:t>
      </w:r>
      <w:r w:rsidR="0098265B" w:rsidRPr="00183F1A">
        <w:rPr>
          <w:color w:val="000000" w:themeColor="text1"/>
          <w:lang w:val="zh-Hant"/>
        </w:rPr>
        <w:t>和</w:t>
      </w:r>
      <w:r w:rsidR="0098265B" w:rsidRPr="00183F1A">
        <w:rPr>
          <w:color w:val="000000" w:themeColor="text1"/>
          <w:lang w:val="zh-Hant"/>
        </w:rPr>
        <w:t xml:space="preserve"> q[1]</w:t>
      </w:r>
      <w:r w:rsidR="0098265B" w:rsidRPr="00183F1A">
        <w:rPr>
          <w:color w:val="000000" w:themeColor="text1"/>
          <w:lang w:val="zh-Hant"/>
        </w:rPr>
        <w:t>執行操作</w:t>
      </w:r>
      <w:r w:rsidR="0098265B" w:rsidRPr="00183F1A">
        <w:rPr>
          <w:color w:val="000000" w:themeColor="text1"/>
          <w:lang w:val="zh-Hant"/>
        </w:rPr>
        <w:t>,</w:t>
      </w:r>
      <w:r w:rsidR="0098265B" w:rsidRPr="00183F1A">
        <w:rPr>
          <w:color w:val="000000" w:themeColor="text1"/>
          <w:lang w:val="zh-Hant"/>
        </w:rPr>
        <w:t>因此其當前狀態</w:t>
      </w:r>
      <w:r w:rsidR="002010C4">
        <w:rPr>
          <w:rFonts w:hint="eastAsia"/>
          <w:color w:val="000000" w:themeColor="text1"/>
          <w:lang w:val="zh-Hant"/>
        </w:rPr>
        <w:t xml:space="preserve"> </w:t>
      </w:r>
      <w:r w:rsidR="007B5D22" w:rsidRPr="00183F1A">
        <w:rPr>
          <w:color w:val="000000" w:themeColor="text1"/>
        </w:rPr>
        <w:t>|q[2]</w:t>
      </w:r>
      <w:r w:rsidR="007B5D22" w:rsidRPr="00183F1A">
        <w:rPr>
          <w:color w:val="000000" w:themeColor="text1"/>
          <w:vertAlign w:val="superscript"/>
        </w:rPr>
        <w:t>0</w:t>
      </w:r>
      <w:r w:rsidR="007B5D22" w:rsidRPr="00183F1A">
        <w:rPr>
          <w:color w:val="000000" w:themeColor="text1"/>
        </w:rPr>
        <w:t>&gt;</w:t>
      </w:r>
      <w:r w:rsidR="0098265B" w:rsidRPr="00183F1A">
        <w:rPr>
          <w:color w:val="000000" w:themeColor="text1"/>
          <w:lang w:val="zh-Hant"/>
        </w:rPr>
        <w:t xml:space="preserve"> </w:t>
      </w:r>
      <w:r w:rsidR="0098265B" w:rsidRPr="00183F1A">
        <w:rPr>
          <w:color w:val="000000" w:themeColor="text1"/>
          <w:lang w:val="zh-Hant"/>
        </w:rPr>
        <w:t>和</w:t>
      </w:r>
      <w:r w:rsidR="0098265B" w:rsidRPr="00183F1A">
        <w:rPr>
          <w:color w:val="000000" w:themeColor="text1"/>
          <w:lang w:val="zh-Hant"/>
        </w:rPr>
        <w:t xml:space="preserve"> </w:t>
      </w:r>
      <w:r w:rsidR="002010C4" w:rsidRPr="00183F1A">
        <w:rPr>
          <w:color w:val="000000" w:themeColor="text1"/>
        </w:rPr>
        <w:t>|q[1]</w:t>
      </w:r>
      <w:r w:rsidR="002010C4" w:rsidRPr="00183F1A">
        <w:rPr>
          <w:color w:val="000000" w:themeColor="text1"/>
          <w:vertAlign w:val="superscript"/>
        </w:rPr>
        <w:t>0</w:t>
      </w:r>
      <w:r w:rsidR="002010C4" w:rsidRPr="00183F1A">
        <w:rPr>
          <w:color w:val="000000" w:themeColor="text1"/>
        </w:rPr>
        <w:t>&gt;</w:t>
      </w:r>
      <w:r w:rsidR="0098265B" w:rsidRPr="00183F1A">
        <w:rPr>
          <w:color w:val="000000" w:themeColor="text1"/>
          <w:lang w:val="zh-Hant"/>
        </w:rPr>
        <w:t>不會更改。這表明我們獲取</w:t>
      </w:r>
      <w:r w:rsidR="0098265B" w:rsidRPr="00183F1A">
        <w:rPr>
          <w:color w:val="000000" w:themeColor="text1"/>
          <w:kern w:val="0"/>
          <w:lang w:val="zh-Hant"/>
        </w:rPr>
        <w:t>了以下新的狀態向量</w:t>
      </w:r>
    </w:p>
    <w:p w14:paraId="7E6995B7" w14:textId="77777777" w:rsidR="0098265B" w:rsidRPr="00183F1A" w:rsidRDefault="0098265B" w:rsidP="0098265B">
      <w:pPr>
        <w:jc w:val="both"/>
        <w:rPr>
          <w:color w:val="000000" w:themeColor="text1"/>
          <w:kern w:val="0"/>
        </w:rPr>
      </w:pPr>
    </w:p>
    <w:p w14:paraId="33606840" w14:textId="77777777" w:rsidR="00715539" w:rsidRPr="00183F1A" w:rsidRDefault="00715539" w:rsidP="00715539">
      <w:pPr>
        <w:jc w:val="both"/>
        <w:rPr>
          <w:color w:val="000000" w:themeColor="text1"/>
          <w:lang w:eastAsia="ja-JP"/>
        </w:rPr>
      </w:pP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1</w:t>
      </w:r>
      <w:r w:rsidRPr="00183F1A">
        <w:rPr>
          <w:color w:val="000000" w:themeColor="text1"/>
          <w:lang w:eastAsia="ja-JP"/>
        </w:rPr>
        <w:t xml:space="preserve">&gt; =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(|q[4]</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|q[4]</w:t>
      </w:r>
      <w:r w:rsidRPr="00183F1A">
        <w:rPr>
          <w:color w:val="000000" w:themeColor="text1"/>
          <w:vertAlign w:val="superscript"/>
        </w:rPr>
        <w:t>1</w:t>
      </w:r>
      <w:r w:rsidRPr="00183F1A">
        <w:rPr>
          <w:color w:val="000000" w:themeColor="text1"/>
        </w:rPr>
        <w:t>&gt;))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(|q[3]</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|q[3]</w:t>
      </w:r>
      <w:r w:rsidRPr="00183F1A">
        <w:rPr>
          <w:color w:val="000000" w:themeColor="text1"/>
          <w:vertAlign w:val="superscript"/>
        </w:rPr>
        <w:t>1</w:t>
      </w:r>
      <w:r w:rsidRPr="00183F1A">
        <w:rPr>
          <w:color w:val="000000" w:themeColor="text1"/>
        </w:rPr>
        <w:t xml:space="preserve">)) </w:t>
      </w:r>
      <w:r w:rsidRPr="00183F1A">
        <w:rPr>
          <w:color w:val="000000" w:themeColor="text1"/>
          <w:lang w:eastAsia="ja-JP"/>
        </w:rPr>
        <w:t>(|q[2]</w:t>
      </w:r>
      <w:r w:rsidRPr="00183F1A">
        <w:rPr>
          <w:color w:val="000000" w:themeColor="text1"/>
          <w:vertAlign w:val="superscript"/>
          <w:lang w:eastAsia="ja-JP"/>
        </w:rPr>
        <w:t>0</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|q[0]</w:t>
      </w:r>
      <w:r w:rsidRPr="00183F1A">
        <w:rPr>
          <w:color w:val="000000" w:themeColor="text1"/>
          <w:vertAlign w:val="superscript"/>
          <w:lang w:eastAsia="ja-JP"/>
        </w:rPr>
        <w:t>1</w:t>
      </w:r>
      <w:r w:rsidRPr="00183F1A">
        <w:rPr>
          <w:color w:val="000000" w:themeColor="text1"/>
          <w:lang w:eastAsia="ja-JP"/>
        </w:rPr>
        <w:t>&gt;)</w:t>
      </w:r>
    </w:p>
    <w:p w14:paraId="148C2F6D" w14:textId="77777777" w:rsidR="00715539" w:rsidRPr="00183F1A" w:rsidRDefault="00715539" w:rsidP="00715539">
      <w:pPr>
        <w:pStyle w:val="content"/>
        <w:ind w:firstLineChars="200" w:firstLine="480"/>
        <w:rPr>
          <w:color w:val="000000" w:themeColor="text1"/>
          <w:lang w:eastAsia="ja-JP"/>
        </w:rPr>
      </w:pPr>
      <w:r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rFonts w:hint="eastAsia"/>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w:t>
      </w:r>
    </w:p>
    <w:p w14:paraId="610429B5" w14:textId="77777777" w:rsidR="00715539" w:rsidRPr="00183F1A" w:rsidRDefault="00715539" w:rsidP="00715539">
      <w:pPr>
        <w:pStyle w:val="content"/>
        <w:ind w:firstLineChars="400" w:firstLine="960"/>
        <w:rPr>
          <w:color w:val="000000" w:themeColor="text1"/>
          <w:lang w:eastAsia="ja-JP"/>
        </w:rPr>
      </w:pPr>
      <w:r w:rsidRPr="00183F1A">
        <w:rPr>
          <w:color w:val="000000" w:themeColor="text1"/>
          <w:lang w:eastAsia="ja-JP"/>
        </w:rPr>
        <w:t>|q[1]</w:t>
      </w:r>
      <w:r w:rsidRPr="00183F1A">
        <w:rPr>
          <w:color w:val="000000" w:themeColor="text1"/>
          <w:vertAlign w:val="superscript"/>
          <w:lang w:eastAsia="ja-JP"/>
        </w:rPr>
        <w:t>0</w:t>
      </w:r>
      <w:r w:rsidRPr="00183F1A">
        <w:rPr>
          <w:color w:val="000000" w:themeColor="text1"/>
          <w:lang w:eastAsia="ja-JP"/>
        </w:rPr>
        <w:t>&gt; |q[0]</w:t>
      </w:r>
      <w:r w:rsidRPr="00183F1A">
        <w:rPr>
          <w:color w:val="000000" w:themeColor="text1"/>
          <w:vertAlign w:val="superscript"/>
          <w:lang w:eastAsia="ja-JP"/>
        </w:rPr>
        <w:t>1</w:t>
      </w:r>
      <w:r w:rsidRPr="00183F1A">
        <w:rPr>
          <w:color w:val="000000" w:themeColor="text1"/>
          <w:lang w:eastAsia="ja-JP"/>
        </w:rPr>
        <w:t>&gt;)</w:t>
      </w:r>
    </w:p>
    <w:p w14:paraId="77C0FF09" w14:textId="77777777" w:rsidR="00715539" w:rsidRPr="00183F1A" w:rsidRDefault="00715539" w:rsidP="00715539">
      <w:pPr>
        <w:pStyle w:val="content"/>
        <w:ind w:firstLineChars="200" w:firstLine="480"/>
        <w:rPr>
          <w:color w:val="000000" w:themeColor="text1"/>
          <w:lang w:eastAsia="ja-JP"/>
        </w:rPr>
      </w:pPr>
      <w:r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rFonts w:hint="eastAsia"/>
          <w:color w:val="000000" w:themeColor="text1"/>
        </w:rPr>
        <w:t xml:space="preserve"> (</w:t>
      </w:r>
      <w:r w:rsidRPr="00183F1A">
        <w:rPr>
          <w:color w:val="000000" w:themeColor="text1"/>
          <w:lang w:eastAsia="ja-JP"/>
        </w:rPr>
        <w:t>|0&gt; |0&gt; + |0&gt; |1&gt; + |1&gt; |0&gt; + |1&gt; |1&gt;) (|0&gt; |0&gt;|1&gt;)</w:t>
      </w:r>
      <w:r w:rsidRPr="00183F1A">
        <w:rPr>
          <w:color w:val="000000" w:themeColor="text1"/>
        </w:rPr>
        <w:t>.</w:t>
      </w:r>
    </w:p>
    <w:p w14:paraId="7BF13277" w14:textId="77777777" w:rsidR="0098265B" w:rsidRPr="0045307F" w:rsidRDefault="0098265B" w:rsidP="0098265B">
      <w:pPr>
        <w:pStyle w:val="content"/>
        <w:rPr>
          <w:color w:val="000000" w:themeColor="text1"/>
        </w:rPr>
      </w:pPr>
    </w:p>
    <w:p w14:paraId="6F29E727" w14:textId="5CD4BA42" w:rsidR="0098265B" w:rsidRPr="00183F1A" w:rsidRDefault="0098265B" w:rsidP="0098265B">
      <w:pPr>
        <w:pStyle w:val="ae"/>
        <w:ind w:leftChars="0" w:left="0" w:firstLineChars="150" w:firstLine="360"/>
        <w:jc w:val="both"/>
        <w:rPr>
          <w:color w:val="000000" w:themeColor="text1"/>
        </w:rPr>
      </w:pPr>
      <w:r w:rsidRPr="00183F1A">
        <w:rPr>
          <w:color w:val="000000" w:themeColor="text1"/>
          <w:lang w:val="zh-Hant"/>
        </w:rPr>
        <w:t>然後</w:t>
      </w:r>
      <w:r w:rsidRPr="00183F1A">
        <w:rPr>
          <w:color w:val="000000" w:themeColor="text1"/>
          <w:lang w:val="zh-Hant"/>
        </w:rPr>
        <w:t>,</w:t>
      </w:r>
      <w:r w:rsidRPr="00183F1A">
        <w:rPr>
          <w:color w:val="000000" w:themeColor="text1"/>
          <w:lang w:val="zh-Hant"/>
        </w:rPr>
        <w:t>語句</w:t>
      </w:r>
      <w:r w:rsidR="00C26171" w:rsidRPr="00183F1A">
        <w:rPr>
          <w:color w:val="000000" w:themeColor="text1"/>
        </w:rPr>
        <w:t>“h q[0];”</w:t>
      </w:r>
      <w:r w:rsidRPr="00183F1A">
        <w:rPr>
          <w:color w:val="000000" w:themeColor="text1"/>
          <w:kern w:val="0"/>
          <w:lang w:val="zh-Hant"/>
        </w:rPr>
        <w:t>在清單</w:t>
      </w:r>
      <w:r w:rsidRPr="00183F1A">
        <w:rPr>
          <w:color w:val="000000" w:themeColor="text1"/>
          <w:lang w:val="zh-Hant"/>
        </w:rPr>
        <w:t>3.2</w:t>
      </w:r>
      <w:r w:rsidRPr="00183F1A">
        <w:rPr>
          <w:color w:val="000000" w:themeColor="text1"/>
          <w:kern w:val="0"/>
          <w:lang w:val="zh-Hant"/>
        </w:rPr>
        <w:t>的第</w:t>
      </w:r>
      <w:r w:rsidRPr="00183F1A">
        <w:rPr>
          <w:i/>
          <w:color w:val="000000" w:themeColor="text1"/>
          <w:kern w:val="0"/>
          <w:lang w:val="zh-Hant"/>
        </w:rPr>
        <w:t>8</w:t>
      </w:r>
      <w:r>
        <w:rPr>
          <w:lang w:val="zh-Hant"/>
        </w:rPr>
        <w:t>行</w:t>
      </w:r>
      <w:r>
        <w:rPr>
          <w:lang w:val="zh-Hant"/>
        </w:rPr>
        <w:t>,</w:t>
      </w:r>
      <w:r>
        <w:rPr>
          <w:lang w:val="zh-Hant"/>
        </w:rPr>
        <w:t>將執行</w:t>
      </w:r>
      <w:r w:rsidRPr="00183F1A">
        <w:rPr>
          <w:color w:val="000000" w:themeColor="text1"/>
          <w:kern w:val="0"/>
          <w:lang w:val="zh-Hant"/>
        </w:rPr>
        <w:t>圖</w:t>
      </w:r>
      <w:r w:rsidRPr="00183F1A">
        <w:rPr>
          <w:color w:val="000000" w:themeColor="text1"/>
          <w:kern w:val="0"/>
          <w:lang w:val="zh-Hant"/>
        </w:rPr>
        <w:t>3.11</w:t>
      </w:r>
      <w:r w:rsidRPr="00183F1A">
        <w:rPr>
          <w:color w:val="000000" w:themeColor="text1"/>
          <w:kern w:val="0"/>
          <w:lang w:val="zh-Hant"/>
        </w:rPr>
        <w:t>中量子電路第二個時隙的一個</w:t>
      </w:r>
      <w:r w:rsidR="0045307F">
        <w:rPr>
          <w:color w:val="000000" w:themeColor="text1"/>
          <w:kern w:val="0"/>
          <w:lang w:val="zh-Hant"/>
        </w:rPr>
        <w:t>Hadamard</w:t>
      </w:r>
      <w:r w:rsidRPr="00183F1A">
        <w:rPr>
          <w:color w:val="000000" w:themeColor="text1"/>
          <w:kern w:val="0"/>
          <w:lang w:val="zh-Hant"/>
        </w:rPr>
        <w:t>門</w:t>
      </w:r>
      <w:r>
        <w:rPr>
          <w:lang w:val="zh-Hant"/>
        </w:rPr>
        <w:t>。</w:t>
      </w:r>
      <w:r w:rsidRPr="00183F1A">
        <w:rPr>
          <w:color w:val="000000" w:themeColor="text1"/>
          <w:lang w:val="zh-Hant"/>
        </w:rPr>
        <w:t>語句</w:t>
      </w:r>
      <w:r w:rsidR="00A17E77" w:rsidRPr="00183F1A">
        <w:rPr>
          <w:color w:val="000000" w:themeColor="text1"/>
        </w:rPr>
        <w:t>t “h q[0];”</w:t>
      </w:r>
      <w:r w:rsidRPr="00183F1A">
        <w:rPr>
          <w:color w:val="000000" w:themeColor="text1"/>
          <w:lang w:val="zh-Hant"/>
        </w:rPr>
        <w:t xml:space="preserve"> </w:t>
      </w:r>
      <w:r w:rsidRPr="00183F1A">
        <w:rPr>
          <w:color w:val="000000" w:themeColor="text1"/>
          <w:lang w:val="zh-Hant"/>
        </w:rPr>
        <w:t>實際實現</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00AA0FAD" w:rsidRPr="00183F1A">
        <w:rPr>
          <w:color w:val="000000" w:themeColor="text1"/>
        </w:rPr>
        <w:t xml:space="preserve"> </w:t>
      </w:r>
      <w:r w:rsidR="00AA0FAD" w:rsidRPr="00183F1A">
        <w:rPr>
          <w:rFonts w:hint="eastAsia"/>
          <w:color w:val="000000" w:themeColor="text1"/>
        </w:rPr>
        <w:sym w:font="Symbol" w:char="F0B4"/>
      </w:r>
      <w:r w:rsidR="00AA0FAD"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00AA0FAD" w:rsidRPr="00183F1A">
        <w:rPr>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00AA0FAD"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AA0FAD"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-1</m:t>
                  </m:r>
                </m:e>
              </m:mr>
            </m:m>
          </m:e>
        </m:d>
      </m:oMath>
      <w:r w:rsidR="00AA0FAD"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AA0FAD" w:rsidRPr="00183F1A">
        <w:rPr>
          <w:rFonts w:hint="eastAsia"/>
          <w:color w:val="000000" w:themeColor="text1"/>
        </w:rPr>
        <w:t xml:space="preserve"> </w:t>
      </w:r>
      <w:r w:rsidR="00AA0FAD" w:rsidRPr="00183F1A">
        <w:rPr>
          <w:color w:val="000000" w:themeColor="text1"/>
        </w:rPr>
        <w:t>(</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00AA0FAD" w:rsidRPr="00183F1A">
        <w:rPr>
          <w:rFonts w:hint="eastAsia"/>
          <w:color w:val="000000" w:themeColor="text1"/>
        </w:rPr>
        <w:t xml:space="preserve"> </w:t>
      </w:r>
      <w:r w:rsidR="00AA0FAD" w:rsidRPr="00183F1A">
        <w:rPr>
          <w:rFonts w:hint="eastAsia"/>
          <w:color w:val="000000" w:themeColor="text1"/>
        </w:rPr>
        <w:sym w:font="Symbol" w:char="F02D"/>
      </w:r>
      <w:r w:rsidR="00AA0FAD"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00AA0FAD"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AA0FAD" w:rsidRPr="00183F1A">
        <w:rPr>
          <w:rFonts w:hint="eastAsia"/>
          <w:color w:val="000000" w:themeColor="text1"/>
        </w:rPr>
        <w:t xml:space="preserve"> </w:t>
      </w:r>
      <w:r w:rsidR="00AA0FAD" w:rsidRPr="00183F1A">
        <w:rPr>
          <w:color w:val="000000" w:themeColor="text1"/>
        </w:rPr>
        <w:t>(|0&gt;</w:t>
      </w:r>
      <w:r w:rsidR="00AA0FAD" w:rsidRPr="00183F1A">
        <w:rPr>
          <w:rFonts w:hint="eastAsia"/>
          <w:color w:val="000000" w:themeColor="text1"/>
        </w:rPr>
        <w:t xml:space="preserve"> </w:t>
      </w:r>
      <w:r w:rsidR="00AA0FAD" w:rsidRPr="00183F1A">
        <w:rPr>
          <w:rFonts w:hint="eastAsia"/>
          <w:color w:val="000000" w:themeColor="text1"/>
        </w:rPr>
        <w:sym w:font="Symbol" w:char="F02D"/>
      </w:r>
      <w:r w:rsidR="00AA0FAD" w:rsidRPr="00183F1A">
        <w:rPr>
          <w:rFonts w:hint="eastAsia"/>
          <w:color w:val="000000" w:themeColor="text1"/>
        </w:rPr>
        <w:t xml:space="preserve"> </w:t>
      </w:r>
      <w:r w:rsidR="00AA0FAD" w:rsidRPr="00183F1A">
        <w:rPr>
          <w:color w:val="000000" w:themeColor="text1"/>
        </w:rPr>
        <w:t>|1&gt;).</w:t>
      </w:r>
      <w:r w:rsidRPr="00183F1A">
        <w:rPr>
          <w:color w:val="000000" w:themeColor="text1"/>
          <w:lang w:val="zh-Hant"/>
        </w:rPr>
        <w:t>。這意味著執行將</w:t>
      </w:r>
      <w:r w:rsidR="005A1241" w:rsidRPr="00183F1A">
        <w:rPr>
          <w:color w:val="000000" w:themeColor="text1"/>
        </w:rPr>
        <w:t>q[0]</w:t>
      </w:r>
      <w:r w:rsidRPr="00183F1A">
        <w:rPr>
          <w:color w:val="000000" w:themeColor="text1"/>
          <w:lang w:val="zh-Hant"/>
        </w:rPr>
        <w:t xml:space="preserve"> </w:t>
      </w:r>
      <w:r w:rsidRPr="00183F1A">
        <w:rPr>
          <w:color w:val="000000" w:themeColor="text1"/>
          <w:lang w:val="zh-Hant"/>
        </w:rPr>
        <w:t>從一個狀態</w:t>
      </w:r>
      <w:r w:rsidRPr="00183F1A">
        <w:rPr>
          <w:color w:val="000000" w:themeColor="text1"/>
          <w:lang w:val="zh-Hant"/>
        </w:rPr>
        <w:t xml:space="preserve"> </w:t>
      </w:r>
      <w:r w:rsidR="00B51598" w:rsidRPr="00183F1A">
        <w:rPr>
          <w:color w:val="000000" w:themeColor="text1"/>
        </w:rPr>
        <w:lastRenderedPageBreak/>
        <w:t>|1&gt;</w:t>
      </w:r>
      <w:r w:rsidRPr="00183F1A">
        <w:rPr>
          <w:color w:val="000000" w:themeColor="text1"/>
          <w:lang w:val="zh-Hant"/>
        </w:rPr>
        <w:t xml:space="preserve"> </w:t>
      </w:r>
      <w:r w:rsidRPr="00183F1A">
        <w:rPr>
          <w:color w:val="000000" w:themeColor="text1"/>
          <w:lang w:val="zh-Hant"/>
        </w:rPr>
        <w:t>轉換為另一種</w:t>
      </w:r>
      <w:r w:rsidRPr="00183F1A">
        <w:rPr>
          <w:color w:val="000000" w:themeColor="text1"/>
          <w:kern w:val="0"/>
          <w:lang w:val="zh-Hant"/>
        </w:rPr>
        <w:t>狀態</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4E514A" w:rsidRPr="00183F1A">
        <w:rPr>
          <w:rFonts w:hint="eastAsia"/>
          <w:color w:val="000000" w:themeColor="text1"/>
        </w:rPr>
        <w:t xml:space="preserve"> </w:t>
      </w:r>
      <w:r w:rsidR="004E514A" w:rsidRPr="00183F1A">
        <w:rPr>
          <w:color w:val="000000" w:themeColor="text1"/>
        </w:rPr>
        <w:t>(|0&gt;</w:t>
      </w:r>
      <w:r w:rsidR="004E514A" w:rsidRPr="00183F1A">
        <w:rPr>
          <w:rFonts w:hint="eastAsia"/>
          <w:color w:val="000000" w:themeColor="text1"/>
        </w:rPr>
        <w:t xml:space="preserve"> </w:t>
      </w:r>
      <w:r w:rsidR="004E514A" w:rsidRPr="00183F1A">
        <w:rPr>
          <w:rFonts w:hint="eastAsia"/>
          <w:color w:val="000000" w:themeColor="text1"/>
        </w:rPr>
        <w:sym w:font="Symbol" w:char="F02D"/>
      </w:r>
      <w:r w:rsidR="004E514A" w:rsidRPr="00183F1A">
        <w:rPr>
          <w:rFonts w:hint="eastAsia"/>
          <w:color w:val="000000" w:themeColor="text1"/>
        </w:rPr>
        <w:t xml:space="preserve"> </w:t>
      </w:r>
      <w:r w:rsidR="004E514A" w:rsidRPr="00183F1A">
        <w:rPr>
          <w:color w:val="000000" w:themeColor="text1"/>
        </w:rPr>
        <w:t>|1&gt;)</w:t>
      </w:r>
      <w:r w:rsidRPr="00183F1A">
        <w:rPr>
          <w:color w:val="000000" w:themeColor="text1"/>
          <w:lang w:val="zh-Hant"/>
        </w:rPr>
        <w:t>(</w:t>
      </w:r>
      <w:r w:rsidRPr="00183F1A">
        <w:rPr>
          <w:color w:val="000000" w:themeColor="text1"/>
          <w:lang w:val="zh-Hant"/>
        </w:rPr>
        <w:t>其疊加</w:t>
      </w:r>
      <w:r w:rsidR="00871E19">
        <w:rPr>
          <w:rFonts w:hint="eastAsia"/>
          <w:color w:val="000000" w:themeColor="text1"/>
          <w:lang w:val="zh-Hant"/>
        </w:rPr>
        <w:t xml:space="preserve"> </w:t>
      </w:r>
      <w:r w:rsidR="00871E19" w:rsidRPr="00183F1A">
        <w:rPr>
          <w:color w:val="000000" w:themeColor="text1"/>
        </w:rPr>
        <w:t>superposition</w:t>
      </w:r>
      <w:r w:rsidRPr="00183F1A">
        <w:rPr>
          <w:color w:val="000000" w:themeColor="text1"/>
          <w:lang w:val="zh-Hant"/>
        </w:rPr>
        <w:t>)</w:t>
      </w:r>
      <w:r w:rsidRPr="00183F1A">
        <w:rPr>
          <w:color w:val="000000" w:themeColor="text1"/>
          <w:lang w:val="zh-Hant"/>
        </w:rPr>
        <w:t>。因為在圖</w:t>
      </w:r>
      <w:r w:rsidRPr="00183F1A">
        <w:rPr>
          <w:color w:val="000000" w:themeColor="text1"/>
          <w:lang w:val="zh-Hant"/>
        </w:rPr>
        <w:t>3.11</w:t>
      </w:r>
      <w:r w:rsidRPr="00183F1A">
        <w:rPr>
          <w:color w:val="000000" w:themeColor="text1"/>
          <w:lang w:val="zh-Hant"/>
        </w:rPr>
        <w:t>量子電路的第二個時隙中</w:t>
      </w:r>
      <w:r w:rsidRPr="00183F1A">
        <w:rPr>
          <w:color w:val="000000" w:themeColor="text1"/>
          <w:lang w:val="zh-Hant"/>
        </w:rPr>
        <w:t>,</w:t>
      </w:r>
      <w:r w:rsidRPr="00183F1A">
        <w:rPr>
          <w:color w:val="000000" w:themeColor="text1"/>
          <w:lang w:val="zh-Hant"/>
        </w:rPr>
        <w:t>沒有</w:t>
      </w:r>
      <w:r w:rsidR="00835E26">
        <w:rPr>
          <w:color w:val="000000" w:themeColor="text1"/>
          <w:lang w:val="zh-Hant"/>
        </w:rPr>
        <w:t>量子閘</w:t>
      </w:r>
      <w:r w:rsidRPr="00183F1A">
        <w:rPr>
          <w:color w:val="000000" w:themeColor="text1"/>
          <w:lang w:val="zh-Hant"/>
        </w:rPr>
        <w:t>對</w:t>
      </w:r>
      <w:r w:rsidR="00835E26">
        <w:rPr>
          <w:color w:val="000000" w:themeColor="text1"/>
          <w:lang w:val="zh-Hant"/>
        </w:rPr>
        <w:t>量子位元</w:t>
      </w:r>
      <w:r w:rsidRPr="00183F1A">
        <w:rPr>
          <w:color w:val="000000" w:themeColor="text1"/>
          <w:lang w:val="zh-Hant"/>
        </w:rPr>
        <w:t>q[4]</w:t>
      </w:r>
      <w:r w:rsidRPr="00183F1A">
        <w:rPr>
          <w:color w:val="000000" w:themeColor="text1"/>
          <w:lang w:val="zh-Hant"/>
        </w:rPr>
        <w:t>通過</w:t>
      </w:r>
      <w:r w:rsidRPr="00183F1A">
        <w:rPr>
          <w:color w:val="000000" w:themeColor="text1"/>
          <w:lang w:val="zh-Hant"/>
        </w:rPr>
        <w:t>q[1]</w:t>
      </w:r>
      <w:r w:rsidRPr="00183F1A">
        <w:rPr>
          <w:color w:val="000000" w:themeColor="text1"/>
          <w:lang w:val="zh-Hant"/>
        </w:rPr>
        <w:t>執行作用</w:t>
      </w:r>
      <w:r w:rsidRPr="00183F1A">
        <w:rPr>
          <w:color w:val="000000" w:themeColor="text1"/>
          <w:lang w:val="zh-Hant"/>
        </w:rPr>
        <w:t>,</w:t>
      </w:r>
      <w:r w:rsidRPr="00183F1A">
        <w:rPr>
          <w:color w:val="000000" w:themeColor="text1"/>
          <w:lang w:val="zh-Hant"/>
        </w:rPr>
        <w:t>因此其當前狀態不會改變。也就是說</w:t>
      </w:r>
      <w:r w:rsidRPr="00183F1A">
        <w:rPr>
          <w:color w:val="000000" w:themeColor="text1"/>
          <w:lang w:val="zh-Hant"/>
        </w:rPr>
        <w:t>,</w:t>
      </w:r>
      <w:r w:rsidRPr="00183F1A">
        <w:rPr>
          <w:color w:val="000000" w:themeColor="text1"/>
          <w:lang w:val="zh-Hant"/>
        </w:rPr>
        <w:t>我們獲得了</w:t>
      </w:r>
      <w:r w:rsidRPr="00183F1A">
        <w:rPr>
          <w:color w:val="000000" w:themeColor="text1"/>
          <w:kern w:val="0"/>
          <w:lang w:val="zh-Hant"/>
        </w:rPr>
        <w:t>以下新的狀態向量</w:t>
      </w:r>
    </w:p>
    <w:p w14:paraId="3595C0F9" w14:textId="77777777" w:rsidR="0098265B" w:rsidRPr="00183F1A" w:rsidRDefault="0098265B" w:rsidP="0098265B">
      <w:pPr>
        <w:pStyle w:val="content"/>
        <w:rPr>
          <w:color w:val="000000" w:themeColor="text1"/>
          <w:lang w:eastAsia="ja-JP"/>
        </w:rPr>
      </w:pPr>
    </w:p>
    <w:p w14:paraId="252D4F42" w14:textId="77777777" w:rsidR="00DC423D" w:rsidRPr="00183F1A" w:rsidRDefault="00DC423D" w:rsidP="00DC423D">
      <w:pPr>
        <w:pStyle w:val="content"/>
        <w:rPr>
          <w:color w:val="000000" w:themeColor="text1"/>
          <w:lang w:eastAsia="ja-JP"/>
        </w:rPr>
      </w:pP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2</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rFonts w:hint="eastAsia"/>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w:t>
      </w:r>
    </w:p>
    <w:p w14:paraId="56464EDF" w14:textId="77777777" w:rsidR="00DC423D" w:rsidRPr="00183F1A" w:rsidRDefault="00DC423D" w:rsidP="00DC423D">
      <w:pPr>
        <w:pStyle w:val="content"/>
        <w:ind w:firstLineChars="300" w:firstLine="720"/>
        <w:rPr>
          <w:rFonts w:eastAsia="MS Mincho"/>
          <w:color w:val="000000" w:themeColor="text1"/>
          <w:lang w:eastAsia="ja-JP"/>
        </w:rPr>
      </w:pPr>
      <w:r w:rsidRPr="00183F1A">
        <w:rPr>
          <w:color w:val="000000" w:themeColor="text1"/>
          <w:lang w:eastAsia="ja-JP"/>
        </w:rPr>
        <w:t>|q[1]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|q[0]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Pr="00183F1A">
        <w:rPr>
          <w:color w:val="000000" w:themeColor="text1"/>
          <w:lang w:eastAsia="ja-JP"/>
        </w:rPr>
        <w:t>&gt;))</w:t>
      </w:r>
    </w:p>
    <w:p w14:paraId="624CAE2E" w14:textId="77777777" w:rsidR="00DC423D" w:rsidRPr="00183F1A" w:rsidRDefault="00DC423D" w:rsidP="00DC423D">
      <w:pPr>
        <w:pStyle w:val="content"/>
        <w:ind w:firstLineChars="200" w:firstLine="480"/>
        <w:rPr>
          <w:color w:val="000000" w:themeColor="text1"/>
          <w:lang w:eastAsia="ja-JP"/>
        </w:rPr>
      </w:pPr>
      <w:r w:rsidRPr="00183F1A">
        <w:rPr>
          <w:color w:val="000000" w:themeColor="text1"/>
          <w:lang w:eastAsia="ja-JP"/>
        </w:rPr>
        <w:t>=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rFonts w:hint="eastAsia"/>
          <w:color w:val="000000" w:themeColor="text1"/>
        </w:rPr>
        <w:t xml:space="preserve"> (</w:t>
      </w:r>
      <w:r w:rsidRPr="00183F1A">
        <w:rPr>
          <w:color w:val="000000" w:themeColor="text1"/>
          <w:lang w:eastAsia="ja-JP"/>
        </w:rPr>
        <w:t>|0&gt; |0&gt; + |0&gt; |1&gt; + |1&gt; |0&gt; + |1&gt; |1&gt;)) (|0&gt; |0&gt;)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 xml:space="preserve">|0&gt; </w:t>
      </w:r>
      <w:r w:rsidRPr="00183F1A">
        <w:rPr>
          <w:color w:val="000000" w:themeColor="text1"/>
          <w:lang w:eastAsia="ja-JP"/>
        </w:rPr>
        <w:sym w:font="Symbol" w:char="F02D"/>
      </w:r>
      <w:r w:rsidRPr="00183F1A">
        <w:rPr>
          <w:color w:val="000000" w:themeColor="text1"/>
          <w:lang w:eastAsia="ja-JP"/>
        </w:rPr>
        <w:t xml:space="preserve"> |1&gt;))</w:t>
      </w:r>
      <w:r w:rsidRPr="00183F1A">
        <w:rPr>
          <w:color w:val="000000" w:themeColor="text1"/>
        </w:rPr>
        <w:t>.</w:t>
      </w:r>
    </w:p>
    <w:p w14:paraId="53C56CA7" w14:textId="77777777" w:rsidR="0098265B" w:rsidRPr="00183F1A" w:rsidRDefault="0098265B" w:rsidP="0098265B">
      <w:pPr>
        <w:pStyle w:val="content"/>
        <w:rPr>
          <w:color w:val="000000" w:themeColor="text1"/>
        </w:rPr>
      </w:pPr>
    </w:p>
    <w:p w14:paraId="57E61251" w14:textId="1E4D6583" w:rsidR="0098265B" w:rsidRPr="00171F55" w:rsidRDefault="0098265B" w:rsidP="0098265B">
      <w:pPr>
        <w:pStyle w:val="content"/>
        <w:rPr>
          <w:color w:val="000000" w:themeColor="text1"/>
        </w:rPr>
      </w:pPr>
      <w:r w:rsidRPr="00183F1A">
        <w:rPr>
          <w:color w:val="000000" w:themeColor="text1"/>
          <w:lang w:val="zh-Hant"/>
        </w:rPr>
        <w:t>在新的狀態向量</w:t>
      </w:r>
      <w:r w:rsidRPr="00183F1A">
        <w:rPr>
          <w:color w:val="000000" w:themeColor="text1"/>
          <w:lang w:val="zh-Hant" w:eastAsia="ja-JP"/>
        </w:rPr>
        <w:t>中</w:t>
      </w:r>
      <w:r w:rsidRPr="00183F1A">
        <w:rPr>
          <w:color w:val="000000" w:themeColor="text1"/>
          <w:lang w:val="zh-Hant" w:eastAsia="ja-JP"/>
        </w:rPr>
        <w:t xml:space="preserve"> </w:t>
      </w:r>
      <w:r w:rsidR="002A4FE6" w:rsidRPr="00183F1A">
        <w:rPr>
          <w:color w:val="000000" w:themeColor="text1"/>
          <w:lang w:eastAsia="ja-JP"/>
        </w:rPr>
        <w:t>|</w:t>
      </w:r>
      <w:r w:rsidR="002A4FE6" w:rsidRPr="00183F1A">
        <w:rPr>
          <w:color w:val="000000" w:themeColor="text1"/>
          <w:lang w:eastAsia="ja-JP"/>
        </w:rPr>
        <w:sym w:font="Symbol" w:char="F061"/>
      </w:r>
      <w:r w:rsidR="002A4FE6" w:rsidRPr="00183F1A">
        <w:rPr>
          <w:color w:val="000000" w:themeColor="text1"/>
          <w:vertAlign w:val="subscript"/>
          <w:lang w:eastAsia="ja-JP"/>
        </w:rPr>
        <w:t>2</w:t>
      </w:r>
      <w:r w:rsidR="002A4FE6" w:rsidRPr="00183F1A">
        <w:rPr>
          <w:color w:val="000000" w:themeColor="text1"/>
          <w:lang w:eastAsia="ja-JP"/>
        </w:rPr>
        <w:t>&gt;,</w:t>
      </w:r>
      <w:r w:rsidRPr="00183F1A">
        <w:rPr>
          <w:color w:val="000000" w:themeColor="text1"/>
          <w:lang w:val="zh-Hant" w:eastAsia="ja-JP"/>
        </w:rPr>
        <w:t>狀態</w:t>
      </w:r>
      <w:r w:rsidRPr="00183F1A">
        <w:rPr>
          <w:color w:val="000000" w:themeColor="text1"/>
          <w:lang w:val="zh-Hant" w:eastAsia="ja-JP"/>
        </w:rPr>
        <w:t xml:space="preserve"> </w:t>
      </w:r>
      <w:r w:rsidR="007F44D2" w:rsidRPr="00183F1A">
        <w:rPr>
          <w:color w:val="000000" w:themeColor="text1"/>
          <w:lang w:eastAsia="ja-JP"/>
        </w:rPr>
        <w:t>|q[4]</w:t>
      </w:r>
      <w:r w:rsidR="007F44D2" w:rsidRPr="00183F1A">
        <w:rPr>
          <w:color w:val="000000" w:themeColor="text1"/>
          <w:vertAlign w:val="superscript"/>
          <w:lang w:eastAsia="ja-JP"/>
        </w:rPr>
        <w:t>0</w:t>
      </w:r>
      <w:r w:rsidR="007F44D2" w:rsidRPr="00183F1A">
        <w:rPr>
          <w:color w:val="000000" w:themeColor="text1"/>
          <w:lang w:eastAsia="ja-JP"/>
        </w:rPr>
        <w:t>&gt; |q[3]</w:t>
      </w:r>
      <w:r w:rsidR="007F44D2" w:rsidRPr="00183F1A">
        <w:rPr>
          <w:color w:val="000000" w:themeColor="text1"/>
          <w:vertAlign w:val="superscript"/>
          <w:lang w:eastAsia="ja-JP"/>
        </w:rPr>
        <w:t>0</w:t>
      </w:r>
      <w:r w:rsidR="007F44D2" w:rsidRPr="00183F1A">
        <w:rPr>
          <w:color w:val="000000" w:themeColor="text1"/>
          <w:lang w:eastAsia="ja-JP"/>
        </w:rPr>
        <w:t xml:space="preserve">&gt; </w:t>
      </w:r>
      <w:r w:rsidRPr="00183F1A">
        <w:rPr>
          <w:color w:val="000000" w:themeColor="text1"/>
          <w:lang w:val="zh-Hant" w:eastAsia="ja-JP"/>
        </w:rPr>
        <w:t xml:space="preserve"> </w:t>
      </w:r>
      <w:r w:rsidRPr="00183F1A">
        <w:rPr>
          <w:color w:val="000000" w:themeColor="text1"/>
          <w:lang w:val="zh-Hant" w:eastAsia="ja-JP"/>
        </w:rPr>
        <w:t>編碼布爾變數</w:t>
      </w:r>
      <w:r>
        <w:rPr>
          <w:lang w:val="zh-Hant"/>
        </w:rPr>
        <w:t xml:space="preserve"> </w:t>
      </w:r>
      <w:r w:rsidRPr="00183F1A">
        <w:rPr>
          <w:i/>
          <w:color w:val="000000" w:themeColor="text1"/>
          <w:lang w:val="zh-Hant"/>
        </w:rPr>
        <w:t>x</w:t>
      </w:r>
      <w:r w:rsidR="003D3D77" w:rsidRPr="00183F1A">
        <w:rPr>
          <w:color w:val="000000" w:themeColor="text1"/>
          <w:vertAlign w:val="subscript"/>
          <w:lang w:val="zh-Hant"/>
        </w:rPr>
        <w:t>1</w:t>
      </w:r>
      <w:r w:rsidRPr="00183F1A">
        <w:rPr>
          <w:color w:val="000000" w:themeColor="text1"/>
          <w:vertAlign w:val="superscript"/>
          <w:lang w:val="zh-Hant"/>
        </w:rPr>
        <w:t>0</w:t>
      </w:r>
      <w:r>
        <w:rPr>
          <w:lang w:val="zh-Hant"/>
        </w:rPr>
        <w:t xml:space="preserve">  </w:t>
      </w:r>
      <w:r w:rsidR="00E50A27" w:rsidRPr="00183F1A">
        <w:rPr>
          <w:color w:val="000000" w:themeColor="text1"/>
          <w:lang w:val="zh-Hant"/>
        </w:rPr>
        <w:t>和</w:t>
      </w:r>
      <w:r w:rsidR="00E50A27" w:rsidRPr="00183F1A">
        <w:rPr>
          <w:color w:val="000000" w:themeColor="text1"/>
          <w:lang w:val="zh-Hant" w:eastAsia="ja-JP"/>
        </w:rPr>
        <w:t>布爾變數</w:t>
      </w:r>
      <w:r>
        <w:rPr>
          <w:lang w:val="zh-Hant"/>
        </w:rPr>
        <w:t xml:space="preserve"> </w:t>
      </w:r>
      <w:r w:rsidR="00E50A27" w:rsidRPr="00183F1A">
        <w:rPr>
          <w:i/>
          <w:color w:val="000000" w:themeColor="text1"/>
          <w:lang w:val="zh-Hant"/>
        </w:rPr>
        <w:t>x</w:t>
      </w:r>
      <w:r w:rsidR="00E50A27" w:rsidRPr="00183F1A">
        <w:rPr>
          <w:color w:val="000000" w:themeColor="text1"/>
          <w:vertAlign w:val="subscript"/>
          <w:lang w:val="zh-Hant"/>
        </w:rPr>
        <w:t>2</w:t>
      </w:r>
      <w:r w:rsidR="00E50A27" w:rsidRPr="00183F1A">
        <w:rPr>
          <w:color w:val="000000" w:themeColor="text1"/>
          <w:vertAlign w:val="superscript"/>
          <w:lang w:val="zh-Hant"/>
        </w:rPr>
        <w:t>0,</w:t>
      </w:r>
      <w:r w:rsidRPr="00183F1A">
        <w:rPr>
          <w:color w:val="000000" w:themeColor="text1"/>
          <w:lang w:val="zh-Hant"/>
        </w:rPr>
        <w:t>表示沒有任何頂點的可能選擇。狀態</w:t>
      </w:r>
      <w:r w:rsidR="005B1461" w:rsidRPr="00183F1A">
        <w:rPr>
          <w:color w:val="000000" w:themeColor="text1"/>
          <w:lang w:eastAsia="ja-JP"/>
        </w:rPr>
        <w:t>|q[4]</w:t>
      </w:r>
      <w:r w:rsidR="005B1461" w:rsidRPr="00183F1A">
        <w:rPr>
          <w:color w:val="000000" w:themeColor="text1"/>
          <w:vertAlign w:val="superscript"/>
          <w:lang w:eastAsia="ja-JP"/>
        </w:rPr>
        <w:t>0</w:t>
      </w:r>
      <w:r w:rsidR="005B1461" w:rsidRPr="00183F1A">
        <w:rPr>
          <w:color w:val="000000" w:themeColor="text1"/>
          <w:lang w:eastAsia="ja-JP"/>
        </w:rPr>
        <w:t>&gt; |q[3]</w:t>
      </w:r>
      <w:r w:rsidR="005B1461" w:rsidRPr="00183F1A">
        <w:rPr>
          <w:color w:val="000000" w:themeColor="text1"/>
          <w:vertAlign w:val="superscript"/>
          <w:lang w:eastAsia="ja-JP"/>
        </w:rPr>
        <w:t>1</w:t>
      </w:r>
      <w:r w:rsidR="005B1461" w:rsidRPr="00183F1A">
        <w:rPr>
          <w:color w:val="000000" w:themeColor="text1"/>
          <w:lang w:eastAsia="ja-JP"/>
        </w:rPr>
        <w:t>&gt;</w:t>
      </w:r>
      <w:r w:rsidRPr="00183F1A">
        <w:rPr>
          <w:color w:val="000000" w:themeColor="text1"/>
          <w:lang w:val="zh-Hant" w:eastAsia="ja-JP"/>
        </w:rPr>
        <w:t xml:space="preserve"> </w:t>
      </w:r>
      <w:r w:rsidRPr="00183F1A">
        <w:rPr>
          <w:color w:val="000000" w:themeColor="text1"/>
          <w:lang w:val="zh-Hant" w:eastAsia="ja-JP"/>
        </w:rPr>
        <w:t>編碼布林變數</w:t>
      </w:r>
      <w:r w:rsidR="008F7C5D" w:rsidRPr="00183F1A">
        <w:rPr>
          <w:i/>
          <w:color w:val="000000" w:themeColor="text1"/>
        </w:rPr>
        <w:t>x</w:t>
      </w:r>
      <w:r w:rsidR="008F7C5D" w:rsidRPr="00183F1A">
        <w:rPr>
          <w:color w:val="000000" w:themeColor="text1"/>
          <w:vertAlign w:val="subscript"/>
        </w:rPr>
        <w:t>1</w:t>
      </w:r>
      <w:r w:rsidR="008F7C5D" w:rsidRPr="00183F1A">
        <w:rPr>
          <w:color w:val="000000" w:themeColor="text1"/>
          <w:vertAlign w:val="superscript"/>
        </w:rPr>
        <w:t>1</w:t>
      </w:r>
      <w:r w:rsidRPr="00183F1A">
        <w:rPr>
          <w:color w:val="000000" w:themeColor="text1"/>
          <w:vertAlign w:val="superscript"/>
          <w:lang w:val="zh-Hant"/>
        </w:rPr>
        <w:t xml:space="preserve"> </w:t>
      </w:r>
      <w:r w:rsidR="00E50A27" w:rsidRPr="00183F1A">
        <w:rPr>
          <w:color w:val="000000" w:themeColor="text1"/>
          <w:lang w:val="zh-Hant"/>
        </w:rPr>
        <w:t>和</w:t>
      </w:r>
      <w:r w:rsidR="00E50A27" w:rsidRPr="00183F1A">
        <w:rPr>
          <w:color w:val="000000" w:themeColor="text1"/>
          <w:lang w:val="zh-Hant" w:eastAsia="ja-JP"/>
        </w:rPr>
        <w:t>布林變數</w:t>
      </w:r>
      <w:r>
        <w:rPr>
          <w:lang w:val="zh-Hant"/>
        </w:rPr>
        <w:t xml:space="preserve"> </w:t>
      </w:r>
      <w:r w:rsidR="00E50A27" w:rsidRPr="00183F1A">
        <w:rPr>
          <w:i/>
          <w:color w:val="000000" w:themeColor="text1"/>
          <w:lang w:val="zh-Hant"/>
        </w:rPr>
        <w:t>x</w:t>
      </w:r>
      <w:r w:rsidR="00E50A27" w:rsidRPr="00183F1A">
        <w:rPr>
          <w:color w:val="000000" w:themeColor="text1"/>
          <w:vertAlign w:val="subscript"/>
          <w:lang w:val="zh-Hant"/>
        </w:rPr>
        <w:t>2</w:t>
      </w:r>
      <w:r w:rsidR="00E50A27" w:rsidRPr="00183F1A">
        <w:rPr>
          <w:color w:val="000000" w:themeColor="text1"/>
          <w:vertAlign w:val="superscript"/>
          <w:lang w:val="zh-Hant"/>
        </w:rPr>
        <w:t>0,</w:t>
      </w:r>
      <w:r w:rsidRPr="00183F1A">
        <w:rPr>
          <w:color w:val="000000" w:themeColor="text1"/>
          <w:lang w:val="zh-Hant"/>
        </w:rPr>
        <w:t>表示第一個頂點</w:t>
      </w:r>
      <w:r>
        <w:rPr>
          <w:lang w:val="zh-Hant"/>
        </w:rPr>
        <w:t xml:space="preserve"> </w:t>
      </w:r>
      <w:r w:rsidRPr="00183F1A">
        <w:rPr>
          <w:i/>
          <w:color w:val="000000" w:themeColor="text1"/>
          <w:lang w:val="zh-Hant"/>
        </w:rPr>
        <w:t>v</w:t>
      </w:r>
      <w:r w:rsidRPr="00183F1A">
        <w:rPr>
          <w:color w:val="000000" w:themeColor="text1"/>
          <w:vertAlign w:val="subscript"/>
          <w:lang w:val="zh-Hant"/>
        </w:rPr>
        <w:t>1</w:t>
      </w:r>
      <w:r>
        <w:rPr>
          <w:lang w:val="zh-Hant"/>
        </w:rPr>
        <w:t>的可能選擇</w:t>
      </w:r>
      <w:r w:rsidRPr="00183F1A">
        <w:rPr>
          <w:color w:val="000000" w:themeColor="text1"/>
          <w:lang w:val="zh-Hant"/>
        </w:rPr>
        <w:t>。狀態</w:t>
      </w:r>
      <w:r w:rsidR="007C58B3" w:rsidRPr="00183F1A">
        <w:rPr>
          <w:color w:val="000000" w:themeColor="text1"/>
          <w:lang w:eastAsia="ja-JP"/>
        </w:rPr>
        <w:t>|q[4]</w:t>
      </w:r>
      <w:r w:rsidR="007C58B3" w:rsidRPr="00183F1A">
        <w:rPr>
          <w:color w:val="000000" w:themeColor="text1"/>
          <w:vertAlign w:val="superscript"/>
          <w:lang w:eastAsia="ja-JP"/>
        </w:rPr>
        <w:t>1</w:t>
      </w:r>
      <w:r w:rsidR="007C58B3" w:rsidRPr="00183F1A">
        <w:rPr>
          <w:color w:val="000000" w:themeColor="text1"/>
          <w:lang w:eastAsia="ja-JP"/>
        </w:rPr>
        <w:t>&gt; |q[3]</w:t>
      </w:r>
      <w:r w:rsidR="007C58B3" w:rsidRPr="00183F1A">
        <w:rPr>
          <w:color w:val="000000" w:themeColor="text1"/>
          <w:vertAlign w:val="superscript"/>
          <w:lang w:eastAsia="ja-JP"/>
        </w:rPr>
        <w:t>0</w:t>
      </w:r>
      <w:r w:rsidR="007C58B3" w:rsidRPr="00183F1A">
        <w:rPr>
          <w:color w:val="000000" w:themeColor="text1"/>
          <w:lang w:eastAsia="ja-JP"/>
        </w:rPr>
        <w:t>&gt;</w:t>
      </w:r>
      <w:r w:rsidRPr="00183F1A">
        <w:rPr>
          <w:color w:val="000000" w:themeColor="text1"/>
          <w:lang w:val="zh-Hant" w:eastAsia="ja-JP"/>
        </w:rPr>
        <w:t>編碼布林變數</w:t>
      </w:r>
      <w:r w:rsidRPr="00183F1A">
        <w:rPr>
          <w:i/>
          <w:color w:val="000000" w:themeColor="text1"/>
          <w:lang w:val="zh-Hant"/>
        </w:rPr>
        <w:t xml:space="preserve"> x</w:t>
      </w:r>
      <w:r w:rsidR="003D3D77" w:rsidRPr="00183F1A">
        <w:rPr>
          <w:color w:val="000000" w:themeColor="text1"/>
          <w:vertAlign w:val="subscript"/>
          <w:lang w:val="zh-Hant"/>
        </w:rPr>
        <w:t>1</w:t>
      </w:r>
      <w:r w:rsidRPr="00183F1A">
        <w:rPr>
          <w:color w:val="000000" w:themeColor="text1"/>
          <w:vertAlign w:val="superscript"/>
          <w:lang w:val="zh-Hant"/>
        </w:rPr>
        <w:t>0</w:t>
      </w:r>
      <w:r>
        <w:rPr>
          <w:lang w:val="zh-Hant"/>
        </w:rPr>
        <w:t xml:space="preserve">  </w:t>
      </w:r>
      <w:r w:rsidR="00E50A27" w:rsidRPr="00183F1A">
        <w:rPr>
          <w:color w:val="000000" w:themeColor="text1"/>
          <w:lang w:val="zh-Hant"/>
        </w:rPr>
        <w:t>和</w:t>
      </w:r>
      <w:r w:rsidR="00E50A27" w:rsidRPr="00183F1A">
        <w:rPr>
          <w:color w:val="000000" w:themeColor="text1"/>
          <w:lang w:val="zh-Hant" w:eastAsia="ja-JP"/>
        </w:rPr>
        <w:t>布林變數</w:t>
      </w:r>
      <w:r>
        <w:rPr>
          <w:lang w:val="zh-Hant"/>
        </w:rPr>
        <w:t xml:space="preserve"> </w:t>
      </w:r>
      <w:r w:rsidR="00E50A27" w:rsidRPr="00183F1A">
        <w:rPr>
          <w:i/>
          <w:color w:val="000000" w:themeColor="text1"/>
          <w:lang w:val="zh-Hant"/>
        </w:rPr>
        <w:t>x</w:t>
      </w:r>
      <w:r w:rsidR="00E50A27" w:rsidRPr="00183F1A">
        <w:rPr>
          <w:color w:val="000000" w:themeColor="text1"/>
          <w:vertAlign w:val="subscript"/>
          <w:lang w:val="zh-Hant"/>
        </w:rPr>
        <w:t>2</w:t>
      </w:r>
      <w:r w:rsidR="00E50A27" w:rsidRPr="00183F1A">
        <w:rPr>
          <w:color w:val="000000" w:themeColor="text1"/>
          <w:vertAlign w:val="superscript"/>
          <w:lang w:val="zh-Hant"/>
        </w:rPr>
        <w:t>1,</w:t>
      </w:r>
      <w:r w:rsidRPr="00183F1A">
        <w:rPr>
          <w:color w:val="000000" w:themeColor="text1"/>
          <w:lang w:val="zh-Hant"/>
        </w:rPr>
        <w:t>表示第</w:t>
      </w:r>
      <w:r w:rsidRPr="00183F1A">
        <w:rPr>
          <w:i/>
          <w:color w:val="000000" w:themeColor="text1"/>
          <w:lang w:val="zh-Hant"/>
        </w:rPr>
        <w:t>二</w:t>
      </w:r>
      <w:r>
        <w:rPr>
          <w:lang w:val="zh-Hant"/>
        </w:rPr>
        <w:t>個</w:t>
      </w:r>
      <w:r w:rsidRPr="00183F1A">
        <w:rPr>
          <w:color w:val="000000" w:themeColor="text1"/>
          <w:lang w:val="zh-Hant"/>
        </w:rPr>
        <w:t>頂點</w:t>
      </w:r>
      <w:r>
        <w:rPr>
          <w:lang w:val="zh-Hant"/>
        </w:rPr>
        <w:t xml:space="preserve"> </w:t>
      </w:r>
      <w:r w:rsidRPr="00183F1A">
        <w:rPr>
          <w:i/>
          <w:color w:val="000000" w:themeColor="text1"/>
          <w:lang w:val="zh-Hant"/>
        </w:rPr>
        <w:t>v</w:t>
      </w:r>
      <w:r w:rsidRPr="00183F1A">
        <w:rPr>
          <w:color w:val="000000" w:themeColor="text1"/>
          <w:vertAlign w:val="subscript"/>
          <w:lang w:val="zh-Hant"/>
        </w:rPr>
        <w:t>2</w:t>
      </w:r>
      <w:r>
        <w:rPr>
          <w:lang w:val="zh-Hant"/>
        </w:rPr>
        <w:t>的可能選擇</w:t>
      </w:r>
      <w:r w:rsidRPr="00183F1A">
        <w:rPr>
          <w:color w:val="000000" w:themeColor="text1"/>
          <w:lang w:val="zh-Hant"/>
        </w:rPr>
        <w:t>。狀態</w:t>
      </w:r>
      <w:r w:rsidR="009F0997">
        <w:rPr>
          <w:lang w:val="zh-Hant"/>
        </w:rPr>
        <w:t xml:space="preserve"> </w:t>
      </w:r>
      <w:r w:rsidR="00D62177" w:rsidRPr="00183F1A">
        <w:rPr>
          <w:color w:val="000000" w:themeColor="text1"/>
          <w:lang w:eastAsia="ja-JP"/>
        </w:rPr>
        <w:t>|q[4]</w:t>
      </w:r>
      <w:r w:rsidR="00D62177" w:rsidRPr="00183F1A">
        <w:rPr>
          <w:color w:val="000000" w:themeColor="text1"/>
          <w:vertAlign w:val="superscript"/>
          <w:lang w:eastAsia="ja-JP"/>
        </w:rPr>
        <w:t>1</w:t>
      </w:r>
      <w:r w:rsidR="00D62177" w:rsidRPr="00183F1A">
        <w:rPr>
          <w:color w:val="000000" w:themeColor="text1"/>
          <w:lang w:eastAsia="ja-JP"/>
        </w:rPr>
        <w:t>&gt; |q[3]</w:t>
      </w:r>
      <w:r w:rsidR="00D62177" w:rsidRPr="00183F1A">
        <w:rPr>
          <w:color w:val="000000" w:themeColor="text1"/>
          <w:vertAlign w:val="superscript"/>
          <w:lang w:eastAsia="ja-JP"/>
        </w:rPr>
        <w:t>1</w:t>
      </w:r>
      <w:r w:rsidR="00D62177" w:rsidRPr="00183F1A">
        <w:rPr>
          <w:color w:val="000000" w:themeColor="text1"/>
          <w:lang w:eastAsia="ja-JP"/>
        </w:rPr>
        <w:t>&gt;</w:t>
      </w:r>
      <w:r w:rsidRPr="00183F1A">
        <w:rPr>
          <w:color w:val="000000" w:themeColor="text1"/>
          <w:lang w:val="zh-Hant" w:eastAsia="ja-JP"/>
        </w:rPr>
        <w:t>編碼布林變數</w:t>
      </w:r>
      <w:r w:rsidRPr="00183F1A">
        <w:rPr>
          <w:i/>
          <w:color w:val="000000" w:themeColor="text1"/>
          <w:lang w:val="zh-Hant"/>
        </w:rPr>
        <w:t xml:space="preserve"> </w:t>
      </w:r>
      <w:r w:rsidR="009F0997" w:rsidRPr="00183F1A">
        <w:rPr>
          <w:i/>
          <w:color w:val="000000" w:themeColor="text1"/>
        </w:rPr>
        <w:t>x</w:t>
      </w:r>
      <w:r w:rsidR="009F0997" w:rsidRPr="00183F1A">
        <w:rPr>
          <w:color w:val="000000" w:themeColor="text1"/>
          <w:vertAlign w:val="subscript"/>
        </w:rPr>
        <w:t>1</w:t>
      </w:r>
      <w:r w:rsidR="009F0997" w:rsidRPr="00183F1A">
        <w:rPr>
          <w:color w:val="000000" w:themeColor="text1"/>
          <w:vertAlign w:val="superscript"/>
        </w:rPr>
        <w:t>1</w:t>
      </w:r>
      <w:r w:rsidR="007929A8" w:rsidRPr="00183F1A">
        <w:rPr>
          <w:color w:val="000000" w:themeColor="text1"/>
          <w:lang w:val="zh-Hant"/>
        </w:rPr>
        <w:t>和</w:t>
      </w:r>
      <w:r w:rsidR="007929A8" w:rsidRPr="00183F1A">
        <w:rPr>
          <w:color w:val="000000" w:themeColor="text1"/>
          <w:lang w:val="zh-Hant" w:eastAsia="ja-JP"/>
        </w:rPr>
        <w:t>布林變數</w:t>
      </w:r>
      <w:r>
        <w:rPr>
          <w:lang w:val="zh-Hant"/>
        </w:rPr>
        <w:t xml:space="preserve"> </w:t>
      </w:r>
      <w:r w:rsidR="007929A8" w:rsidRPr="00183F1A">
        <w:rPr>
          <w:i/>
          <w:color w:val="000000" w:themeColor="text1"/>
          <w:lang w:val="zh-Hant"/>
        </w:rPr>
        <w:t>x</w:t>
      </w:r>
      <w:r w:rsidR="007929A8" w:rsidRPr="00183F1A">
        <w:rPr>
          <w:color w:val="000000" w:themeColor="text1"/>
          <w:vertAlign w:val="subscript"/>
          <w:lang w:val="zh-Hant"/>
        </w:rPr>
        <w:t>2</w:t>
      </w:r>
      <w:r w:rsidR="007929A8" w:rsidRPr="00183F1A">
        <w:rPr>
          <w:color w:val="000000" w:themeColor="text1"/>
          <w:vertAlign w:val="superscript"/>
          <w:lang w:val="zh-Hant"/>
        </w:rPr>
        <w:t>1,</w:t>
      </w:r>
      <w:r w:rsidRPr="00183F1A">
        <w:rPr>
          <w:color w:val="000000" w:themeColor="text1"/>
          <w:lang w:val="zh-Hant"/>
        </w:rPr>
        <w:t>表示兩個頂點</w:t>
      </w:r>
      <w:r>
        <w:rPr>
          <w:lang w:val="zh-Hant"/>
        </w:rPr>
        <w:t xml:space="preserve"> </w:t>
      </w:r>
      <w:r w:rsidRPr="00183F1A">
        <w:rPr>
          <w:i/>
          <w:color w:val="000000" w:themeColor="text1"/>
          <w:lang w:val="zh-Hant"/>
        </w:rPr>
        <w:t>v</w:t>
      </w:r>
      <w:r w:rsidR="007929A8" w:rsidRPr="00183F1A">
        <w:rPr>
          <w:color w:val="000000" w:themeColor="text1"/>
          <w:vertAlign w:val="subscript"/>
          <w:lang w:val="zh-Hant"/>
        </w:rPr>
        <w:t>1</w:t>
      </w:r>
      <w:r>
        <w:rPr>
          <w:lang w:val="zh-Hant"/>
        </w:rPr>
        <w:t xml:space="preserve"> </w:t>
      </w:r>
      <w:r w:rsidRPr="00183F1A">
        <w:rPr>
          <w:color w:val="000000" w:themeColor="text1"/>
          <w:lang w:val="zh-Hant"/>
        </w:rPr>
        <w:t>和</w:t>
      </w:r>
      <w:r>
        <w:rPr>
          <w:lang w:val="zh-Hant"/>
        </w:rPr>
        <w:t xml:space="preserve"> </w:t>
      </w:r>
      <w:r w:rsidRPr="00183F1A">
        <w:rPr>
          <w:i/>
          <w:color w:val="000000" w:themeColor="text1"/>
          <w:lang w:val="zh-Hant"/>
        </w:rPr>
        <w:t>v</w:t>
      </w:r>
      <w:r w:rsidR="007929A8" w:rsidRPr="00183F1A">
        <w:rPr>
          <w:color w:val="000000" w:themeColor="text1"/>
          <w:vertAlign w:val="subscript"/>
          <w:lang w:val="zh-Hant"/>
        </w:rPr>
        <w:t>2</w:t>
      </w:r>
      <w:r>
        <w:rPr>
          <w:lang w:val="zh-Hant"/>
        </w:rPr>
        <w:t>的可能選擇</w:t>
      </w:r>
      <w:r w:rsidRPr="00183F1A">
        <w:rPr>
          <w:color w:val="000000" w:themeColor="text1"/>
          <w:lang w:val="zh-Hant"/>
        </w:rPr>
        <w:t>。每個可能選擇的振幅是</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lang w:val="zh-Hant"/>
        </w:rPr>
        <w:t>,</w:t>
      </w:r>
      <w:r w:rsidRPr="00183F1A">
        <w:rPr>
          <w:color w:val="000000" w:themeColor="text1"/>
          <w:lang w:val="zh-Hant"/>
        </w:rPr>
        <w:t>成為每個可能選擇的答案的成本</w:t>
      </w:r>
      <w:r w:rsidRPr="00183F1A">
        <w:rPr>
          <w:color w:val="000000" w:themeColor="text1"/>
          <w:lang w:val="zh-Hant"/>
        </w:rPr>
        <w:t>(</w:t>
      </w:r>
      <w:r w:rsidRPr="00183F1A">
        <w:rPr>
          <w:color w:val="000000" w:themeColor="text1"/>
          <w:lang w:val="zh-Hant"/>
        </w:rPr>
        <w:t>成功的可能性</w:t>
      </w:r>
      <w:r w:rsidRPr="00183F1A">
        <w:rPr>
          <w:color w:val="000000" w:themeColor="text1"/>
          <w:lang w:val="zh-Hant"/>
        </w:rPr>
        <w:t>)</w:t>
      </w:r>
      <w:r w:rsidRPr="00183F1A">
        <w:rPr>
          <w:color w:val="000000" w:themeColor="text1"/>
          <w:lang w:val="zh-Hant"/>
        </w:rPr>
        <w:t>是相同的</w:t>
      </w:r>
      <w:r w:rsidRPr="00183F1A">
        <w:rPr>
          <w:color w:val="000000" w:themeColor="text1"/>
          <w:lang w:val="zh-Hant"/>
        </w:rPr>
        <w:t>,</w:t>
      </w:r>
      <w:r w:rsidRPr="00183F1A">
        <w:rPr>
          <w:color w:val="000000" w:themeColor="text1"/>
          <w:lang w:val="zh-Hant"/>
        </w:rPr>
        <w:t>等於</w:t>
      </w:r>
      <m:oMath>
        <m:f>
          <m:fPr>
            <m:ctrlPr>
              <w:rPr>
                <w:rFonts w:ascii="Cambria Math" w:hAnsi="Cambria Math"/>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den>
        </m:f>
      </m:oMath>
      <w:r w:rsidR="00171F55" w:rsidRPr="00183F1A">
        <w:rPr>
          <w:color w:val="000000" w:themeColor="text1"/>
        </w:rPr>
        <w:t xml:space="preserve"> = 1/4</w:t>
      </w:r>
    </w:p>
    <w:p w14:paraId="30598A7D" w14:textId="77777777" w:rsidR="00FF04F9" w:rsidRPr="00183F1A" w:rsidRDefault="00FF04F9" w:rsidP="00FF04F9">
      <w:pPr>
        <w:pStyle w:val="content"/>
        <w:rPr>
          <w:rFonts w:eastAsia="MS Mincho"/>
          <w:color w:val="000000" w:themeColor="text1"/>
          <w:lang w:eastAsia="ja-JP"/>
        </w:rPr>
      </w:pPr>
    </w:p>
    <w:p w14:paraId="7622A7D0" w14:textId="787AF138" w:rsidR="00FF04F9" w:rsidRPr="00183F1A" w:rsidRDefault="00FF04F9" w:rsidP="00FF04F9">
      <w:pPr>
        <w:pStyle w:val="content"/>
        <w:rPr>
          <w:color w:val="000000" w:themeColor="text1"/>
        </w:rPr>
      </w:pPr>
      <w:r w:rsidRPr="00183F1A">
        <w:rPr>
          <w:b/>
          <w:color w:val="000000" w:themeColor="text1"/>
          <w:sz w:val="28"/>
          <w:lang w:val="zh-Hant"/>
        </w:rPr>
        <w:t>3.3.6</w:t>
      </w:r>
      <w:r w:rsidR="00A13FBE">
        <w:rPr>
          <w:b/>
          <w:color w:val="000000" w:themeColor="text1"/>
          <w:sz w:val="28"/>
          <w:lang w:val="zh-Hant"/>
        </w:rPr>
        <w:t xml:space="preserve"> Orcale</w:t>
      </w:r>
      <w:r w:rsidRPr="00183F1A">
        <w:rPr>
          <w:b/>
          <w:color w:val="000000" w:themeColor="text1"/>
          <w:sz w:val="28"/>
          <w:lang w:val="zh-Hant"/>
        </w:rPr>
        <w:t>到最大</w:t>
      </w:r>
      <w:r w:rsidR="00370ABB">
        <w:rPr>
          <w:rFonts w:hint="eastAsia"/>
          <w:b/>
          <w:color w:val="000000" w:themeColor="text1"/>
          <w:sz w:val="28"/>
          <w:lang w:val="zh-Hant"/>
        </w:rPr>
        <w:t>群</w:t>
      </w:r>
      <w:r w:rsidRPr="00183F1A">
        <w:rPr>
          <w:b/>
          <w:color w:val="000000" w:themeColor="text1"/>
          <w:sz w:val="28"/>
          <w:lang w:val="zh-Hant"/>
        </w:rPr>
        <w:t>問題的實例</w:t>
      </w:r>
    </w:p>
    <w:p w14:paraId="2A8CBE91" w14:textId="77777777" w:rsidR="00FF04F9" w:rsidRPr="00183F1A" w:rsidRDefault="00FF04F9" w:rsidP="00FF04F9">
      <w:pPr>
        <w:ind w:firstLineChars="150" w:firstLine="360"/>
        <w:jc w:val="both"/>
        <w:rPr>
          <w:color w:val="000000" w:themeColor="text1"/>
        </w:rPr>
      </w:pPr>
    </w:p>
    <w:p w14:paraId="747778A5" w14:textId="71DAC985" w:rsidR="00FF04F9" w:rsidRPr="00183F1A" w:rsidRDefault="00FF04F9" w:rsidP="00FF04F9">
      <w:pPr>
        <w:ind w:firstLineChars="150" w:firstLine="360"/>
        <w:jc w:val="both"/>
        <w:rPr>
          <w:color w:val="000000" w:themeColor="text1"/>
        </w:rPr>
      </w:pPr>
      <w:r w:rsidRPr="00183F1A">
        <w:rPr>
          <w:color w:val="000000" w:themeColor="text1"/>
          <w:lang w:val="zh-Hant"/>
        </w:rPr>
        <w:t>為了在圖</w:t>
      </w:r>
      <w:r w:rsidRPr="00183F1A">
        <w:rPr>
          <w:color w:val="000000" w:themeColor="text1"/>
          <w:lang w:val="zh-Hant"/>
        </w:rPr>
        <w:t xml:space="preserve"> 3.10a </w:t>
      </w:r>
      <w:r w:rsidRPr="00183F1A">
        <w:rPr>
          <w:color w:val="000000" w:themeColor="text1"/>
          <w:lang w:val="zh-Hant"/>
        </w:rPr>
        <w:t>中</w:t>
      </w:r>
      <w:r>
        <w:rPr>
          <w:lang w:val="zh-Hant"/>
        </w:rPr>
        <w:t>用兩個頂點</w:t>
      </w:r>
      <w:r w:rsidR="001E5CAD" w:rsidRPr="00183F1A">
        <w:rPr>
          <w:color w:val="000000" w:themeColor="text1"/>
        </w:rPr>
        <w:t>{</w:t>
      </w:r>
      <w:r w:rsidR="001E5CAD" w:rsidRPr="00183F1A">
        <w:rPr>
          <w:i/>
          <w:color w:val="000000" w:themeColor="text1"/>
        </w:rPr>
        <w:t>v</w:t>
      </w:r>
      <w:r w:rsidR="001E5CAD" w:rsidRPr="00183F1A">
        <w:rPr>
          <w:color w:val="000000" w:themeColor="text1"/>
          <w:vertAlign w:val="subscript"/>
        </w:rPr>
        <w:t>1</w:t>
      </w:r>
      <w:r w:rsidR="001E5CAD" w:rsidRPr="00183F1A">
        <w:rPr>
          <w:color w:val="000000" w:themeColor="text1"/>
        </w:rPr>
        <w:t xml:space="preserve">, </w:t>
      </w:r>
      <w:r w:rsidR="001E5CAD" w:rsidRPr="00183F1A">
        <w:rPr>
          <w:i/>
          <w:color w:val="000000" w:themeColor="text1"/>
        </w:rPr>
        <w:t>v</w:t>
      </w:r>
      <w:r w:rsidR="001E5CAD" w:rsidRPr="00183F1A">
        <w:rPr>
          <w:color w:val="000000" w:themeColor="text1"/>
          <w:vertAlign w:val="subscript"/>
        </w:rPr>
        <w:t>2</w:t>
      </w:r>
      <w:r w:rsidR="001E5CAD" w:rsidRPr="00183F1A">
        <w:rPr>
          <w:color w:val="000000" w:themeColor="text1"/>
        </w:rPr>
        <w:t>}</w:t>
      </w:r>
      <w:r w:rsidRPr="00183F1A">
        <w:rPr>
          <w:color w:val="000000" w:themeColor="text1"/>
          <w:lang w:val="zh-Hant"/>
        </w:rPr>
        <w:t>和一個邊</w:t>
      </w:r>
      <w:r w:rsidR="00C31B0B" w:rsidRPr="00183F1A">
        <w:rPr>
          <w:color w:val="000000" w:themeColor="text1"/>
        </w:rPr>
        <w:t>{(</w:t>
      </w:r>
      <w:r w:rsidR="00C31B0B" w:rsidRPr="00183F1A">
        <w:rPr>
          <w:i/>
          <w:color w:val="000000" w:themeColor="text1"/>
        </w:rPr>
        <w:t>v</w:t>
      </w:r>
      <w:r w:rsidR="00C31B0B" w:rsidRPr="00183F1A">
        <w:rPr>
          <w:color w:val="000000" w:themeColor="text1"/>
          <w:vertAlign w:val="subscript"/>
        </w:rPr>
        <w:t>1</w:t>
      </w:r>
      <w:r w:rsidR="00C31B0B" w:rsidRPr="00183F1A">
        <w:rPr>
          <w:color w:val="000000" w:themeColor="text1"/>
        </w:rPr>
        <w:t xml:space="preserve">, </w:t>
      </w:r>
      <w:r w:rsidR="00C31B0B" w:rsidRPr="00183F1A">
        <w:rPr>
          <w:i/>
          <w:color w:val="000000" w:themeColor="text1"/>
        </w:rPr>
        <w:t>v</w:t>
      </w:r>
      <w:r w:rsidR="00C31B0B" w:rsidRPr="00183F1A">
        <w:rPr>
          <w:color w:val="000000" w:themeColor="text1"/>
          <w:vertAlign w:val="subscript"/>
        </w:rPr>
        <w:t>2</w:t>
      </w:r>
      <w:r w:rsidR="00C31B0B" w:rsidRPr="00183F1A">
        <w:rPr>
          <w:color w:val="000000" w:themeColor="text1"/>
        </w:rPr>
        <w:t>)}</w:t>
      </w:r>
      <w:r>
        <w:rPr>
          <w:lang w:val="zh-Hant"/>
        </w:rPr>
        <w:t>解決圖形的最大群問題</w:t>
      </w:r>
      <w:r>
        <w:rPr>
          <w:lang w:val="zh-Hant"/>
        </w:rPr>
        <w:t xml:space="preserve">,Oracle </w:t>
      </w:r>
      <w:r>
        <w:rPr>
          <w:lang w:val="zh-Hant"/>
        </w:rPr>
        <w:t>能夠</w:t>
      </w:r>
      <w:r w:rsidRPr="00183F1A">
        <w:rPr>
          <w:i/>
          <w:color w:val="000000" w:themeColor="text1"/>
          <w:lang w:val="zh-Hant"/>
        </w:rPr>
        <w:t>識別</w:t>
      </w:r>
      <w:r w:rsidRPr="00183F1A">
        <w:rPr>
          <w:color w:val="000000" w:themeColor="text1"/>
          <w:lang w:val="zh-Hant"/>
        </w:rPr>
        <w:t>最大群。</w:t>
      </w:r>
      <w:r w:rsidR="00720CFC">
        <w:rPr>
          <w:rFonts w:hint="eastAsia"/>
          <w:color w:val="000000" w:themeColor="text1"/>
          <w:lang w:val="zh-Hant"/>
        </w:rPr>
        <w:t>O</w:t>
      </w:r>
      <w:r w:rsidR="00720CFC">
        <w:rPr>
          <w:color w:val="000000" w:themeColor="text1"/>
          <w:lang w:val="zh-Hant"/>
        </w:rPr>
        <w:t>rcale</w:t>
      </w:r>
      <w:r w:rsidRPr="00183F1A">
        <w:rPr>
          <w:color w:val="000000" w:themeColor="text1"/>
          <w:lang w:val="zh-Hant"/>
        </w:rPr>
        <w:t>將最大</w:t>
      </w:r>
      <w:r w:rsidR="00720CFC">
        <w:rPr>
          <w:rFonts w:hint="eastAsia"/>
          <w:color w:val="000000" w:themeColor="text1"/>
          <w:lang w:val="zh-Hant"/>
        </w:rPr>
        <w:t>群</w:t>
      </w:r>
      <w:r w:rsidRPr="00183F1A">
        <w:rPr>
          <w:color w:val="000000" w:themeColor="text1"/>
          <w:lang w:val="zh-Hant"/>
        </w:rPr>
        <w:t>的概率振幅乘以</w:t>
      </w:r>
      <w:r w:rsidR="00660D36">
        <w:rPr>
          <w:color w:val="000000" w:themeColor="text1"/>
          <w:lang w:val="zh-Hant"/>
        </w:rPr>
        <w:t>-</w:t>
      </w:r>
      <w:r w:rsidRPr="00183F1A">
        <w:rPr>
          <w:color w:val="000000" w:themeColor="text1"/>
          <w:lang w:val="zh-Hant"/>
        </w:rPr>
        <w:t>1,</w:t>
      </w:r>
      <w:r w:rsidRPr="00183F1A">
        <w:rPr>
          <w:color w:val="000000" w:themeColor="text1"/>
          <w:lang w:val="zh-Hant"/>
        </w:rPr>
        <w:t>並且保持不變。</w:t>
      </w:r>
      <w:r>
        <w:rPr>
          <w:lang w:val="zh-Hant"/>
        </w:rPr>
        <w:t>由於</w:t>
      </w:r>
      <w:r w:rsidRPr="00183F1A">
        <w:rPr>
          <w:color w:val="000000" w:themeColor="text1"/>
          <w:lang w:val="zh-Hant"/>
        </w:rPr>
        <w:t>辨識最大</w:t>
      </w:r>
      <w:r w:rsidR="00660D36">
        <w:rPr>
          <w:rFonts w:hint="eastAsia"/>
          <w:color w:val="000000" w:themeColor="text1"/>
          <w:lang w:val="zh-Hant"/>
        </w:rPr>
        <w:t>群</w:t>
      </w:r>
      <w:r>
        <w:rPr>
          <w:lang w:val="zh-Hant"/>
        </w:rPr>
        <w:t>的</w:t>
      </w:r>
      <w:r w:rsidRPr="00183F1A">
        <w:rPr>
          <w:color w:val="000000" w:themeColor="text1"/>
          <w:lang w:val="zh-Hant"/>
        </w:rPr>
        <w:t>表位函數是</w:t>
      </w:r>
      <w:r w:rsidR="00660D36" w:rsidRPr="00183F1A">
        <w:rPr>
          <w:i/>
          <w:color w:val="000000" w:themeColor="text1"/>
        </w:rPr>
        <w:t>O</w:t>
      </w:r>
      <w:r w:rsidR="00660D36" w:rsidRPr="00183F1A">
        <w:rPr>
          <w:i/>
          <w:color w:val="000000" w:themeColor="text1"/>
          <w:vertAlign w:val="subscript"/>
        </w:rPr>
        <w:t>f</w:t>
      </w:r>
      <w:r w:rsidR="00660D36" w:rsidRPr="00183F1A">
        <w:rPr>
          <w:color w:val="000000" w:themeColor="text1"/>
        </w:rPr>
        <w:t xml:space="preserve"> = </w:t>
      </w:r>
      <w:r w:rsidR="00660D36" w:rsidRPr="00183F1A">
        <w:rPr>
          <w:i/>
          <w:color w:val="000000" w:themeColor="text1"/>
        </w:rPr>
        <w:t>F</w:t>
      </w:r>
      <w:r w:rsidR="00660D36" w:rsidRPr="00183F1A">
        <w:rPr>
          <w:color w:val="000000" w:themeColor="text1"/>
        </w:rPr>
        <w:t>(</w:t>
      </w:r>
      <w:r w:rsidR="00660D36" w:rsidRPr="00183F1A">
        <w:rPr>
          <w:i/>
          <w:color w:val="000000" w:themeColor="text1"/>
        </w:rPr>
        <w:t>x</w:t>
      </w:r>
      <w:r w:rsidR="00660D36" w:rsidRPr="00183F1A">
        <w:rPr>
          <w:color w:val="000000" w:themeColor="text1"/>
          <w:vertAlign w:val="subscript"/>
        </w:rPr>
        <w:t>1</w:t>
      </w:r>
      <w:r w:rsidR="00660D36" w:rsidRPr="00183F1A">
        <w:rPr>
          <w:color w:val="000000" w:themeColor="text1"/>
        </w:rPr>
        <w:t xml:space="preserve">, </w:t>
      </w:r>
      <w:r w:rsidR="00660D36" w:rsidRPr="00183F1A">
        <w:rPr>
          <w:i/>
          <w:color w:val="000000" w:themeColor="text1"/>
        </w:rPr>
        <w:t>x</w:t>
      </w:r>
      <w:r w:rsidR="00660D36" w:rsidRPr="00183F1A">
        <w:rPr>
          <w:color w:val="000000" w:themeColor="text1"/>
          <w:vertAlign w:val="subscript"/>
        </w:rPr>
        <w:t>2</w:t>
      </w:r>
      <w:r w:rsidR="00660D36" w:rsidRPr="00183F1A">
        <w:rPr>
          <w:color w:val="000000" w:themeColor="text1"/>
        </w:rPr>
        <w:t xml:space="preserve">) = </w:t>
      </w:r>
      <w:r w:rsidR="00660D36" w:rsidRPr="00183F1A">
        <w:rPr>
          <w:i/>
          <w:color w:val="000000" w:themeColor="text1"/>
        </w:rPr>
        <w:t>x</w:t>
      </w:r>
      <w:r w:rsidR="00660D36" w:rsidRPr="00183F1A">
        <w:rPr>
          <w:color w:val="000000" w:themeColor="text1"/>
          <w:vertAlign w:val="subscript"/>
        </w:rPr>
        <w:t>1</w:t>
      </w:r>
      <w:r w:rsidR="00660D36" w:rsidRPr="00183F1A">
        <w:rPr>
          <w:color w:val="000000" w:themeColor="text1"/>
        </w:rPr>
        <w:t xml:space="preserve"> </w:t>
      </w:r>
      <w:r w:rsidR="00660D36" w:rsidRPr="00183F1A">
        <w:rPr>
          <w:color w:val="000000" w:themeColor="text1"/>
        </w:rPr>
        <w:sym w:font="Symbol" w:char="F0D9"/>
      </w:r>
      <w:r w:rsidR="00660D36" w:rsidRPr="00183F1A">
        <w:rPr>
          <w:color w:val="000000" w:themeColor="text1"/>
        </w:rPr>
        <w:t xml:space="preserve"> </w:t>
      </w:r>
      <w:r w:rsidR="00660D36" w:rsidRPr="00183F1A">
        <w:rPr>
          <w:i/>
          <w:color w:val="000000" w:themeColor="text1"/>
        </w:rPr>
        <w:t>x</w:t>
      </w:r>
      <w:r w:rsidR="00660D36" w:rsidRPr="00183F1A">
        <w:rPr>
          <w:color w:val="000000" w:themeColor="text1"/>
          <w:vertAlign w:val="subscript"/>
        </w:rPr>
        <w:t>2</w:t>
      </w:r>
      <w:r w:rsidR="00660D36" w:rsidRPr="00183F1A">
        <w:rPr>
          <w:color w:val="000000" w:themeColor="text1"/>
        </w:rPr>
        <w:t>,</w:t>
      </w:r>
      <w:r w:rsidRPr="00183F1A">
        <w:rPr>
          <w:color w:val="000000" w:themeColor="text1"/>
          <w:vertAlign w:val="subscript"/>
          <w:lang w:val="zh-Hant"/>
        </w:rPr>
        <w:t>2,</w:t>
      </w:r>
      <w:r w:rsidR="005248E2">
        <w:rPr>
          <w:rFonts w:hint="eastAsia"/>
          <w:color w:val="000000" w:themeColor="text1"/>
          <w:lang w:val="zh-Hant"/>
        </w:rPr>
        <w:t>O</w:t>
      </w:r>
      <w:r w:rsidR="005248E2">
        <w:rPr>
          <w:color w:val="000000" w:themeColor="text1"/>
          <w:lang w:val="zh-Hant"/>
        </w:rPr>
        <w:t>racle</w:t>
      </w:r>
      <w:r w:rsidRPr="00183F1A">
        <w:rPr>
          <w:color w:val="000000" w:themeColor="text1"/>
          <w:lang w:val="zh-Hant"/>
        </w:rPr>
        <w:t>解決最大</w:t>
      </w:r>
      <w:r w:rsidR="00B217C0">
        <w:rPr>
          <w:rFonts w:hint="eastAsia"/>
          <w:color w:val="000000" w:themeColor="text1"/>
          <w:lang w:val="zh-Hant"/>
        </w:rPr>
        <w:t>群</w:t>
      </w:r>
      <w:r w:rsidRPr="00183F1A">
        <w:rPr>
          <w:color w:val="000000" w:themeColor="text1"/>
          <w:lang w:val="zh-Hant"/>
        </w:rPr>
        <w:t>問題的實體是</w:t>
      </w:r>
      <w:r w:rsidR="00151086" w:rsidRPr="00183F1A">
        <w:rPr>
          <w:color w:val="000000" w:themeColor="text1"/>
        </w:rPr>
        <w:t>(2</w:t>
      </w:r>
      <w:r w:rsidR="00151086" w:rsidRPr="00183F1A">
        <w:rPr>
          <w:color w:val="000000" w:themeColor="text1"/>
          <w:vertAlign w:val="superscript"/>
        </w:rPr>
        <w:t>2</w:t>
      </w:r>
      <w:r w:rsidR="00151086" w:rsidRPr="00183F1A">
        <w:rPr>
          <w:color w:val="000000" w:themeColor="text1"/>
        </w:rPr>
        <w:t xml:space="preserve"> </w:t>
      </w:r>
      <w:r w:rsidR="00151086" w:rsidRPr="00183F1A">
        <w:rPr>
          <w:color w:val="000000" w:themeColor="text1"/>
        </w:rPr>
        <w:sym w:font="Symbol" w:char="F0B4"/>
      </w:r>
      <w:r w:rsidR="00151086" w:rsidRPr="00183F1A">
        <w:rPr>
          <w:color w:val="000000" w:themeColor="text1"/>
        </w:rPr>
        <w:t xml:space="preserve"> 2</w:t>
      </w:r>
      <w:r w:rsidR="00151086" w:rsidRPr="00183F1A">
        <w:rPr>
          <w:color w:val="000000" w:themeColor="text1"/>
          <w:vertAlign w:val="superscript"/>
        </w:rPr>
        <w:t>2</w:t>
      </w:r>
      <w:r w:rsidR="00151086" w:rsidRPr="00183F1A">
        <w:rPr>
          <w:color w:val="000000" w:themeColor="text1"/>
        </w:rPr>
        <w:t>)</w:t>
      </w:r>
      <w:r w:rsidR="00D20D44">
        <w:rPr>
          <w:rFonts w:hint="eastAsia"/>
          <w:color w:val="000000" w:themeColor="text1"/>
        </w:rPr>
        <w:t xml:space="preserve"> </w:t>
      </w:r>
      <w:r w:rsidRPr="00183F1A">
        <w:rPr>
          <w:color w:val="000000" w:themeColor="text1"/>
          <w:lang w:val="zh-Hant"/>
        </w:rPr>
        <w:t>矩陣</w:t>
      </w:r>
      <w:r>
        <w:rPr>
          <w:lang w:val="zh-Hant"/>
        </w:rPr>
        <w:t xml:space="preserve"> </w:t>
      </w:r>
      <w:r w:rsidRPr="00183F1A">
        <w:rPr>
          <w:i/>
          <w:color w:val="000000" w:themeColor="text1"/>
          <w:lang w:val="zh-Hant"/>
        </w:rPr>
        <w:t>B</w:t>
      </w:r>
      <w:r>
        <w:rPr>
          <w:lang w:val="zh-Hant"/>
        </w:rPr>
        <w:t xml:space="preserve"> </w:t>
      </w:r>
      <w:r w:rsidRPr="00183F1A">
        <w:rPr>
          <w:color w:val="000000" w:themeColor="text1"/>
          <w:lang w:val="zh-Hant"/>
        </w:rPr>
        <w:t>等於</w:t>
      </w:r>
      <w:r w:rsidRPr="00183F1A">
        <w:rPr>
          <w:color w:val="000000" w:themeColor="text1"/>
          <w:lang w:val="zh-Hant"/>
        </w:rPr>
        <w:t xml:space="preserve"> </w:t>
      </w:r>
      <w:r w:rsidRPr="00183F1A">
        <w:rPr>
          <w:color w:val="000000" w:themeColor="text1"/>
          <w:lang w:val="zh-Hant"/>
        </w:rPr>
        <w:t>。</w:t>
      </w:r>
      <w:r>
        <w:rPr>
          <w:lang w:val="zh-Hant"/>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eqArr>
                  <m:eqArrPr>
                    <m:ctrlPr>
                      <w:rPr>
                        <w:rFonts w:ascii="Cambria Math" w:hAnsi="Cambria Math"/>
                        <w:i/>
                        <w:color w:val="000000" w:themeColor="text1"/>
                      </w:rPr>
                    </m:ctrlPr>
                  </m:eqArr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
                  </m:e>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eqArr>
              </m:e>
            </m:d>
          </m:e>
          <m:sub>
            <m:r>
              <w:rPr>
                <w:rFonts w:ascii="Cambria Math" w:hAnsi="Cambria Math"/>
                <w:color w:val="000000" w:themeColor="text1"/>
              </w:rPr>
              <m:t>4×4</m:t>
            </m:r>
          </m:sub>
        </m:sSub>
      </m:oMath>
    </w:p>
    <w:p w14:paraId="265C4615" w14:textId="77777777" w:rsidR="00FF04F9" w:rsidRPr="00183F1A" w:rsidRDefault="00FF04F9" w:rsidP="00FF04F9">
      <w:pPr>
        <w:ind w:firstLineChars="150" w:firstLine="360"/>
        <w:jc w:val="both"/>
        <w:rPr>
          <w:color w:val="000000" w:themeColor="text1"/>
        </w:rPr>
      </w:pPr>
    </w:p>
    <w:p w14:paraId="7683F470" w14:textId="18020EE4" w:rsidR="00B47FAA" w:rsidRPr="00183F1A" w:rsidRDefault="00FF04F9" w:rsidP="00B47FAA">
      <w:pPr>
        <w:ind w:firstLineChars="150" w:firstLine="360"/>
        <w:jc w:val="both"/>
        <w:rPr>
          <w:color w:val="000000" w:themeColor="text1"/>
        </w:rPr>
      </w:pPr>
      <w:r w:rsidRPr="00183F1A">
        <w:rPr>
          <w:color w:val="000000" w:themeColor="text1"/>
          <w:lang w:val="zh-Hant"/>
        </w:rPr>
        <w:t>我們</w:t>
      </w:r>
      <w:r>
        <w:rPr>
          <w:lang w:val="zh-Hant"/>
        </w:rPr>
        <w:t>認為</w:t>
      </w:r>
      <w:r w:rsidR="005C1A2A" w:rsidRPr="00183F1A">
        <w:rPr>
          <w:rFonts w:hint="eastAsia"/>
          <w:color w:val="000000" w:themeColor="text1"/>
        </w:rPr>
        <w:t>(2</w:t>
      </w:r>
      <w:r w:rsidR="005C1A2A" w:rsidRPr="00183F1A">
        <w:rPr>
          <w:color w:val="000000" w:themeColor="text1"/>
          <w:vertAlign w:val="superscript"/>
        </w:rPr>
        <w:t>2</w:t>
      </w:r>
      <w:r w:rsidR="005C1A2A" w:rsidRPr="00183F1A">
        <w:rPr>
          <w:rFonts w:hint="eastAsia"/>
          <w:color w:val="000000" w:themeColor="text1"/>
        </w:rPr>
        <w:t xml:space="preserve"> </w:t>
      </w:r>
      <w:r w:rsidR="005C1A2A" w:rsidRPr="00183F1A">
        <w:rPr>
          <w:rFonts w:hint="eastAsia"/>
          <w:color w:val="000000" w:themeColor="text1"/>
        </w:rPr>
        <w:sym w:font="Symbol" w:char="F0B4"/>
      </w:r>
      <w:r w:rsidR="005C1A2A" w:rsidRPr="00183F1A">
        <w:rPr>
          <w:rFonts w:hint="eastAsia"/>
          <w:color w:val="000000" w:themeColor="text1"/>
        </w:rPr>
        <w:t xml:space="preserve"> 2</w:t>
      </w:r>
      <w:r w:rsidR="005C1A2A" w:rsidRPr="00183F1A">
        <w:rPr>
          <w:color w:val="000000" w:themeColor="text1"/>
          <w:vertAlign w:val="superscript"/>
        </w:rPr>
        <w:t>2</w:t>
      </w:r>
      <w:r w:rsidR="005C1A2A" w:rsidRPr="00183F1A">
        <w:rPr>
          <w:rFonts w:hint="eastAsia"/>
          <w:color w:val="000000" w:themeColor="text1"/>
        </w:rPr>
        <w:t>)</w:t>
      </w:r>
      <w:r w:rsidRPr="00183F1A">
        <w:rPr>
          <w:color w:val="000000" w:themeColor="text1"/>
          <w:lang w:val="zh-Hant"/>
        </w:rPr>
        <w:t>矩陣</w:t>
      </w:r>
      <w:r w:rsidR="002B1A07" w:rsidRPr="00183F1A">
        <w:rPr>
          <w:rFonts w:hint="eastAsia"/>
          <w:i/>
          <w:color w:val="000000" w:themeColor="text1"/>
        </w:rPr>
        <w:t>B</w:t>
      </w:r>
      <w:r w:rsidR="002B1A07" w:rsidRPr="00183F1A">
        <w:rPr>
          <w:rFonts w:hint="eastAsia"/>
          <w:color w:val="000000" w:themeColor="text1"/>
          <w:vertAlign w:val="superscript"/>
        </w:rPr>
        <w:t>+</w:t>
      </w:r>
      <w:r>
        <w:rPr>
          <w:lang w:val="zh-Hant"/>
        </w:rPr>
        <w:t>是</w:t>
      </w:r>
      <w:r w:rsidRPr="00183F1A">
        <w:rPr>
          <w:color w:val="000000" w:themeColor="text1"/>
          <w:lang w:val="zh-Hant"/>
        </w:rPr>
        <w:t>矩陣</w:t>
      </w:r>
      <w:r>
        <w:rPr>
          <w:lang w:val="zh-Hant"/>
        </w:rPr>
        <w:t xml:space="preserve"> </w:t>
      </w:r>
      <w:r w:rsidRPr="00183F1A">
        <w:rPr>
          <w:i/>
          <w:color w:val="000000" w:themeColor="text1"/>
          <w:lang w:val="zh-Hant"/>
        </w:rPr>
        <w:t>B</w:t>
      </w:r>
      <w:r w:rsidRPr="00183F1A">
        <w:rPr>
          <w:color w:val="000000" w:themeColor="text1"/>
          <w:lang w:val="zh-Hant"/>
        </w:rPr>
        <w:t>的偶聯轉置。矩陣</w:t>
      </w:r>
      <w:r w:rsidRPr="00183F1A">
        <w:rPr>
          <w:i/>
          <w:color w:val="000000" w:themeColor="text1"/>
          <w:lang w:val="zh-Hant"/>
        </w:rPr>
        <w:t>B</w:t>
      </w:r>
      <w:r>
        <w:rPr>
          <w:lang w:val="zh-Hant"/>
        </w:rPr>
        <w:t xml:space="preserve"> </w:t>
      </w:r>
      <w:r w:rsidRPr="00183F1A">
        <w:rPr>
          <w:color w:val="000000" w:themeColor="text1"/>
          <w:lang w:val="zh-Hant"/>
        </w:rPr>
        <w:t>的轉置</w:t>
      </w:r>
      <w:r w:rsidRPr="00183F1A">
        <w:rPr>
          <w:color w:val="000000" w:themeColor="text1"/>
          <w:lang w:val="zh-Hant"/>
        </w:rPr>
        <w:t xml:space="preserve">matrix </w:t>
      </w:r>
      <w:r w:rsidRPr="00183F1A">
        <w:rPr>
          <w:color w:val="000000" w:themeColor="text1"/>
          <w:lang w:val="zh-Hant"/>
        </w:rPr>
        <w:t>等於</w:t>
      </w:r>
      <w:r w:rsidRPr="00183F1A">
        <w:rPr>
          <w:i/>
          <w:color w:val="000000" w:themeColor="text1"/>
          <w:lang w:val="zh-Hant"/>
        </w:rPr>
        <w:t>自身</w:t>
      </w:r>
      <w:r w:rsidRPr="00183F1A">
        <w:rPr>
          <w:i/>
          <w:color w:val="000000" w:themeColor="text1"/>
          <w:lang w:val="zh-Hant"/>
        </w:rPr>
        <w:t>,</w:t>
      </w:r>
      <w:r w:rsidRPr="00183F1A">
        <w:rPr>
          <w:color w:val="000000" w:themeColor="text1"/>
          <w:lang w:val="zh-Hant"/>
        </w:rPr>
        <w:t>矩陣</w:t>
      </w:r>
      <w:r w:rsidRPr="00183F1A">
        <w:rPr>
          <w:i/>
          <w:color w:val="000000" w:themeColor="text1"/>
          <w:lang w:val="zh-Hant"/>
        </w:rPr>
        <w:t>B</w:t>
      </w:r>
      <w:r>
        <w:rPr>
          <w:lang w:val="zh-Hant"/>
        </w:rPr>
        <w:t xml:space="preserve"> </w:t>
      </w:r>
      <w:r w:rsidRPr="00183F1A">
        <w:rPr>
          <w:color w:val="000000" w:themeColor="text1"/>
          <w:lang w:val="zh-Hant"/>
        </w:rPr>
        <w:t>的轉置中的每個元素都是實數</w:t>
      </w:r>
      <w:r w:rsidRPr="00183F1A">
        <w:rPr>
          <w:color w:val="000000" w:themeColor="text1"/>
          <w:lang w:val="zh-Hant"/>
        </w:rPr>
        <w:t>,</w:t>
      </w:r>
      <w:r w:rsidRPr="00183F1A">
        <w:rPr>
          <w:color w:val="000000" w:themeColor="text1"/>
          <w:lang w:val="zh-Hant"/>
        </w:rPr>
        <w:t>因此矩陣</w:t>
      </w:r>
      <w:r>
        <w:rPr>
          <w:lang w:val="zh-Hant"/>
        </w:rPr>
        <w:t xml:space="preserve"> </w:t>
      </w:r>
      <w:r w:rsidRPr="00183F1A">
        <w:rPr>
          <w:i/>
          <w:color w:val="000000" w:themeColor="text1"/>
          <w:lang w:val="zh-Hant"/>
        </w:rPr>
        <w:t>B</w:t>
      </w:r>
      <w:r>
        <w:rPr>
          <w:lang w:val="zh-Hant"/>
        </w:rPr>
        <w:t xml:space="preserve"> </w:t>
      </w:r>
      <w:r w:rsidRPr="00183F1A">
        <w:rPr>
          <w:color w:val="000000" w:themeColor="text1"/>
          <w:lang w:val="zh-Hant"/>
        </w:rPr>
        <w:t>的偶聯轉置</w:t>
      </w:r>
      <w:r>
        <w:rPr>
          <w:lang w:val="zh-Hant"/>
        </w:rPr>
        <w:t>也等於自身</w:t>
      </w:r>
      <w:r w:rsidRPr="00183F1A">
        <w:rPr>
          <w:color w:val="000000" w:themeColor="text1"/>
          <w:lang w:val="zh-Hant"/>
        </w:rPr>
        <w:t>(</w:t>
      </w:r>
      <w:r w:rsidRPr="00183F1A">
        <w:rPr>
          <w:color w:val="000000" w:themeColor="text1"/>
          <w:lang w:val="zh-Hant"/>
        </w:rPr>
        <w:t>矩陣</w:t>
      </w:r>
      <w:r>
        <w:rPr>
          <w:lang w:val="zh-Hant"/>
        </w:rPr>
        <w:t xml:space="preserve"> </w:t>
      </w:r>
      <w:r w:rsidRPr="00183F1A">
        <w:rPr>
          <w:i/>
          <w:color w:val="000000" w:themeColor="text1"/>
          <w:lang w:val="zh-Hant"/>
        </w:rPr>
        <w:t>B</w:t>
      </w:r>
      <w:r w:rsidRPr="00183F1A">
        <w:rPr>
          <w:color w:val="000000" w:themeColor="text1"/>
          <w:lang w:val="zh-Hant"/>
        </w:rPr>
        <w:t>)</w:t>
      </w:r>
      <w:r w:rsidRPr="00183F1A">
        <w:rPr>
          <w:color w:val="000000" w:themeColor="text1"/>
          <w:lang w:val="zh-Hant"/>
        </w:rPr>
        <w:t>。因此</w:t>
      </w:r>
      <w:r w:rsidRPr="00183F1A">
        <w:rPr>
          <w:color w:val="000000" w:themeColor="text1"/>
          <w:lang w:val="zh-Hant"/>
        </w:rPr>
        <w:t>,</w:t>
      </w:r>
      <w:r w:rsidRPr="00183F1A">
        <w:rPr>
          <w:color w:val="000000" w:themeColor="text1"/>
          <w:lang w:val="zh-Hant"/>
        </w:rPr>
        <w:t>我們取得</w:t>
      </w:r>
      <w:r w:rsidR="00F10AAF" w:rsidRPr="00183F1A">
        <w:rPr>
          <w:rFonts w:hint="eastAsia"/>
          <w:i/>
          <w:color w:val="000000" w:themeColor="text1"/>
        </w:rPr>
        <w:t>B</w:t>
      </w:r>
      <w:r w:rsidR="00F10AAF" w:rsidRPr="00183F1A">
        <w:rPr>
          <w:rFonts w:hint="eastAsia"/>
          <w:color w:val="000000" w:themeColor="text1"/>
          <w:vertAlign w:val="superscript"/>
        </w:rPr>
        <w:t>+</w:t>
      </w:r>
      <w:r w:rsidR="00F10AAF" w:rsidRPr="00183F1A">
        <w:rPr>
          <w:rFonts w:hint="eastAsia"/>
          <w:color w:val="000000" w:themeColor="text1"/>
        </w:rPr>
        <w:t xml:space="preserve"> = </w:t>
      </w:r>
      <w:r w:rsidR="00F10AAF" w:rsidRPr="00183F1A">
        <w:rPr>
          <w:rFonts w:hint="eastAsia"/>
          <w:i/>
          <w:color w:val="000000" w:themeColor="text1"/>
        </w:rPr>
        <w:t>B</w:t>
      </w:r>
      <w:r w:rsidRPr="00183F1A">
        <w:rPr>
          <w:color w:val="000000" w:themeColor="text1"/>
          <w:lang w:val="zh-Hant"/>
        </w:rPr>
        <w:t>。因為矩陣</w:t>
      </w:r>
      <w:r w:rsidRPr="00183F1A">
        <w:rPr>
          <w:i/>
          <w:color w:val="000000" w:themeColor="text1"/>
          <w:lang w:val="zh-Hant"/>
        </w:rPr>
        <w:t>B</w:t>
      </w:r>
      <w:r w:rsidRPr="00183F1A">
        <w:rPr>
          <w:color w:val="000000" w:themeColor="text1"/>
          <w:lang w:val="zh-Hant"/>
        </w:rPr>
        <w:t>及其偶聯轉置</w:t>
      </w:r>
      <w:r>
        <w:rPr>
          <w:lang w:val="zh-Hant"/>
        </w:rPr>
        <w:t xml:space="preserve"> </w:t>
      </w:r>
      <w:r w:rsidR="00E5391D" w:rsidRPr="00183F1A">
        <w:rPr>
          <w:rFonts w:hint="eastAsia"/>
          <w:i/>
          <w:color w:val="000000" w:themeColor="text1"/>
        </w:rPr>
        <w:t>B</w:t>
      </w:r>
      <w:r w:rsidR="00E5391D" w:rsidRPr="00183F1A">
        <w:rPr>
          <w:rFonts w:hint="eastAsia"/>
          <w:color w:val="000000" w:themeColor="text1"/>
          <w:vertAlign w:val="superscript"/>
        </w:rPr>
        <w:t>+</w:t>
      </w:r>
      <w:r>
        <w:rPr>
          <w:lang w:val="zh-Hant"/>
        </w:rPr>
        <w:t xml:space="preserve"> </w:t>
      </w:r>
      <w:r w:rsidRPr="00183F1A">
        <w:rPr>
          <w:color w:val="000000" w:themeColor="text1"/>
          <w:lang w:val="zh-Hant"/>
        </w:rPr>
        <w:t>幾乎為</w:t>
      </w:r>
      <w:r w:rsidRPr="00183F1A">
        <w:rPr>
          <w:color w:val="000000" w:themeColor="text1"/>
          <w:lang w:val="zh-Hant"/>
        </w:rPr>
        <w:t xml:space="preserve"> </w:t>
      </w:r>
      <w:r w:rsidR="00AC4061" w:rsidRPr="00183F1A">
        <w:rPr>
          <w:rFonts w:hint="eastAsia"/>
          <w:color w:val="000000" w:themeColor="text1"/>
        </w:rPr>
        <w:t>(2</w:t>
      </w:r>
      <w:r w:rsidR="00AC4061" w:rsidRPr="00183F1A">
        <w:rPr>
          <w:color w:val="000000" w:themeColor="text1"/>
          <w:vertAlign w:val="superscript"/>
        </w:rPr>
        <w:t>2</w:t>
      </w:r>
      <w:r w:rsidR="00AC4061" w:rsidRPr="00183F1A">
        <w:rPr>
          <w:rFonts w:hint="eastAsia"/>
          <w:color w:val="000000" w:themeColor="text1"/>
        </w:rPr>
        <w:t xml:space="preserve"> </w:t>
      </w:r>
      <w:r w:rsidR="00AC4061" w:rsidRPr="00183F1A">
        <w:rPr>
          <w:rFonts w:hint="eastAsia"/>
          <w:color w:val="000000" w:themeColor="text1"/>
        </w:rPr>
        <w:sym w:font="Symbol" w:char="F0B4"/>
      </w:r>
      <w:r w:rsidR="00AC4061" w:rsidRPr="00183F1A">
        <w:rPr>
          <w:rFonts w:hint="eastAsia"/>
          <w:color w:val="000000" w:themeColor="text1"/>
        </w:rPr>
        <w:t xml:space="preserve"> 2</w:t>
      </w:r>
      <w:r w:rsidR="00AC4061" w:rsidRPr="00183F1A">
        <w:rPr>
          <w:color w:val="000000" w:themeColor="text1"/>
          <w:vertAlign w:val="superscript"/>
        </w:rPr>
        <w:t>2</w:t>
      </w:r>
      <w:r w:rsidR="00AC4061" w:rsidRPr="00183F1A">
        <w:rPr>
          <w:rFonts w:hint="eastAsia"/>
          <w:color w:val="000000" w:themeColor="text1"/>
        </w:rPr>
        <w:t>)</w:t>
      </w:r>
      <w:r w:rsidR="00341E01">
        <w:rPr>
          <w:rFonts w:hint="eastAsia"/>
          <w:color w:val="000000" w:themeColor="text1"/>
        </w:rPr>
        <w:t>單位矩</w:t>
      </w:r>
      <w:r w:rsidRPr="00183F1A">
        <w:rPr>
          <w:color w:val="000000" w:themeColor="text1"/>
          <w:lang w:val="zh-Hant"/>
        </w:rPr>
        <w:t>陣</w:t>
      </w:r>
      <w:r w:rsidRPr="00183F1A">
        <w:rPr>
          <w:color w:val="000000" w:themeColor="text1"/>
          <w:lang w:val="zh-Hant"/>
        </w:rPr>
        <w:t>,</w:t>
      </w:r>
      <w:r w:rsidR="00477FB7" w:rsidRPr="00477FB7">
        <w:rPr>
          <w:rFonts w:hint="eastAsia"/>
          <w:i/>
          <w:color w:val="000000" w:themeColor="text1"/>
        </w:rPr>
        <w:t xml:space="preserve"> </w:t>
      </w:r>
      <w:r w:rsidR="00477FB7" w:rsidRPr="00183F1A">
        <w:rPr>
          <w:rFonts w:hint="eastAsia"/>
          <w:i/>
          <w:color w:val="000000" w:themeColor="text1"/>
        </w:rPr>
        <w:t>B</w:t>
      </w:r>
      <w:r w:rsidR="00477FB7" w:rsidRPr="00183F1A">
        <w:rPr>
          <w:rFonts w:hint="eastAsia"/>
          <w:color w:val="000000" w:themeColor="text1"/>
        </w:rPr>
        <w:t xml:space="preserve"> </w:t>
      </w:r>
      <w:r w:rsidR="00477FB7" w:rsidRPr="00183F1A">
        <w:rPr>
          <w:rFonts w:hint="eastAsia"/>
          <w:color w:val="000000" w:themeColor="text1"/>
        </w:rPr>
        <w:sym w:font="Symbol" w:char="F0B4"/>
      </w:r>
      <w:r w:rsidR="00477FB7" w:rsidRPr="00183F1A">
        <w:rPr>
          <w:rFonts w:hint="eastAsia"/>
          <w:color w:val="000000" w:themeColor="text1"/>
        </w:rPr>
        <w:t xml:space="preserve"> </w:t>
      </w:r>
      <w:r w:rsidR="00477FB7" w:rsidRPr="00183F1A">
        <w:rPr>
          <w:rFonts w:hint="eastAsia"/>
          <w:i/>
          <w:color w:val="000000" w:themeColor="text1"/>
        </w:rPr>
        <w:t>B</w:t>
      </w:r>
      <w:r w:rsidR="00477FB7" w:rsidRPr="00183F1A">
        <w:rPr>
          <w:rFonts w:hint="eastAsia"/>
          <w:color w:val="000000" w:themeColor="text1"/>
          <w:vertAlign w:val="superscript"/>
        </w:rPr>
        <w:t>+</w:t>
      </w:r>
      <w:r w:rsidR="00477FB7" w:rsidRPr="00183F1A">
        <w:rPr>
          <w:rFonts w:hint="eastAsia"/>
          <w:color w:val="000000" w:themeColor="text1"/>
        </w:rPr>
        <w:t xml:space="preserve"> =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sidR="00477FB7" w:rsidRPr="00477FB7">
        <w:rPr>
          <w:rFonts w:hint="eastAsia"/>
          <w:color w:val="000000" w:themeColor="text1"/>
        </w:rPr>
        <w:t xml:space="preserve"> </w:t>
      </w:r>
      <w:r w:rsidR="00477FB7" w:rsidRPr="00183F1A">
        <w:rPr>
          <w:rFonts w:hint="eastAsia"/>
          <w:color w:val="000000" w:themeColor="text1"/>
        </w:rPr>
        <w:t xml:space="preserve">and </w:t>
      </w:r>
      <w:r w:rsidR="00477FB7" w:rsidRPr="00183F1A">
        <w:rPr>
          <w:rFonts w:hint="eastAsia"/>
          <w:i/>
          <w:color w:val="000000" w:themeColor="text1"/>
        </w:rPr>
        <w:t>B</w:t>
      </w:r>
      <w:r w:rsidR="00477FB7" w:rsidRPr="00183F1A">
        <w:rPr>
          <w:rFonts w:hint="eastAsia"/>
          <w:color w:val="000000" w:themeColor="text1"/>
          <w:vertAlign w:val="superscript"/>
        </w:rPr>
        <w:t>+</w:t>
      </w:r>
      <w:r w:rsidR="00477FB7" w:rsidRPr="00183F1A">
        <w:rPr>
          <w:rFonts w:hint="eastAsia"/>
          <w:color w:val="000000" w:themeColor="text1"/>
        </w:rPr>
        <w:t xml:space="preserve"> </w:t>
      </w:r>
      <w:r w:rsidR="00477FB7" w:rsidRPr="00183F1A">
        <w:rPr>
          <w:rFonts w:hint="eastAsia"/>
          <w:color w:val="000000" w:themeColor="text1"/>
        </w:rPr>
        <w:sym w:font="Symbol" w:char="F0B4"/>
      </w:r>
      <w:r w:rsidR="00477FB7" w:rsidRPr="00183F1A">
        <w:rPr>
          <w:rFonts w:hint="eastAsia"/>
          <w:color w:val="000000" w:themeColor="text1"/>
        </w:rPr>
        <w:t xml:space="preserve"> </w:t>
      </w:r>
      <w:r w:rsidR="00477FB7" w:rsidRPr="00183F1A">
        <w:rPr>
          <w:rFonts w:hint="eastAsia"/>
          <w:i/>
          <w:color w:val="000000" w:themeColor="text1"/>
        </w:rPr>
        <w:t>B</w:t>
      </w:r>
      <w:r w:rsidR="00477FB7" w:rsidRPr="00183F1A">
        <w:rPr>
          <w:rFonts w:hint="eastAsia"/>
          <w:color w:val="000000" w:themeColor="text1"/>
        </w:rPr>
        <w:t xml:space="preserve"> =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sidRPr="00183F1A">
        <w:rPr>
          <w:color w:val="000000" w:themeColor="text1"/>
          <w:lang w:val="zh-Hant"/>
        </w:rPr>
        <w:t>因此</w:t>
      </w:r>
      <w:r w:rsidRPr="00183F1A">
        <w:rPr>
          <w:color w:val="000000" w:themeColor="text1"/>
          <w:lang w:val="zh-Hant"/>
        </w:rPr>
        <w:t>,</w:t>
      </w:r>
      <w:r w:rsidRPr="00183F1A">
        <w:rPr>
          <w:color w:val="000000" w:themeColor="text1"/>
          <w:lang w:val="zh-Hant"/>
        </w:rPr>
        <w:t>我們得到</w:t>
      </w:r>
      <w:r w:rsidR="001A6054" w:rsidRPr="00183F1A">
        <w:rPr>
          <w:rFonts w:hint="eastAsia"/>
          <w:i/>
          <w:color w:val="000000" w:themeColor="text1"/>
        </w:rPr>
        <w:t>B</w:t>
      </w:r>
      <w:r w:rsidR="001A6054" w:rsidRPr="00183F1A">
        <w:rPr>
          <w:rFonts w:hint="eastAsia"/>
          <w:color w:val="000000" w:themeColor="text1"/>
        </w:rPr>
        <w:t xml:space="preserve"> </w:t>
      </w:r>
      <w:r w:rsidR="001A6054" w:rsidRPr="00183F1A">
        <w:rPr>
          <w:rFonts w:hint="eastAsia"/>
          <w:color w:val="000000" w:themeColor="text1"/>
        </w:rPr>
        <w:sym w:font="Symbol" w:char="F0B4"/>
      </w:r>
      <w:r w:rsidR="001A6054" w:rsidRPr="00183F1A">
        <w:rPr>
          <w:rFonts w:hint="eastAsia"/>
          <w:color w:val="000000" w:themeColor="text1"/>
        </w:rPr>
        <w:t xml:space="preserve"> </w:t>
      </w:r>
      <w:r w:rsidR="001A6054" w:rsidRPr="00183F1A">
        <w:rPr>
          <w:rFonts w:hint="eastAsia"/>
          <w:i/>
          <w:color w:val="000000" w:themeColor="text1"/>
        </w:rPr>
        <w:t>B</w:t>
      </w:r>
      <w:r w:rsidR="001A6054" w:rsidRPr="00183F1A">
        <w:rPr>
          <w:rFonts w:hint="eastAsia"/>
          <w:color w:val="000000" w:themeColor="text1"/>
          <w:vertAlign w:val="superscript"/>
        </w:rPr>
        <w:t>+</w:t>
      </w:r>
      <w:r w:rsidR="001A6054" w:rsidRPr="00183F1A">
        <w:rPr>
          <w:rFonts w:hint="eastAsia"/>
          <w:color w:val="000000" w:themeColor="text1"/>
        </w:rPr>
        <w:t xml:space="preserve"> = </w:t>
      </w:r>
      <w:r w:rsidR="001A6054" w:rsidRPr="00183F1A">
        <w:rPr>
          <w:rFonts w:hint="eastAsia"/>
          <w:i/>
          <w:color w:val="000000" w:themeColor="text1"/>
        </w:rPr>
        <w:t>B</w:t>
      </w:r>
      <w:r w:rsidR="001A6054" w:rsidRPr="00183F1A">
        <w:rPr>
          <w:rFonts w:hint="eastAsia"/>
          <w:color w:val="000000" w:themeColor="text1"/>
          <w:vertAlign w:val="superscript"/>
        </w:rPr>
        <w:t>+</w:t>
      </w:r>
      <w:r w:rsidR="001A6054" w:rsidRPr="00183F1A">
        <w:rPr>
          <w:rFonts w:hint="eastAsia"/>
          <w:color w:val="000000" w:themeColor="text1"/>
        </w:rPr>
        <w:t xml:space="preserve"> </w:t>
      </w:r>
      <w:r w:rsidR="001A6054" w:rsidRPr="00183F1A">
        <w:rPr>
          <w:rFonts w:hint="eastAsia"/>
          <w:color w:val="000000" w:themeColor="text1"/>
        </w:rPr>
        <w:sym w:font="Symbol" w:char="F0B4"/>
      </w:r>
      <w:r w:rsidR="001A6054" w:rsidRPr="00183F1A">
        <w:rPr>
          <w:rFonts w:hint="eastAsia"/>
          <w:color w:val="000000" w:themeColor="text1"/>
        </w:rPr>
        <w:t xml:space="preserve"> </w:t>
      </w:r>
      <w:r w:rsidR="001A6054" w:rsidRPr="00183F1A">
        <w:rPr>
          <w:rFonts w:hint="eastAsia"/>
          <w:i/>
          <w:color w:val="000000" w:themeColor="text1"/>
        </w:rPr>
        <w:t>B</w:t>
      </w:r>
      <w:r>
        <w:rPr>
          <w:lang w:val="zh-Hant"/>
        </w:rPr>
        <w:t xml:space="preserve"> </w:t>
      </w:r>
      <w:r w:rsidRPr="00183F1A">
        <w:rPr>
          <w:color w:val="000000" w:themeColor="text1"/>
          <w:lang w:val="zh-Hant"/>
        </w:rPr>
        <w:t xml:space="preserve">. </w:t>
      </w:r>
      <w:r w:rsidRPr="00183F1A">
        <w:rPr>
          <w:color w:val="000000" w:themeColor="text1"/>
          <w:lang w:val="zh-Hant"/>
        </w:rPr>
        <w:t>這表明它是一個統一矩陣</w:t>
      </w:r>
      <w:r w:rsidRPr="00183F1A">
        <w:rPr>
          <w:color w:val="000000" w:themeColor="text1"/>
          <w:lang w:val="zh-Hant"/>
        </w:rPr>
        <w:t>(</w:t>
      </w:r>
      <w:r w:rsidRPr="00183F1A">
        <w:rPr>
          <w:color w:val="000000" w:themeColor="text1"/>
          <w:lang w:val="zh-Hant"/>
        </w:rPr>
        <w:t>運算子</w:t>
      </w:r>
      <w:r>
        <w:rPr>
          <w:lang w:val="zh-Hant"/>
        </w:rPr>
        <w:t>),</w:t>
      </w:r>
      <w:r>
        <w:rPr>
          <w:lang w:val="zh-Hant"/>
        </w:rPr>
        <w:t>用兩個</w:t>
      </w:r>
      <w:r w:rsidRPr="00183F1A">
        <w:rPr>
          <w:color w:val="000000" w:themeColor="text1"/>
          <w:lang w:val="zh-Hant"/>
        </w:rPr>
        <w:t xml:space="preserve"> =</w:t>
      </w:r>
      <w:r w:rsidRPr="00183F1A">
        <w:rPr>
          <w:i/>
          <w:color w:val="000000" w:themeColor="text1"/>
          <w:lang w:val="zh-Hant"/>
        </w:rPr>
        <w:t xml:space="preserve"> F</w:t>
      </w:r>
      <w:r>
        <w:rPr>
          <w:lang w:val="zh-Hant"/>
        </w:rPr>
        <w:t>頂點</w:t>
      </w:r>
      <w:r w:rsidR="004B53E4" w:rsidRPr="00183F1A">
        <w:rPr>
          <w:color w:val="000000" w:themeColor="text1"/>
        </w:rPr>
        <w:t>{</w:t>
      </w:r>
      <w:r w:rsidR="004B53E4" w:rsidRPr="00183F1A">
        <w:rPr>
          <w:i/>
          <w:color w:val="000000" w:themeColor="text1"/>
        </w:rPr>
        <w:t>v</w:t>
      </w:r>
      <w:r w:rsidR="004B53E4" w:rsidRPr="00183F1A">
        <w:rPr>
          <w:color w:val="000000" w:themeColor="text1"/>
          <w:vertAlign w:val="subscript"/>
        </w:rPr>
        <w:t>1</w:t>
      </w:r>
      <w:r w:rsidR="004B53E4" w:rsidRPr="00183F1A">
        <w:rPr>
          <w:color w:val="000000" w:themeColor="text1"/>
        </w:rPr>
        <w:t xml:space="preserve">, </w:t>
      </w:r>
      <w:r w:rsidR="004B53E4" w:rsidRPr="00183F1A">
        <w:rPr>
          <w:i/>
          <w:color w:val="000000" w:themeColor="text1"/>
        </w:rPr>
        <w:t>v</w:t>
      </w:r>
      <w:r w:rsidR="004B53E4" w:rsidRPr="00183F1A">
        <w:rPr>
          <w:color w:val="000000" w:themeColor="text1"/>
          <w:vertAlign w:val="subscript"/>
        </w:rPr>
        <w:t>2</w:t>
      </w:r>
      <w:r w:rsidR="004B53E4" w:rsidRPr="00183F1A">
        <w:rPr>
          <w:color w:val="000000" w:themeColor="text1"/>
        </w:rPr>
        <w:t>}</w:t>
      </w:r>
      <w:r w:rsidRPr="00183F1A">
        <w:rPr>
          <w:color w:val="000000" w:themeColor="text1"/>
          <w:lang w:val="zh-Hant"/>
        </w:rPr>
        <w:t>和一個邊</w:t>
      </w:r>
      <w:r w:rsidR="00622FB1" w:rsidRPr="00183F1A">
        <w:rPr>
          <w:color w:val="000000" w:themeColor="text1"/>
        </w:rPr>
        <w:t>{(</w:t>
      </w:r>
      <w:r w:rsidR="00622FB1" w:rsidRPr="00183F1A">
        <w:rPr>
          <w:i/>
          <w:color w:val="000000" w:themeColor="text1"/>
        </w:rPr>
        <w:t>v</w:t>
      </w:r>
      <w:r w:rsidR="00622FB1" w:rsidRPr="00183F1A">
        <w:rPr>
          <w:color w:val="000000" w:themeColor="text1"/>
          <w:vertAlign w:val="subscript"/>
        </w:rPr>
        <w:t>1</w:t>
      </w:r>
      <w:r w:rsidR="00622FB1" w:rsidRPr="00183F1A">
        <w:rPr>
          <w:color w:val="000000" w:themeColor="text1"/>
        </w:rPr>
        <w:t xml:space="preserve">, </w:t>
      </w:r>
      <w:r w:rsidR="00622FB1" w:rsidRPr="00183F1A">
        <w:rPr>
          <w:i/>
          <w:color w:val="000000" w:themeColor="text1"/>
        </w:rPr>
        <w:t>v</w:t>
      </w:r>
      <w:r w:rsidR="00622FB1" w:rsidRPr="00183F1A">
        <w:rPr>
          <w:color w:val="000000" w:themeColor="text1"/>
          <w:vertAlign w:val="subscript"/>
        </w:rPr>
        <w:t>2</w:t>
      </w:r>
      <w:r w:rsidR="00622FB1" w:rsidRPr="00183F1A">
        <w:rPr>
          <w:color w:val="000000" w:themeColor="text1"/>
        </w:rPr>
        <w:t>)}</w:t>
      </w:r>
      <w:r w:rsidRPr="00183F1A">
        <w:rPr>
          <w:color w:val="000000" w:themeColor="text1"/>
          <w:lang w:val="zh-Hant"/>
        </w:rPr>
        <w:t>與</w:t>
      </w:r>
      <w:r w:rsidRPr="00183F1A">
        <w:rPr>
          <w:color w:val="000000" w:themeColor="text1"/>
          <w:kern w:val="0"/>
          <w:lang w:val="zh-Hant"/>
        </w:rPr>
        <w:t>給定</w:t>
      </w:r>
      <w:r w:rsidRPr="00183F1A">
        <w:rPr>
          <w:color w:val="000000" w:themeColor="text1"/>
          <w:lang w:val="zh-Hant"/>
        </w:rPr>
        <w:t>的</w:t>
      </w:r>
      <w:r w:rsidR="008F5A6D" w:rsidRPr="00183F1A">
        <w:rPr>
          <w:color w:val="000000" w:themeColor="text1"/>
        </w:rPr>
        <w:t>oracular</w:t>
      </w:r>
      <w:r w:rsidRPr="00183F1A">
        <w:rPr>
          <w:color w:val="000000" w:themeColor="text1"/>
          <w:lang w:val="zh-Hant"/>
        </w:rPr>
        <w:t>函數</w:t>
      </w:r>
      <w:r w:rsidR="00B12AE5" w:rsidRPr="00183F1A">
        <w:rPr>
          <w:i/>
          <w:color w:val="000000" w:themeColor="text1"/>
        </w:rPr>
        <w:t>O</w:t>
      </w:r>
      <w:r w:rsidR="00B12AE5" w:rsidRPr="00183F1A">
        <w:rPr>
          <w:i/>
          <w:color w:val="000000" w:themeColor="text1"/>
          <w:vertAlign w:val="subscript"/>
        </w:rPr>
        <w:t>f</w:t>
      </w:r>
      <w:r w:rsidR="00B12AE5" w:rsidRPr="00183F1A">
        <w:rPr>
          <w:color w:val="000000" w:themeColor="text1"/>
        </w:rPr>
        <w:t xml:space="preserve"> =</w:t>
      </w:r>
      <w:r w:rsidR="00B12AE5" w:rsidRPr="00183F1A">
        <w:rPr>
          <w:rFonts w:eastAsia="SimSun"/>
          <w:color w:val="000000" w:themeColor="text1"/>
          <w:lang w:eastAsia="zh-CN"/>
        </w:rPr>
        <w:t xml:space="preserve"> </w:t>
      </w:r>
      <w:r w:rsidR="00B12AE5" w:rsidRPr="00183F1A">
        <w:rPr>
          <w:i/>
          <w:color w:val="000000" w:themeColor="text1"/>
        </w:rPr>
        <w:t>F</w:t>
      </w:r>
      <w:r w:rsidR="00B12AE5" w:rsidRPr="00183F1A">
        <w:rPr>
          <w:color w:val="000000" w:themeColor="text1"/>
        </w:rPr>
        <w:t>(</w:t>
      </w:r>
      <w:r w:rsidR="00B12AE5" w:rsidRPr="00183F1A">
        <w:rPr>
          <w:i/>
          <w:color w:val="000000" w:themeColor="text1"/>
        </w:rPr>
        <w:t>x</w:t>
      </w:r>
      <w:r w:rsidR="00B12AE5" w:rsidRPr="00183F1A">
        <w:rPr>
          <w:color w:val="000000" w:themeColor="text1"/>
          <w:vertAlign w:val="subscript"/>
        </w:rPr>
        <w:t>1</w:t>
      </w:r>
      <w:r w:rsidR="00B12AE5" w:rsidRPr="00183F1A">
        <w:rPr>
          <w:color w:val="000000" w:themeColor="text1"/>
        </w:rPr>
        <w:t xml:space="preserve">, </w:t>
      </w:r>
      <w:r w:rsidR="00B12AE5" w:rsidRPr="00183F1A">
        <w:rPr>
          <w:i/>
          <w:color w:val="000000" w:themeColor="text1"/>
        </w:rPr>
        <w:t>x</w:t>
      </w:r>
      <w:r w:rsidR="00B12AE5" w:rsidRPr="00183F1A">
        <w:rPr>
          <w:color w:val="000000" w:themeColor="text1"/>
          <w:vertAlign w:val="subscript"/>
        </w:rPr>
        <w:t>2</w:t>
      </w:r>
      <w:r w:rsidR="00B12AE5" w:rsidRPr="00183F1A">
        <w:rPr>
          <w:color w:val="000000" w:themeColor="text1"/>
        </w:rPr>
        <w:t xml:space="preserve">) = </w:t>
      </w:r>
      <w:r w:rsidR="00B12AE5" w:rsidRPr="00183F1A">
        <w:rPr>
          <w:i/>
          <w:color w:val="000000" w:themeColor="text1"/>
        </w:rPr>
        <w:t>x</w:t>
      </w:r>
      <w:r w:rsidR="00B12AE5" w:rsidRPr="00183F1A">
        <w:rPr>
          <w:color w:val="000000" w:themeColor="text1"/>
          <w:vertAlign w:val="subscript"/>
        </w:rPr>
        <w:t>1</w:t>
      </w:r>
      <w:r w:rsidR="00B12AE5" w:rsidRPr="00183F1A">
        <w:rPr>
          <w:color w:val="000000" w:themeColor="text1"/>
        </w:rPr>
        <w:t xml:space="preserve"> </w:t>
      </w:r>
      <w:r w:rsidR="00B12AE5" w:rsidRPr="00183F1A">
        <w:rPr>
          <w:color w:val="000000" w:themeColor="text1"/>
        </w:rPr>
        <w:sym w:font="Symbol" w:char="F0D9"/>
      </w:r>
      <w:r w:rsidR="00B12AE5" w:rsidRPr="00183F1A">
        <w:rPr>
          <w:color w:val="000000" w:themeColor="text1"/>
        </w:rPr>
        <w:t xml:space="preserve"> </w:t>
      </w:r>
      <w:r w:rsidR="00B12AE5" w:rsidRPr="00183F1A">
        <w:rPr>
          <w:i/>
          <w:color w:val="000000" w:themeColor="text1"/>
        </w:rPr>
        <w:t>x</w:t>
      </w:r>
      <w:r w:rsidR="00B12AE5" w:rsidRPr="00183F1A">
        <w:rPr>
          <w:color w:val="000000" w:themeColor="text1"/>
          <w:vertAlign w:val="subscript"/>
        </w:rPr>
        <w:t>2</w:t>
      </w:r>
      <w:r w:rsidR="00B12AE5" w:rsidRPr="00183F1A">
        <w:rPr>
          <w:rFonts w:hint="eastAsia"/>
          <w:color w:val="000000" w:themeColor="text1"/>
        </w:rPr>
        <w:t>.</w:t>
      </w:r>
      <w:r w:rsidRPr="00183F1A">
        <w:rPr>
          <w:color w:val="000000" w:themeColor="text1"/>
          <w:lang w:val="zh-Hant"/>
        </w:rPr>
        <w:t>解決圖形中最大</w:t>
      </w:r>
      <w:r w:rsidR="00C7799F">
        <w:rPr>
          <w:rFonts w:hint="eastAsia"/>
          <w:color w:val="000000" w:themeColor="text1"/>
          <w:lang w:val="zh-Hant"/>
        </w:rPr>
        <w:t>群</w:t>
      </w:r>
      <w:r w:rsidRPr="00183F1A">
        <w:rPr>
          <w:color w:val="000000" w:themeColor="text1"/>
          <w:lang w:val="zh-Hant"/>
        </w:rPr>
        <w:t>問題的實例。實現</w:t>
      </w:r>
      <w:r w:rsidR="00B47FAA" w:rsidRPr="00183F1A">
        <w:rPr>
          <w:color w:val="000000" w:themeColor="text1"/>
          <w:lang w:val="zh-Hant"/>
        </w:rPr>
        <w:t>最大</w:t>
      </w:r>
      <w:r w:rsidR="00B47FAA">
        <w:rPr>
          <w:rFonts w:hint="eastAsia"/>
          <w:color w:val="000000" w:themeColor="text1"/>
          <w:lang w:val="zh-Hant"/>
        </w:rPr>
        <w:t>群</w:t>
      </w:r>
      <w:r w:rsidR="00B47FAA" w:rsidRPr="00183F1A">
        <w:rPr>
          <w:color w:val="000000" w:themeColor="text1"/>
          <w:lang w:val="zh-Hant"/>
        </w:rPr>
        <w:t>問題的實例中</w:t>
      </w:r>
      <w:r w:rsidR="00B47FAA">
        <w:rPr>
          <w:rFonts w:hint="eastAsia"/>
          <w:color w:val="000000" w:themeColor="text1"/>
          <w:lang w:val="zh-Hant"/>
        </w:rPr>
        <w:t>，</w:t>
      </w:r>
      <w:r w:rsidRPr="00183F1A">
        <w:rPr>
          <w:color w:val="000000" w:themeColor="text1"/>
          <w:kern w:val="0"/>
          <w:lang w:val="zh-Hant"/>
        </w:rPr>
        <w:t>給定</w:t>
      </w:r>
      <w:r w:rsidRPr="00183F1A">
        <w:rPr>
          <w:color w:val="000000" w:themeColor="text1"/>
          <w:lang w:val="zh-Hant"/>
        </w:rPr>
        <w:t>的</w:t>
      </w:r>
      <w:r w:rsidR="00EF5222" w:rsidRPr="00183F1A">
        <w:rPr>
          <w:color w:val="000000" w:themeColor="text1"/>
        </w:rPr>
        <w:t>oracular</w:t>
      </w:r>
      <w:r w:rsidRPr="00183F1A">
        <w:rPr>
          <w:color w:val="000000" w:themeColor="text1"/>
          <w:lang w:val="zh-Hant"/>
        </w:rPr>
        <w:t>函數</w:t>
      </w:r>
      <w:r w:rsidRPr="00183F1A">
        <w:rPr>
          <w:color w:val="000000" w:themeColor="text1"/>
          <w:lang w:val="zh-Hant"/>
        </w:rPr>
        <w:t>,</w:t>
      </w:r>
      <w:r w:rsidRPr="00183F1A">
        <w:rPr>
          <w:color w:val="000000" w:themeColor="text1"/>
          <w:lang w:val="zh-Hant"/>
        </w:rPr>
        <w:t>相當於實現</w:t>
      </w:r>
      <w:r>
        <w:rPr>
          <w:lang w:val="zh-Hant"/>
        </w:rPr>
        <w:t xml:space="preserve">Oracle, </w:t>
      </w:r>
      <w:r>
        <w:rPr>
          <w:lang w:val="zh-Hant"/>
        </w:rPr>
        <w:t>即</w:t>
      </w:r>
      <w:r>
        <w:rPr>
          <w:lang w:val="zh-Hant"/>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eqArr>
                  <m:eqArrPr>
                    <m:ctrlPr>
                      <w:rPr>
                        <w:rFonts w:ascii="Cambria Math" w:hAnsi="Cambria Math"/>
                        <w:i/>
                        <w:color w:val="000000" w:themeColor="text1"/>
                      </w:rPr>
                    </m:ctrlPr>
                  </m:eqArr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
                  </m:e>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eqArr>
              </m:e>
            </m:d>
          </m:e>
          <m:sub>
            <m:r>
              <w:rPr>
                <w:rFonts w:ascii="Cambria Math" w:hAnsi="Cambria Math"/>
                <w:color w:val="000000" w:themeColor="text1"/>
              </w:rPr>
              <m:t>4×4</m:t>
            </m:r>
          </m:sub>
        </m:sSub>
      </m:oMath>
      <w:r w:rsidR="00B47FAA" w:rsidRPr="00183F1A">
        <w:rPr>
          <w:color w:val="000000" w:themeColor="text1"/>
        </w:rPr>
        <w:sym w:font="Symbol" w:char="F0B4"/>
      </w:r>
      <w:r w:rsidR="00B47FAA"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sidR="00B47FAA" w:rsidRPr="00183F1A">
        <w:rPr>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sidR="00B47FAA" w:rsidRPr="00183F1A">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B47FAA" w:rsidRPr="00183F1A">
        <w:rPr>
          <w:color w:val="000000" w:themeColor="text1"/>
        </w:rPr>
        <w:t xml:space="preserve"> </w:t>
      </w:r>
      <w:r w:rsidR="00B47FAA" w:rsidRPr="00183F1A">
        <w:rPr>
          <w:color w:val="000000" w:themeColor="text1"/>
        </w:rPr>
        <w:sym w:font="Symbol" w:char="F0B4"/>
      </w:r>
      <w:r w:rsidR="00B47FAA"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00B47FAA" w:rsidRPr="00183F1A">
        <w:rPr>
          <w:rFonts w:hint="eastAsia"/>
          <w:color w:val="000000" w:themeColor="text1"/>
        </w:rPr>
        <w:t xml:space="preserve"> +</w:t>
      </w:r>
      <w:r w:rsidR="00B47FAA"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B47FAA" w:rsidRPr="00183F1A">
        <w:rPr>
          <w:color w:val="000000" w:themeColor="text1"/>
        </w:rPr>
        <w:t xml:space="preserve"> </w:t>
      </w:r>
      <w:r w:rsidR="00B47FAA" w:rsidRPr="00183F1A">
        <w:rPr>
          <w:color w:val="000000" w:themeColor="text1"/>
        </w:rPr>
        <w:sym w:font="Symbol" w:char="F0B4"/>
      </w:r>
      <w:r w:rsidR="00B47FAA"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00B47FAA" w:rsidRPr="00183F1A">
        <w:rPr>
          <w:rFonts w:hint="eastAsia"/>
          <w:color w:val="000000" w:themeColor="text1"/>
        </w:rPr>
        <w:t xml:space="preserve"> </w:t>
      </w:r>
      <w:r w:rsidR="00B47FAA"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B47FAA" w:rsidRPr="00183F1A">
        <w:rPr>
          <w:color w:val="000000" w:themeColor="text1"/>
        </w:rPr>
        <w:t xml:space="preserve"> </w:t>
      </w:r>
      <w:r w:rsidR="00B47FAA" w:rsidRPr="00183F1A">
        <w:rPr>
          <w:color w:val="000000" w:themeColor="text1"/>
        </w:rPr>
        <w:sym w:font="Symbol" w:char="F0B4"/>
      </w:r>
      <w:r w:rsidR="00B47FAA"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00B47FAA" w:rsidRPr="00183F1A">
        <w:rPr>
          <w:rFonts w:hint="eastAsia"/>
          <w:color w:val="000000" w:themeColor="text1"/>
        </w:rPr>
        <w:t xml:space="preserve"> </w:t>
      </w:r>
      <w:r w:rsidR="00B47FAA"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B47FAA" w:rsidRPr="00183F1A">
        <w:rPr>
          <w:color w:val="000000" w:themeColor="text1"/>
        </w:rPr>
        <w:t xml:space="preserve"> </w:t>
      </w:r>
      <w:r w:rsidR="00B47FAA" w:rsidRPr="00183F1A">
        <w:rPr>
          <w:color w:val="000000" w:themeColor="text1"/>
        </w:rPr>
        <w:sym w:font="Symbol" w:char="F0B4"/>
      </w:r>
      <w:r w:rsidR="00B47FAA"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mr>
                      </m:m>
                    </m:e>
                  </m:mr>
                </m:m>
              </m:e>
            </m:d>
          </m:e>
          <m:sub>
            <m:r>
              <w:rPr>
                <w:rFonts w:ascii="Cambria Math" w:hAnsi="Cambria Math"/>
                <w:color w:val="000000" w:themeColor="text1"/>
              </w:rPr>
              <m:t>4×1</m:t>
            </m:r>
          </m:sub>
        </m:sSub>
      </m:oMath>
      <w:r w:rsidR="00B47FAA" w:rsidRPr="00183F1A">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B47FAA" w:rsidRPr="00183F1A">
        <w:rPr>
          <w:color w:val="000000" w:themeColor="text1"/>
        </w:rPr>
        <w:t xml:space="preserve"> |00&gt;</w:t>
      </w:r>
      <w:r w:rsidR="00B47FAA" w:rsidRPr="00183F1A">
        <w:rPr>
          <w:rFonts w:hint="eastAsia"/>
          <w:color w:val="000000" w:themeColor="text1"/>
        </w:rPr>
        <w:t xml:space="preserve"> +</w:t>
      </w:r>
      <w:r w:rsidR="00B47FAA"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B47FAA" w:rsidRPr="00183F1A">
        <w:rPr>
          <w:color w:val="000000" w:themeColor="text1"/>
        </w:rPr>
        <w:t xml:space="preserve"> |01&gt;</w:t>
      </w:r>
      <w:r w:rsidR="00B47FAA" w:rsidRPr="00183F1A">
        <w:rPr>
          <w:rFonts w:hint="eastAsia"/>
          <w:color w:val="000000" w:themeColor="text1"/>
        </w:rPr>
        <w:t xml:space="preserve"> </w:t>
      </w:r>
      <w:r w:rsidR="00B47FAA"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B47FAA" w:rsidRPr="00183F1A">
        <w:rPr>
          <w:color w:val="000000" w:themeColor="text1"/>
        </w:rPr>
        <w:t xml:space="preserve"> |10&gt;</w:t>
      </w:r>
      <w:r w:rsidR="00B47FAA" w:rsidRPr="00183F1A">
        <w:rPr>
          <w:rFonts w:hint="eastAsia"/>
          <w:color w:val="000000" w:themeColor="text1"/>
        </w:rPr>
        <w:t xml:space="preserve"> </w:t>
      </w:r>
      <w:r w:rsidR="00B47FAA"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B47FAA" w:rsidRPr="00183F1A">
        <w:rPr>
          <w:color w:val="000000" w:themeColor="text1"/>
        </w:rPr>
        <w:t xml:space="preserve"> |11&gt;.</w:t>
      </w:r>
    </w:p>
    <w:p w14:paraId="454E8445" w14:textId="09C21A9F" w:rsidR="00FF04F9" w:rsidRPr="00B47FAA" w:rsidRDefault="00FF04F9" w:rsidP="00FF04F9">
      <w:pPr>
        <w:ind w:firstLineChars="150" w:firstLine="360"/>
        <w:jc w:val="both"/>
        <w:rPr>
          <w:color w:val="000000" w:themeColor="text1"/>
        </w:rPr>
      </w:pPr>
    </w:p>
    <w:p w14:paraId="70352175" w14:textId="7112A704" w:rsidR="00FF04F9" w:rsidRPr="00183F1A" w:rsidRDefault="00FF04F9" w:rsidP="00FF04F9">
      <w:pPr>
        <w:ind w:firstLineChars="150" w:firstLine="360"/>
        <w:jc w:val="both"/>
        <w:rPr>
          <w:color w:val="000000" w:themeColor="text1"/>
        </w:rPr>
      </w:pPr>
      <w:r w:rsidRPr="00183F1A">
        <w:rPr>
          <w:color w:val="000000" w:themeColor="text1"/>
          <w:lang w:val="zh-Hant"/>
        </w:rPr>
        <w:t>四個計算基礎向量</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00011D11" w:rsidRPr="00183F1A">
        <w:rPr>
          <w:rFonts w:hint="eastAsia"/>
          <w:color w:val="000000" w:themeColor="text1"/>
        </w:rPr>
        <w:t>,</w:t>
      </w:r>
      <w:r w:rsidR="00011D11" w:rsidRPr="00183F1A">
        <w:rPr>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00011D11" w:rsidRPr="00183F1A">
        <w:rPr>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00011D11" w:rsidRPr="00183F1A">
        <w:rPr>
          <w:color w:val="000000" w:themeColor="text1"/>
        </w:rPr>
        <w:t xml:space="preserve"> and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mr>
                      </m:m>
                    </m:e>
                  </m:mr>
                </m:m>
              </m:e>
            </m:d>
          </m:e>
          <m:sub>
            <m:r>
              <w:rPr>
                <w:rFonts w:ascii="Cambria Math" w:hAnsi="Cambria Math"/>
                <w:color w:val="000000" w:themeColor="text1"/>
              </w:rPr>
              <m:t>4×1</m:t>
            </m:r>
          </m:sub>
        </m:sSub>
      </m:oMath>
      <w:r>
        <w:rPr>
          <w:lang w:val="zh-Hant"/>
        </w:rPr>
        <w:t xml:space="preserve">  </w:t>
      </w:r>
      <w:r w:rsidRPr="00183F1A">
        <w:rPr>
          <w:color w:val="000000" w:themeColor="text1"/>
          <w:lang w:val="zh-Hant"/>
        </w:rPr>
        <w:t>並編碼四個狀態</w:t>
      </w:r>
      <w:r w:rsidRPr="00183F1A">
        <w:rPr>
          <w:color w:val="000000" w:themeColor="text1"/>
          <w:lang w:val="zh-Hant"/>
        </w:rPr>
        <w:t xml:space="preserve"> |</w:t>
      </w:r>
      <w:r w:rsidR="00815CEA" w:rsidRPr="00183F1A">
        <w:rPr>
          <w:color w:val="000000" w:themeColor="text1"/>
        </w:rPr>
        <w:t>|00&gt; (|q[4]</w:t>
      </w:r>
      <w:r w:rsidR="00815CEA" w:rsidRPr="00183F1A">
        <w:rPr>
          <w:color w:val="000000" w:themeColor="text1"/>
          <w:vertAlign w:val="superscript"/>
        </w:rPr>
        <w:t>0</w:t>
      </w:r>
      <w:r w:rsidR="00815CEA" w:rsidRPr="00183F1A">
        <w:rPr>
          <w:color w:val="000000" w:themeColor="text1"/>
        </w:rPr>
        <w:t>&gt; |q[3]</w:t>
      </w:r>
      <w:r w:rsidR="00815CEA" w:rsidRPr="00183F1A">
        <w:rPr>
          <w:color w:val="000000" w:themeColor="text1"/>
          <w:vertAlign w:val="superscript"/>
        </w:rPr>
        <w:t>0</w:t>
      </w:r>
      <w:r w:rsidR="00815CEA" w:rsidRPr="00183F1A">
        <w:rPr>
          <w:color w:val="000000" w:themeColor="text1"/>
        </w:rPr>
        <w:t>&gt;), |01&gt; (|q[4]</w:t>
      </w:r>
      <w:r w:rsidR="00815CEA" w:rsidRPr="00183F1A">
        <w:rPr>
          <w:color w:val="000000" w:themeColor="text1"/>
          <w:vertAlign w:val="superscript"/>
        </w:rPr>
        <w:t>0</w:t>
      </w:r>
      <w:r w:rsidR="00815CEA" w:rsidRPr="00183F1A">
        <w:rPr>
          <w:color w:val="000000" w:themeColor="text1"/>
        </w:rPr>
        <w:t>&gt; |q[3]</w:t>
      </w:r>
      <w:r w:rsidR="00815CEA" w:rsidRPr="00183F1A">
        <w:rPr>
          <w:color w:val="000000" w:themeColor="text1"/>
          <w:vertAlign w:val="superscript"/>
        </w:rPr>
        <w:t>1</w:t>
      </w:r>
      <w:r w:rsidR="00815CEA" w:rsidRPr="00183F1A">
        <w:rPr>
          <w:color w:val="000000" w:themeColor="text1"/>
        </w:rPr>
        <w:t>&gt;), |10&gt; (|q[4]</w:t>
      </w:r>
      <w:r w:rsidR="00815CEA" w:rsidRPr="00183F1A">
        <w:rPr>
          <w:color w:val="000000" w:themeColor="text1"/>
          <w:vertAlign w:val="superscript"/>
        </w:rPr>
        <w:t>1</w:t>
      </w:r>
      <w:r w:rsidR="00815CEA" w:rsidRPr="00183F1A">
        <w:rPr>
          <w:color w:val="000000" w:themeColor="text1"/>
        </w:rPr>
        <w:t>&gt; |q[3]</w:t>
      </w:r>
      <w:r w:rsidR="00815CEA" w:rsidRPr="00183F1A">
        <w:rPr>
          <w:color w:val="000000" w:themeColor="text1"/>
          <w:vertAlign w:val="superscript"/>
        </w:rPr>
        <w:t>0</w:t>
      </w:r>
      <w:r w:rsidR="00815CEA" w:rsidRPr="00183F1A">
        <w:rPr>
          <w:color w:val="000000" w:themeColor="text1"/>
        </w:rPr>
        <w:t>&gt;) and |11&gt; (|q[4]</w:t>
      </w:r>
      <w:r w:rsidR="00815CEA" w:rsidRPr="00183F1A">
        <w:rPr>
          <w:color w:val="000000" w:themeColor="text1"/>
          <w:vertAlign w:val="superscript"/>
        </w:rPr>
        <w:t>1</w:t>
      </w:r>
      <w:r w:rsidR="00815CEA" w:rsidRPr="00183F1A">
        <w:rPr>
          <w:color w:val="000000" w:themeColor="text1"/>
        </w:rPr>
        <w:t>&gt; |q[3]</w:t>
      </w:r>
      <w:r w:rsidR="00815CEA" w:rsidRPr="00183F1A">
        <w:rPr>
          <w:color w:val="000000" w:themeColor="text1"/>
          <w:vertAlign w:val="superscript"/>
        </w:rPr>
        <w:t>1</w:t>
      </w:r>
      <w:r w:rsidR="00815CEA" w:rsidRPr="00183F1A">
        <w:rPr>
          <w:color w:val="000000" w:themeColor="text1"/>
        </w:rPr>
        <w:t>&gt;)</w:t>
      </w:r>
      <w:r w:rsidR="00815CEA">
        <w:rPr>
          <w:rFonts w:hint="eastAsia"/>
          <w:color w:val="000000" w:themeColor="text1"/>
        </w:rPr>
        <w:t>，他們目前的振幅為</w:t>
      </w:r>
      <m:oMath>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r>
          <w:rPr>
            <w:rFonts w:ascii="Cambria Math" w:hAnsi="Cambria Math"/>
            <w:color w:val="000000" w:themeColor="text1"/>
          </w:rPr>
          <m:t>)</m:t>
        </m:r>
      </m:oMath>
      <w:r w:rsidR="00815CEA" w:rsidRPr="00183F1A">
        <w:rPr>
          <w:rFonts w:hint="eastAsia"/>
          <w:color w:val="000000" w:themeColor="text1"/>
        </w:rPr>
        <w:t>,</w:t>
      </w:r>
      <w:r w:rsidR="00815CEA" w:rsidRPr="00183F1A">
        <w:rPr>
          <w:color w:val="000000" w:themeColor="text1"/>
        </w:rPr>
        <w:t xml:space="preserve"> </w:t>
      </w:r>
      <m:oMath>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r>
          <w:rPr>
            <w:rFonts w:ascii="Cambria Math" w:hAnsi="Cambria Math"/>
            <w:color w:val="000000" w:themeColor="text1"/>
          </w:rPr>
          <m:t>)</m:t>
        </m:r>
      </m:oMath>
      <w:r w:rsidR="00815CEA" w:rsidRPr="00183F1A">
        <w:rPr>
          <w:rFonts w:hint="eastAsia"/>
          <w:color w:val="000000" w:themeColor="text1"/>
        </w:rPr>
        <w:t>,</w:t>
      </w:r>
      <w:r w:rsidR="00815CEA" w:rsidRPr="00183F1A">
        <w:rPr>
          <w:color w:val="000000" w:themeColor="text1"/>
        </w:rPr>
        <w:t xml:space="preserve"> </w:t>
      </w:r>
      <m:oMath>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r>
          <w:rPr>
            <w:rFonts w:ascii="Cambria Math" w:hAnsi="Cambria Math"/>
            <w:color w:val="000000" w:themeColor="text1"/>
          </w:rPr>
          <m:t>)</m:t>
        </m:r>
      </m:oMath>
      <w:r w:rsidR="00815CEA" w:rsidRPr="00183F1A">
        <w:rPr>
          <w:color w:val="000000" w:themeColor="text1"/>
        </w:rPr>
        <w:t xml:space="preserve"> and </w:t>
      </w:r>
      <m:oMath>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815CEA" w:rsidRPr="00183F1A">
        <w:rPr>
          <w:color w:val="000000" w:themeColor="text1"/>
        </w:rPr>
        <w:t>)</w:t>
      </w:r>
      <w:r w:rsidR="00815CEA">
        <w:rPr>
          <w:rFonts w:hint="eastAsia"/>
          <w:color w:val="000000" w:themeColor="text1"/>
        </w:rPr>
        <w:t>。</w:t>
      </w:r>
      <w:r w:rsidRPr="00183F1A">
        <w:rPr>
          <w:color w:val="000000" w:themeColor="text1"/>
          <w:lang w:val="zh-Hant"/>
        </w:rPr>
        <w:t>狀態</w:t>
      </w:r>
      <w:r w:rsidR="00815CEA" w:rsidRPr="00183F1A">
        <w:rPr>
          <w:color w:val="000000" w:themeColor="text1"/>
        </w:rPr>
        <w:t>|00&gt; (|q[4]</w:t>
      </w:r>
      <w:r w:rsidR="00815CEA" w:rsidRPr="00183F1A">
        <w:rPr>
          <w:color w:val="000000" w:themeColor="text1"/>
          <w:vertAlign w:val="superscript"/>
        </w:rPr>
        <w:t>0</w:t>
      </w:r>
      <w:r w:rsidR="00815CEA" w:rsidRPr="00183F1A">
        <w:rPr>
          <w:color w:val="000000" w:themeColor="text1"/>
        </w:rPr>
        <w:t>&gt; |q[3]</w:t>
      </w:r>
      <w:r w:rsidR="00815CEA" w:rsidRPr="00183F1A">
        <w:rPr>
          <w:color w:val="000000" w:themeColor="text1"/>
          <w:vertAlign w:val="superscript"/>
        </w:rPr>
        <w:t>0</w:t>
      </w:r>
      <w:r w:rsidR="00815CEA" w:rsidRPr="00183F1A">
        <w:rPr>
          <w:color w:val="000000" w:themeColor="text1"/>
        </w:rPr>
        <w:t>&gt;)</w:t>
      </w:r>
      <w:r w:rsidRPr="00183F1A">
        <w:rPr>
          <w:color w:val="000000" w:themeColor="text1"/>
          <w:lang w:val="zh-Hant"/>
        </w:rPr>
        <w:t>與振幅</w:t>
      </w:r>
      <w:r w:rsidRPr="00183F1A">
        <w:rPr>
          <w:color w:val="000000" w:themeColor="text1"/>
          <w:lang w:val="zh-Hant"/>
        </w:rPr>
        <w:t xml:space="preserve"> </w:t>
      </w:r>
      <w:r w:rsidR="00A26DC6"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A26DC6" w:rsidRPr="00183F1A">
        <w:rPr>
          <w:rFonts w:hint="eastAsia"/>
          <w:color w:val="000000" w:themeColor="text1"/>
        </w:rPr>
        <w:t>)</w:t>
      </w:r>
      <w:r w:rsidRPr="00183F1A">
        <w:rPr>
          <w:color w:val="000000" w:themeColor="text1"/>
          <w:lang w:val="zh-Hant"/>
        </w:rPr>
        <w:t>編碼布林變數</w:t>
      </w:r>
      <w:r w:rsidRPr="00183F1A">
        <w:rPr>
          <w:i/>
          <w:color w:val="000000" w:themeColor="text1"/>
          <w:lang w:val="zh-Hant"/>
        </w:rPr>
        <w:t xml:space="preserve"> x</w:t>
      </w:r>
      <w:r w:rsidRPr="00183F1A">
        <w:rPr>
          <w:color w:val="000000" w:themeColor="text1"/>
          <w:vertAlign w:val="subscript"/>
          <w:lang w:val="zh-Hant"/>
        </w:rPr>
        <w:t>1</w:t>
      </w:r>
      <w:r w:rsidRPr="00183F1A">
        <w:rPr>
          <w:color w:val="000000" w:themeColor="text1"/>
          <w:vertAlign w:val="superscript"/>
          <w:lang w:val="zh-Hant"/>
        </w:rPr>
        <w:t>0</w:t>
      </w:r>
      <w:r>
        <w:rPr>
          <w:lang w:val="zh-Hant"/>
        </w:rPr>
        <w:t xml:space="preserve"> </w:t>
      </w:r>
      <w:r w:rsidRPr="00183F1A">
        <w:rPr>
          <w:color w:val="000000" w:themeColor="text1"/>
          <w:lang w:val="zh-Hant"/>
        </w:rPr>
        <w:t>和布爾變數</w:t>
      </w:r>
      <w:r>
        <w:rPr>
          <w:lang w:val="zh-Hant"/>
        </w:rPr>
        <w:t xml:space="preserve"> </w:t>
      </w:r>
      <w:r w:rsidRPr="00183F1A">
        <w:rPr>
          <w:i/>
          <w:color w:val="000000" w:themeColor="text1"/>
          <w:lang w:val="zh-Hant"/>
        </w:rPr>
        <w:t>x</w:t>
      </w:r>
      <w:r w:rsidRPr="00183F1A">
        <w:rPr>
          <w:color w:val="000000" w:themeColor="text1"/>
          <w:vertAlign w:val="subscript"/>
          <w:lang w:val="zh-Hant"/>
        </w:rPr>
        <w:t>2</w:t>
      </w:r>
      <w:r w:rsidRPr="00183F1A">
        <w:rPr>
          <w:color w:val="000000" w:themeColor="text1"/>
          <w:vertAlign w:val="superscript"/>
          <w:lang w:val="zh-Hant"/>
        </w:rPr>
        <w:t>0,</w:t>
      </w:r>
      <w:r w:rsidRPr="00183F1A">
        <w:rPr>
          <w:color w:val="000000" w:themeColor="text1"/>
          <w:lang w:val="zh-Hant"/>
        </w:rPr>
        <w:t>表示一種無需任何頂點的可能選擇。狀態</w:t>
      </w:r>
      <w:r w:rsidRPr="00183F1A">
        <w:rPr>
          <w:color w:val="000000" w:themeColor="text1"/>
          <w:lang w:val="zh-Hant"/>
        </w:rPr>
        <w:t xml:space="preserve"> </w:t>
      </w:r>
      <w:r w:rsidR="007A527A" w:rsidRPr="00183F1A">
        <w:rPr>
          <w:color w:val="000000" w:themeColor="text1"/>
        </w:rPr>
        <w:t>|01&gt; (|q[4]</w:t>
      </w:r>
      <w:r w:rsidR="007A527A" w:rsidRPr="00183F1A">
        <w:rPr>
          <w:color w:val="000000" w:themeColor="text1"/>
          <w:vertAlign w:val="superscript"/>
        </w:rPr>
        <w:t>0</w:t>
      </w:r>
      <w:r w:rsidR="007A527A" w:rsidRPr="00183F1A">
        <w:rPr>
          <w:color w:val="000000" w:themeColor="text1"/>
        </w:rPr>
        <w:t>&gt; |q[3]</w:t>
      </w:r>
      <w:r w:rsidR="007A527A" w:rsidRPr="00183F1A">
        <w:rPr>
          <w:color w:val="000000" w:themeColor="text1"/>
          <w:vertAlign w:val="superscript"/>
        </w:rPr>
        <w:t>1</w:t>
      </w:r>
      <w:r w:rsidR="007A527A" w:rsidRPr="00183F1A">
        <w:rPr>
          <w:color w:val="000000" w:themeColor="text1"/>
        </w:rPr>
        <w:t>&gt;)</w:t>
      </w:r>
      <w:r w:rsidRPr="00183F1A">
        <w:rPr>
          <w:color w:val="000000" w:themeColor="text1"/>
          <w:lang w:val="zh-Hant"/>
        </w:rPr>
        <w:t xml:space="preserve"> </w:t>
      </w:r>
      <w:r w:rsidR="007A527A">
        <w:rPr>
          <w:rFonts w:hint="eastAsia"/>
          <w:color w:val="000000" w:themeColor="text1"/>
          <w:lang w:val="zh-Hant"/>
        </w:rPr>
        <w:t>與振幅</w:t>
      </w:r>
      <w:r w:rsidR="007A527A" w:rsidRPr="00183F1A">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r>
          <w:rPr>
            <w:rFonts w:ascii="Cambria Math" w:hAnsi="Cambria Math" w:hint="eastAsia"/>
            <w:color w:val="000000" w:themeColor="text1"/>
          </w:rPr>
          <m:t xml:space="preserve"> )</m:t>
        </m:r>
      </m:oMath>
      <w:r w:rsidR="007A527A">
        <w:rPr>
          <w:rFonts w:hint="eastAsia"/>
          <w:color w:val="000000" w:themeColor="text1"/>
        </w:rPr>
        <w:t xml:space="preserve"> </w:t>
      </w:r>
      <w:r w:rsidRPr="00183F1A">
        <w:rPr>
          <w:color w:val="000000" w:themeColor="text1"/>
          <w:lang w:val="zh-Hant"/>
        </w:rPr>
        <w:t>編碼布林變數</w:t>
      </w:r>
      <w:r w:rsidR="005A69EC" w:rsidRPr="00183F1A">
        <w:rPr>
          <w:i/>
          <w:color w:val="000000" w:themeColor="text1"/>
        </w:rPr>
        <w:t>x</w:t>
      </w:r>
      <w:r w:rsidR="005A69EC" w:rsidRPr="00183F1A">
        <w:rPr>
          <w:color w:val="000000" w:themeColor="text1"/>
          <w:vertAlign w:val="subscript"/>
        </w:rPr>
        <w:t>1</w:t>
      </w:r>
      <w:r w:rsidR="005A69EC" w:rsidRPr="00183F1A">
        <w:rPr>
          <w:color w:val="000000" w:themeColor="text1"/>
          <w:vertAlign w:val="superscript"/>
        </w:rPr>
        <w:t>1</w:t>
      </w:r>
      <w:r>
        <w:rPr>
          <w:lang w:val="zh-Hant"/>
        </w:rPr>
        <w:t xml:space="preserve"> </w:t>
      </w:r>
      <w:r w:rsidRPr="00183F1A">
        <w:rPr>
          <w:color w:val="000000" w:themeColor="text1"/>
          <w:lang w:val="zh-Hant"/>
        </w:rPr>
        <w:t>和布林變數</w:t>
      </w:r>
      <w:r>
        <w:rPr>
          <w:lang w:val="zh-Hant"/>
        </w:rPr>
        <w:t xml:space="preserve"> </w:t>
      </w:r>
      <w:r w:rsidRPr="00183F1A">
        <w:rPr>
          <w:i/>
          <w:color w:val="000000" w:themeColor="text1"/>
          <w:lang w:val="zh-Hant"/>
        </w:rPr>
        <w:t>x</w:t>
      </w:r>
      <w:r w:rsidRPr="00183F1A">
        <w:rPr>
          <w:color w:val="000000" w:themeColor="text1"/>
          <w:vertAlign w:val="subscript"/>
          <w:lang w:val="zh-Hant"/>
        </w:rPr>
        <w:t>2</w:t>
      </w:r>
      <w:r w:rsidRPr="00183F1A">
        <w:rPr>
          <w:color w:val="000000" w:themeColor="text1"/>
          <w:vertAlign w:val="superscript"/>
          <w:lang w:val="zh-Hant"/>
        </w:rPr>
        <w:t>0,</w:t>
      </w:r>
      <w:r w:rsidRPr="00183F1A">
        <w:rPr>
          <w:color w:val="000000" w:themeColor="text1"/>
          <w:lang w:val="zh-Hant"/>
        </w:rPr>
        <w:t>表示第一個頂點</w:t>
      </w:r>
      <w:r>
        <w:rPr>
          <w:lang w:val="zh-Hant"/>
        </w:rPr>
        <w:t xml:space="preserve"> </w:t>
      </w:r>
      <w:r w:rsidRPr="00183F1A">
        <w:rPr>
          <w:i/>
          <w:color w:val="000000" w:themeColor="text1"/>
          <w:lang w:val="zh-Hant"/>
        </w:rPr>
        <w:t>v</w:t>
      </w:r>
      <w:r w:rsidRPr="00183F1A">
        <w:rPr>
          <w:color w:val="000000" w:themeColor="text1"/>
          <w:vertAlign w:val="subscript"/>
          <w:lang w:val="zh-Hant"/>
        </w:rPr>
        <w:t>1</w:t>
      </w:r>
      <w:r>
        <w:rPr>
          <w:lang w:val="zh-Hant"/>
        </w:rPr>
        <w:t>的可能選擇</w:t>
      </w:r>
      <w:r w:rsidRPr="00183F1A">
        <w:rPr>
          <w:color w:val="000000" w:themeColor="text1"/>
          <w:lang w:val="zh-Hant"/>
        </w:rPr>
        <w:t>。狀態</w:t>
      </w:r>
      <w:r w:rsidR="00EA46B3" w:rsidRPr="00183F1A">
        <w:rPr>
          <w:color w:val="000000" w:themeColor="text1"/>
        </w:rPr>
        <w:t>|10&gt; (|q[4]</w:t>
      </w:r>
      <w:r w:rsidR="00EA46B3" w:rsidRPr="00183F1A">
        <w:rPr>
          <w:color w:val="000000" w:themeColor="text1"/>
          <w:vertAlign w:val="superscript"/>
        </w:rPr>
        <w:t>1</w:t>
      </w:r>
      <w:r w:rsidR="00EA46B3" w:rsidRPr="00183F1A">
        <w:rPr>
          <w:color w:val="000000" w:themeColor="text1"/>
        </w:rPr>
        <w:t>&gt; |q[3]</w:t>
      </w:r>
      <w:r w:rsidR="00EA46B3" w:rsidRPr="00183F1A">
        <w:rPr>
          <w:color w:val="000000" w:themeColor="text1"/>
          <w:vertAlign w:val="superscript"/>
        </w:rPr>
        <w:t>0</w:t>
      </w:r>
      <w:r w:rsidR="00EA46B3" w:rsidRPr="00183F1A">
        <w:rPr>
          <w:color w:val="000000" w:themeColor="text1"/>
        </w:rPr>
        <w:t>&gt;)</w:t>
      </w:r>
      <w:r w:rsidRPr="00183F1A">
        <w:rPr>
          <w:color w:val="000000" w:themeColor="text1"/>
          <w:lang w:val="zh-Hant"/>
        </w:rPr>
        <w:t xml:space="preserve"> </w:t>
      </w:r>
      <w:r w:rsidRPr="00183F1A">
        <w:rPr>
          <w:color w:val="000000" w:themeColor="text1"/>
          <w:lang w:val="zh-Hant"/>
        </w:rPr>
        <w:t>與振幅</w:t>
      </w:r>
      <w:r w:rsidR="00CE2F31" w:rsidRPr="00183F1A">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CE2F31" w:rsidRPr="00183F1A">
        <w:rPr>
          <w:rFonts w:hint="eastAsia"/>
          <w:color w:val="000000" w:themeColor="text1"/>
        </w:rPr>
        <w:t>)</w:t>
      </w:r>
      <w:r w:rsidRPr="00183F1A">
        <w:rPr>
          <w:color w:val="000000" w:themeColor="text1"/>
          <w:lang w:val="zh-Hant"/>
        </w:rPr>
        <w:t>編碼布林變數</w:t>
      </w:r>
      <w:r w:rsidRPr="00183F1A">
        <w:rPr>
          <w:i/>
          <w:color w:val="000000" w:themeColor="text1"/>
          <w:lang w:val="zh-Hant"/>
        </w:rPr>
        <w:t>x</w:t>
      </w:r>
      <w:r w:rsidRPr="00183F1A">
        <w:rPr>
          <w:color w:val="000000" w:themeColor="text1"/>
          <w:vertAlign w:val="subscript"/>
          <w:lang w:val="zh-Hant"/>
        </w:rPr>
        <w:t>1</w:t>
      </w:r>
      <w:r w:rsidRPr="00183F1A">
        <w:rPr>
          <w:color w:val="000000" w:themeColor="text1"/>
          <w:vertAlign w:val="superscript"/>
          <w:lang w:val="zh-Hant"/>
        </w:rPr>
        <w:t>0</w:t>
      </w:r>
      <w:r>
        <w:rPr>
          <w:lang w:val="zh-Hant"/>
        </w:rPr>
        <w:t xml:space="preserve"> </w:t>
      </w:r>
      <w:r w:rsidRPr="00183F1A">
        <w:rPr>
          <w:color w:val="000000" w:themeColor="text1"/>
          <w:lang w:val="zh-Hant"/>
        </w:rPr>
        <w:t>和布林變數</w:t>
      </w:r>
      <w:r>
        <w:rPr>
          <w:lang w:val="zh-Hant"/>
        </w:rPr>
        <w:t xml:space="preserve"> </w:t>
      </w:r>
      <w:r w:rsidRPr="00183F1A">
        <w:rPr>
          <w:i/>
          <w:color w:val="000000" w:themeColor="text1"/>
          <w:lang w:val="zh-Hant"/>
        </w:rPr>
        <w:t>x</w:t>
      </w:r>
      <w:r w:rsidRPr="00183F1A">
        <w:rPr>
          <w:color w:val="000000" w:themeColor="text1"/>
          <w:vertAlign w:val="subscript"/>
          <w:lang w:val="zh-Hant"/>
        </w:rPr>
        <w:t>2</w:t>
      </w:r>
      <w:r w:rsidRPr="00183F1A">
        <w:rPr>
          <w:color w:val="000000" w:themeColor="text1"/>
          <w:vertAlign w:val="superscript"/>
          <w:lang w:val="zh-Hant"/>
        </w:rPr>
        <w:t>1,</w:t>
      </w:r>
      <w:r w:rsidRPr="00183F1A">
        <w:rPr>
          <w:color w:val="000000" w:themeColor="text1"/>
          <w:lang w:val="zh-Hant"/>
        </w:rPr>
        <w:t>表示第二個頂點</w:t>
      </w:r>
      <w:r>
        <w:rPr>
          <w:lang w:val="zh-Hant"/>
        </w:rPr>
        <w:t xml:space="preserve"> </w:t>
      </w:r>
      <w:r w:rsidRPr="00183F1A">
        <w:rPr>
          <w:i/>
          <w:color w:val="000000" w:themeColor="text1"/>
          <w:lang w:val="zh-Hant"/>
        </w:rPr>
        <w:t>v</w:t>
      </w:r>
      <w:r w:rsidRPr="00183F1A">
        <w:rPr>
          <w:color w:val="000000" w:themeColor="text1"/>
          <w:vertAlign w:val="subscript"/>
          <w:lang w:val="zh-Hant"/>
        </w:rPr>
        <w:t>2</w:t>
      </w:r>
      <w:r>
        <w:rPr>
          <w:lang w:val="zh-Hant"/>
        </w:rPr>
        <w:t>的可能選擇</w:t>
      </w:r>
      <w:r w:rsidRPr="00183F1A">
        <w:rPr>
          <w:color w:val="000000" w:themeColor="text1"/>
          <w:lang w:val="zh-Hant"/>
        </w:rPr>
        <w:t>。狀態</w:t>
      </w:r>
      <w:r w:rsidRPr="00183F1A">
        <w:rPr>
          <w:color w:val="000000" w:themeColor="text1"/>
          <w:lang w:val="zh-Hant"/>
        </w:rPr>
        <w:t xml:space="preserve"> </w:t>
      </w:r>
      <w:r w:rsidR="00D81DA5" w:rsidRPr="00183F1A">
        <w:rPr>
          <w:color w:val="000000" w:themeColor="text1"/>
        </w:rPr>
        <w:t xml:space="preserve"> |11&gt; (|q[4]</w:t>
      </w:r>
      <w:r w:rsidR="00D81DA5" w:rsidRPr="00183F1A">
        <w:rPr>
          <w:color w:val="000000" w:themeColor="text1"/>
          <w:vertAlign w:val="superscript"/>
        </w:rPr>
        <w:t>1</w:t>
      </w:r>
      <w:r w:rsidR="00D81DA5" w:rsidRPr="00183F1A">
        <w:rPr>
          <w:color w:val="000000" w:themeColor="text1"/>
        </w:rPr>
        <w:t>&gt; |q[3]</w:t>
      </w:r>
      <w:r w:rsidR="00D81DA5" w:rsidRPr="00183F1A">
        <w:rPr>
          <w:color w:val="000000" w:themeColor="text1"/>
          <w:vertAlign w:val="superscript"/>
        </w:rPr>
        <w:t>1</w:t>
      </w:r>
      <w:r w:rsidR="00D81DA5" w:rsidRPr="00183F1A">
        <w:rPr>
          <w:color w:val="000000" w:themeColor="text1"/>
        </w:rPr>
        <w:t>&gt;)</w:t>
      </w:r>
      <w:r w:rsidRPr="00183F1A">
        <w:rPr>
          <w:color w:val="000000" w:themeColor="text1"/>
          <w:lang w:val="zh-Hant"/>
        </w:rPr>
        <w:t>與振幅</w:t>
      </w:r>
      <w:r w:rsidR="0014238E">
        <w:rPr>
          <w:rFonts w:hint="eastAsia"/>
          <w:color w:val="000000" w:themeColor="text1"/>
          <w:lang w:val="zh-Hant"/>
        </w:rPr>
        <w:t xml:space="preserve"> </w:t>
      </w:r>
      <w:r w:rsidR="003B29A3" w:rsidRPr="00183F1A">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3B29A3" w:rsidRPr="00183F1A">
        <w:rPr>
          <w:rFonts w:hint="eastAsia"/>
          <w:color w:val="000000" w:themeColor="text1"/>
        </w:rPr>
        <w:t>)</w:t>
      </w:r>
      <w:r w:rsidRPr="00183F1A">
        <w:rPr>
          <w:color w:val="000000" w:themeColor="text1"/>
          <w:lang w:val="zh-Hant"/>
        </w:rPr>
        <w:t>編碼布林變數</w:t>
      </w:r>
      <w:r>
        <w:rPr>
          <w:lang w:val="zh-Hant"/>
        </w:rPr>
        <w:t xml:space="preserve"> </w:t>
      </w:r>
      <w:r w:rsidRPr="00183F1A">
        <w:rPr>
          <w:i/>
          <w:color w:val="000000" w:themeColor="text1"/>
          <w:lang w:val="zh-Hant"/>
        </w:rPr>
        <w:t>x</w:t>
      </w:r>
      <w:r w:rsidRPr="00183F1A">
        <w:rPr>
          <w:color w:val="000000" w:themeColor="text1"/>
          <w:vertAlign w:val="subscript"/>
          <w:lang w:val="zh-Hant"/>
        </w:rPr>
        <w:t>1</w:t>
      </w:r>
      <w:r w:rsidRPr="00183F1A">
        <w:rPr>
          <w:color w:val="000000" w:themeColor="text1"/>
          <w:vertAlign w:val="superscript"/>
          <w:lang w:val="zh-Hant"/>
        </w:rPr>
        <w:t>1</w:t>
      </w:r>
      <w:r>
        <w:rPr>
          <w:lang w:val="zh-Hant"/>
        </w:rPr>
        <w:t xml:space="preserve"> </w:t>
      </w:r>
      <w:r w:rsidRPr="00183F1A">
        <w:rPr>
          <w:color w:val="000000" w:themeColor="text1"/>
          <w:lang w:val="zh-Hant"/>
        </w:rPr>
        <w:t>和布爾變數</w:t>
      </w:r>
      <w:r>
        <w:rPr>
          <w:lang w:val="zh-Hant"/>
        </w:rPr>
        <w:t xml:space="preserve"> </w:t>
      </w:r>
      <w:r w:rsidRPr="00183F1A">
        <w:rPr>
          <w:i/>
          <w:color w:val="000000" w:themeColor="text1"/>
          <w:lang w:val="zh-Hant"/>
        </w:rPr>
        <w:t>x</w:t>
      </w:r>
      <w:r w:rsidRPr="00183F1A">
        <w:rPr>
          <w:color w:val="000000" w:themeColor="text1"/>
          <w:vertAlign w:val="subscript"/>
          <w:lang w:val="zh-Hant"/>
        </w:rPr>
        <w:t>2</w:t>
      </w:r>
      <w:r w:rsidRPr="00183F1A">
        <w:rPr>
          <w:color w:val="000000" w:themeColor="text1"/>
          <w:vertAlign w:val="superscript"/>
          <w:lang w:val="zh-Hant"/>
        </w:rPr>
        <w:t>1,</w:t>
      </w:r>
      <w:r w:rsidRPr="00183F1A">
        <w:rPr>
          <w:color w:val="000000" w:themeColor="text1"/>
          <w:lang w:val="zh-Hant"/>
        </w:rPr>
        <w:t>表示最大</w:t>
      </w:r>
      <w:r w:rsidR="0014238E">
        <w:rPr>
          <w:rFonts w:hint="eastAsia"/>
          <w:color w:val="000000" w:themeColor="text1"/>
          <w:lang w:val="zh-Hant"/>
        </w:rPr>
        <w:t>群</w:t>
      </w:r>
      <w:r w:rsidRPr="00183F1A">
        <w:rPr>
          <w:color w:val="000000" w:themeColor="text1"/>
          <w:lang w:val="zh-Hant"/>
        </w:rPr>
        <w:t>與兩個頂點</w:t>
      </w:r>
      <w:r>
        <w:rPr>
          <w:lang w:val="zh-Hant"/>
        </w:rPr>
        <w:t xml:space="preserve"> </w:t>
      </w:r>
      <w:r w:rsidRPr="00183F1A">
        <w:rPr>
          <w:i/>
          <w:color w:val="000000" w:themeColor="text1"/>
          <w:lang w:val="zh-Hant"/>
        </w:rPr>
        <w:t>v</w:t>
      </w:r>
      <w:r w:rsidRPr="00183F1A">
        <w:rPr>
          <w:color w:val="000000" w:themeColor="text1"/>
          <w:vertAlign w:val="subscript"/>
          <w:lang w:val="zh-Hant"/>
        </w:rPr>
        <w:t>1</w:t>
      </w:r>
      <w:r>
        <w:rPr>
          <w:lang w:val="zh-Hant"/>
        </w:rPr>
        <w:t xml:space="preserve"> </w:t>
      </w:r>
      <w:r w:rsidRPr="00183F1A">
        <w:rPr>
          <w:color w:val="000000" w:themeColor="text1"/>
          <w:lang w:val="zh-Hant"/>
        </w:rPr>
        <w:t>和</w:t>
      </w:r>
      <w:r>
        <w:rPr>
          <w:lang w:val="zh-Hant"/>
        </w:rPr>
        <w:t xml:space="preserve"> </w:t>
      </w:r>
      <w:r w:rsidRPr="00183F1A">
        <w:rPr>
          <w:i/>
          <w:color w:val="000000" w:themeColor="text1"/>
          <w:lang w:val="zh-Hant"/>
        </w:rPr>
        <w:t>v</w:t>
      </w:r>
      <w:r w:rsidRPr="00183F1A">
        <w:rPr>
          <w:color w:val="000000" w:themeColor="text1"/>
          <w:vertAlign w:val="subscript"/>
          <w:lang w:val="zh-Hant"/>
        </w:rPr>
        <w:t>2</w:t>
      </w:r>
      <w:r w:rsidRPr="00183F1A">
        <w:rPr>
          <w:color w:val="000000" w:themeColor="text1"/>
          <w:lang w:val="zh-Hant"/>
        </w:rPr>
        <w:t>。這表明</w:t>
      </w:r>
      <w:r w:rsidRPr="00183F1A">
        <w:rPr>
          <w:color w:val="000000" w:themeColor="text1"/>
          <w:lang w:val="zh-Hant"/>
        </w:rPr>
        <w:t xml:space="preserve"> Oracle</w:t>
      </w:r>
      <w:r w:rsidRPr="00183F1A">
        <w:rPr>
          <w:color w:val="000000" w:themeColor="text1"/>
          <w:lang w:val="zh-Hant"/>
        </w:rPr>
        <w:t>多數將</w:t>
      </w:r>
      <w:r>
        <w:rPr>
          <w:lang w:val="zh-Hant"/>
        </w:rPr>
        <w:t>最大</w:t>
      </w:r>
      <w:r w:rsidR="00444371">
        <w:rPr>
          <w:rFonts w:hint="eastAsia"/>
          <w:lang w:val="zh-Hant"/>
        </w:rPr>
        <w:t>群</w:t>
      </w:r>
      <w:r w:rsidRPr="00183F1A">
        <w:rPr>
          <w:color w:val="000000" w:themeColor="text1"/>
          <w:lang w:val="zh-Hant"/>
        </w:rPr>
        <w:t>的概率振幅與兩個頂點</w:t>
      </w:r>
      <w:r w:rsidRPr="00183F1A">
        <w:rPr>
          <w:i/>
          <w:color w:val="000000" w:themeColor="text1"/>
          <w:lang w:val="zh-Hant"/>
        </w:rPr>
        <w:t>v</w:t>
      </w:r>
      <w:r w:rsidRPr="00183F1A">
        <w:rPr>
          <w:color w:val="000000" w:themeColor="text1"/>
          <w:vertAlign w:val="subscript"/>
          <w:lang w:val="zh-Hant"/>
        </w:rPr>
        <w:t>1</w:t>
      </w:r>
      <w:r>
        <w:rPr>
          <w:lang w:val="zh-Hant"/>
        </w:rPr>
        <w:t xml:space="preserve"> </w:t>
      </w:r>
      <w:r w:rsidRPr="00183F1A">
        <w:rPr>
          <w:color w:val="000000" w:themeColor="text1"/>
          <w:lang w:val="zh-Hant"/>
        </w:rPr>
        <w:t>和</w:t>
      </w:r>
      <w:r>
        <w:rPr>
          <w:lang w:val="zh-Hant"/>
        </w:rPr>
        <w:t xml:space="preserve"> </w:t>
      </w:r>
      <w:r w:rsidRPr="00183F1A">
        <w:rPr>
          <w:i/>
          <w:color w:val="000000" w:themeColor="text1"/>
          <w:lang w:val="zh-Hant"/>
        </w:rPr>
        <w:t>v</w:t>
      </w:r>
      <w:r w:rsidRPr="00183F1A">
        <w:rPr>
          <w:color w:val="000000" w:themeColor="text1"/>
          <w:vertAlign w:val="subscript"/>
          <w:lang w:val="zh-Hant"/>
        </w:rPr>
        <w:t>2</w:t>
      </w:r>
      <w:r>
        <w:rPr>
          <w:lang w:val="zh-Hant"/>
        </w:rPr>
        <w:t xml:space="preserve"> </w:t>
      </w:r>
      <w:r w:rsidRPr="00183F1A">
        <w:rPr>
          <w:color w:val="000000" w:themeColor="text1"/>
          <w:lang w:val="zh-Hant"/>
        </w:rPr>
        <w:t>乘</w:t>
      </w:r>
      <w:r w:rsidRPr="00183F1A">
        <w:rPr>
          <w:color w:val="000000" w:themeColor="text1"/>
          <w:lang w:val="zh-Hant"/>
        </w:rPr>
        <w:sym w:font="Symbol" w:char="F02D"/>
      </w:r>
      <w:r>
        <w:rPr>
          <w:lang w:val="zh-Hant"/>
        </w:rPr>
        <w:t xml:space="preserve"> </w:t>
      </w:r>
      <w:r w:rsidRPr="00183F1A">
        <w:rPr>
          <w:color w:val="000000" w:themeColor="text1"/>
          <w:lang w:val="zh-Hant"/>
        </w:rPr>
        <w:t>1,</w:t>
      </w:r>
      <w:r w:rsidRPr="00183F1A">
        <w:rPr>
          <w:color w:val="000000" w:themeColor="text1"/>
          <w:lang w:val="zh-Hant"/>
        </w:rPr>
        <w:t>並且保持不變任何其他振幅。</w:t>
      </w:r>
    </w:p>
    <w:p w14:paraId="41516FE7" w14:textId="77777777" w:rsidR="00857348" w:rsidRPr="00183F1A" w:rsidRDefault="00857348" w:rsidP="00857348">
      <w:pPr>
        <w:pStyle w:val="content"/>
        <w:rPr>
          <w:rFonts w:eastAsia="MS Mincho"/>
          <w:color w:val="000000" w:themeColor="text1"/>
          <w:lang w:eastAsia="ja-JP"/>
        </w:rPr>
      </w:pPr>
    </w:p>
    <w:p w14:paraId="6C3EC80F" w14:textId="009FF6B8" w:rsidR="00857348" w:rsidRPr="00183F1A" w:rsidRDefault="00857348" w:rsidP="00857348">
      <w:pPr>
        <w:pStyle w:val="content"/>
        <w:ind w:left="645" w:hangingChars="230" w:hanging="645"/>
        <w:rPr>
          <w:color w:val="000000" w:themeColor="text1"/>
        </w:rPr>
      </w:pPr>
      <w:r w:rsidRPr="00183F1A">
        <w:rPr>
          <w:b/>
          <w:color w:val="000000" w:themeColor="text1"/>
          <w:sz w:val="28"/>
          <w:lang w:val="zh-Hant"/>
        </w:rPr>
        <w:t xml:space="preserve">3.3.7 </w:t>
      </w:r>
      <w:r w:rsidRPr="00183F1A">
        <w:rPr>
          <w:b/>
          <w:color w:val="000000" w:themeColor="text1"/>
          <w:sz w:val="28"/>
          <w:lang w:val="zh-Hant"/>
        </w:rPr>
        <w:t>將</w:t>
      </w:r>
      <w:r w:rsidR="00F837DA">
        <w:rPr>
          <w:rFonts w:hint="eastAsia"/>
          <w:b/>
          <w:color w:val="000000" w:themeColor="text1"/>
          <w:sz w:val="28"/>
          <w:lang w:val="zh-Hant"/>
        </w:rPr>
        <w:t>O</w:t>
      </w:r>
      <w:r w:rsidR="00F837DA">
        <w:rPr>
          <w:b/>
          <w:color w:val="000000" w:themeColor="text1"/>
          <w:sz w:val="28"/>
          <w:lang w:val="zh-Hant"/>
        </w:rPr>
        <w:t>racle</w:t>
      </w:r>
      <w:r w:rsidRPr="00183F1A">
        <w:rPr>
          <w:b/>
          <w:color w:val="000000" w:themeColor="text1"/>
          <w:sz w:val="28"/>
          <w:lang w:val="zh-Hant"/>
        </w:rPr>
        <w:t>實施到最大</w:t>
      </w:r>
      <w:r w:rsidR="00D63BE3">
        <w:rPr>
          <w:rFonts w:hint="eastAsia"/>
          <w:b/>
          <w:color w:val="000000" w:themeColor="text1"/>
          <w:sz w:val="28"/>
          <w:lang w:val="zh-Hant"/>
        </w:rPr>
        <w:t>群</w:t>
      </w:r>
      <w:r w:rsidRPr="00183F1A">
        <w:rPr>
          <w:b/>
          <w:color w:val="000000" w:themeColor="text1"/>
          <w:sz w:val="28"/>
          <w:lang w:val="zh-Hant"/>
        </w:rPr>
        <w:t>問題實例</w:t>
      </w:r>
    </w:p>
    <w:p w14:paraId="3F8DCACE" w14:textId="77777777" w:rsidR="00857348" w:rsidRPr="00183F1A" w:rsidRDefault="00857348" w:rsidP="00857348">
      <w:pPr>
        <w:jc w:val="both"/>
        <w:rPr>
          <w:color w:val="000000" w:themeColor="text1"/>
        </w:rPr>
      </w:pPr>
    </w:p>
    <w:p w14:paraId="3DAA1548" w14:textId="3E65506C" w:rsidR="00857348" w:rsidRPr="00183F1A" w:rsidRDefault="00CB360B" w:rsidP="00857348">
      <w:pPr>
        <w:ind w:firstLineChars="150" w:firstLine="360"/>
        <w:jc w:val="both"/>
        <w:rPr>
          <w:color w:val="000000" w:themeColor="text1"/>
        </w:rPr>
      </w:pPr>
      <w:r>
        <w:rPr>
          <w:rFonts w:hint="eastAsia"/>
          <w:color w:val="000000" w:themeColor="text1"/>
          <w:lang w:val="zh-Hant"/>
        </w:rPr>
        <w:t>我們</w:t>
      </w:r>
      <w:r w:rsidR="00857348" w:rsidRPr="00183F1A">
        <w:rPr>
          <w:color w:val="000000" w:themeColor="text1"/>
          <w:lang w:val="zh-Hant"/>
        </w:rPr>
        <w:t>應用一個</w:t>
      </w:r>
      <w:r w:rsidR="00857348" w:rsidRPr="00183F1A">
        <w:rPr>
          <w:b/>
          <w:i/>
          <w:color w:val="000000" w:themeColor="text1"/>
          <w:lang w:val="zh-Hant"/>
        </w:rPr>
        <w:t>CCNOT</w:t>
      </w:r>
      <w:r w:rsidR="00857348">
        <w:rPr>
          <w:lang w:val="zh-Hant"/>
        </w:rPr>
        <w:t xml:space="preserve"> </w:t>
      </w:r>
      <w:r w:rsidR="00A613B0">
        <w:rPr>
          <w:rFonts w:hint="eastAsia"/>
          <w:color w:val="000000" w:themeColor="text1"/>
          <w:lang w:val="zh-Hant"/>
        </w:rPr>
        <w:t>閘</w:t>
      </w:r>
      <w:r w:rsidR="00857348" w:rsidRPr="00183F1A">
        <w:rPr>
          <w:color w:val="000000" w:themeColor="text1"/>
          <w:lang w:val="zh-Hant"/>
        </w:rPr>
        <w:t>來執行</w:t>
      </w:r>
      <w:r w:rsidR="00857348" w:rsidRPr="00183F1A">
        <w:rPr>
          <w:color w:val="000000" w:themeColor="text1"/>
          <w:kern w:val="0"/>
          <w:lang w:val="zh-Hant"/>
        </w:rPr>
        <w:t>給定</w:t>
      </w:r>
      <w:r w:rsidR="00857348" w:rsidRPr="00183F1A">
        <w:rPr>
          <w:color w:val="000000" w:themeColor="text1"/>
          <w:lang w:val="zh-Hant"/>
        </w:rPr>
        <w:t>的</w:t>
      </w:r>
      <w:r w:rsidR="007261A2" w:rsidRPr="00183F1A">
        <w:rPr>
          <w:color w:val="000000" w:themeColor="text1"/>
        </w:rPr>
        <w:t>oracular</w:t>
      </w:r>
      <w:r w:rsidR="00857348" w:rsidRPr="00183F1A">
        <w:rPr>
          <w:color w:val="000000" w:themeColor="text1"/>
          <w:lang w:val="zh-Hant"/>
        </w:rPr>
        <w:t>函數</w:t>
      </w:r>
      <w:r w:rsidR="00857348">
        <w:rPr>
          <w:lang w:val="zh-Hant"/>
        </w:rPr>
        <w:t xml:space="preserve"> </w:t>
      </w:r>
      <w:r w:rsidR="004C43CB" w:rsidRPr="00183F1A">
        <w:rPr>
          <w:i/>
          <w:color w:val="000000" w:themeColor="text1"/>
        </w:rPr>
        <w:t>O</w:t>
      </w:r>
      <w:r w:rsidR="004C43CB" w:rsidRPr="00183F1A">
        <w:rPr>
          <w:i/>
          <w:color w:val="000000" w:themeColor="text1"/>
          <w:vertAlign w:val="subscript"/>
        </w:rPr>
        <w:t>f</w:t>
      </w:r>
      <w:r w:rsidR="004C43CB" w:rsidRPr="00183F1A">
        <w:rPr>
          <w:color w:val="000000" w:themeColor="text1"/>
        </w:rPr>
        <w:t xml:space="preserve"> =</w:t>
      </w:r>
      <w:r w:rsidR="004C43CB" w:rsidRPr="00183F1A">
        <w:rPr>
          <w:rFonts w:eastAsia="SimSun"/>
          <w:color w:val="000000" w:themeColor="text1"/>
          <w:lang w:eastAsia="zh-CN"/>
        </w:rPr>
        <w:t xml:space="preserve"> </w:t>
      </w:r>
      <w:r w:rsidR="004C43CB" w:rsidRPr="00183F1A">
        <w:rPr>
          <w:i/>
          <w:color w:val="000000" w:themeColor="text1"/>
        </w:rPr>
        <w:t>F</w:t>
      </w:r>
      <w:r w:rsidR="004C43CB" w:rsidRPr="00183F1A">
        <w:rPr>
          <w:color w:val="000000" w:themeColor="text1"/>
        </w:rPr>
        <w:t>(</w:t>
      </w:r>
      <w:r w:rsidR="004C43CB" w:rsidRPr="00183F1A">
        <w:rPr>
          <w:i/>
          <w:color w:val="000000" w:themeColor="text1"/>
        </w:rPr>
        <w:t>x</w:t>
      </w:r>
      <w:r w:rsidR="004C43CB" w:rsidRPr="00183F1A">
        <w:rPr>
          <w:color w:val="000000" w:themeColor="text1"/>
          <w:vertAlign w:val="subscript"/>
        </w:rPr>
        <w:t>1</w:t>
      </w:r>
      <w:r w:rsidR="004C43CB" w:rsidRPr="00183F1A">
        <w:rPr>
          <w:color w:val="000000" w:themeColor="text1"/>
        </w:rPr>
        <w:t xml:space="preserve">, </w:t>
      </w:r>
      <w:r w:rsidR="004C43CB" w:rsidRPr="00183F1A">
        <w:rPr>
          <w:i/>
          <w:color w:val="000000" w:themeColor="text1"/>
        </w:rPr>
        <w:t>x</w:t>
      </w:r>
      <w:r w:rsidR="004C43CB" w:rsidRPr="00183F1A">
        <w:rPr>
          <w:color w:val="000000" w:themeColor="text1"/>
          <w:vertAlign w:val="subscript"/>
        </w:rPr>
        <w:t>2</w:t>
      </w:r>
      <w:r w:rsidR="004C43CB" w:rsidRPr="00183F1A">
        <w:rPr>
          <w:color w:val="000000" w:themeColor="text1"/>
        </w:rPr>
        <w:t xml:space="preserve">) = </w:t>
      </w:r>
      <w:r w:rsidR="004C43CB" w:rsidRPr="00183F1A">
        <w:rPr>
          <w:i/>
          <w:color w:val="000000" w:themeColor="text1"/>
        </w:rPr>
        <w:t>x</w:t>
      </w:r>
      <w:r w:rsidR="004C43CB" w:rsidRPr="00183F1A">
        <w:rPr>
          <w:color w:val="000000" w:themeColor="text1"/>
          <w:vertAlign w:val="subscript"/>
        </w:rPr>
        <w:t>1</w:t>
      </w:r>
      <w:r w:rsidR="004C43CB" w:rsidRPr="00183F1A">
        <w:rPr>
          <w:color w:val="000000" w:themeColor="text1"/>
        </w:rPr>
        <w:t xml:space="preserve"> </w:t>
      </w:r>
      <w:r w:rsidR="004C43CB" w:rsidRPr="00183F1A">
        <w:rPr>
          <w:color w:val="000000" w:themeColor="text1"/>
        </w:rPr>
        <w:sym w:font="Symbol" w:char="F0D9"/>
      </w:r>
      <w:r w:rsidR="004C43CB" w:rsidRPr="00183F1A">
        <w:rPr>
          <w:color w:val="000000" w:themeColor="text1"/>
        </w:rPr>
        <w:t xml:space="preserve"> </w:t>
      </w:r>
      <w:r w:rsidR="004C43CB" w:rsidRPr="00183F1A">
        <w:rPr>
          <w:i/>
          <w:color w:val="000000" w:themeColor="text1"/>
        </w:rPr>
        <w:t>x</w:t>
      </w:r>
      <w:r w:rsidR="004C43CB" w:rsidRPr="00183F1A">
        <w:rPr>
          <w:color w:val="000000" w:themeColor="text1"/>
          <w:vertAlign w:val="subscript"/>
        </w:rPr>
        <w:t>2</w:t>
      </w:r>
      <w:r w:rsidR="00857348">
        <w:rPr>
          <w:lang w:val="zh-Hant"/>
        </w:rPr>
        <w:t>該</w:t>
      </w:r>
      <w:r w:rsidR="004C43CB">
        <w:rPr>
          <w:rFonts w:hint="eastAsia"/>
          <w:lang w:val="zh-Hant"/>
        </w:rPr>
        <w:t>閘</w:t>
      </w:r>
      <w:r w:rsidR="00857348">
        <w:rPr>
          <w:lang w:val="zh-Hant"/>
        </w:rPr>
        <w:t>在圖</w:t>
      </w:r>
      <w:r w:rsidR="00857348">
        <w:rPr>
          <w:lang w:val="zh-Hant"/>
        </w:rPr>
        <w:t xml:space="preserve"> 3.10a </w:t>
      </w:r>
      <w:r w:rsidR="00857348">
        <w:rPr>
          <w:lang w:val="zh-Hant"/>
        </w:rPr>
        <w:t>中用</w:t>
      </w:r>
      <w:r w:rsidR="00857348" w:rsidRPr="00183F1A">
        <w:rPr>
          <w:color w:val="000000" w:themeColor="text1"/>
          <w:lang w:val="zh-Hant"/>
        </w:rPr>
        <w:t>兩個頂點</w:t>
      </w:r>
      <w:r w:rsidR="00714D31" w:rsidRPr="00183F1A">
        <w:rPr>
          <w:color w:val="000000" w:themeColor="text1"/>
        </w:rPr>
        <w:t>{</w:t>
      </w:r>
      <w:r w:rsidR="00714D31" w:rsidRPr="00183F1A">
        <w:rPr>
          <w:i/>
          <w:color w:val="000000" w:themeColor="text1"/>
        </w:rPr>
        <w:t>v</w:t>
      </w:r>
      <w:r w:rsidR="00714D31" w:rsidRPr="00183F1A">
        <w:rPr>
          <w:color w:val="000000" w:themeColor="text1"/>
          <w:vertAlign w:val="subscript"/>
        </w:rPr>
        <w:t>1</w:t>
      </w:r>
      <w:r w:rsidR="00714D31" w:rsidRPr="00183F1A">
        <w:rPr>
          <w:color w:val="000000" w:themeColor="text1"/>
        </w:rPr>
        <w:t xml:space="preserve">, </w:t>
      </w:r>
      <w:r w:rsidR="00714D31" w:rsidRPr="00183F1A">
        <w:rPr>
          <w:i/>
          <w:color w:val="000000" w:themeColor="text1"/>
        </w:rPr>
        <w:t>v</w:t>
      </w:r>
      <w:r w:rsidR="00714D31" w:rsidRPr="00183F1A">
        <w:rPr>
          <w:color w:val="000000" w:themeColor="text1"/>
          <w:vertAlign w:val="subscript"/>
        </w:rPr>
        <w:t>2</w:t>
      </w:r>
      <w:r w:rsidR="00714D31" w:rsidRPr="00183F1A">
        <w:rPr>
          <w:color w:val="000000" w:themeColor="text1"/>
        </w:rPr>
        <w:t>}</w:t>
      </w:r>
      <w:r w:rsidR="00857348" w:rsidRPr="00183F1A">
        <w:rPr>
          <w:color w:val="000000" w:themeColor="text1"/>
          <w:lang w:val="zh-Hant"/>
        </w:rPr>
        <w:t>和一個邊緣</w:t>
      </w:r>
      <w:r w:rsidR="00C8397C" w:rsidRPr="00183F1A">
        <w:rPr>
          <w:color w:val="000000" w:themeColor="text1"/>
        </w:rPr>
        <w:t>{(</w:t>
      </w:r>
      <w:r w:rsidR="00C8397C" w:rsidRPr="00183F1A">
        <w:rPr>
          <w:i/>
          <w:color w:val="000000" w:themeColor="text1"/>
        </w:rPr>
        <w:t>v</w:t>
      </w:r>
      <w:r w:rsidR="00C8397C" w:rsidRPr="00183F1A">
        <w:rPr>
          <w:color w:val="000000" w:themeColor="text1"/>
          <w:vertAlign w:val="subscript"/>
        </w:rPr>
        <w:t>1</w:t>
      </w:r>
      <w:r w:rsidR="00C8397C" w:rsidRPr="00183F1A">
        <w:rPr>
          <w:color w:val="000000" w:themeColor="text1"/>
        </w:rPr>
        <w:t xml:space="preserve">, </w:t>
      </w:r>
      <w:r w:rsidR="00C8397C" w:rsidRPr="00183F1A">
        <w:rPr>
          <w:i/>
          <w:color w:val="000000" w:themeColor="text1"/>
        </w:rPr>
        <w:t>v</w:t>
      </w:r>
      <w:r w:rsidR="00C8397C" w:rsidRPr="00183F1A">
        <w:rPr>
          <w:color w:val="000000" w:themeColor="text1"/>
          <w:vertAlign w:val="subscript"/>
        </w:rPr>
        <w:t>2</w:t>
      </w:r>
      <w:r w:rsidR="00C8397C" w:rsidRPr="00183F1A">
        <w:rPr>
          <w:color w:val="000000" w:themeColor="text1"/>
        </w:rPr>
        <w:t>)}</w:t>
      </w:r>
      <w:r w:rsidR="00857348" w:rsidRPr="00183F1A">
        <w:rPr>
          <w:color w:val="000000" w:themeColor="text1"/>
          <w:lang w:val="zh-Hant"/>
        </w:rPr>
        <w:t>識別最大</w:t>
      </w:r>
      <w:r w:rsidR="00310DB4">
        <w:rPr>
          <w:rFonts w:hint="eastAsia"/>
          <w:color w:val="000000" w:themeColor="text1"/>
          <w:lang w:val="zh-Hant"/>
        </w:rPr>
        <w:t>群</w:t>
      </w:r>
      <w:r w:rsidR="00C74D53">
        <w:rPr>
          <w:rFonts w:hint="eastAsia"/>
          <w:color w:val="000000" w:themeColor="text1"/>
          <w:lang w:val="zh-Hant"/>
        </w:rPr>
        <w:t>問題</w:t>
      </w:r>
      <w:r w:rsidR="00857348" w:rsidRPr="00183F1A">
        <w:rPr>
          <w:color w:val="000000" w:themeColor="text1"/>
          <w:lang w:val="zh-Hant"/>
        </w:rPr>
        <w:t>。我們利用</w:t>
      </w:r>
      <w:r w:rsidR="00835E26">
        <w:rPr>
          <w:color w:val="000000" w:themeColor="text1"/>
          <w:lang w:val="zh-Hant"/>
        </w:rPr>
        <w:t>量子位元</w:t>
      </w:r>
      <w:r w:rsidR="00857348" w:rsidRPr="00183F1A">
        <w:rPr>
          <w:color w:val="000000" w:themeColor="text1"/>
          <w:lang w:val="zh-Hant"/>
        </w:rPr>
        <w:t>q[3]</w:t>
      </w:r>
      <w:r w:rsidR="00857348" w:rsidRPr="00183F1A">
        <w:rPr>
          <w:color w:val="000000" w:themeColor="text1"/>
          <w:lang w:val="zh-Hant"/>
        </w:rPr>
        <w:t>來編碼布爾變數</w:t>
      </w:r>
      <w:r w:rsidR="00857348" w:rsidRPr="00183F1A">
        <w:rPr>
          <w:i/>
          <w:color w:val="000000" w:themeColor="text1"/>
          <w:lang w:val="zh-Hant"/>
        </w:rPr>
        <w:t>x</w:t>
      </w:r>
      <w:r w:rsidR="00857348" w:rsidRPr="00183F1A">
        <w:rPr>
          <w:color w:val="000000" w:themeColor="text1"/>
          <w:vertAlign w:val="subscript"/>
          <w:lang w:val="zh-Hant"/>
        </w:rPr>
        <w:t>1,</w:t>
      </w:r>
      <w:r w:rsidR="00857348" w:rsidRPr="00183F1A">
        <w:rPr>
          <w:color w:val="000000" w:themeColor="text1"/>
          <w:lang w:val="zh-Hant"/>
        </w:rPr>
        <w:t>我們使用</w:t>
      </w:r>
      <w:r w:rsidR="00835E26">
        <w:rPr>
          <w:color w:val="000000" w:themeColor="text1"/>
          <w:lang w:val="zh-Hant"/>
        </w:rPr>
        <w:t>量子位元</w:t>
      </w:r>
      <w:r w:rsidR="00857348" w:rsidRPr="00183F1A">
        <w:rPr>
          <w:color w:val="000000" w:themeColor="text1"/>
          <w:lang w:val="zh-Hant"/>
        </w:rPr>
        <w:t>q[4]</w:t>
      </w:r>
      <w:r w:rsidR="00857348" w:rsidRPr="00183F1A">
        <w:rPr>
          <w:color w:val="000000" w:themeColor="text1"/>
          <w:lang w:val="zh-Hant"/>
        </w:rPr>
        <w:t>來編碼布爾變數</w:t>
      </w:r>
      <w:r w:rsidR="00857348" w:rsidRPr="00183F1A">
        <w:rPr>
          <w:color w:val="000000" w:themeColor="text1"/>
          <w:vertAlign w:val="subscript"/>
          <w:lang w:val="zh-Hant"/>
        </w:rPr>
        <w:t>x2,</w:t>
      </w:r>
      <w:r w:rsidR="00857348" w:rsidRPr="00183F1A">
        <w:rPr>
          <w:color w:val="000000" w:themeColor="text1"/>
          <w:lang w:val="zh-Hant"/>
        </w:rPr>
        <w:t>我們應用</w:t>
      </w:r>
      <w:r w:rsidR="00835E26">
        <w:rPr>
          <w:color w:val="000000" w:themeColor="text1"/>
          <w:lang w:val="zh-Hant"/>
        </w:rPr>
        <w:t>量子位元</w:t>
      </w:r>
      <w:r w:rsidR="00857348" w:rsidRPr="00183F1A">
        <w:rPr>
          <w:color w:val="000000" w:themeColor="text1"/>
          <w:lang w:val="zh-Hant"/>
        </w:rPr>
        <w:t>q[2]</w:t>
      </w:r>
      <w:r w:rsidR="00857348" w:rsidRPr="00183F1A">
        <w:rPr>
          <w:color w:val="000000" w:themeColor="text1"/>
          <w:lang w:val="zh-Hant"/>
        </w:rPr>
        <w:t>來編碼布爾變數</w:t>
      </w:r>
      <w:r w:rsidR="006726AE" w:rsidRPr="00183F1A">
        <w:rPr>
          <w:i/>
          <w:color w:val="000000" w:themeColor="text1"/>
        </w:rPr>
        <w:t>z</w:t>
      </w:r>
      <w:r w:rsidR="006726AE" w:rsidRPr="00183F1A">
        <w:rPr>
          <w:color w:val="000000" w:themeColor="text1"/>
          <w:vertAlign w:val="subscript"/>
        </w:rPr>
        <w:t>2, 2</w:t>
      </w:r>
      <w:r w:rsidR="00857348" w:rsidRPr="00183F1A">
        <w:rPr>
          <w:color w:val="000000" w:themeColor="text1"/>
          <w:vertAlign w:val="subscript"/>
          <w:lang w:val="zh-Hant"/>
        </w:rPr>
        <w:t>。</w:t>
      </w:r>
      <w:r w:rsidR="00857348">
        <w:rPr>
          <w:lang w:val="zh-Hant"/>
        </w:rPr>
        <w:t xml:space="preserve"> </w:t>
      </w:r>
      <w:r w:rsidR="00857348" w:rsidRPr="00183F1A">
        <w:rPr>
          <w:color w:val="000000" w:themeColor="text1"/>
          <w:lang w:val="zh-Hant"/>
        </w:rPr>
        <w:t>因此</w:t>
      </w:r>
      <w:r w:rsidR="00857348" w:rsidRPr="00183F1A">
        <w:rPr>
          <w:color w:val="000000" w:themeColor="text1"/>
          <w:lang w:val="zh-Hant"/>
        </w:rPr>
        <w:t>,</w:t>
      </w:r>
      <w:r w:rsidR="00835E26">
        <w:rPr>
          <w:color w:val="000000" w:themeColor="text1"/>
          <w:lang w:val="zh-Hant"/>
        </w:rPr>
        <w:t>量子位元</w:t>
      </w:r>
      <w:r w:rsidR="00857348" w:rsidRPr="00183F1A">
        <w:rPr>
          <w:color w:val="000000" w:themeColor="text1"/>
          <w:lang w:val="zh-Hant"/>
        </w:rPr>
        <w:t>q[3],q[4],q[2]</w:t>
      </w:r>
      <w:r w:rsidR="00857348" w:rsidRPr="00183F1A">
        <w:rPr>
          <w:color w:val="000000" w:themeColor="text1"/>
          <w:lang w:val="zh-Hant"/>
        </w:rPr>
        <w:t>是隨後的第一個控制位</w:t>
      </w:r>
      <w:r w:rsidR="00857348" w:rsidRPr="00183F1A">
        <w:rPr>
          <w:color w:val="000000" w:themeColor="text1"/>
          <w:lang w:val="zh-Hant"/>
        </w:rPr>
        <w:t>,</w:t>
      </w:r>
      <w:r w:rsidR="00857348" w:rsidRPr="00183F1A">
        <w:rPr>
          <w:color w:val="000000" w:themeColor="text1"/>
          <w:lang w:val="zh-Hant"/>
        </w:rPr>
        <w:t>第二個控制位和</w:t>
      </w:r>
      <w:r w:rsidR="00857348" w:rsidRPr="00183F1A">
        <w:rPr>
          <w:b/>
          <w:i/>
          <w:color w:val="000000" w:themeColor="text1"/>
          <w:lang w:val="zh-Hant"/>
        </w:rPr>
        <w:t>CCNOT</w:t>
      </w:r>
      <w:r w:rsidR="00A65D35">
        <w:rPr>
          <w:rFonts w:hint="eastAsia"/>
          <w:color w:val="000000" w:themeColor="text1"/>
          <w:lang w:val="zh-Hant"/>
        </w:rPr>
        <w:t>閘</w:t>
      </w:r>
      <w:r w:rsidR="00857348" w:rsidRPr="00183F1A">
        <w:rPr>
          <w:color w:val="000000" w:themeColor="text1"/>
          <w:lang w:val="zh-Hant"/>
        </w:rPr>
        <w:t>的目標位</w:t>
      </w:r>
      <w:r w:rsidR="00A65D35">
        <w:rPr>
          <w:rFonts w:hint="eastAsia"/>
          <w:color w:val="000000" w:themeColor="text1"/>
          <w:lang w:val="zh-Hant"/>
        </w:rPr>
        <w:t>元</w:t>
      </w:r>
      <w:r w:rsidR="00857348" w:rsidRPr="00183F1A">
        <w:rPr>
          <w:color w:val="000000" w:themeColor="text1"/>
          <w:lang w:val="zh-Hant"/>
        </w:rPr>
        <w:t>。我們使用</w:t>
      </w:r>
      <w:r w:rsidR="00857348">
        <w:rPr>
          <w:lang w:val="zh-Hant"/>
        </w:rPr>
        <w:t xml:space="preserve"> </w:t>
      </w:r>
      <w:r w:rsidR="00857348" w:rsidRPr="00183F1A">
        <w:rPr>
          <w:b/>
          <w:i/>
          <w:color w:val="000000" w:themeColor="text1"/>
          <w:lang w:val="zh-Hant"/>
        </w:rPr>
        <w:t>CCNOT</w:t>
      </w:r>
      <w:r w:rsidR="00857348">
        <w:rPr>
          <w:lang w:val="zh-Hant"/>
        </w:rPr>
        <w:t xml:space="preserve"> </w:t>
      </w:r>
      <w:r w:rsidR="005D3305">
        <w:rPr>
          <w:rFonts w:hint="eastAsia"/>
          <w:color w:val="000000" w:themeColor="text1"/>
          <w:lang w:val="zh-Hant"/>
        </w:rPr>
        <w:t>閘</w:t>
      </w:r>
      <w:r w:rsidR="00857348" w:rsidRPr="00183F1A">
        <w:rPr>
          <w:color w:val="000000" w:themeColor="text1"/>
          <w:lang w:val="zh-Hant"/>
        </w:rPr>
        <w:lastRenderedPageBreak/>
        <w:t>來實現邏輯</w:t>
      </w:r>
      <w:r w:rsidR="006D6409">
        <w:rPr>
          <w:rFonts w:hint="eastAsia"/>
          <w:color w:val="000000" w:themeColor="text1"/>
          <w:lang w:val="zh-Hant"/>
        </w:rPr>
        <w:t>AND</w:t>
      </w:r>
      <w:r w:rsidR="00857348" w:rsidRPr="00183F1A">
        <w:rPr>
          <w:color w:val="000000" w:themeColor="text1"/>
          <w:lang w:val="zh-Hant"/>
        </w:rPr>
        <w:t>操作</w:t>
      </w:r>
      <w:r w:rsidR="00857348" w:rsidRPr="00183F1A">
        <w:rPr>
          <w:color w:val="000000" w:themeColor="text1"/>
          <w:lang w:val="zh-Hant"/>
        </w:rPr>
        <w:t>,</w:t>
      </w:r>
      <w:r w:rsidR="00857348" w:rsidRPr="00183F1A">
        <w:rPr>
          <w:color w:val="000000" w:themeColor="text1"/>
          <w:lang w:val="zh-Hant"/>
        </w:rPr>
        <w:t>因此</w:t>
      </w:r>
      <w:r w:rsidR="00835E26">
        <w:rPr>
          <w:color w:val="000000" w:themeColor="text1"/>
          <w:lang w:val="zh-Hant"/>
        </w:rPr>
        <w:t>量子位元</w:t>
      </w:r>
      <w:r w:rsidR="00857348" w:rsidRPr="00183F1A">
        <w:rPr>
          <w:color w:val="000000" w:themeColor="text1"/>
          <w:lang w:val="zh-Hant"/>
        </w:rPr>
        <w:t xml:space="preserve"> q[2] </w:t>
      </w:r>
      <w:r w:rsidR="00857348" w:rsidRPr="00183F1A">
        <w:rPr>
          <w:color w:val="000000" w:themeColor="text1"/>
          <w:lang w:val="zh-Hant"/>
        </w:rPr>
        <w:t>的初始值設置為</w:t>
      </w:r>
      <w:r w:rsidR="00857348" w:rsidRPr="00183F1A">
        <w:rPr>
          <w:color w:val="000000" w:themeColor="text1"/>
          <w:lang w:val="zh-Hant"/>
        </w:rPr>
        <w:t xml:space="preserve"> </w:t>
      </w:r>
      <w:r w:rsidR="006D6409" w:rsidRPr="00183F1A">
        <w:rPr>
          <w:color w:val="000000" w:themeColor="text1"/>
        </w:rPr>
        <w:t>|0&gt;</w:t>
      </w:r>
      <w:r w:rsidR="00857348" w:rsidRPr="00183F1A">
        <w:rPr>
          <w:color w:val="000000" w:themeColor="text1"/>
          <w:lang w:val="zh-Hant"/>
        </w:rPr>
        <w:t>。</w:t>
      </w:r>
    </w:p>
    <w:p w14:paraId="40FF39D5" w14:textId="77777777" w:rsidR="00857348" w:rsidRPr="00183F1A" w:rsidRDefault="00857348" w:rsidP="00857348">
      <w:pPr>
        <w:ind w:firstLineChars="150" w:firstLine="360"/>
        <w:jc w:val="both"/>
        <w:rPr>
          <w:color w:val="000000" w:themeColor="text1"/>
        </w:rPr>
      </w:pPr>
    </w:p>
    <w:p w14:paraId="1A5A6F95" w14:textId="4F694C75" w:rsidR="00857348" w:rsidRPr="00183F1A" w:rsidRDefault="00857348" w:rsidP="00857348">
      <w:pPr>
        <w:ind w:firstLineChars="150" w:firstLine="360"/>
        <w:jc w:val="both"/>
        <w:rPr>
          <w:color w:val="000000" w:themeColor="text1"/>
        </w:rPr>
      </w:pPr>
      <w:r w:rsidRPr="00183F1A">
        <w:rPr>
          <w:color w:val="000000" w:themeColor="text1"/>
          <w:lang w:val="zh-Hant"/>
        </w:rPr>
        <w:t>從清單</w:t>
      </w:r>
      <w:r w:rsidRPr="00183F1A">
        <w:rPr>
          <w:color w:val="000000" w:themeColor="text1"/>
          <w:lang w:val="zh-Hant"/>
        </w:rPr>
        <w:t>3.2</w:t>
      </w:r>
      <w:r w:rsidRPr="00183F1A">
        <w:rPr>
          <w:color w:val="000000" w:themeColor="text1"/>
          <w:lang w:val="zh-Hant"/>
        </w:rPr>
        <w:t>中的第</w:t>
      </w:r>
      <w:r w:rsidRPr="00183F1A">
        <w:rPr>
          <w:i/>
          <w:color w:val="000000" w:themeColor="text1"/>
          <w:lang w:val="zh-Hant"/>
        </w:rPr>
        <w:t>九</w:t>
      </w:r>
      <w:r w:rsidRPr="00183F1A">
        <w:rPr>
          <w:color w:val="000000" w:themeColor="text1"/>
          <w:lang w:val="zh-Hant"/>
        </w:rPr>
        <w:t>行到第</w:t>
      </w:r>
      <w:r w:rsidRPr="00183F1A">
        <w:rPr>
          <w:i/>
          <w:color w:val="000000" w:themeColor="text1"/>
          <w:lang w:val="zh-Hant"/>
        </w:rPr>
        <w:t>二十三</w:t>
      </w:r>
      <w:r>
        <w:rPr>
          <w:lang w:val="zh-Hant"/>
        </w:rPr>
        <w:t>行</w:t>
      </w:r>
      <w:r w:rsidRPr="00183F1A">
        <w:rPr>
          <w:color w:val="000000" w:themeColor="text1"/>
          <w:lang w:val="zh-Hant"/>
        </w:rPr>
        <w:t>,</w:t>
      </w:r>
      <w:r w:rsidRPr="00183F1A">
        <w:rPr>
          <w:color w:val="000000" w:themeColor="text1"/>
          <w:lang w:val="zh-Hant"/>
        </w:rPr>
        <w:t>有十五個語句。它們隨後被</w:t>
      </w:r>
      <w:r w:rsidR="000449AD" w:rsidRPr="00183F1A">
        <w:rPr>
          <w:color w:val="000000" w:themeColor="text1"/>
        </w:rPr>
        <w:t>“h q[2];”, “cx q[4],q[2];”, “tdg q[2];”, “cx q[3],q[2];”</w:t>
      </w:r>
    </w:p>
    <w:p w14:paraId="1A775A62" w14:textId="77777777" w:rsidR="00857348" w:rsidRPr="00183F1A" w:rsidRDefault="00857348" w:rsidP="00857348">
      <w:pPr>
        <w:jc w:val="both"/>
        <w:rPr>
          <w:color w:val="000000" w:themeColor="text1"/>
          <w:lang w:eastAsia="ja-JP"/>
        </w:rPr>
      </w:pPr>
    </w:p>
    <w:tbl>
      <w:tblPr>
        <w:tblStyle w:val="ab"/>
        <w:tblW w:w="0" w:type="auto"/>
        <w:tblLook w:val="04A0" w:firstRow="1" w:lastRow="0" w:firstColumn="1" w:lastColumn="0" w:noHBand="0" w:noVBand="1"/>
      </w:tblPr>
      <w:tblGrid>
        <w:gridCol w:w="8276"/>
      </w:tblGrid>
      <w:tr w:rsidR="00857348" w:rsidRPr="00183F1A" w14:paraId="203B2D7E" w14:textId="77777777" w:rsidTr="00E51D09">
        <w:tc>
          <w:tcPr>
            <w:tcW w:w="8276" w:type="dxa"/>
            <w:tcBorders>
              <w:top w:val="single" w:sz="12" w:space="0" w:color="auto"/>
              <w:left w:val="single" w:sz="12" w:space="0" w:color="auto"/>
              <w:bottom w:val="single" w:sz="12" w:space="0" w:color="auto"/>
              <w:right w:val="single" w:sz="12" w:space="0" w:color="auto"/>
            </w:tcBorders>
          </w:tcPr>
          <w:p w14:paraId="01836ECD" w14:textId="77777777" w:rsidR="00CD504F" w:rsidRPr="00183F1A" w:rsidRDefault="00CD504F" w:rsidP="00CD504F">
            <w:pPr>
              <w:rPr>
                <w:b/>
                <w:color w:val="000000" w:themeColor="text1"/>
              </w:rPr>
            </w:pPr>
            <w:r w:rsidRPr="00183F1A">
              <w:rPr>
                <w:b/>
                <w:color w:val="000000" w:themeColor="text1"/>
              </w:rPr>
              <w:t>Listing 3.2 continued…</w:t>
            </w:r>
          </w:p>
          <w:p w14:paraId="2A3E59B5" w14:textId="77777777" w:rsidR="00CD504F" w:rsidRPr="00183F1A" w:rsidRDefault="00CD504F" w:rsidP="00CD504F">
            <w:pPr>
              <w:rPr>
                <w:b/>
                <w:color w:val="000000" w:themeColor="text1"/>
              </w:rPr>
            </w:pPr>
          </w:p>
          <w:p w14:paraId="3504472D" w14:textId="77777777" w:rsidR="00CD504F" w:rsidRPr="00183F1A" w:rsidRDefault="00CD504F" w:rsidP="00CD504F">
            <w:pPr>
              <w:rPr>
                <w:color w:val="000000" w:themeColor="text1"/>
              </w:rPr>
            </w:pPr>
            <w:r w:rsidRPr="00183F1A">
              <w:rPr>
                <w:color w:val="000000" w:themeColor="text1"/>
              </w:rPr>
              <w:t xml:space="preserve">// We use the following </w:t>
            </w:r>
            <w:r w:rsidRPr="00183F1A">
              <w:rPr>
                <w:i/>
                <w:color w:val="000000" w:themeColor="text1"/>
              </w:rPr>
              <w:t>fifteen</w:t>
            </w:r>
            <w:r w:rsidRPr="00183F1A">
              <w:rPr>
                <w:color w:val="000000" w:themeColor="text1"/>
              </w:rPr>
              <w:t xml:space="preserve"> statements to implement a </w:t>
            </w:r>
            <w:r w:rsidRPr="00183F1A">
              <w:rPr>
                <w:b/>
                <w:i/>
                <w:color w:val="000000" w:themeColor="text1"/>
              </w:rPr>
              <w:t>CCNOT</w:t>
            </w:r>
            <w:r w:rsidRPr="00183F1A">
              <w:rPr>
                <w:color w:val="000000" w:themeColor="text1"/>
              </w:rPr>
              <w:t xml:space="preserve"> gate.</w:t>
            </w:r>
          </w:p>
          <w:p w14:paraId="002B6733" w14:textId="77777777" w:rsidR="00CD504F" w:rsidRPr="00183F1A" w:rsidRDefault="00CD504F" w:rsidP="00CD504F">
            <w:pPr>
              <w:rPr>
                <w:color w:val="000000" w:themeColor="text1"/>
              </w:rPr>
            </w:pPr>
          </w:p>
          <w:p w14:paraId="1C22C331" w14:textId="77777777" w:rsidR="00CD504F" w:rsidRPr="00183F1A" w:rsidRDefault="00CD504F" w:rsidP="00CD504F">
            <w:pPr>
              <w:pStyle w:val="ae"/>
              <w:numPr>
                <w:ilvl w:val="0"/>
                <w:numId w:val="29"/>
              </w:numPr>
              <w:ind w:leftChars="0"/>
              <w:rPr>
                <w:color w:val="000000" w:themeColor="text1"/>
              </w:rPr>
            </w:pPr>
            <w:r w:rsidRPr="00183F1A">
              <w:rPr>
                <w:color w:val="000000" w:themeColor="text1"/>
              </w:rPr>
              <w:t>h q[2];</w:t>
            </w:r>
          </w:p>
          <w:p w14:paraId="7CA6FEB6" w14:textId="77777777" w:rsidR="00CD504F" w:rsidRPr="00183F1A" w:rsidRDefault="00CD504F" w:rsidP="00CD504F">
            <w:pPr>
              <w:pStyle w:val="ae"/>
              <w:numPr>
                <w:ilvl w:val="0"/>
                <w:numId w:val="29"/>
              </w:numPr>
              <w:ind w:leftChars="0"/>
              <w:rPr>
                <w:color w:val="000000" w:themeColor="text1"/>
              </w:rPr>
            </w:pPr>
            <w:r w:rsidRPr="00183F1A">
              <w:rPr>
                <w:color w:val="000000" w:themeColor="text1"/>
              </w:rPr>
              <w:t>cx q[4],q[2];</w:t>
            </w:r>
          </w:p>
          <w:p w14:paraId="2D867CC6" w14:textId="77777777" w:rsidR="00CD504F" w:rsidRPr="00183F1A" w:rsidRDefault="00CD504F" w:rsidP="00CD504F">
            <w:pPr>
              <w:pStyle w:val="ae"/>
              <w:numPr>
                <w:ilvl w:val="0"/>
                <w:numId w:val="29"/>
              </w:numPr>
              <w:ind w:leftChars="0"/>
              <w:rPr>
                <w:color w:val="000000" w:themeColor="text1"/>
              </w:rPr>
            </w:pPr>
            <w:r w:rsidRPr="00183F1A">
              <w:rPr>
                <w:color w:val="000000" w:themeColor="text1"/>
              </w:rPr>
              <w:t>tdg q[2];</w:t>
            </w:r>
          </w:p>
          <w:p w14:paraId="1B6D8256" w14:textId="77777777" w:rsidR="00CD504F" w:rsidRPr="00183F1A" w:rsidRDefault="00CD504F" w:rsidP="00CD504F">
            <w:pPr>
              <w:pStyle w:val="ae"/>
              <w:numPr>
                <w:ilvl w:val="0"/>
                <w:numId w:val="29"/>
              </w:numPr>
              <w:ind w:leftChars="0"/>
              <w:rPr>
                <w:color w:val="000000" w:themeColor="text1"/>
              </w:rPr>
            </w:pPr>
            <w:r w:rsidRPr="00183F1A">
              <w:rPr>
                <w:color w:val="000000" w:themeColor="text1"/>
              </w:rPr>
              <w:t>cx q[3],q[2];</w:t>
            </w:r>
          </w:p>
          <w:p w14:paraId="532DDEE1" w14:textId="77777777" w:rsidR="00CD504F" w:rsidRPr="00183F1A" w:rsidRDefault="00CD504F" w:rsidP="00CD504F">
            <w:pPr>
              <w:pStyle w:val="ae"/>
              <w:numPr>
                <w:ilvl w:val="0"/>
                <w:numId w:val="29"/>
              </w:numPr>
              <w:ind w:leftChars="0"/>
              <w:rPr>
                <w:color w:val="000000" w:themeColor="text1"/>
              </w:rPr>
            </w:pPr>
            <w:r w:rsidRPr="00183F1A">
              <w:rPr>
                <w:color w:val="000000" w:themeColor="text1"/>
              </w:rPr>
              <w:t>t q[2];</w:t>
            </w:r>
          </w:p>
          <w:p w14:paraId="21CC3C13" w14:textId="77777777" w:rsidR="00CD504F" w:rsidRPr="00183F1A" w:rsidRDefault="00CD504F" w:rsidP="00CD504F">
            <w:pPr>
              <w:pStyle w:val="ae"/>
              <w:numPr>
                <w:ilvl w:val="0"/>
                <w:numId w:val="29"/>
              </w:numPr>
              <w:ind w:leftChars="0"/>
              <w:rPr>
                <w:color w:val="000000" w:themeColor="text1"/>
              </w:rPr>
            </w:pPr>
            <w:r w:rsidRPr="00183F1A">
              <w:rPr>
                <w:color w:val="000000" w:themeColor="text1"/>
              </w:rPr>
              <w:t>cx q[4],q[2];</w:t>
            </w:r>
          </w:p>
          <w:p w14:paraId="332972AE" w14:textId="77777777" w:rsidR="00CD504F" w:rsidRPr="00183F1A" w:rsidRDefault="00CD504F" w:rsidP="00CD504F">
            <w:pPr>
              <w:pStyle w:val="ae"/>
              <w:numPr>
                <w:ilvl w:val="0"/>
                <w:numId w:val="29"/>
              </w:numPr>
              <w:ind w:leftChars="0"/>
              <w:rPr>
                <w:color w:val="000000" w:themeColor="text1"/>
              </w:rPr>
            </w:pPr>
            <w:r w:rsidRPr="00183F1A">
              <w:rPr>
                <w:color w:val="000000" w:themeColor="text1"/>
              </w:rPr>
              <w:t>tdg q[2];</w:t>
            </w:r>
          </w:p>
          <w:p w14:paraId="58214584" w14:textId="77777777" w:rsidR="00CD504F" w:rsidRPr="00183F1A" w:rsidRDefault="00CD504F" w:rsidP="00CD504F">
            <w:pPr>
              <w:pStyle w:val="ae"/>
              <w:numPr>
                <w:ilvl w:val="0"/>
                <w:numId w:val="29"/>
              </w:numPr>
              <w:ind w:leftChars="0"/>
              <w:rPr>
                <w:color w:val="000000" w:themeColor="text1"/>
              </w:rPr>
            </w:pPr>
            <w:r w:rsidRPr="00183F1A">
              <w:rPr>
                <w:color w:val="000000" w:themeColor="text1"/>
              </w:rPr>
              <w:t>cx q[3],q[2];</w:t>
            </w:r>
          </w:p>
          <w:p w14:paraId="0F74BDA9" w14:textId="77777777" w:rsidR="00CD504F" w:rsidRPr="00183F1A" w:rsidRDefault="00CD504F" w:rsidP="00CD504F">
            <w:pPr>
              <w:pStyle w:val="ae"/>
              <w:numPr>
                <w:ilvl w:val="0"/>
                <w:numId w:val="29"/>
              </w:numPr>
              <w:ind w:leftChars="0"/>
              <w:rPr>
                <w:color w:val="000000" w:themeColor="text1"/>
              </w:rPr>
            </w:pPr>
            <w:r w:rsidRPr="00183F1A">
              <w:rPr>
                <w:color w:val="000000" w:themeColor="text1"/>
              </w:rPr>
              <w:t>t q[4];</w:t>
            </w:r>
          </w:p>
          <w:p w14:paraId="0C9CB4AB" w14:textId="77777777" w:rsidR="00CD504F" w:rsidRPr="00183F1A" w:rsidRDefault="00CD504F" w:rsidP="00CD504F">
            <w:pPr>
              <w:pStyle w:val="ae"/>
              <w:numPr>
                <w:ilvl w:val="0"/>
                <w:numId w:val="29"/>
              </w:numPr>
              <w:ind w:leftChars="0"/>
              <w:rPr>
                <w:color w:val="000000" w:themeColor="text1"/>
              </w:rPr>
            </w:pPr>
            <w:r w:rsidRPr="00183F1A">
              <w:rPr>
                <w:color w:val="000000" w:themeColor="text1"/>
              </w:rPr>
              <w:t>t q[2];</w:t>
            </w:r>
          </w:p>
          <w:p w14:paraId="72CBC767" w14:textId="77777777" w:rsidR="00CD504F" w:rsidRPr="00183F1A" w:rsidRDefault="00CD504F" w:rsidP="00CD504F">
            <w:pPr>
              <w:pStyle w:val="ae"/>
              <w:numPr>
                <w:ilvl w:val="0"/>
                <w:numId w:val="29"/>
              </w:numPr>
              <w:ind w:leftChars="0"/>
              <w:rPr>
                <w:color w:val="000000" w:themeColor="text1"/>
              </w:rPr>
            </w:pPr>
            <w:r w:rsidRPr="00183F1A">
              <w:rPr>
                <w:color w:val="000000" w:themeColor="text1"/>
              </w:rPr>
              <w:t>cx q[3],q[4];</w:t>
            </w:r>
          </w:p>
          <w:p w14:paraId="0EADBEF8" w14:textId="77777777" w:rsidR="00CD504F" w:rsidRPr="00183F1A" w:rsidRDefault="00CD504F" w:rsidP="00CD504F">
            <w:pPr>
              <w:pStyle w:val="ae"/>
              <w:numPr>
                <w:ilvl w:val="0"/>
                <w:numId w:val="29"/>
              </w:numPr>
              <w:ind w:leftChars="0"/>
              <w:rPr>
                <w:color w:val="000000" w:themeColor="text1"/>
              </w:rPr>
            </w:pPr>
            <w:r w:rsidRPr="00183F1A">
              <w:rPr>
                <w:color w:val="000000" w:themeColor="text1"/>
              </w:rPr>
              <w:t>h q[2];</w:t>
            </w:r>
          </w:p>
          <w:p w14:paraId="3A83F002" w14:textId="77777777" w:rsidR="00CD504F" w:rsidRPr="00183F1A" w:rsidRDefault="00CD504F" w:rsidP="00CD504F">
            <w:pPr>
              <w:pStyle w:val="ae"/>
              <w:numPr>
                <w:ilvl w:val="0"/>
                <w:numId w:val="29"/>
              </w:numPr>
              <w:ind w:leftChars="0"/>
              <w:rPr>
                <w:color w:val="000000" w:themeColor="text1"/>
              </w:rPr>
            </w:pPr>
            <w:r w:rsidRPr="00183F1A">
              <w:rPr>
                <w:color w:val="000000" w:themeColor="text1"/>
              </w:rPr>
              <w:t>t q[3];</w:t>
            </w:r>
          </w:p>
          <w:p w14:paraId="729B543D" w14:textId="77777777" w:rsidR="00CD504F" w:rsidRPr="00183F1A" w:rsidRDefault="00CD504F" w:rsidP="00CD504F">
            <w:pPr>
              <w:pStyle w:val="ae"/>
              <w:numPr>
                <w:ilvl w:val="0"/>
                <w:numId w:val="29"/>
              </w:numPr>
              <w:ind w:leftChars="0"/>
              <w:rPr>
                <w:color w:val="000000" w:themeColor="text1"/>
              </w:rPr>
            </w:pPr>
            <w:r w:rsidRPr="00183F1A">
              <w:rPr>
                <w:color w:val="000000" w:themeColor="text1"/>
              </w:rPr>
              <w:t>tdg q[4];</w:t>
            </w:r>
          </w:p>
          <w:p w14:paraId="2167A53F" w14:textId="636558AA" w:rsidR="00857348" w:rsidRPr="00183F1A" w:rsidRDefault="00CD504F" w:rsidP="00CD504F">
            <w:pPr>
              <w:pStyle w:val="ae"/>
              <w:numPr>
                <w:ilvl w:val="0"/>
                <w:numId w:val="29"/>
              </w:numPr>
              <w:ind w:leftChars="0"/>
              <w:rPr>
                <w:color w:val="000000" w:themeColor="text1"/>
              </w:rPr>
            </w:pPr>
            <w:r w:rsidRPr="00183F1A">
              <w:rPr>
                <w:color w:val="000000" w:themeColor="text1"/>
              </w:rPr>
              <w:t>cx q[3], q[4];</w:t>
            </w:r>
          </w:p>
        </w:tc>
      </w:tr>
    </w:tbl>
    <w:p w14:paraId="194CF8D1" w14:textId="77777777" w:rsidR="00857348" w:rsidRPr="00183F1A" w:rsidRDefault="00857348" w:rsidP="00857348">
      <w:pPr>
        <w:pStyle w:val="content"/>
        <w:ind w:left="1200" w:hangingChars="500" w:hanging="1200"/>
        <w:rPr>
          <w:color w:val="000000" w:themeColor="text1"/>
        </w:rPr>
      </w:pPr>
    </w:p>
    <w:p w14:paraId="38F22CB0" w14:textId="2A2236B7" w:rsidR="00857348" w:rsidRPr="00183F1A" w:rsidRDefault="00582B73" w:rsidP="00857348">
      <w:pPr>
        <w:jc w:val="both"/>
        <w:rPr>
          <w:color w:val="000000" w:themeColor="text1"/>
        </w:rPr>
      </w:pPr>
      <w:r w:rsidRPr="00183F1A">
        <w:rPr>
          <w:color w:val="000000" w:themeColor="text1"/>
        </w:rPr>
        <w:t>t q[2];”, “cx q[4],q[2];”, “tdg q[2];”, “cx q[3],q[2];”, “t q[4];”, “t q[2];”, “cx q[3],q[4];”, “h q[2];”, “t q[3];”, “tdg q[4];” and “cx q[3], q[4];”</w:t>
      </w:r>
      <w:r w:rsidR="00857348" w:rsidRPr="00183F1A">
        <w:rPr>
          <w:color w:val="000000" w:themeColor="text1"/>
          <w:lang w:val="zh-Hant"/>
        </w:rPr>
        <w:t>。它們完成</w:t>
      </w:r>
      <w:r w:rsidR="00857348" w:rsidRPr="00183F1A">
        <w:rPr>
          <w:b/>
          <w:i/>
          <w:color w:val="000000" w:themeColor="text1"/>
          <w:lang w:val="zh-Hant"/>
        </w:rPr>
        <w:t>CCNOT</w:t>
      </w:r>
      <w:r w:rsidR="00857348">
        <w:rPr>
          <w:lang w:val="zh-Hant"/>
        </w:rPr>
        <w:t xml:space="preserve"> </w:t>
      </w:r>
      <w:r w:rsidR="00A54FF3">
        <w:rPr>
          <w:rFonts w:hint="eastAsia"/>
          <w:lang w:val="zh-Hant"/>
        </w:rPr>
        <w:t>閘</w:t>
      </w:r>
      <w:r w:rsidR="00857348" w:rsidRPr="00183F1A">
        <w:rPr>
          <w:color w:val="000000" w:themeColor="text1"/>
          <w:lang w:val="zh-Hant"/>
        </w:rPr>
        <w:t>,</w:t>
      </w:r>
      <w:r w:rsidR="00857348" w:rsidRPr="00183F1A">
        <w:rPr>
          <w:color w:val="000000" w:themeColor="text1"/>
          <w:lang w:val="zh-Hant"/>
        </w:rPr>
        <w:t>實現</w:t>
      </w:r>
      <w:r w:rsidR="00857348" w:rsidRPr="00183F1A">
        <w:rPr>
          <w:color w:val="000000" w:themeColor="text1"/>
          <w:kern w:val="0"/>
          <w:lang w:val="zh-Hant"/>
        </w:rPr>
        <w:t>給定</w:t>
      </w:r>
      <w:r w:rsidR="00857348" w:rsidRPr="00183F1A">
        <w:rPr>
          <w:color w:val="000000" w:themeColor="text1"/>
          <w:lang w:val="zh-Hant"/>
        </w:rPr>
        <w:t>的</w:t>
      </w:r>
      <w:r w:rsidR="000D35DE" w:rsidRPr="00183F1A">
        <w:rPr>
          <w:color w:val="000000" w:themeColor="text1"/>
        </w:rPr>
        <w:t>oracular</w:t>
      </w:r>
      <w:r w:rsidR="00857348" w:rsidRPr="00183F1A">
        <w:rPr>
          <w:color w:val="000000" w:themeColor="text1"/>
          <w:lang w:val="zh-Hant"/>
        </w:rPr>
        <w:t>函數</w:t>
      </w:r>
      <w:r w:rsidR="000D35DE" w:rsidRPr="00183F1A">
        <w:rPr>
          <w:i/>
          <w:color w:val="000000" w:themeColor="text1"/>
        </w:rPr>
        <w:t>O</w:t>
      </w:r>
      <w:r w:rsidR="000D35DE" w:rsidRPr="00183F1A">
        <w:rPr>
          <w:i/>
          <w:color w:val="000000" w:themeColor="text1"/>
          <w:vertAlign w:val="subscript"/>
        </w:rPr>
        <w:t>f</w:t>
      </w:r>
      <w:r w:rsidR="000D35DE" w:rsidRPr="00183F1A">
        <w:rPr>
          <w:color w:val="000000" w:themeColor="text1"/>
        </w:rPr>
        <w:t xml:space="preserve"> =</w:t>
      </w:r>
      <w:r w:rsidR="000D35DE" w:rsidRPr="00183F1A">
        <w:rPr>
          <w:rFonts w:eastAsia="SimSun"/>
          <w:color w:val="000000" w:themeColor="text1"/>
          <w:lang w:eastAsia="zh-CN"/>
        </w:rPr>
        <w:t xml:space="preserve"> </w:t>
      </w:r>
      <w:r w:rsidR="000D35DE" w:rsidRPr="00183F1A">
        <w:rPr>
          <w:i/>
          <w:color w:val="000000" w:themeColor="text1"/>
        </w:rPr>
        <w:t>F</w:t>
      </w:r>
      <w:r w:rsidR="000D35DE" w:rsidRPr="00183F1A">
        <w:rPr>
          <w:color w:val="000000" w:themeColor="text1"/>
        </w:rPr>
        <w:t>(</w:t>
      </w:r>
      <w:r w:rsidR="000D35DE" w:rsidRPr="00183F1A">
        <w:rPr>
          <w:i/>
          <w:color w:val="000000" w:themeColor="text1"/>
        </w:rPr>
        <w:t>x</w:t>
      </w:r>
      <w:r w:rsidR="000D35DE" w:rsidRPr="00183F1A">
        <w:rPr>
          <w:color w:val="000000" w:themeColor="text1"/>
          <w:vertAlign w:val="subscript"/>
        </w:rPr>
        <w:t>1</w:t>
      </w:r>
      <w:r w:rsidR="000D35DE" w:rsidRPr="00183F1A">
        <w:rPr>
          <w:color w:val="000000" w:themeColor="text1"/>
        </w:rPr>
        <w:t xml:space="preserve">, </w:t>
      </w:r>
      <w:r w:rsidR="000D35DE" w:rsidRPr="00183F1A">
        <w:rPr>
          <w:i/>
          <w:color w:val="000000" w:themeColor="text1"/>
        </w:rPr>
        <w:t>x</w:t>
      </w:r>
      <w:r w:rsidR="000D35DE" w:rsidRPr="00183F1A">
        <w:rPr>
          <w:color w:val="000000" w:themeColor="text1"/>
          <w:vertAlign w:val="subscript"/>
        </w:rPr>
        <w:t>2</w:t>
      </w:r>
      <w:r w:rsidR="000D35DE" w:rsidRPr="00183F1A">
        <w:rPr>
          <w:color w:val="000000" w:themeColor="text1"/>
        </w:rPr>
        <w:t xml:space="preserve">) = </w:t>
      </w:r>
      <w:r w:rsidR="000D35DE" w:rsidRPr="00183F1A">
        <w:rPr>
          <w:i/>
          <w:color w:val="000000" w:themeColor="text1"/>
        </w:rPr>
        <w:t>x</w:t>
      </w:r>
      <w:r w:rsidR="000D35DE" w:rsidRPr="00183F1A">
        <w:rPr>
          <w:color w:val="000000" w:themeColor="text1"/>
          <w:vertAlign w:val="subscript"/>
        </w:rPr>
        <w:t>1</w:t>
      </w:r>
      <w:r w:rsidR="000D35DE" w:rsidRPr="00183F1A">
        <w:rPr>
          <w:color w:val="000000" w:themeColor="text1"/>
        </w:rPr>
        <w:t xml:space="preserve"> </w:t>
      </w:r>
      <w:r w:rsidR="000D35DE" w:rsidRPr="00183F1A">
        <w:rPr>
          <w:color w:val="000000" w:themeColor="text1"/>
        </w:rPr>
        <w:sym w:font="Symbol" w:char="F0D9"/>
      </w:r>
      <w:r w:rsidR="000D35DE" w:rsidRPr="00183F1A">
        <w:rPr>
          <w:color w:val="000000" w:themeColor="text1"/>
        </w:rPr>
        <w:t xml:space="preserve"> </w:t>
      </w:r>
      <w:r w:rsidR="000D35DE" w:rsidRPr="00183F1A">
        <w:rPr>
          <w:i/>
          <w:color w:val="000000" w:themeColor="text1"/>
        </w:rPr>
        <w:t>x</w:t>
      </w:r>
      <w:r w:rsidR="000D35DE" w:rsidRPr="00183F1A">
        <w:rPr>
          <w:color w:val="000000" w:themeColor="text1"/>
          <w:vertAlign w:val="subscript"/>
        </w:rPr>
        <w:t>2</w:t>
      </w:r>
      <w:r w:rsidR="00502B8E">
        <w:rPr>
          <w:rFonts w:hint="eastAsia"/>
          <w:color w:val="000000" w:themeColor="text1"/>
          <w:vertAlign w:val="subscript"/>
        </w:rPr>
        <w:t>，</w:t>
      </w:r>
      <w:r w:rsidR="00857348">
        <w:rPr>
          <w:lang w:val="zh-Hant"/>
        </w:rPr>
        <w:t>在圖</w:t>
      </w:r>
      <w:r w:rsidR="00857348">
        <w:rPr>
          <w:lang w:val="zh-Hant"/>
        </w:rPr>
        <w:t xml:space="preserve"> 3.10a </w:t>
      </w:r>
      <w:r w:rsidR="00857348">
        <w:rPr>
          <w:lang w:val="zh-Hant"/>
        </w:rPr>
        <w:t>中用</w:t>
      </w:r>
      <w:r w:rsidR="00857348" w:rsidRPr="00183F1A">
        <w:rPr>
          <w:color w:val="000000" w:themeColor="text1"/>
          <w:lang w:val="zh-Hant"/>
        </w:rPr>
        <w:t>兩個頂點</w:t>
      </w:r>
      <w:r w:rsidR="00857348" w:rsidRPr="00183F1A">
        <w:rPr>
          <w:color w:val="000000" w:themeColor="text1"/>
          <w:lang w:val="zh-Hant"/>
        </w:rPr>
        <w:t xml:space="preserve"> </w:t>
      </w:r>
      <w:r w:rsidR="00FB1197" w:rsidRPr="00183F1A">
        <w:rPr>
          <w:color w:val="000000" w:themeColor="text1"/>
        </w:rPr>
        <w:t>{</w:t>
      </w:r>
      <w:r w:rsidR="00FB1197" w:rsidRPr="00183F1A">
        <w:rPr>
          <w:i/>
          <w:color w:val="000000" w:themeColor="text1"/>
        </w:rPr>
        <w:t>v</w:t>
      </w:r>
      <w:r w:rsidR="00FB1197" w:rsidRPr="00183F1A">
        <w:rPr>
          <w:color w:val="000000" w:themeColor="text1"/>
          <w:vertAlign w:val="subscript"/>
        </w:rPr>
        <w:t>1</w:t>
      </w:r>
      <w:r w:rsidR="00FB1197" w:rsidRPr="00183F1A">
        <w:rPr>
          <w:color w:val="000000" w:themeColor="text1"/>
        </w:rPr>
        <w:t xml:space="preserve">, </w:t>
      </w:r>
      <w:r w:rsidR="00FB1197" w:rsidRPr="00183F1A">
        <w:rPr>
          <w:i/>
          <w:color w:val="000000" w:themeColor="text1"/>
        </w:rPr>
        <w:t>v</w:t>
      </w:r>
      <w:r w:rsidR="00FB1197" w:rsidRPr="00183F1A">
        <w:rPr>
          <w:color w:val="000000" w:themeColor="text1"/>
          <w:vertAlign w:val="subscript"/>
        </w:rPr>
        <w:t>2</w:t>
      </w:r>
      <w:r w:rsidR="00FB1197" w:rsidRPr="00183F1A">
        <w:rPr>
          <w:color w:val="000000" w:themeColor="text1"/>
        </w:rPr>
        <w:t>}</w:t>
      </w:r>
      <w:r w:rsidR="00187681">
        <w:rPr>
          <w:rFonts w:hint="eastAsia"/>
          <w:color w:val="000000" w:themeColor="text1"/>
        </w:rPr>
        <w:t>與一個邊</w:t>
      </w:r>
      <w:r w:rsidR="00187681" w:rsidRPr="00183F1A">
        <w:rPr>
          <w:color w:val="000000" w:themeColor="text1"/>
        </w:rPr>
        <w:t>{(</w:t>
      </w:r>
      <w:r w:rsidR="00187681" w:rsidRPr="00183F1A">
        <w:rPr>
          <w:i/>
          <w:color w:val="000000" w:themeColor="text1"/>
        </w:rPr>
        <w:t>v</w:t>
      </w:r>
      <w:r w:rsidR="00187681" w:rsidRPr="00183F1A">
        <w:rPr>
          <w:color w:val="000000" w:themeColor="text1"/>
          <w:vertAlign w:val="subscript"/>
        </w:rPr>
        <w:t>1</w:t>
      </w:r>
      <w:r w:rsidR="00187681" w:rsidRPr="00183F1A">
        <w:rPr>
          <w:color w:val="000000" w:themeColor="text1"/>
        </w:rPr>
        <w:t xml:space="preserve">, </w:t>
      </w:r>
      <w:r w:rsidR="00187681" w:rsidRPr="00183F1A">
        <w:rPr>
          <w:i/>
          <w:color w:val="000000" w:themeColor="text1"/>
        </w:rPr>
        <w:t>v</w:t>
      </w:r>
      <w:r w:rsidR="00187681" w:rsidRPr="00183F1A">
        <w:rPr>
          <w:color w:val="000000" w:themeColor="text1"/>
          <w:vertAlign w:val="subscript"/>
        </w:rPr>
        <w:t>2</w:t>
      </w:r>
      <w:r w:rsidR="00187681" w:rsidRPr="00183F1A">
        <w:rPr>
          <w:color w:val="000000" w:themeColor="text1"/>
        </w:rPr>
        <w:t>)}</w:t>
      </w:r>
      <w:r w:rsidR="00857348" w:rsidRPr="00183F1A">
        <w:rPr>
          <w:color w:val="000000" w:themeColor="text1"/>
          <w:lang w:val="zh-Hant"/>
        </w:rPr>
        <w:t>識別圖形中最大</w:t>
      </w:r>
      <w:r w:rsidR="00074D66">
        <w:rPr>
          <w:rFonts w:hint="eastAsia"/>
          <w:color w:val="000000" w:themeColor="text1"/>
          <w:lang w:val="zh-Hant"/>
        </w:rPr>
        <w:t>群</w:t>
      </w:r>
      <w:r w:rsidR="00187681">
        <w:rPr>
          <w:rFonts w:hint="eastAsia"/>
          <w:color w:val="000000" w:themeColor="text1"/>
          <w:lang w:val="zh-Hant"/>
        </w:rPr>
        <w:t>與</w:t>
      </w:r>
      <w:r w:rsidR="00857348" w:rsidRPr="00183F1A">
        <w:rPr>
          <w:color w:val="000000" w:themeColor="text1"/>
          <w:lang w:val="zh-Hant"/>
        </w:rPr>
        <w:t>問題。圖</w:t>
      </w:r>
      <w:r w:rsidR="00857348" w:rsidRPr="00183F1A">
        <w:rPr>
          <w:color w:val="000000" w:themeColor="text1"/>
          <w:lang w:val="zh-Hant"/>
        </w:rPr>
        <w:t xml:space="preserve"> 3.12 </w:t>
      </w:r>
      <w:r w:rsidR="00857348" w:rsidRPr="00183F1A">
        <w:rPr>
          <w:color w:val="000000" w:themeColor="text1"/>
          <w:lang w:val="zh-Hant"/>
        </w:rPr>
        <w:t>是實現</w:t>
      </w:r>
      <w:r w:rsidR="00857348" w:rsidRPr="00183F1A">
        <w:rPr>
          <w:color w:val="000000" w:themeColor="text1"/>
          <w:kern w:val="0"/>
          <w:lang w:val="zh-Hant"/>
        </w:rPr>
        <w:t>給定</w:t>
      </w:r>
      <w:r w:rsidR="00857348" w:rsidRPr="00183F1A">
        <w:rPr>
          <w:color w:val="000000" w:themeColor="text1"/>
          <w:lang w:val="zh-Hant"/>
        </w:rPr>
        <w:t>的</w:t>
      </w:r>
      <w:r w:rsidR="002E5172" w:rsidRPr="00183F1A">
        <w:rPr>
          <w:color w:val="000000" w:themeColor="text1"/>
        </w:rPr>
        <w:t>oracular</w:t>
      </w:r>
      <w:r w:rsidR="00857348" w:rsidRPr="00183F1A">
        <w:rPr>
          <w:color w:val="000000" w:themeColor="text1"/>
          <w:lang w:val="zh-Hant"/>
        </w:rPr>
        <w:t>函數</w:t>
      </w:r>
      <w:r w:rsidR="00857348">
        <w:rPr>
          <w:lang w:val="zh-Hant"/>
        </w:rPr>
        <w:t xml:space="preserve"> </w:t>
      </w:r>
      <w:r w:rsidR="00185A2C" w:rsidRPr="00183F1A">
        <w:rPr>
          <w:i/>
          <w:color w:val="000000" w:themeColor="text1"/>
        </w:rPr>
        <w:t>O</w:t>
      </w:r>
      <w:r w:rsidR="00185A2C" w:rsidRPr="00183F1A">
        <w:rPr>
          <w:i/>
          <w:color w:val="000000" w:themeColor="text1"/>
          <w:vertAlign w:val="subscript"/>
        </w:rPr>
        <w:t>f</w:t>
      </w:r>
      <w:r w:rsidR="00185A2C" w:rsidRPr="00183F1A">
        <w:rPr>
          <w:color w:val="000000" w:themeColor="text1"/>
        </w:rPr>
        <w:t xml:space="preserve"> =</w:t>
      </w:r>
      <w:r w:rsidR="00185A2C" w:rsidRPr="00183F1A">
        <w:rPr>
          <w:rFonts w:eastAsia="SimSun"/>
          <w:color w:val="000000" w:themeColor="text1"/>
          <w:lang w:eastAsia="zh-CN"/>
        </w:rPr>
        <w:t xml:space="preserve"> </w:t>
      </w:r>
      <w:r w:rsidR="00185A2C" w:rsidRPr="00183F1A">
        <w:rPr>
          <w:i/>
          <w:color w:val="000000" w:themeColor="text1"/>
        </w:rPr>
        <w:t>F</w:t>
      </w:r>
      <w:r w:rsidR="00185A2C" w:rsidRPr="00183F1A">
        <w:rPr>
          <w:color w:val="000000" w:themeColor="text1"/>
        </w:rPr>
        <w:t>(</w:t>
      </w:r>
      <w:r w:rsidR="00185A2C" w:rsidRPr="00183F1A">
        <w:rPr>
          <w:i/>
          <w:color w:val="000000" w:themeColor="text1"/>
        </w:rPr>
        <w:t>x</w:t>
      </w:r>
      <w:r w:rsidR="00185A2C" w:rsidRPr="00183F1A">
        <w:rPr>
          <w:color w:val="000000" w:themeColor="text1"/>
          <w:vertAlign w:val="subscript"/>
        </w:rPr>
        <w:t>1</w:t>
      </w:r>
      <w:r w:rsidR="00185A2C" w:rsidRPr="00183F1A">
        <w:rPr>
          <w:color w:val="000000" w:themeColor="text1"/>
        </w:rPr>
        <w:t xml:space="preserve">, </w:t>
      </w:r>
      <w:r w:rsidR="00185A2C" w:rsidRPr="00183F1A">
        <w:rPr>
          <w:i/>
          <w:color w:val="000000" w:themeColor="text1"/>
        </w:rPr>
        <w:t>x</w:t>
      </w:r>
      <w:r w:rsidR="00185A2C" w:rsidRPr="00183F1A">
        <w:rPr>
          <w:color w:val="000000" w:themeColor="text1"/>
          <w:vertAlign w:val="subscript"/>
        </w:rPr>
        <w:t>2</w:t>
      </w:r>
      <w:r w:rsidR="00185A2C" w:rsidRPr="00183F1A">
        <w:rPr>
          <w:color w:val="000000" w:themeColor="text1"/>
        </w:rPr>
        <w:t xml:space="preserve">) = </w:t>
      </w:r>
      <w:r w:rsidR="00185A2C" w:rsidRPr="00183F1A">
        <w:rPr>
          <w:i/>
          <w:color w:val="000000" w:themeColor="text1"/>
        </w:rPr>
        <w:t>x</w:t>
      </w:r>
      <w:r w:rsidR="00185A2C" w:rsidRPr="00183F1A">
        <w:rPr>
          <w:color w:val="000000" w:themeColor="text1"/>
          <w:vertAlign w:val="subscript"/>
        </w:rPr>
        <w:t>1</w:t>
      </w:r>
      <w:r w:rsidR="00185A2C" w:rsidRPr="00183F1A">
        <w:rPr>
          <w:color w:val="000000" w:themeColor="text1"/>
        </w:rPr>
        <w:t xml:space="preserve"> </w:t>
      </w:r>
      <w:r w:rsidR="00185A2C" w:rsidRPr="00183F1A">
        <w:rPr>
          <w:color w:val="000000" w:themeColor="text1"/>
        </w:rPr>
        <w:sym w:font="Symbol" w:char="F0D9"/>
      </w:r>
      <w:r w:rsidR="00185A2C" w:rsidRPr="00183F1A">
        <w:rPr>
          <w:color w:val="000000" w:themeColor="text1"/>
        </w:rPr>
        <w:t xml:space="preserve"> </w:t>
      </w:r>
      <w:r w:rsidR="00185A2C" w:rsidRPr="00183F1A">
        <w:rPr>
          <w:i/>
          <w:color w:val="000000" w:themeColor="text1"/>
        </w:rPr>
        <w:t>x</w:t>
      </w:r>
      <w:r w:rsidR="00185A2C" w:rsidRPr="00183F1A">
        <w:rPr>
          <w:color w:val="000000" w:themeColor="text1"/>
          <w:vertAlign w:val="subscript"/>
        </w:rPr>
        <w:t>2</w:t>
      </w:r>
      <w:r w:rsidR="00857348">
        <w:rPr>
          <w:lang w:val="zh-Hant"/>
        </w:rPr>
        <w:t>的量子電路</w:t>
      </w:r>
      <w:r w:rsidR="00857348" w:rsidRPr="00183F1A">
        <w:rPr>
          <w:color w:val="000000" w:themeColor="text1"/>
          <w:lang w:val="zh-Hant"/>
        </w:rPr>
        <w:t>,</w:t>
      </w:r>
      <w:r w:rsidR="00857348" w:rsidRPr="00183F1A">
        <w:rPr>
          <w:color w:val="000000" w:themeColor="text1"/>
          <w:lang w:val="zh-Hant"/>
        </w:rPr>
        <w:t>用於識別圖中最大群問題</w:t>
      </w:r>
      <w:r w:rsidR="00857348">
        <w:rPr>
          <w:lang w:val="zh-Hant"/>
        </w:rPr>
        <w:t>,</w:t>
      </w:r>
      <w:r w:rsidR="00857348">
        <w:rPr>
          <w:lang w:val="zh-Hant"/>
        </w:rPr>
        <w:t>圖</w:t>
      </w:r>
      <w:r w:rsidR="00857348" w:rsidRPr="00183F1A">
        <w:rPr>
          <w:color w:val="000000" w:themeColor="text1"/>
          <w:lang w:val="zh-Hant"/>
        </w:rPr>
        <w:t xml:space="preserve">3.10a </w:t>
      </w:r>
      <w:r w:rsidR="00857348" w:rsidRPr="00183F1A">
        <w:rPr>
          <w:color w:val="000000" w:themeColor="text1"/>
          <w:lang w:val="zh-Hant"/>
        </w:rPr>
        <w:t>中</w:t>
      </w:r>
      <w:r w:rsidR="00857348" w:rsidRPr="00183F1A">
        <w:rPr>
          <w:color w:val="000000" w:themeColor="text1"/>
          <w:lang w:val="zh-Hant" w:eastAsia="zh-CN"/>
        </w:rPr>
        <w:t>具有</w:t>
      </w:r>
      <w:r w:rsidR="00857348" w:rsidRPr="00183F1A">
        <w:rPr>
          <w:color w:val="000000" w:themeColor="text1"/>
          <w:lang w:val="zh-Hant"/>
        </w:rPr>
        <w:t>兩個頂點</w:t>
      </w:r>
      <w:r w:rsidR="00857348" w:rsidRPr="00183F1A">
        <w:rPr>
          <w:color w:val="000000" w:themeColor="text1"/>
          <w:lang w:val="zh-Hant"/>
        </w:rPr>
        <w:t xml:space="preserve"> </w:t>
      </w:r>
      <w:r w:rsidR="00E0772A" w:rsidRPr="00183F1A">
        <w:rPr>
          <w:color w:val="000000" w:themeColor="text1"/>
        </w:rPr>
        <w:t>{</w:t>
      </w:r>
      <w:r w:rsidR="00E0772A" w:rsidRPr="00183F1A">
        <w:rPr>
          <w:i/>
          <w:color w:val="000000" w:themeColor="text1"/>
        </w:rPr>
        <w:t>v</w:t>
      </w:r>
      <w:r w:rsidR="00E0772A" w:rsidRPr="00183F1A">
        <w:rPr>
          <w:color w:val="000000" w:themeColor="text1"/>
          <w:vertAlign w:val="subscript"/>
        </w:rPr>
        <w:t>1</w:t>
      </w:r>
      <w:r w:rsidR="00E0772A" w:rsidRPr="00183F1A">
        <w:rPr>
          <w:color w:val="000000" w:themeColor="text1"/>
        </w:rPr>
        <w:t xml:space="preserve">, </w:t>
      </w:r>
      <w:r w:rsidR="00E0772A" w:rsidRPr="00183F1A">
        <w:rPr>
          <w:i/>
          <w:color w:val="000000" w:themeColor="text1"/>
        </w:rPr>
        <w:t>v</w:t>
      </w:r>
      <w:r w:rsidR="00E0772A" w:rsidRPr="00183F1A">
        <w:rPr>
          <w:color w:val="000000" w:themeColor="text1"/>
          <w:vertAlign w:val="subscript"/>
        </w:rPr>
        <w:t>2</w:t>
      </w:r>
      <w:r w:rsidR="00E0772A" w:rsidRPr="00183F1A">
        <w:rPr>
          <w:color w:val="000000" w:themeColor="text1"/>
        </w:rPr>
        <w:t>}</w:t>
      </w:r>
      <w:r w:rsidR="00857348" w:rsidRPr="00183F1A">
        <w:rPr>
          <w:color w:val="000000" w:themeColor="text1"/>
          <w:lang w:val="zh-Hant"/>
        </w:rPr>
        <w:t>和一個邊緣</w:t>
      </w:r>
      <w:r w:rsidR="00E0772A" w:rsidRPr="00183F1A">
        <w:rPr>
          <w:color w:val="000000" w:themeColor="text1"/>
        </w:rPr>
        <w:t>{(</w:t>
      </w:r>
      <w:r w:rsidR="00E0772A" w:rsidRPr="00183F1A">
        <w:rPr>
          <w:i/>
          <w:color w:val="000000" w:themeColor="text1"/>
        </w:rPr>
        <w:t>v</w:t>
      </w:r>
      <w:r w:rsidR="00E0772A" w:rsidRPr="00183F1A">
        <w:rPr>
          <w:color w:val="000000" w:themeColor="text1"/>
          <w:vertAlign w:val="subscript"/>
        </w:rPr>
        <w:t>1</w:t>
      </w:r>
      <w:r w:rsidR="00E0772A" w:rsidRPr="00183F1A">
        <w:rPr>
          <w:color w:val="000000" w:themeColor="text1"/>
        </w:rPr>
        <w:t xml:space="preserve">, </w:t>
      </w:r>
      <w:r w:rsidR="00E0772A" w:rsidRPr="00183F1A">
        <w:rPr>
          <w:i/>
          <w:color w:val="000000" w:themeColor="text1"/>
        </w:rPr>
        <w:t>v</w:t>
      </w:r>
      <w:r w:rsidR="00E0772A" w:rsidRPr="00183F1A">
        <w:rPr>
          <w:color w:val="000000" w:themeColor="text1"/>
          <w:vertAlign w:val="subscript"/>
        </w:rPr>
        <w:t>2</w:t>
      </w:r>
      <w:r w:rsidR="00E0772A" w:rsidRPr="00183F1A">
        <w:rPr>
          <w:color w:val="000000" w:themeColor="text1"/>
        </w:rPr>
        <w:t>)}</w:t>
      </w:r>
      <w:r w:rsidR="00857348">
        <w:rPr>
          <w:lang w:val="zh-Hant"/>
        </w:rPr>
        <w:t>。</w:t>
      </w:r>
    </w:p>
    <w:p w14:paraId="3DA92FB5" w14:textId="77777777" w:rsidR="00857348" w:rsidRPr="00183F1A" w:rsidRDefault="00857348" w:rsidP="00857348">
      <w:pPr>
        <w:jc w:val="both"/>
        <w:rPr>
          <w:color w:val="000000" w:themeColor="text1"/>
          <w:lang w:eastAsia="ja-JP"/>
        </w:rPr>
      </w:pPr>
    </w:p>
    <w:p w14:paraId="1E980F71" w14:textId="77777777" w:rsidR="00857348" w:rsidRPr="00183F1A" w:rsidRDefault="00857348" w:rsidP="00857348">
      <w:pPr>
        <w:pStyle w:val="content"/>
        <w:jc w:val="center"/>
        <w:rPr>
          <w:color w:val="000000" w:themeColor="text1"/>
        </w:rPr>
      </w:pPr>
      <w:r w:rsidRPr="00183F1A">
        <w:rPr>
          <w:noProof/>
          <w:color w:val="000000" w:themeColor="text1"/>
        </w:rPr>
        <w:drawing>
          <wp:inline distT="0" distB="0" distL="0" distR="0" wp14:anchorId="6BB19E60" wp14:editId="1815BA65">
            <wp:extent cx="5274310" cy="1187450"/>
            <wp:effectExtent l="0" t="0" r="254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3.1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1187450"/>
                    </a:xfrm>
                    <a:prstGeom prst="rect">
                      <a:avLst/>
                    </a:prstGeom>
                  </pic:spPr>
                </pic:pic>
              </a:graphicData>
            </a:graphic>
          </wp:inline>
        </w:drawing>
      </w:r>
    </w:p>
    <w:p w14:paraId="4A952FFA" w14:textId="5DCF8630" w:rsidR="00857348" w:rsidRPr="00183F1A" w:rsidRDefault="00857348" w:rsidP="00857348">
      <w:pPr>
        <w:pStyle w:val="figure"/>
        <w:jc w:val="both"/>
        <w:rPr>
          <w:color w:val="000000" w:themeColor="text1"/>
        </w:rPr>
      </w:pPr>
      <w:r w:rsidRPr="00183F1A">
        <w:rPr>
          <w:color w:val="000000" w:themeColor="text1"/>
          <w:lang w:val="zh-Hant"/>
        </w:rPr>
        <w:lastRenderedPageBreak/>
        <w:t>圖</w:t>
      </w:r>
      <w:r>
        <w:rPr>
          <w:lang w:val="zh-Hant"/>
        </w:rPr>
        <w:t xml:space="preserve">3.12: </w:t>
      </w:r>
      <w:r>
        <w:rPr>
          <w:lang w:val="zh-Hant"/>
        </w:rPr>
        <w:t>實現</w:t>
      </w:r>
      <w:r w:rsidRPr="00183F1A">
        <w:rPr>
          <w:color w:val="000000" w:themeColor="text1"/>
          <w:kern w:val="0"/>
          <w:lang w:val="zh-Hant"/>
        </w:rPr>
        <w:t>給定</w:t>
      </w:r>
      <w:r w:rsidRPr="00183F1A">
        <w:rPr>
          <w:color w:val="000000" w:themeColor="text1"/>
          <w:lang w:val="zh-Hant"/>
        </w:rPr>
        <w:t>的</w:t>
      </w:r>
      <w:r w:rsidR="00B90A54" w:rsidRPr="00183F1A">
        <w:rPr>
          <w:color w:val="000000" w:themeColor="text1"/>
        </w:rPr>
        <w:t>oracular</w:t>
      </w:r>
      <w:r w:rsidRPr="00183F1A">
        <w:rPr>
          <w:color w:val="000000" w:themeColor="text1"/>
          <w:lang w:val="zh-Hant"/>
        </w:rPr>
        <w:t>函數</w:t>
      </w:r>
      <w:r w:rsidR="00B90A54" w:rsidRPr="00183F1A">
        <w:rPr>
          <w:i/>
          <w:color w:val="000000" w:themeColor="text1"/>
        </w:rPr>
        <w:t>O</w:t>
      </w:r>
      <w:r w:rsidR="00B90A54" w:rsidRPr="00183F1A">
        <w:rPr>
          <w:i/>
          <w:color w:val="000000" w:themeColor="text1"/>
          <w:vertAlign w:val="subscript"/>
        </w:rPr>
        <w:t>f</w:t>
      </w:r>
      <w:r w:rsidR="00B90A54" w:rsidRPr="00183F1A">
        <w:rPr>
          <w:color w:val="000000" w:themeColor="text1"/>
        </w:rPr>
        <w:t xml:space="preserve"> =</w:t>
      </w:r>
      <w:r w:rsidR="00B90A54" w:rsidRPr="00183F1A">
        <w:rPr>
          <w:rFonts w:eastAsia="SimSun"/>
          <w:color w:val="000000" w:themeColor="text1"/>
          <w:lang w:eastAsia="zh-CN"/>
        </w:rPr>
        <w:t xml:space="preserve"> </w:t>
      </w:r>
      <w:r w:rsidR="00B90A54" w:rsidRPr="00183F1A">
        <w:rPr>
          <w:i/>
          <w:color w:val="000000" w:themeColor="text1"/>
        </w:rPr>
        <w:t>F</w:t>
      </w:r>
      <w:r w:rsidR="00B90A54" w:rsidRPr="00183F1A">
        <w:rPr>
          <w:color w:val="000000" w:themeColor="text1"/>
        </w:rPr>
        <w:t>(</w:t>
      </w:r>
      <w:r w:rsidR="00B90A54" w:rsidRPr="00183F1A">
        <w:rPr>
          <w:i/>
          <w:color w:val="000000" w:themeColor="text1"/>
        </w:rPr>
        <w:t>x</w:t>
      </w:r>
      <w:r w:rsidR="00B90A54" w:rsidRPr="00183F1A">
        <w:rPr>
          <w:color w:val="000000" w:themeColor="text1"/>
          <w:vertAlign w:val="subscript"/>
        </w:rPr>
        <w:t>1</w:t>
      </w:r>
      <w:r w:rsidR="00B90A54" w:rsidRPr="00183F1A">
        <w:rPr>
          <w:color w:val="000000" w:themeColor="text1"/>
        </w:rPr>
        <w:t xml:space="preserve">, </w:t>
      </w:r>
      <w:r w:rsidR="00B90A54" w:rsidRPr="00183F1A">
        <w:rPr>
          <w:i/>
          <w:color w:val="000000" w:themeColor="text1"/>
        </w:rPr>
        <w:t>x</w:t>
      </w:r>
      <w:r w:rsidR="00B90A54" w:rsidRPr="00183F1A">
        <w:rPr>
          <w:color w:val="000000" w:themeColor="text1"/>
          <w:vertAlign w:val="subscript"/>
        </w:rPr>
        <w:t>2</w:t>
      </w:r>
      <w:r w:rsidR="00B90A54" w:rsidRPr="00183F1A">
        <w:rPr>
          <w:color w:val="000000" w:themeColor="text1"/>
        </w:rPr>
        <w:t xml:space="preserve">) = </w:t>
      </w:r>
      <w:r w:rsidR="00B90A54" w:rsidRPr="00183F1A">
        <w:rPr>
          <w:i/>
          <w:color w:val="000000" w:themeColor="text1"/>
        </w:rPr>
        <w:t>x</w:t>
      </w:r>
      <w:r w:rsidR="00B90A54" w:rsidRPr="00183F1A">
        <w:rPr>
          <w:color w:val="000000" w:themeColor="text1"/>
          <w:vertAlign w:val="subscript"/>
        </w:rPr>
        <w:t>1</w:t>
      </w:r>
      <w:r w:rsidR="00B90A54" w:rsidRPr="00183F1A">
        <w:rPr>
          <w:color w:val="000000" w:themeColor="text1"/>
        </w:rPr>
        <w:t xml:space="preserve"> </w:t>
      </w:r>
      <w:r w:rsidR="00B90A54" w:rsidRPr="00183F1A">
        <w:rPr>
          <w:color w:val="000000" w:themeColor="text1"/>
        </w:rPr>
        <w:sym w:font="Symbol" w:char="F0D9"/>
      </w:r>
      <w:r w:rsidR="00B90A54" w:rsidRPr="00183F1A">
        <w:rPr>
          <w:color w:val="000000" w:themeColor="text1"/>
        </w:rPr>
        <w:t xml:space="preserve"> </w:t>
      </w:r>
      <w:r w:rsidR="00B90A54" w:rsidRPr="00183F1A">
        <w:rPr>
          <w:i/>
          <w:color w:val="000000" w:themeColor="text1"/>
        </w:rPr>
        <w:t>x</w:t>
      </w:r>
      <w:r w:rsidR="00B90A54" w:rsidRPr="00183F1A">
        <w:rPr>
          <w:color w:val="000000" w:themeColor="text1"/>
          <w:vertAlign w:val="subscript"/>
        </w:rPr>
        <w:t>2</w:t>
      </w:r>
      <w:r>
        <w:rPr>
          <w:lang w:val="zh-Hant"/>
        </w:rPr>
        <w:t>的量子電路</w:t>
      </w:r>
      <w:r w:rsidRPr="00183F1A">
        <w:rPr>
          <w:color w:val="000000" w:themeColor="text1"/>
          <w:lang w:val="zh-Hant"/>
        </w:rPr>
        <w:t>,</w:t>
      </w:r>
      <w:r w:rsidRPr="00183F1A">
        <w:rPr>
          <w:color w:val="000000" w:themeColor="text1"/>
          <w:lang w:val="zh-Hant"/>
        </w:rPr>
        <w:t>用於識別圖中最大群問題</w:t>
      </w:r>
      <w:r>
        <w:rPr>
          <w:lang w:val="zh-Hant"/>
        </w:rPr>
        <w:t>,</w:t>
      </w:r>
      <w:r>
        <w:rPr>
          <w:lang w:val="zh-Hant"/>
        </w:rPr>
        <w:t>圖</w:t>
      </w:r>
      <w:r w:rsidRPr="00183F1A">
        <w:rPr>
          <w:color w:val="000000" w:themeColor="text1"/>
          <w:lang w:val="zh-Hant"/>
        </w:rPr>
        <w:t xml:space="preserve">3.10a </w:t>
      </w:r>
      <w:r w:rsidRPr="00183F1A">
        <w:rPr>
          <w:color w:val="000000" w:themeColor="text1"/>
          <w:lang w:val="zh-Hant"/>
        </w:rPr>
        <w:t>中</w:t>
      </w:r>
      <w:r w:rsidRPr="00183F1A">
        <w:rPr>
          <w:color w:val="000000" w:themeColor="text1"/>
          <w:lang w:val="zh-Hant" w:eastAsia="zh-CN"/>
        </w:rPr>
        <w:t>具有</w:t>
      </w:r>
      <w:r w:rsidRPr="00183F1A">
        <w:rPr>
          <w:color w:val="000000" w:themeColor="text1"/>
          <w:lang w:val="zh-Hant"/>
        </w:rPr>
        <w:t>兩個頂點</w:t>
      </w:r>
      <w:r w:rsidR="00F676D9" w:rsidRPr="00183F1A">
        <w:rPr>
          <w:color w:val="000000" w:themeColor="text1"/>
        </w:rPr>
        <w:t>{</w:t>
      </w:r>
      <w:r w:rsidR="00F676D9" w:rsidRPr="00183F1A">
        <w:rPr>
          <w:i/>
          <w:color w:val="000000" w:themeColor="text1"/>
        </w:rPr>
        <w:t>v</w:t>
      </w:r>
      <w:r w:rsidR="00F676D9" w:rsidRPr="00183F1A">
        <w:rPr>
          <w:color w:val="000000" w:themeColor="text1"/>
          <w:vertAlign w:val="subscript"/>
        </w:rPr>
        <w:t>1</w:t>
      </w:r>
      <w:r w:rsidR="00F676D9" w:rsidRPr="00183F1A">
        <w:rPr>
          <w:color w:val="000000" w:themeColor="text1"/>
        </w:rPr>
        <w:t xml:space="preserve">, </w:t>
      </w:r>
      <w:r w:rsidR="00F676D9" w:rsidRPr="00183F1A">
        <w:rPr>
          <w:i/>
          <w:color w:val="000000" w:themeColor="text1"/>
        </w:rPr>
        <w:t>v</w:t>
      </w:r>
      <w:r w:rsidR="00F676D9" w:rsidRPr="00183F1A">
        <w:rPr>
          <w:color w:val="000000" w:themeColor="text1"/>
          <w:vertAlign w:val="subscript"/>
        </w:rPr>
        <w:t>2</w:t>
      </w:r>
      <w:r w:rsidR="00F676D9" w:rsidRPr="00183F1A">
        <w:rPr>
          <w:color w:val="000000" w:themeColor="text1"/>
        </w:rPr>
        <w:t>}</w:t>
      </w:r>
      <w:r w:rsidRPr="00183F1A">
        <w:rPr>
          <w:color w:val="000000" w:themeColor="text1"/>
          <w:lang w:val="zh-Hant"/>
        </w:rPr>
        <w:t>和一個邊緣</w:t>
      </w:r>
      <w:r w:rsidR="00BD734C" w:rsidRPr="00183F1A">
        <w:rPr>
          <w:color w:val="000000" w:themeColor="text1"/>
        </w:rPr>
        <w:t>{(</w:t>
      </w:r>
      <w:r w:rsidR="00BD734C" w:rsidRPr="00183F1A">
        <w:rPr>
          <w:i/>
          <w:color w:val="000000" w:themeColor="text1"/>
        </w:rPr>
        <w:t>v</w:t>
      </w:r>
      <w:r w:rsidR="00BD734C" w:rsidRPr="00183F1A">
        <w:rPr>
          <w:color w:val="000000" w:themeColor="text1"/>
          <w:vertAlign w:val="subscript"/>
        </w:rPr>
        <w:t>1</w:t>
      </w:r>
      <w:r w:rsidR="00BD734C" w:rsidRPr="00183F1A">
        <w:rPr>
          <w:color w:val="000000" w:themeColor="text1"/>
        </w:rPr>
        <w:t xml:space="preserve">, </w:t>
      </w:r>
      <w:r w:rsidR="00BD734C" w:rsidRPr="00183F1A">
        <w:rPr>
          <w:i/>
          <w:color w:val="000000" w:themeColor="text1"/>
        </w:rPr>
        <w:t>v</w:t>
      </w:r>
      <w:r w:rsidR="00BD734C" w:rsidRPr="00183F1A">
        <w:rPr>
          <w:color w:val="000000" w:themeColor="text1"/>
          <w:vertAlign w:val="subscript"/>
        </w:rPr>
        <w:t>2</w:t>
      </w:r>
      <w:r w:rsidR="00BD734C" w:rsidRPr="00183F1A">
        <w:rPr>
          <w:color w:val="000000" w:themeColor="text1"/>
        </w:rPr>
        <w:t>)}</w:t>
      </w:r>
      <w:r>
        <w:rPr>
          <w:lang w:val="zh-Hant"/>
        </w:rPr>
        <w:t>。</w:t>
      </w:r>
    </w:p>
    <w:p w14:paraId="585E6010" w14:textId="77777777" w:rsidR="00857348" w:rsidRPr="00183F1A" w:rsidRDefault="00857348" w:rsidP="00857348">
      <w:pPr>
        <w:pStyle w:val="figure"/>
        <w:jc w:val="both"/>
        <w:rPr>
          <w:color w:val="000000" w:themeColor="text1"/>
        </w:rPr>
      </w:pPr>
    </w:p>
    <w:p w14:paraId="37982246" w14:textId="68F6C1E1" w:rsidR="00857348" w:rsidRPr="00183F1A" w:rsidRDefault="00857348" w:rsidP="00857348">
      <w:pPr>
        <w:ind w:firstLineChars="150" w:firstLine="360"/>
        <w:jc w:val="both"/>
        <w:rPr>
          <w:color w:val="000000" w:themeColor="text1"/>
          <w:lang w:eastAsia="ja-JP"/>
        </w:rPr>
      </w:pPr>
      <w:r w:rsidRPr="00183F1A">
        <w:rPr>
          <w:color w:val="000000" w:themeColor="text1"/>
          <w:lang w:val="zh-Hant"/>
        </w:rPr>
        <w:t>它們採用狀態向量</w:t>
      </w:r>
      <w:r w:rsidR="00077C90" w:rsidRPr="00183F1A">
        <w:rPr>
          <w:color w:val="000000" w:themeColor="text1"/>
          <w:lang w:eastAsia="ja-JP"/>
        </w:rPr>
        <w:t>|</w:t>
      </w:r>
      <w:r w:rsidR="00077C90" w:rsidRPr="00183F1A">
        <w:rPr>
          <w:color w:val="000000" w:themeColor="text1"/>
          <w:lang w:eastAsia="ja-JP"/>
        </w:rPr>
        <w:sym w:font="Symbol" w:char="F061"/>
      </w:r>
      <w:r w:rsidR="00077C90" w:rsidRPr="00183F1A">
        <w:rPr>
          <w:color w:val="000000" w:themeColor="text1"/>
          <w:vertAlign w:val="subscript"/>
          <w:lang w:eastAsia="ja-JP"/>
        </w:rPr>
        <w:t>2</w:t>
      </w:r>
      <w:r w:rsidR="00077C90"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077C90" w:rsidRPr="00183F1A">
        <w:rPr>
          <w:rFonts w:hint="eastAsia"/>
          <w:color w:val="000000" w:themeColor="text1"/>
        </w:rPr>
        <w:t xml:space="preserve"> (</w:t>
      </w:r>
      <w:r w:rsidR="00077C90" w:rsidRPr="00183F1A">
        <w:rPr>
          <w:color w:val="000000" w:themeColor="text1"/>
          <w:lang w:eastAsia="ja-JP"/>
        </w:rPr>
        <w:t>|q[4]</w:t>
      </w:r>
      <w:r w:rsidR="00077C90" w:rsidRPr="00183F1A">
        <w:rPr>
          <w:color w:val="000000" w:themeColor="text1"/>
          <w:vertAlign w:val="superscript"/>
          <w:lang w:eastAsia="ja-JP"/>
        </w:rPr>
        <w:t>0</w:t>
      </w:r>
      <w:r w:rsidR="00077C90" w:rsidRPr="00183F1A">
        <w:rPr>
          <w:color w:val="000000" w:themeColor="text1"/>
          <w:lang w:eastAsia="ja-JP"/>
        </w:rPr>
        <w:t>&gt; |q[3]</w:t>
      </w:r>
      <w:r w:rsidR="00077C90" w:rsidRPr="00183F1A">
        <w:rPr>
          <w:color w:val="000000" w:themeColor="text1"/>
          <w:vertAlign w:val="superscript"/>
          <w:lang w:eastAsia="ja-JP"/>
        </w:rPr>
        <w:t>0</w:t>
      </w:r>
      <w:r w:rsidR="00077C90" w:rsidRPr="00183F1A">
        <w:rPr>
          <w:color w:val="000000" w:themeColor="text1"/>
          <w:lang w:eastAsia="ja-JP"/>
        </w:rPr>
        <w:t>&gt; + |q[4]</w:t>
      </w:r>
      <w:r w:rsidR="00077C90" w:rsidRPr="00183F1A">
        <w:rPr>
          <w:color w:val="000000" w:themeColor="text1"/>
          <w:vertAlign w:val="superscript"/>
          <w:lang w:eastAsia="ja-JP"/>
        </w:rPr>
        <w:t>0</w:t>
      </w:r>
      <w:r w:rsidR="00077C90" w:rsidRPr="00183F1A">
        <w:rPr>
          <w:color w:val="000000" w:themeColor="text1"/>
          <w:lang w:eastAsia="ja-JP"/>
        </w:rPr>
        <w:t>&gt; |q[3]</w:t>
      </w:r>
      <w:r w:rsidR="00077C90" w:rsidRPr="00183F1A">
        <w:rPr>
          <w:color w:val="000000" w:themeColor="text1"/>
          <w:vertAlign w:val="superscript"/>
          <w:lang w:eastAsia="ja-JP"/>
        </w:rPr>
        <w:t>1</w:t>
      </w:r>
      <w:r w:rsidR="00077C90" w:rsidRPr="00183F1A">
        <w:rPr>
          <w:color w:val="000000" w:themeColor="text1"/>
          <w:lang w:eastAsia="ja-JP"/>
        </w:rPr>
        <w:t>&gt; + |q[4]</w:t>
      </w:r>
      <w:r w:rsidR="00077C90" w:rsidRPr="00183F1A">
        <w:rPr>
          <w:color w:val="000000" w:themeColor="text1"/>
          <w:vertAlign w:val="superscript"/>
          <w:lang w:eastAsia="ja-JP"/>
        </w:rPr>
        <w:t>1</w:t>
      </w:r>
      <w:r w:rsidR="00077C90" w:rsidRPr="00183F1A">
        <w:rPr>
          <w:color w:val="000000" w:themeColor="text1"/>
          <w:lang w:eastAsia="ja-JP"/>
        </w:rPr>
        <w:t>&gt; |q[3]</w:t>
      </w:r>
      <w:r w:rsidR="00077C90" w:rsidRPr="00183F1A">
        <w:rPr>
          <w:color w:val="000000" w:themeColor="text1"/>
          <w:vertAlign w:val="superscript"/>
          <w:lang w:eastAsia="ja-JP"/>
        </w:rPr>
        <w:t>0</w:t>
      </w:r>
      <w:r w:rsidR="00077C90" w:rsidRPr="00183F1A">
        <w:rPr>
          <w:color w:val="000000" w:themeColor="text1"/>
          <w:lang w:eastAsia="ja-JP"/>
        </w:rPr>
        <w:t>&gt; + |q[4]</w:t>
      </w:r>
      <w:r w:rsidR="00077C90" w:rsidRPr="00183F1A">
        <w:rPr>
          <w:color w:val="000000" w:themeColor="text1"/>
          <w:vertAlign w:val="superscript"/>
          <w:lang w:eastAsia="ja-JP"/>
        </w:rPr>
        <w:t>1</w:t>
      </w:r>
      <w:r w:rsidR="00077C90" w:rsidRPr="00183F1A">
        <w:rPr>
          <w:color w:val="000000" w:themeColor="text1"/>
          <w:lang w:eastAsia="ja-JP"/>
        </w:rPr>
        <w:t>&gt; |q[3]</w:t>
      </w:r>
      <w:r w:rsidR="00077C90" w:rsidRPr="00183F1A">
        <w:rPr>
          <w:color w:val="000000" w:themeColor="text1"/>
          <w:vertAlign w:val="superscript"/>
          <w:lang w:eastAsia="ja-JP"/>
        </w:rPr>
        <w:t>1</w:t>
      </w:r>
      <w:r w:rsidR="00077C90" w:rsidRPr="00183F1A">
        <w:rPr>
          <w:color w:val="000000" w:themeColor="text1"/>
          <w:lang w:eastAsia="ja-JP"/>
        </w:rPr>
        <w:t>&gt;)) (|q[2]</w:t>
      </w:r>
      <w:r w:rsidR="00077C90" w:rsidRPr="00183F1A">
        <w:rPr>
          <w:color w:val="000000" w:themeColor="text1"/>
          <w:vertAlign w:val="superscript"/>
          <w:lang w:eastAsia="ja-JP"/>
        </w:rPr>
        <w:t>0</w:t>
      </w:r>
      <w:r w:rsidR="00077C90" w:rsidRPr="00183F1A">
        <w:rPr>
          <w:color w:val="000000" w:themeColor="text1"/>
          <w:lang w:eastAsia="ja-JP"/>
        </w:rPr>
        <w:t>&gt; |q[1]</w:t>
      </w:r>
      <w:r w:rsidR="00077C90" w:rsidRPr="00183F1A">
        <w:rPr>
          <w:color w:val="000000" w:themeColor="text1"/>
          <w:vertAlign w:val="superscript"/>
          <w:lang w:eastAsia="ja-JP"/>
        </w:rPr>
        <w:t>0</w:t>
      </w:r>
      <w:r w:rsidR="00077C90"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00077C90" w:rsidRPr="00183F1A">
        <w:rPr>
          <w:color w:val="000000" w:themeColor="text1"/>
          <w:lang w:eastAsia="ja-JP"/>
        </w:rPr>
        <w:t>|q[0]</w:t>
      </w:r>
      <w:r w:rsidR="00077C90" w:rsidRPr="00183F1A">
        <w:rPr>
          <w:color w:val="000000" w:themeColor="text1"/>
          <w:vertAlign w:val="superscript"/>
          <w:lang w:eastAsia="ja-JP"/>
        </w:rPr>
        <w:t>0</w:t>
      </w:r>
      <w:r w:rsidR="00077C90" w:rsidRPr="00183F1A">
        <w:rPr>
          <w:color w:val="000000" w:themeColor="text1"/>
          <w:lang w:eastAsia="ja-JP"/>
        </w:rPr>
        <w:t xml:space="preserve">&gt; </w:t>
      </w:r>
      <w:r w:rsidR="00077C90" w:rsidRPr="00183F1A">
        <w:rPr>
          <w:color w:val="000000" w:themeColor="text1"/>
          <w:lang w:eastAsia="ja-JP"/>
        </w:rPr>
        <w:sym w:font="Symbol" w:char="F02D"/>
      </w:r>
      <w:r w:rsidR="00077C90" w:rsidRPr="00183F1A">
        <w:rPr>
          <w:color w:val="000000" w:themeColor="text1"/>
          <w:lang w:eastAsia="ja-JP"/>
        </w:rPr>
        <w:t xml:space="preserve"> |q[0]</w:t>
      </w:r>
      <w:r w:rsidR="00077C90" w:rsidRPr="00183F1A">
        <w:rPr>
          <w:color w:val="000000" w:themeColor="text1"/>
          <w:vertAlign w:val="superscript"/>
          <w:lang w:eastAsia="ja-JP"/>
        </w:rPr>
        <w:t>1</w:t>
      </w:r>
      <w:r w:rsidR="00077C90" w:rsidRPr="00183F1A">
        <w:rPr>
          <w:color w:val="000000" w:themeColor="text1"/>
          <w:lang w:eastAsia="ja-JP"/>
        </w:rPr>
        <w:t xml:space="preserve">&gt;)) </w:t>
      </w:r>
      <w:r w:rsidRPr="00183F1A">
        <w:rPr>
          <w:color w:val="000000" w:themeColor="text1"/>
          <w:lang w:val="zh-Hant" w:eastAsia="ja-JP"/>
        </w:rPr>
        <w:t xml:space="preserve"> </w:t>
      </w:r>
      <w:r w:rsidRPr="00183F1A">
        <w:rPr>
          <w:color w:val="000000" w:themeColor="text1"/>
          <w:lang w:val="zh-Hant" w:eastAsia="ja-JP"/>
        </w:rPr>
        <w:t>作為輸入。在它們實際執行六個</w:t>
      </w:r>
      <w:r>
        <w:rPr>
          <w:lang w:val="zh-Hant"/>
        </w:rPr>
        <w:t xml:space="preserve"> </w:t>
      </w:r>
      <w:r w:rsidRPr="00183F1A">
        <w:rPr>
          <w:b/>
          <w:i/>
          <w:color w:val="000000" w:themeColor="text1"/>
          <w:lang w:val="zh-Hant" w:eastAsia="ja-JP"/>
        </w:rPr>
        <w:t>CNOT</w:t>
      </w:r>
      <w:r w:rsidR="00AB1F50">
        <w:rPr>
          <w:rFonts w:hint="eastAsia"/>
          <w:color w:val="000000" w:themeColor="text1"/>
          <w:lang w:val="zh-Hant"/>
        </w:rPr>
        <w:t>閘</w:t>
      </w:r>
      <w:r w:rsidRPr="00183F1A">
        <w:rPr>
          <w:color w:val="000000" w:themeColor="text1"/>
          <w:lang w:val="zh-Hant" w:eastAsia="ja-JP"/>
        </w:rPr>
        <w:t>、兩個</w:t>
      </w:r>
      <w:r w:rsidR="00AB1F50">
        <w:rPr>
          <w:rFonts w:hint="eastAsia"/>
          <w:color w:val="000000" w:themeColor="text1"/>
          <w:lang w:val="zh-Hant"/>
        </w:rPr>
        <w:t>H</w:t>
      </w:r>
      <w:r w:rsidR="00AB1F50">
        <w:rPr>
          <w:color w:val="000000" w:themeColor="text1"/>
          <w:lang w:val="zh-Hant"/>
        </w:rPr>
        <w:t>adamard</w:t>
      </w:r>
      <w:r w:rsidR="00AB1F50">
        <w:rPr>
          <w:rFonts w:hint="eastAsia"/>
          <w:color w:val="000000" w:themeColor="text1"/>
          <w:lang w:val="zh-Hant"/>
        </w:rPr>
        <w:t>閘</w:t>
      </w:r>
      <w:r w:rsidRPr="00183F1A">
        <w:rPr>
          <w:color w:val="000000" w:themeColor="text1"/>
          <w:lang w:val="zh-Hant" w:eastAsia="ja-JP"/>
        </w:rPr>
        <w:t>、三個</w:t>
      </w:r>
      <w:r>
        <w:rPr>
          <w:lang w:val="zh-Hant"/>
        </w:rPr>
        <w:t xml:space="preserve"> </w:t>
      </w:r>
      <w:r w:rsidRPr="00183F1A">
        <w:rPr>
          <w:b/>
          <w:i/>
          <w:color w:val="000000" w:themeColor="text1"/>
          <w:lang w:val="zh-Hant" w:eastAsia="ja-JP"/>
        </w:rPr>
        <w:t>T</w:t>
      </w:r>
      <w:r w:rsidRPr="00183F1A">
        <w:rPr>
          <w:color w:val="000000" w:themeColor="text1"/>
          <w:vertAlign w:val="superscript"/>
          <w:lang w:val="zh-Hant" w:eastAsia="ja-JP"/>
        </w:rPr>
        <w:t>+</w:t>
      </w:r>
      <w:r>
        <w:rPr>
          <w:lang w:val="zh-Hant"/>
        </w:rPr>
        <w:t xml:space="preserve"> </w:t>
      </w:r>
      <w:r w:rsidR="00AB1F50">
        <w:rPr>
          <w:rFonts w:hint="eastAsia"/>
          <w:color w:val="000000" w:themeColor="text1"/>
          <w:lang w:val="zh-Hant"/>
        </w:rPr>
        <w:t>閘</w:t>
      </w:r>
      <w:r w:rsidRPr="00183F1A">
        <w:rPr>
          <w:color w:val="000000" w:themeColor="text1"/>
          <w:lang w:val="zh-Hant" w:eastAsia="ja-JP"/>
        </w:rPr>
        <w:t>和四個</w:t>
      </w:r>
      <w:r>
        <w:rPr>
          <w:lang w:val="zh-Hant"/>
        </w:rPr>
        <w:t xml:space="preserve"> </w:t>
      </w:r>
      <w:r w:rsidRPr="00183F1A">
        <w:rPr>
          <w:b/>
          <w:i/>
          <w:color w:val="000000" w:themeColor="text1"/>
          <w:lang w:val="zh-Hant" w:eastAsia="ja-JP"/>
        </w:rPr>
        <w:t>T</w:t>
      </w:r>
      <w:r>
        <w:rPr>
          <w:lang w:val="zh-Hant"/>
        </w:rPr>
        <w:t xml:space="preserve"> </w:t>
      </w:r>
      <w:r w:rsidR="00AB1F50">
        <w:rPr>
          <w:rFonts w:hint="eastAsia"/>
          <w:color w:val="000000" w:themeColor="text1"/>
          <w:lang w:val="zh-Hant" w:eastAsia="zh-Hant"/>
        </w:rPr>
        <w:t>閘後</w:t>
      </w:r>
      <w:r w:rsidRPr="00183F1A">
        <w:rPr>
          <w:color w:val="000000" w:themeColor="text1"/>
          <w:lang w:val="zh-Hant" w:eastAsia="ja-JP"/>
        </w:rPr>
        <w:t>,</w:t>
      </w:r>
      <w:r w:rsidRPr="00183F1A">
        <w:rPr>
          <w:color w:val="000000" w:themeColor="text1"/>
          <w:lang w:val="zh-Hant" w:eastAsia="ja-JP"/>
        </w:rPr>
        <w:t>從第</w:t>
      </w:r>
      <w:r w:rsidRPr="00183F1A">
        <w:rPr>
          <w:i/>
          <w:color w:val="000000" w:themeColor="text1"/>
          <w:lang w:val="zh-Hant" w:eastAsia="ja-JP"/>
        </w:rPr>
        <w:t>一個</w:t>
      </w:r>
      <w:r w:rsidRPr="00183F1A">
        <w:rPr>
          <w:color w:val="000000" w:themeColor="text1"/>
          <w:lang w:val="zh-Hant" w:eastAsia="ja-JP"/>
        </w:rPr>
        <w:t>時隙到</w:t>
      </w:r>
      <w:r>
        <w:rPr>
          <w:lang w:val="zh-Hant"/>
        </w:rPr>
        <w:t>圖</w:t>
      </w:r>
      <w:r>
        <w:rPr>
          <w:lang w:val="zh-Hant"/>
        </w:rPr>
        <w:t xml:space="preserve"> 3.12 </w:t>
      </w:r>
      <w:r>
        <w:rPr>
          <w:lang w:val="zh-Hant"/>
        </w:rPr>
        <w:t>中的第</w:t>
      </w:r>
      <w:r w:rsidRPr="00183F1A">
        <w:rPr>
          <w:i/>
          <w:color w:val="000000" w:themeColor="text1"/>
          <w:lang w:val="zh-Hant" w:eastAsia="ja-JP"/>
        </w:rPr>
        <w:t>11</w:t>
      </w:r>
      <w:r>
        <w:rPr>
          <w:lang w:val="zh-Hant"/>
        </w:rPr>
        <w:t xml:space="preserve"> </w:t>
      </w:r>
      <w:r w:rsidRPr="00183F1A">
        <w:rPr>
          <w:color w:val="000000" w:themeColor="text1"/>
          <w:lang w:val="zh-Hant" w:eastAsia="ja-JP"/>
        </w:rPr>
        <w:t>個時隙</w:t>
      </w:r>
      <w:r w:rsidRPr="00183F1A">
        <w:rPr>
          <w:color w:val="000000" w:themeColor="text1"/>
          <w:lang w:val="zh-Hant" w:eastAsia="ja-JP"/>
        </w:rPr>
        <w:t>,</w:t>
      </w:r>
      <w:r w:rsidRPr="00183F1A">
        <w:rPr>
          <w:color w:val="000000" w:themeColor="text1"/>
          <w:lang w:val="zh-Hant" w:eastAsia="ja-JP"/>
        </w:rPr>
        <w:t>我們獲得以下新的狀態向量</w:t>
      </w:r>
    </w:p>
    <w:p w14:paraId="6267B6D0" w14:textId="77777777" w:rsidR="00857348" w:rsidRPr="00183F1A" w:rsidRDefault="00857348" w:rsidP="00857348">
      <w:pPr>
        <w:jc w:val="both"/>
        <w:rPr>
          <w:rFonts w:eastAsia="MS Mincho"/>
          <w:color w:val="000000" w:themeColor="text1"/>
          <w:lang w:eastAsia="ja-JP"/>
        </w:rPr>
      </w:pPr>
    </w:p>
    <w:p w14:paraId="290ADC66" w14:textId="77777777" w:rsidR="00C15077" w:rsidRPr="00183F1A" w:rsidRDefault="00C15077" w:rsidP="00C15077">
      <w:pPr>
        <w:pStyle w:val="content"/>
        <w:rPr>
          <w:color w:val="000000" w:themeColor="text1"/>
          <w:lang w:eastAsia="ja-JP"/>
        </w:rPr>
      </w:pP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3</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w:t>
      </w:r>
    </w:p>
    <w:p w14:paraId="20B604B5" w14:textId="77777777" w:rsidR="00C15077" w:rsidRPr="00183F1A" w:rsidRDefault="00C15077" w:rsidP="00C15077">
      <w:pPr>
        <w:pStyle w:val="content"/>
        <w:ind w:firstLineChars="300" w:firstLine="720"/>
        <w:rPr>
          <w:color w:val="000000" w:themeColor="text1"/>
          <w:lang w:eastAsia="ja-JP"/>
        </w:rPr>
      </w:pPr>
      <w:r w:rsidRPr="00183F1A">
        <w:rPr>
          <w:color w:val="000000" w:themeColor="text1"/>
          <w:lang w:eastAsia="ja-JP"/>
        </w:rPr>
        <w:t>|q[4]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1</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|q[0]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Pr="00183F1A">
        <w:rPr>
          <w:color w:val="000000" w:themeColor="text1"/>
          <w:lang w:eastAsia="ja-JP"/>
        </w:rPr>
        <w:t>&gt;))</w:t>
      </w:r>
    </w:p>
    <w:p w14:paraId="109FC8F5" w14:textId="01DF4A75" w:rsidR="00857348" w:rsidRPr="00183F1A" w:rsidRDefault="00C15077" w:rsidP="00C15077">
      <w:pPr>
        <w:pStyle w:val="content"/>
        <w:ind w:firstLineChars="200" w:firstLine="480"/>
        <w:rPr>
          <w:color w:val="000000" w:themeColor="text1"/>
        </w:rPr>
      </w:pPr>
      <w:r w:rsidRPr="00183F1A">
        <w:rPr>
          <w:color w:val="000000" w:themeColor="text1"/>
          <w:lang w:eastAsia="ja-JP"/>
        </w:rPr>
        <w:t>=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|0&gt; |0&gt; |0&gt; + |0&gt; |1&gt; |0&gt; + |1&gt; |0&gt; |0&gt; + |1&gt; |1&gt; |1&gt;)) (|0&gt;)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 xml:space="preserve">|0&gt; </w:t>
      </w:r>
      <w:r w:rsidRPr="00183F1A">
        <w:rPr>
          <w:color w:val="000000" w:themeColor="text1"/>
          <w:lang w:eastAsia="ja-JP"/>
        </w:rPr>
        <w:sym w:font="Symbol" w:char="F02D"/>
      </w:r>
      <w:r w:rsidRPr="00183F1A">
        <w:rPr>
          <w:color w:val="000000" w:themeColor="text1"/>
          <w:lang w:eastAsia="ja-JP"/>
        </w:rPr>
        <w:t xml:space="preserve"> |1&gt;))</w:t>
      </w:r>
      <w:r w:rsidR="00857348" w:rsidRPr="00183F1A">
        <w:rPr>
          <w:color w:val="000000" w:themeColor="text1"/>
          <w:lang w:val="zh-Hant"/>
        </w:rPr>
        <w:t>.</w:t>
      </w:r>
    </w:p>
    <w:p w14:paraId="5CED0C56" w14:textId="77777777" w:rsidR="00857348" w:rsidRPr="00183F1A" w:rsidRDefault="00857348" w:rsidP="00857348">
      <w:pPr>
        <w:pStyle w:val="content"/>
        <w:ind w:firstLineChars="150" w:firstLine="360"/>
        <w:rPr>
          <w:color w:val="000000" w:themeColor="text1"/>
        </w:rPr>
      </w:pPr>
    </w:p>
    <w:p w14:paraId="0CFF14F7" w14:textId="3D8A7F29" w:rsidR="00857348" w:rsidRPr="00183F1A" w:rsidRDefault="00857348" w:rsidP="00857348">
      <w:pPr>
        <w:ind w:firstLineChars="150" w:firstLine="360"/>
        <w:jc w:val="both"/>
        <w:rPr>
          <w:color w:val="000000" w:themeColor="text1"/>
        </w:rPr>
      </w:pPr>
      <w:r w:rsidRPr="00183F1A">
        <w:rPr>
          <w:color w:val="000000" w:themeColor="text1"/>
          <w:lang w:val="zh-Hant"/>
        </w:rPr>
        <w:t>然後</w:t>
      </w:r>
      <w:r w:rsidRPr="00183F1A">
        <w:rPr>
          <w:color w:val="000000" w:themeColor="text1"/>
          <w:lang w:val="zh-Hant"/>
        </w:rPr>
        <w:t>,</w:t>
      </w:r>
      <w:r w:rsidRPr="00183F1A">
        <w:rPr>
          <w:color w:val="000000" w:themeColor="text1"/>
          <w:lang w:val="zh-Hant"/>
        </w:rPr>
        <w:t>從清單</w:t>
      </w:r>
      <w:r w:rsidRPr="00183F1A">
        <w:rPr>
          <w:color w:val="000000" w:themeColor="text1"/>
          <w:lang w:val="zh-Hant"/>
        </w:rPr>
        <w:t>3.2</w:t>
      </w:r>
      <w:r w:rsidRPr="00183F1A">
        <w:rPr>
          <w:color w:val="000000" w:themeColor="text1"/>
          <w:lang w:val="zh-Hant"/>
        </w:rPr>
        <w:t>的第</w:t>
      </w:r>
      <w:r w:rsidRPr="00183F1A">
        <w:rPr>
          <w:i/>
          <w:color w:val="000000" w:themeColor="text1"/>
          <w:lang w:val="zh-Hant"/>
        </w:rPr>
        <w:t>24</w:t>
      </w:r>
      <w:r>
        <w:rPr>
          <w:lang w:val="zh-Hant"/>
        </w:rPr>
        <w:t>行</w:t>
      </w:r>
      <w:r>
        <w:rPr>
          <w:lang w:val="zh-Hant"/>
        </w:rPr>
        <w:t>,</w:t>
      </w:r>
      <w:r>
        <w:rPr>
          <w:lang w:val="zh-Hant"/>
        </w:rPr>
        <w:t>語句</w:t>
      </w:r>
      <w:r w:rsidR="0041449F" w:rsidRPr="00183F1A">
        <w:rPr>
          <w:rFonts w:eastAsiaTheme="minorEastAsia"/>
          <w:color w:val="000000" w:themeColor="text1"/>
        </w:rPr>
        <w:t>“</w:t>
      </w:r>
      <w:r w:rsidR="0041449F" w:rsidRPr="00183F1A">
        <w:rPr>
          <w:color w:val="000000" w:themeColor="text1"/>
        </w:rPr>
        <w:t>cx q[2],q[0];”</w:t>
      </w:r>
      <w:r w:rsidRPr="00183F1A">
        <w:rPr>
          <w:color w:val="000000" w:themeColor="text1"/>
          <w:lang w:val="zh-Hant"/>
        </w:rPr>
        <w:t>採用新的狀態向量</w:t>
      </w:r>
      <w:r>
        <w:rPr>
          <w:lang w:val="zh-Hant"/>
        </w:rPr>
        <w:t xml:space="preserve"> </w:t>
      </w:r>
      <w:r w:rsidRPr="00183F1A">
        <w:rPr>
          <w:color w:val="000000" w:themeColor="text1"/>
          <w:lang w:val="zh-Hant" w:eastAsia="ja-JP"/>
        </w:rPr>
        <w:t>|</w:t>
      </w:r>
      <w:r w:rsidRPr="00183F1A">
        <w:rPr>
          <w:color w:val="000000" w:themeColor="text1"/>
          <w:lang w:val="zh-Hant" w:eastAsia="ja-JP"/>
        </w:rPr>
        <w:sym w:font="Symbol" w:char="F061"/>
      </w:r>
      <w:r>
        <w:rPr>
          <w:lang w:val="zh-Hant"/>
        </w:rPr>
        <w:t xml:space="preserve"> </w:t>
      </w:r>
      <w:r w:rsidRPr="00183F1A">
        <w:rPr>
          <w:color w:val="000000" w:themeColor="text1"/>
          <w:vertAlign w:val="subscript"/>
          <w:lang w:val="zh-Hant" w:eastAsia="ja-JP"/>
        </w:rPr>
        <w:t>3</w:t>
      </w:r>
      <w:r w:rsidRPr="00183F1A">
        <w:rPr>
          <w:color w:val="000000" w:themeColor="text1"/>
          <w:lang w:val="zh-Hant" w:eastAsia="ja-JP"/>
        </w:rPr>
        <w:t xml:space="preserve">&gt; </w:t>
      </w:r>
      <w:r w:rsidRPr="00183F1A">
        <w:rPr>
          <w:color w:val="000000" w:themeColor="text1"/>
          <w:lang w:val="zh-Hant" w:eastAsia="ja-JP"/>
        </w:rPr>
        <w:t>作為其輸入。它</w:t>
      </w:r>
      <w:r w:rsidR="00EB5146">
        <w:rPr>
          <w:rFonts w:hint="eastAsia"/>
          <w:color w:val="000000" w:themeColor="text1"/>
          <w:lang w:val="zh-Hant"/>
        </w:rPr>
        <w:t>將</w:t>
      </w:r>
      <w:r w:rsidRPr="00183F1A">
        <w:rPr>
          <w:color w:val="000000" w:themeColor="text1"/>
          <w:lang w:val="zh-Hant"/>
        </w:rPr>
        <w:t>答案的概率振幅</w:t>
      </w:r>
    </w:p>
    <w:p w14:paraId="30D3F36A" w14:textId="77777777" w:rsidR="00857348" w:rsidRPr="00183F1A" w:rsidRDefault="00857348" w:rsidP="00857348">
      <w:pPr>
        <w:jc w:val="both"/>
        <w:rPr>
          <w:rFonts w:eastAsia="MS Mincho"/>
          <w:color w:val="000000" w:themeColor="text1"/>
          <w:lang w:eastAsia="ja-JP"/>
        </w:rPr>
      </w:pPr>
    </w:p>
    <w:tbl>
      <w:tblPr>
        <w:tblStyle w:val="ab"/>
        <w:tblW w:w="0" w:type="auto"/>
        <w:tblLook w:val="04A0" w:firstRow="1" w:lastRow="0" w:firstColumn="1" w:lastColumn="0" w:noHBand="0" w:noVBand="1"/>
      </w:tblPr>
      <w:tblGrid>
        <w:gridCol w:w="8276"/>
      </w:tblGrid>
      <w:tr w:rsidR="00857348" w:rsidRPr="00183F1A" w14:paraId="6ABC905B" w14:textId="77777777" w:rsidTr="00E51D09">
        <w:tc>
          <w:tcPr>
            <w:tcW w:w="8276" w:type="dxa"/>
            <w:tcBorders>
              <w:top w:val="single" w:sz="12" w:space="0" w:color="auto"/>
              <w:left w:val="single" w:sz="12" w:space="0" w:color="auto"/>
              <w:bottom w:val="single" w:sz="12" w:space="0" w:color="auto"/>
              <w:right w:val="single" w:sz="12" w:space="0" w:color="auto"/>
            </w:tcBorders>
          </w:tcPr>
          <w:p w14:paraId="450E2CCD" w14:textId="77777777" w:rsidR="005C4259" w:rsidRPr="00183F1A" w:rsidRDefault="005C4259" w:rsidP="005C4259">
            <w:pPr>
              <w:rPr>
                <w:b/>
                <w:color w:val="000000" w:themeColor="text1"/>
              </w:rPr>
            </w:pPr>
            <w:r w:rsidRPr="00183F1A">
              <w:rPr>
                <w:rFonts w:hint="cs"/>
                <w:b/>
                <w:color w:val="000000" w:themeColor="text1"/>
              </w:rPr>
              <w:t>L</w:t>
            </w:r>
            <w:r w:rsidRPr="00183F1A">
              <w:rPr>
                <w:b/>
                <w:color w:val="000000" w:themeColor="text1"/>
              </w:rPr>
              <w:t>isting 3.2 continued…</w:t>
            </w:r>
          </w:p>
          <w:p w14:paraId="4BD97B94" w14:textId="77777777" w:rsidR="005C4259" w:rsidRPr="00183F1A" w:rsidRDefault="005C4259" w:rsidP="005C4259">
            <w:pPr>
              <w:rPr>
                <w:color w:val="000000" w:themeColor="text1"/>
              </w:rPr>
            </w:pPr>
          </w:p>
          <w:p w14:paraId="7166C510" w14:textId="77777777" w:rsidR="005C4259" w:rsidRPr="00183F1A" w:rsidRDefault="005C4259" w:rsidP="005C4259">
            <w:pPr>
              <w:rPr>
                <w:color w:val="000000" w:themeColor="text1"/>
              </w:rPr>
            </w:pPr>
            <w:r w:rsidRPr="00183F1A">
              <w:rPr>
                <w:color w:val="000000" w:themeColor="text1"/>
              </w:rPr>
              <w:t xml:space="preserve">// The Oracle </w:t>
            </w:r>
            <w:r w:rsidRPr="00183F1A">
              <w:rPr>
                <w:rFonts w:hint="eastAsia"/>
                <w:color w:val="000000" w:themeColor="text1"/>
              </w:rPr>
              <w:t>multipl</w:t>
            </w:r>
            <w:r w:rsidRPr="00183F1A">
              <w:rPr>
                <w:color w:val="000000" w:themeColor="text1"/>
              </w:rPr>
              <w:t>ies</w:t>
            </w:r>
            <w:r w:rsidRPr="00183F1A">
              <w:rPr>
                <w:rFonts w:hint="eastAsia"/>
                <w:color w:val="000000" w:themeColor="text1"/>
              </w:rPr>
              <w:t xml:space="preserve"> the probability amplitude of the </w:t>
            </w:r>
            <w:r w:rsidRPr="00183F1A">
              <w:rPr>
                <w:color w:val="000000" w:themeColor="text1"/>
              </w:rPr>
              <w:t>maximal-sized clique {</w:t>
            </w:r>
            <w:r w:rsidRPr="00183F1A">
              <w:rPr>
                <w:i/>
                <w:color w:val="000000" w:themeColor="text1"/>
              </w:rPr>
              <w:t>v</w:t>
            </w:r>
            <w:r w:rsidRPr="00183F1A">
              <w:rPr>
                <w:color w:val="000000" w:themeColor="text1"/>
                <w:vertAlign w:val="subscript"/>
              </w:rPr>
              <w:t>1</w:t>
            </w:r>
            <w:r w:rsidRPr="00183F1A">
              <w:rPr>
                <w:color w:val="000000" w:themeColor="text1"/>
              </w:rPr>
              <w:t xml:space="preserve">, // </w:t>
            </w:r>
            <w:r w:rsidRPr="00183F1A">
              <w:rPr>
                <w:i/>
                <w:color w:val="000000" w:themeColor="text1"/>
              </w:rPr>
              <w:t>v</w:t>
            </w:r>
            <w:r w:rsidRPr="00183F1A">
              <w:rPr>
                <w:color w:val="000000" w:themeColor="text1"/>
                <w:vertAlign w:val="subscript"/>
              </w:rPr>
              <w:t>2</w:t>
            </w:r>
            <w:r w:rsidRPr="00183F1A">
              <w:rPr>
                <w:color w:val="000000" w:themeColor="text1"/>
              </w:rPr>
              <w:t>}</w:t>
            </w:r>
            <w:r w:rsidRPr="00183F1A">
              <w:rPr>
                <w:rFonts w:hint="eastAsia"/>
                <w:color w:val="000000" w:themeColor="text1"/>
              </w:rPr>
              <w:t xml:space="preserve"> by </w:t>
            </w:r>
            <w:r w:rsidRPr="00183F1A">
              <w:rPr>
                <w:rFonts w:hint="eastAsia"/>
                <w:color w:val="000000" w:themeColor="text1"/>
              </w:rPr>
              <w:sym w:font="Symbol" w:char="F02D"/>
            </w:r>
            <w:r w:rsidRPr="00183F1A">
              <w:rPr>
                <w:rFonts w:hint="eastAsia"/>
                <w:color w:val="000000" w:themeColor="text1"/>
              </w:rPr>
              <w:t>1 and</w:t>
            </w:r>
            <w:r w:rsidRPr="00183F1A">
              <w:rPr>
                <w:color w:val="000000" w:themeColor="text1"/>
              </w:rPr>
              <w:t xml:space="preserve"> </w:t>
            </w:r>
            <w:r w:rsidRPr="00183F1A">
              <w:rPr>
                <w:rFonts w:hint="eastAsia"/>
                <w:color w:val="000000" w:themeColor="text1"/>
              </w:rPr>
              <w:t>leaves any other amplitude unchanged.</w:t>
            </w:r>
          </w:p>
          <w:p w14:paraId="0EA2F106" w14:textId="77777777" w:rsidR="005C4259" w:rsidRPr="00183F1A" w:rsidRDefault="005C4259" w:rsidP="005C4259">
            <w:pPr>
              <w:rPr>
                <w:color w:val="000000" w:themeColor="text1"/>
              </w:rPr>
            </w:pPr>
          </w:p>
          <w:p w14:paraId="079142CE" w14:textId="1C05308C" w:rsidR="00857348" w:rsidRPr="00183F1A" w:rsidRDefault="005C4259" w:rsidP="005C4259">
            <w:pPr>
              <w:pStyle w:val="ae"/>
              <w:numPr>
                <w:ilvl w:val="0"/>
                <w:numId w:val="29"/>
              </w:numPr>
              <w:ind w:leftChars="0"/>
              <w:rPr>
                <w:color w:val="000000" w:themeColor="text1"/>
              </w:rPr>
            </w:pPr>
            <w:r w:rsidRPr="00183F1A">
              <w:rPr>
                <w:color w:val="000000" w:themeColor="text1"/>
              </w:rPr>
              <w:t>cx q[2],q[0];</w:t>
            </w:r>
          </w:p>
        </w:tc>
      </w:tr>
    </w:tbl>
    <w:p w14:paraId="5EFAE3C0" w14:textId="77777777" w:rsidR="00857348" w:rsidRPr="00183F1A" w:rsidRDefault="00857348" w:rsidP="00857348">
      <w:pPr>
        <w:pStyle w:val="content"/>
        <w:ind w:left="1200" w:hangingChars="500" w:hanging="1200"/>
        <w:rPr>
          <w:color w:val="000000" w:themeColor="text1"/>
        </w:rPr>
      </w:pPr>
    </w:p>
    <w:p w14:paraId="5A001DC8" w14:textId="1851DE86" w:rsidR="00857348" w:rsidRPr="00183F1A" w:rsidRDefault="00857348" w:rsidP="00857348">
      <w:pPr>
        <w:jc w:val="both"/>
        <w:rPr>
          <w:color w:val="000000" w:themeColor="text1"/>
        </w:rPr>
      </w:pPr>
      <w:r w:rsidRPr="00183F1A">
        <w:rPr>
          <w:color w:val="000000" w:themeColor="text1"/>
          <w:lang w:val="zh-Hant" w:eastAsia="ja-JP"/>
        </w:rPr>
        <w:t>[q[4]</w:t>
      </w:r>
      <w:r w:rsidRPr="00183F1A">
        <w:rPr>
          <w:color w:val="000000" w:themeColor="text1"/>
          <w:vertAlign w:val="superscript"/>
          <w:lang w:val="zh-Hant" w:eastAsia="ja-JP"/>
        </w:rPr>
        <w:t>1</w:t>
      </w:r>
      <w:r w:rsidRPr="00183F1A">
        <w:rPr>
          <w:color w:val="000000" w:themeColor="text1"/>
          <w:lang w:val="zh-Hant" w:eastAsia="ja-JP"/>
        </w:rPr>
        <w:t>&gt; [q[3]</w:t>
      </w:r>
      <w:r w:rsidRPr="00183F1A">
        <w:rPr>
          <w:color w:val="000000" w:themeColor="text1"/>
          <w:vertAlign w:val="superscript"/>
          <w:lang w:val="zh-Hant" w:eastAsia="ja-JP"/>
        </w:rPr>
        <w:t>1</w:t>
      </w:r>
      <w:r w:rsidRPr="00183F1A">
        <w:rPr>
          <w:color w:val="000000" w:themeColor="text1"/>
          <w:lang w:val="zh-Hant" w:eastAsia="ja-JP"/>
        </w:rPr>
        <w:t xml:space="preserve">&gt; </w:t>
      </w:r>
      <w:r w:rsidRPr="00183F1A">
        <w:rPr>
          <w:color w:val="000000" w:themeColor="text1"/>
          <w:lang w:val="zh-Hant" w:eastAsia="ja-JP"/>
        </w:rPr>
        <w:t>編碼</w:t>
      </w:r>
      <w:r w:rsidRPr="00183F1A">
        <w:rPr>
          <w:color w:val="000000" w:themeColor="text1"/>
          <w:lang w:val="zh-Hant"/>
        </w:rPr>
        <w:t xml:space="preserve"> </w:t>
      </w:r>
      <w:r w:rsidR="00772FBC">
        <w:rPr>
          <w:rFonts w:hint="eastAsia"/>
          <w:color w:val="000000" w:themeColor="text1"/>
          <w:lang w:val="zh-Hant"/>
        </w:rPr>
        <w:t>最大群</w:t>
      </w:r>
      <w:r w:rsidR="00772FBC" w:rsidRPr="00183F1A">
        <w:rPr>
          <w:color w:val="000000" w:themeColor="text1"/>
        </w:rPr>
        <w:t>{</w:t>
      </w:r>
      <w:r w:rsidR="00772FBC" w:rsidRPr="00183F1A">
        <w:rPr>
          <w:i/>
          <w:color w:val="000000" w:themeColor="text1"/>
        </w:rPr>
        <w:t>v</w:t>
      </w:r>
      <w:r w:rsidR="00772FBC" w:rsidRPr="00183F1A">
        <w:rPr>
          <w:color w:val="000000" w:themeColor="text1"/>
          <w:vertAlign w:val="subscript"/>
        </w:rPr>
        <w:t>1</w:t>
      </w:r>
      <w:r w:rsidR="00772FBC" w:rsidRPr="00183F1A">
        <w:rPr>
          <w:color w:val="000000" w:themeColor="text1"/>
        </w:rPr>
        <w:t xml:space="preserve">, </w:t>
      </w:r>
      <w:r w:rsidR="00772FBC" w:rsidRPr="00183F1A">
        <w:rPr>
          <w:i/>
          <w:color w:val="000000" w:themeColor="text1"/>
        </w:rPr>
        <w:t>v</w:t>
      </w:r>
      <w:r w:rsidR="00772FBC" w:rsidRPr="00183F1A">
        <w:rPr>
          <w:color w:val="000000" w:themeColor="text1"/>
          <w:vertAlign w:val="subscript"/>
        </w:rPr>
        <w:t>2</w:t>
      </w:r>
      <w:r w:rsidR="00772FBC" w:rsidRPr="00183F1A">
        <w:rPr>
          <w:color w:val="000000" w:themeColor="text1"/>
        </w:rPr>
        <w:t>}</w:t>
      </w:r>
      <w:r w:rsidR="00772FBC">
        <w:rPr>
          <w:rFonts w:hint="eastAsia"/>
          <w:color w:val="000000" w:themeColor="text1"/>
        </w:rPr>
        <w:t>乘以</w:t>
      </w:r>
      <w:r w:rsidR="00772FBC">
        <w:rPr>
          <w:rFonts w:hint="eastAsia"/>
          <w:color w:val="000000" w:themeColor="text1"/>
        </w:rPr>
        <w:t>-1</w:t>
      </w:r>
      <w:r w:rsidRPr="00183F1A">
        <w:rPr>
          <w:color w:val="000000" w:themeColor="text1"/>
          <w:lang w:val="zh-Hant"/>
        </w:rPr>
        <w:t>,</w:t>
      </w:r>
      <w:r>
        <w:rPr>
          <w:lang w:val="zh-Hant"/>
        </w:rPr>
        <w:t xml:space="preserve"> </w:t>
      </w:r>
      <w:r w:rsidRPr="00183F1A">
        <w:rPr>
          <w:color w:val="000000" w:themeColor="text1"/>
          <w:lang w:val="zh-Hant"/>
        </w:rPr>
        <w:t>使任何其他振幅不變。這意味著</w:t>
      </w:r>
      <w:r w:rsidRPr="00183F1A">
        <w:rPr>
          <w:color w:val="000000" w:themeColor="text1"/>
          <w:lang w:val="zh-Hant"/>
        </w:rPr>
        <w:t>,</w:t>
      </w:r>
      <w:r w:rsidRPr="00183F1A">
        <w:rPr>
          <w:color w:val="000000" w:themeColor="text1"/>
          <w:lang w:val="zh-Hant"/>
        </w:rPr>
        <w:t>在陳述</w:t>
      </w:r>
      <w:r w:rsidR="00244C77" w:rsidRPr="00183F1A">
        <w:rPr>
          <w:rFonts w:eastAsiaTheme="minorEastAsia"/>
          <w:color w:val="000000" w:themeColor="text1"/>
        </w:rPr>
        <w:t>“</w:t>
      </w:r>
      <w:r w:rsidR="00244C77" w:rsidRPr="00183F1A">
        <w:rPr>
          <w:color w:val="000000" w:themeColor="text1"/>
        </w:rPr>
        <w:t>cx q[2],q[0];”</w:t>
      </w:r>
      <w:r w:rsidRPr="00183F1A">
        <w:rPr>
          <w:color w:val="000000" w:themeColor="text1"/>
          <w:lang w:val="zh-Hant"/>
        </w:rPr>
        <w:t>完成</w:t>
      </w:r>
      <w:r>
        <w:rPr>
          <w:lang w:val="zh-Hant"/>
        </w:rPr>
        <w:t>圖</w:t>
      </w:r>
      <w:r>
        <w:rPr>
          <w:lang w:val="zh-Hant"/>
        </w:rPr>
        <w:t>3.12</w:t>
      </w:r>
      <w:r>
        <w:rPr>
          <w:lang w:val="zh-Hant"/>
        </w:rPr>
        <w:t>中</w:t>
      </w:r>
      <w:r w:rsidRPr="00183F1A">
        <w:rPr>
          <w:i/>
          <w:color w:val="000000" w:themeColor="text1"/>
          <w:lang w:val="zh-Hant"/>
        </w:rPr>
        <w:t>第十二</w:t>
      </w:r>
      <w:r>
        <w:rPr>
          <w:lang w:val="zh-Hant"/>
        </w:rPr>
        <w:t>個時隙中的</w:t>
      </w:r>
      <w:r w:rsidRPr="00183F1A">
        <w:rPr>
          <w:b/>
          <w:i/>
          <w:color w:val="000000" w:themeColor="text1"/>
          <w:lang w:val="zh-Hant"/>
        </w:rPr>
        <w:t xml:space="preserve">CNOT </w:t>
      </w:r>
      <w:r w:rsidR="008929A4">
        <w:rPr>
          <w:rFonts w:hint="eastAsia"/>
          <w:color w:val="000000" w:themeColor="text1"/>
          <w:lang w:val="zh-Hant"/>
        </w:rPr>
        <w:t>閘</w:t>
      </w:r>
      <w:r>
        <w:rPr>
          <w:lang w:val="zh-Hant"/>
        </w:rPr>
        <w:t>之後</w:t>
      </w:r>
      <w:r w:rsidRPr="00183F1A">
        <w:rPr>
          <w:color w:val="000000" w:themeColor="text1"/>
          <w:lang w:val="zh-Hant"/>
        </w:rPr>
        <w:t>,</w:t>
      </w:r>
      <w:r w:rsidRPr="00183F1A">
        <w:rPr>
          <w:color w:val="000000" w:themeColor="text1"/>
          <w:lang w:val="zh-Hant"/>
        </w:rPr>
        <w:t>我們將獲得以下新的狀態向量</w:t>
      </w:r>
    </w:p>
    <w:p w14:paraId="5183641C" w14:textId="77777777" w:rsidR="00857348" w:rsidRPr="00183F1A" w:rsidRDefault="00857348" w:rsidP="00857348">
      <w:pPr>
        <w:pStyle w:val="content"/>
        <w:rPr>
          <w:color w:val="000000" w:themeColor="text1"/>
        </w:rPr>
      </w:pPr>
    </w:p>
    <w:p w14:paraId="685457BC" w14:textId="77777777" w:rsidR="005B1FD5" w:rsidRPr="00183F1A" w:rsidRDefault="005B1FD5" w:rsidP="005B1FD5">
      <w:pPr>
        <w:pStyle w:val="content"/>
        <w:rPr>
          <w:color w:val="000000" w:themeColor="text1"/>
          <w:lang w:eastAsia="ja-JP"/>
        </w:rPr>
      </w:pP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4</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w:t>
      </w:r>
    </w:p>
    <w:p w14:paraId="06B6C601" w14:textId="77777777" w:rsidR="005B1FD5" w:rsidRPr="00183F1A" w:rsidRDefault="005B1FD5" w:rsidP="005B1FD5">
      <w:pPr>
        <w:pStyle w:val="content"/>
        <w:ind w:firstLineChars="300" w:firstLine="720"/>
        <w:rPr>
          <w:color w:val="000000" w:themeColor="text1"/>
          <w:lang w:eastAsia="ja-JP"/>
        </w:rPr>
      </w:pPr>
      <w:r w:rsidRPr="00183F1A">
        <w:rPr>
          <w:color w:val="000000" w:themeColor="text1"/>
          <w:lang w:eastAsia="ja-JP"/>
        </w:rPr>
        <w:t>(</w:t>
      </w:r>
      <w:r w:rsidRPr="00183F1A">
        <w:rPr>
          <w:color w:val="000000" w:themeColor="text1"/>
          <w:lang w:eastAsia="ja-JP"/>
        </w:rPr>
        <w:sym w:font="Symbol" w:char="F02D"/>
      </w:r>
      <w:r w:rsidRPr="00183F1A">
        <w:rPr>
          <w:color w:val="000000" w:themeColor="text1"/>
          <w:lang w:eastAsia="ja-JP"/>
        </w:rPr>
        <w:t>1)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1</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|q[0]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Pr="00183F1A">
        <w:rPr>
          <w:color w:val="000000" w:themeColor="text1"/>
          <w:lang w:eastAsia="ja-JP"/>
        </w:rPr>
        <w:t>&gt;))</w:t>
      </w:r>
    </w:p>
    <w:p w14:paraId="2CD6CDC3" w14:textId="77777777" w:rsidR="005B1FD5" w:rsidRPr="00183F1A" w:rsidRDefault="005B1FD5" w:rsidP="005B1FD5">
      <w:pPr>
        <w:pStyle w:val="content"/>
        <w:ind w:firstLineChars="200" w:firstLine="480"/>
        <w:rPr>
          <w:color w:val="000000" w:themeColor="text1"/>
          <w:lang w:eastAsia="ja-JP"/>
        </w:rPr>
      </w:pPr>
      <w:r w:rsidRPr="00183F1A">
        <w:rPr>
          <w:color w:val="000000" w:themeColor="text1"/>
          <w:lang w:eastAsia="ja-JP"/>
        </w:rPr>
        <w:t>=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|0&gt; |0&gt; |0&gt; + |0&gt; |1&gt; |0&gt; + |1&gt; |0&gt; |0&gt; + (</w:t>
      </w:r>
      <w:r w:rsidRPr="00183F1A">
        <w:rPr>
          <w:color w:val="000000" w:themeColor="text1"/>
          <w:lang w:eastAsia="ja-JP"/>
        </w:rPr>
        <w:sym w:font="Symbol" w:char="F02D"/>
      </w:r>
      <w:r w:rsidRPr="00183F1A">
        <w:rPr>
          <w:color w:val="000000" w:themeColor="text1"/>
          <w:lang w:eastAsia="ja-JP"/>
        </w:rPr>
        <w:t>1) |1&gt; |1&gt; |1&gt;)) (|0&gt;)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 xml:space="preserve">|0&gt; </w:t>
      </w:r>
      <w:r w:rsidRPr="00183F1A">
        <w:rPr>
          <w:color w:val="000000" w:themeColor="text1"/>
          <w:lang w:eastAsia="ja-JP"/>
        </w:rPr>
        <w:sym w:font="Symbol" w:char="F02D"/>
      </w:r>
    </w:p>
    <w:p w14:paraId="47A06A8F" w14:textId="77777777" w:rsidR="005B1FD5" w:rsidRPr="00183F1A" w:rsidRDefault="005B1FD5" w:rsidP="005B1FD5">
      <w:pPr>
        <w:pStyle w:val="content"/>
        <w:ind w:firstLineChars="300" w:firstLine="720"/>
        <w:rPr>
          <w:color w:val="000000" w:themeColor="text1"/>
        </w:rPr>
      </w:pPr>
      <w:r w:rsidRPr="00183F1A">
        <w:rPr>
          <w:color w:val="000000" w:themeColor="text1"/>
          <w:lang w:eastAsia="ja-JP"/>
        </w:rPr>
        <w:t>|1&gt;))</w:t>
      </w:r>
      <w:r w:rsidRPr="00183F1A">
        <w:rPr>
          <w:color w:val="000000" w:themeColor="text1"/>
        </w:rPr>
        <w:t>.</w:t>
      </w:r>
    </w:p>
    <w:p w14:paraId="406AFBD2" w14:textId="77777777" w:rsidR="00857348" w:rsidRPr="00183F1A" w:rsidRDefault="00857348" w:rsidP="00857348">
      <w:pPr>
        <w:pStyle w:val="content"/>
        <w:rPr>
          <w:color w:val="000000" w:themeColor="text1"/>
        </w:rPr>
      </w:pPr>
    </w:p>
    <w:p w14:paraId="634B7969" w14:textId="4F1B6474" w:rsidR="00857348" w:rsidRPr="00183F1A" w:rsidRDefault="00857348" w:rsidP="00857348">
      <w:pPr>
        <w:ind w:firstLineChars="150" w:firstLine="360"/>
        <w:jc w:val="both"/>
        <w:rPr>
          <w:color w:val="000000" w:themeColor="text1"/>
        </w:rPr>
      </w:pPr>
      <w:r w:rsidRPr="00183F1A">
        <w:rPr>
          <w:color w:val="000000" w:themeColor="text1"/>
          <w:lang w:val="zh-Hant"/>
        </w:rPr>
        <w:t>由於量子</w:t>
      </w:r>
      <w:r>
        <w:rPr>
          <w:lang w:val="zh-Hant"/>
        </w:rPr>
        <w:t>運算本質上是可逆的</w:t>
      </w:r>
      <w:r>
        <w:rPr>
          <w:lang w:val="zh-Hant"/>
        </w:rPr>
        <w:t>,</w:t>
      </w:r>
      <w:r>
        <w:rPr>
          <w:lang w:val="zh-Hant"/>
        </w:rPr>
        <w:t>因此執行</w:t>
      </w:r>
      <w:r>
        <w:rPr>
          <w:lang w:val="zh-Hant"/>
        </w:rPr>
        <w:t xml:space="preserve"> </w:t>
      </w:r>
      <w:r>
        <w:rPr>
          <w:lang w:val="zh-Hant"/>
        </w:rPr>
        <w:t>實現</w:t>
      </w:r>
      <w:r w:rsidRPr="00183F1A">
        <w:rPr>
          <w:b/>
          <w:i/>
          <w:color w:val="000000" w:themeColor="text1"/>
          <w:lang w:val="zh-Hant"/>
        </w:rPr>
        <w:t>CCNOT</w:t>
      </w:r>
      <w:r w:rsidR="003D321D">
        <w:rPr>
          <w:rFonts w:hint="eastAsia"/>
          <w:lang w:val="zh-Hant"/>
        </w:rPr>
        <w:t>閘</w:t>
      </w:r>
      <w:r>
        <w:rPr>
          <w:lang w:val="zh-Hant"/>
        </w:rPr>
        <w:t>的反向順序</w:t>
      </w:r>
      <w:r w:rsidRPr="00183F1A">
        <w:rPr>
          <w:color w:val="000000" w:themeColor="text1"/>
          <w:lang w:val="zh-Hant"/>
        </w:rPr>
        <w:t>可以將輔助曲原子位還原到其初始狀態。從清單</w:t>
      </w:r>
      <w:r w:rsidRPr="00183F1A">
        <w:rPr>
          <w:color w:val="000000" w:themeColor="text1"/>
          <w:lang w:val="zh-Hant"/>
        </w:rPr>
        <w:t>3.2</w:t>
      </w:r>
      <w:r w:rsidRPr="00183F1A">
        <w:rPr>
          <w:color w:val="000000" w:themeColor="text1"/>
          <w:lang w:val="zh-Hant"/>
        </w:rPr>
        <w:t>的第</w:t>
      </w:r>
      <w:r w:rsidRPr="00183F1A">
        <w:rPr>
          <w:i/>
          <w:color w:val="000000" w:themeColor="text1"/>
          <w:lang w:val="zh-Hant"/>
        </w:rPr>
        <w:t>二十五</w:t>
      </w:r>
      <w:r>
        <w:rPr>
          <w:lang w:val="zh-Hant"/>
        </w:rPr>
        <w:t>行</w:t>
      </w:r>
      <w:r w:rsidRPr="00183F1A">
        <w:rPr>
          <w:color w:val="000000" w:themeColor="text1"/>
          <w:lang w:val="zh-Hant"/>
        </w:rPr>
        <w:t>到</w:t>
      </w:r>
      <w:r w:rsidRPr="00183F1A">
        <w:rPr>
          <w:i/>
          <w:color w:val="000000" w:themeColor="text1"/>
          <w:lang w:val="zh-Hant"/>
        </w:rPr>
        <w:t>第</w:t>
      </w:r>
      <w:r w:rsidRPr="00183F1A">
        <w:rPr>
          <w:i/>
          <w:color w:val="000000" w:themeColor="text1"/>
          <w:lang w:val="zh-Hant"/>
        </w:rPr>
        <w:t>39</w:t>
      </w:r>
      <w:r>
        <w:rPr>
          <w:lang w:val="zh-Hant"/>
        </w:rPr>
        <w:t>行</w:t>
      </w:r>
      <w:r>
        <w:rPr>
          <w:lang w:val="zh-Hant"/>
        </w:rPr>
        <w:t>,</w:t>
      </w:r>
      <w:r>
        <w:rPr>
          <w:lang w:val="zh-Hant"/>
        </w:rPr>
        <w:t>有</w:t>
      </w:r>
      <w:r w:rsidRPr="00183F1A">
        <w:rPr>
          <w:i/>
          <w:color w:val="000000" w:themeColor="text1"/>
          <w:lang w:val="zh-Hant"/>
        </w:rPr>
        <w:t>十五</w:t>
      </w:r>
      <w:r w:rsidRPr="00183F1A">
        <w:rPr>
          <w:color w:val="000000" w:themeColor="text1"/>
          <w:lang w:val="zh-Hant"/>
        </w:rPr>
        <w:t>個語句。它們是</w:t>
      </w:r>
      <w:r w:rsidR="00BD347A" w:rsidRPr="00183F1A">
        <w:rPr>
          <w:color w:val="000000" w:themeColor="text1"/>
        </w:rPr>
        <w:t>“cx q[3],q[4];”, “tdg q[4];”, “t q[3];”, “h q[2];”, “cx q[3],q[4];”, “t q[2];”, “t q[4];”, “cx q[3],q[2];”, “tdg q[2];”, “cx q[4],q[2];”, “t q[2];”, “cx q[3],q[2];”, “tdg q[2];”, “cx q[4],q[2];” and “h q[2];”</w:t>
      </w:r>
      <w:r w:rsidRPr="00183F1A">
        <w:rPr>
          <w:color w:val="000000" w:themeColor="text1"/>
          <w:lang w:val="zh-Hant"/>
        </w:rPr>
        <w:t>。它們執行相反的實現順序</w:t>
      </w:r>
    </w:p>
    <w:p w14:paraId="617D8DFB" w14:textId="77777777" w:rsidR="00857348" w:rsidRPr="00183F1A" w:rsidRDefault="00857348" w:rsidP="00857348">
      <w:pPr>
        <w:jc w:val="both"/>
        <w:rPr>
          <w:color w:val="000000" w:themeColor="text1"/>
        </w:rPr>
      </w:pPr>
    </w:p>
    <w:tbl>
      <w:tblPr>
        <w:tblStyle w:val="ab"/>
        <w:tblW w:w="0" w:type="auto"/>
        <w:tblLook w:val="04A0" w:firstRow="1" w:lastRow="0" w:firstColumn="1" w:lastColumn="0" w:noHBand="0" w:noVBand="1"/>
      </w:tblPr>
      <w:tblGrid>
        <w:gridCol w:w="8276"/>
      </w:tblGrid>
      <w:tr w:rsidR="00857348" w:rsidRPr="00183F1A" w14:paraId="2F4A5C1E" w14:textId="77777777" w:rsidTr="00E51D09">
        <w:tc>
          <w:tcPr>
            <w:tcW w:w="8276" w:type="dxa"/>
            <w:tcBorders>
              <w:top w:val="single" w:sz="12" w:space="0" w:color="auto"/>
              <w:left w:val="single" w:sz="12" w:space="0" w:color="auto"/>
              <w:bottom w:val="single" w:sz="12" w:space="0" w:color="auto"/>
              <w:right w:val="single" w:sz="12" w:space="0" w:color="auto"/>
            </w:tcBorders>
          </w:tcPr>
          <w:p w14:paraId="4963E3D0" w14:textId="77777777" w:rsidR="00EC1912" w:rsidRPr="00183F1A" w:rsidRDefault="00EC1912" w:rsidP="00EC1912">
            <w:pPr>
              <w:rPr>
                <w:b/>
                <w:color w:val="000000" w:themeColor="text1"/>
              </w:rPr>
            </w:pPr>
            <w:r w:rsidRPr="00183F1A">
              <w:rPr>
                <w:rFonts w:hint="cs"/>
                <w:b/>
                <w:color w:val="000000" w:themeColor="text1"/>
              </w:rPr>
              <w:t>L</w:t>
            </w:r>
            <w:r w:rsidRPr="00183F1A">
              <w:rPr>
                <w:b/>
                <w:color w:val="000000" w:themeColor="text1"/>
              </w:rPr>
              <w:t>isting 3.2 continued…</w:t>
            </w:r>
          </w:p>
          <w:p w14:paraId="1827908F" w14:textId="77777777" w:rsidR="00EC1912" w:rsidRPr="00183F1A" w:rsidRDefault="00EC1912" w:rsidP="00EC1912">
            <w:pPr>
              <w:rPr>
                <w:color w:val="000000" w:themeColor="text1"/>
              </w:rPr>
            </w:pPr>
          </w:p>
          <w:p w14:paraId="40E18A4D" w14:textId="77777777" w:rsidR="00EC1912" w:rsidRPr="00183F1A" w:rsidRDefault="00EC1912" w:rsidP="00EC1912">
            <w:pPr>
              <w:rPr>
                <w:color w:val="000000" w:themeColor="text1"/>
              </w:rPr>
            </w:pPr>
            <w:r w:rsidRPr="00183F1A">
              <w:rPr>
                <w:color w:val="000000" w:themeColor="text1"/>
              </w:rPr>
              <w:t xml:space="preserve">// </w:t>
            </w:r>
            <w:r w:rsidRPr="00183F1A">
              <w:rPr>
                <w:rFonts w:hint="eastAsia"/>
                <w:color w:val="000000" w:themeColor="text1"/>
              </w:rPr>
              <w:t>Because</w:t>
            </w:r>
            <w:r w:rsidRPr="00183F1A">
              <w:rPr>
                <w:color w:val="000000" w:themeColor="text1"/>
              </w:rPr>
              <w:t xml:space="preserve"> quantum operations are reversible by nature,</w:t>
            </w:r>
            <w:r w:rsidRPr="00183F1A">
              <w:rPr>
                <w:rFonts w:hint="eastAsia"/>
                <w:color w:val="000000" w:themeColor="text1"/>
              </w:rPr>
              <w:t xml:space="preserve"> </w:t>
            </w:r>
            <w:r w:rsidRPr="00183F1A">
              <w:rPr>
                <w:color w:val="000000" w:themeColor="text1"/>
              </w:rPr>
              <w:t>executing the reversed</w:t>
            </w:r>
          </w:p>
          <w:p w14:paraId="27838956" w14:textId="77777777" w:rsidR="00EC1912" w:rsidRPr="00183F1A" w:rsidRDefault="00EC1912" w:rsidP="00EC1912">
            <w:pPr>
              <w:rPr>
                <w:color w:val="000000" w:themeColor="text1"/>
              </w:rPr>
            </w:pPr>
            <w:r w:rsidRPr="00183F1A">
              <w:rPr>
                <w:color w:val="000000" w:themeColor="text1"/>
              </w:rPr>
              <w:t xml:space="preserve">// order of implementing the </w:t>
            </w:r>
            <w:r w:rsidRPr="00183F1A">
              <w:rPr>
                <w:b/>
                <w:i/>
                <w:color w:val="000000" w:themeColor="text1"/>
              </w:rPr>
              <w:t>CCNOT</w:t>
            </w:r>
            <w:r w:rsidRPr="00183F1A">
              <w:rPr>
                <w:color w:val="000000" w:themeColor="text1"/>
              </w:rPr>
              <w:t xml:space="preserve"> gate can restore the auxiliary qu</w:t>
            </w:r>
            <w:r w:rsidRPr="00183F1A">
              <w:rPr>
                <w:rFonts w:hint="eastAsia"/>
                <w:color w:val="000000" w:themeColor="text1"/>
              </w:rPr>
              <w:t xml:space="preserve">antum </w:t>
            </w:r>
            <w:r w:rsidRPr="00183F1A">
              <w:rPr>
                <w:color w:val="000000" w:themeColor="text1"/>
              </w:rPr>
              <w:t>bits</w:t>
            </w:r>
          </w:p>
          <w:p w14:paraId="7C386827" w14:textId="77777777" w:rsidR="00EC1912" w:rsidRPr="00183F1A" w:rsidRDefault="00EC1912" w:rsidP="00EC1912">
            <w:pPr>
              <w:rPr>
                <w:color w:val="000000" w:themeColor="text1"/>
              </w:rPr>
            </w:pPr>
            <w:r w:rsidRPr="00183F1A">
              <w:rPr>
                <w:color w:val="000000" w:themeColor="text1"/>
              </w:rPr>
              <w:t>// to their initial states.</w:t>
            </w:r>
          </w:p>
          <w:p w14:paraId="1B009E0D" w14:textId="77777777" w:rsidR="00EC1912" w:rsidRPr="00183F1A" w:rsidRDefault="00EC1912" w:rsidP="00EC1912">
            <w:pPr>
              <w:rPr>
                <w:color w:val="000000" w:themeColor="text1"/>
              </w:rPr>
            </w:pPr>
          </w:p>
          <w:p w14:paraId="01BC1232" w14:textId="77777777" w:rsidR="00EC1912" w:rsidRPr="00183F1A" w:rsidRDefault="00EC1912" w:rsidP="00EC1912">
            <w:pPr>
              <w:pStyle w:val="ae"/>
              <w:numPr>
                <w:ilvl w:val="0"/>
                <w:numId w:val="29"/>
              </w:numPr>
              <w:ind w:leftChars="0"/>
              <w:rPr>
                <w:color w:val="000000" w:themeColor="text1"/>
              </w:rPr>
            </w:pPr>
            <w:r w:rsidRPr="00183F1A">
              <w:rPr>
                <w:color w:val="000000" w:themeColor="text1"/>
              </w:rPr>
              <w:t>cx q[3],q[4];</w:t>
            </w:r>
          </w:p>
          <w:p w14:paraId="2712C7DB" w14:textId="77777777" w:rsidR="00EC1912" w:rsidRPr="00183F1A" w:rsidRDefault="00EC1912" w:rsidP="00EC1912">
            <w:pPr>
              <w:pStyle w:val="ae"/>
              <w:numPr>
                <w:ilvl w:val="0"/>
                <w:numId w:val="29"/>
              </w:numPr>
              <w:ind w:leftChars="0"/>
              <w:rPr>
                <w:color w:val="000000" w:themeColor="text1"/>
              </w:rPr>
            </w:pPr>
            <w:r w:rsidRPr="00183F1A">
              <w:rPr>
                <w:color w:val="000000" w:themeColor="text1"/>
              </w:rPr>
              <w:t>tdg q[4];</w:t>
            </w:r>
          </w:p>
          <w:p w14:paraId="1689DF2D" w14:textId="77777777" w:rsidR="00EC1912" w:rsidRPr="00183F1A" w:rsidRDefault="00EC1912" w:rsidP="00EC1912">
            <w:pPr>
              <w:pStyle w:val="ae"/>
              <w:numPr>
                <w:ilvl w:val="0"/>
                <w:numId w:val="29"/>
              </w:numPr>
              <w:ind w:leftChars="0"/>
              <w:rPr>
                <w:color w:val="000000" w:themeColor="text1"/>
              </w:rPr>
            </w:pPr>
            <w:r w:rsidRPr="00183F1A">
              <w:rPr>
                <w:color w:val="000000" w:themeColor="text1"/>
              </w:rPr>
              <w:t>t q[3];</w:t>
            </w:r>
          </w:p>
          <w:p w14:paraId="424377D2" w14:textId="77777777" w:rsidR="00EC1912" w:rsidRPr="00183F1A" w:rsidRDefault="00EC1912" w:rsidP="00EC1912">
            <w:pPr>
              <w:pStyle w:val="ae"/>
              <w:numPr>
                <w:ilvl w:val="0"/>
                <w:numId w:val="29"/>
              </w:numPr>
              <w:ind w:leftChars="0"/>
              <w:rPr>
                <w:color w:val="000000" w:themeColor="text1"/>
              </w:rPr>
            </w:pPr>
            <w:r w:rsidRPr="00183F1A">
              <w:rPr>
                <w:color w:val="000000" w:themeColor="text1"/>
              </w:rPr>
              <w:t>h q[2];</w:t>
            </w:r>
          </w:p>
          <w:p w14:paraId="31588F27" w14:textId="77777777" w:rsidR="00EC1912" w:rsidRPr="00183F1A" w:rsidRDefault="00EC1912" w:rsidP="00EC1912">
            <w:pPr>
              <w:pStyle w:val="ae"/>
              <w:numPr>
                <w:ilvl w:val="0"/>
                <w:numId w:val="29"/>
              </w:numPr>
              <w:ind w:leftChars="0"/>
              <w:rPr>
                <w:color w:val="000000" w:themeColor="text1"/>
              </w:rPr>
            </w:pPr>
            <w:r w:rsidRPr="00183F1A">
              <w:rPr>
                <w:color w:val="000000" w:themeColor="text1"/>
              </w:rPr>
              <w:t>cx q[3],q[4];</w:t>
            </w:r>
          </w:p>
          <w:p w14:paraId="2D78992B" w14:textId="77777777" w:rsidR="00EC1912" w:rsidRPr="00183F1A" w:rsidRDefault="00EC1912" w:rsidP="00EC1912">
            <w:pPr>
              <w:pStyle w:val="ae"/>
              <w:numPr>
                <w:ilvl w:val="0"/>
                <w:numId w:val="29"/>
              </w:numPr>
              <w:ind w:leftChars="0"/>
              <w:rPr>
                <w:color w:val="000000" w:themeColor="text1"/>
              </w:rPr>
            </w:pPr>
            <w:r w:rsidRPr="00183F1A">
              <w:rPr>
                <w:color w:val="000000" w:themeColor="text1"/>
              </w:rPr>
              <w:t>t q[2];</w:t>
            </w:r>
          </w:p>
          <w:p w14:paraId="0698E3D6" w14:textId="77777777" w:rsidR="00EC1912" w:rsidRPr="00183F1A" w:rsidRDefault="00EC1912" w:rsidP="00EC1912">
            <w:pPr>
              <w:pStyle w:val="ae"/>
              <w:numPr>
                <w:ilvl w:val="0"/>
                <w:numId w:val="29"/>
              </w:numPr>
              <w:ind w:leftChars="0"/>
              <w:rPr>
                <w:color w:val="000000" w:themeColor="text1"/>
              </w:rPr>
            </w:pPr>
            <w:r w:rsidRPr="00183F1A">
              <w:rPr>
                <w:color w:val="000000" w:themeColor="text1"/>
              </w:rPr>
              <w:t>t q[4];</w:t>
            </w:r>
          </w:p>
          <w:p w14:paraId="32693AB8" w14:textId="77777777" w:rsidR="00EC1912" w:rsidRPr="00183F1A" w:rsidRDefault="00EC1912" w:rsidP="00EC1912">
            <w:pPr>
              <w:pStyle w:val="ae"/>
              <w:numPr>
                <w:ilvl w:val="0"/>
                <w:numId w:val="29"/>
              </w:numPr>
              <w:ind w:leftChars="0"/>
              <w:rPr>
                <w:color w:val="000000" w:themeColor="text1"/>
              </w:rPr>
            </w:pPr>
            <w:r w:rsidRPr="00183F1A">
              <w:rPr>
                <w:color w:val="000000" w:themeColor="text1"/>
              </w:rPr>
              <w:t>cx q[3],q[2];</w:t>
            </w:r>
          </w:p>
          <w:p w14:paraId="09FE849B" w14:textId="77777777" w:rsidR="00EC1912" w:rsidRPr="00183F1A" w:rsidRDefault="00EC1912" w:rsidP="00EC1912">
            <w:pPr>
              <w:pStyle w:val="ae"/>
              <w:numPr>
                <w:ilvl w:val="0"/>
                <w:numId w:val="29"/>
              </w:numPr>
              <w:ind w:leftChars="0"/>
              <w:rPr>
                <w:color w:val="000000" w:themeColor="text1"/>
              </w:rPr>
            </w:pPr>
            <w:r w:rsidRPr="00183F1A">
              <w:rPr>
                <w:color w:val="000000" w:themeColor="text1"/>
              </w:rPr>
              <w:t>tdg q[2];</w:t>
            </w:r>
          </w:p>
          <w:p w14:paraId="0431E709" w14:textId="77777777" w:rsidR="00EC1912" w:rsidRPr="00183F1A" w:rsidRDefault="00EC1912" w:rsidP="00EC1912">
            <w:pPr>
              <w:pStyle w:val="ae"/>
              <w:numPr>
                <w:ilvl w:val="0"/>
                <w:numId w:val="29"/>
              </w:numPr>
              <w:ind w:leftChars="0"/>
              <w:rPr>
                <w:color w:val="000000" w:themeColor="text1"/>
              </w:rPr>
            </w:pPr>
            <w:r w:rsidRPr="00183F1A">
              <w:rPr>
                <w:color w:val="000000" w:themeColor="text1"/>
              </w:rPr>
              <w:t>cx q[4],q[2];</w:t>
            </w:r>
          </w:p>
          <w:p w14:paraId="0978E4A4" w14:textId="77777777" w:rsidR="00EC1912" w:rsidRPr="00183F1A" w:rsidRDefault="00EC1912" w:rsidP="00EC1912">
            <w:pPr>
              <w:pStyle w:val="ae"/>
              <w:numPr>
                <w:ilvl w:val="0"/>
                <w:numId w:val="29"/>
              </w:numPr>
              <w:ind w:leftChars="0"/>
              <w:rPr>
                <w:color w:val="000000" w:themeColor="text1"/>
              </w:rPr>
            </w:pPr>
            <w:r w:rsidRPr="00183F1A">
              <w:rPr>
                <w:color w:val="000000" w:themeColor="text1"/>
              </w:rPr>
              <w:t>t q[2];</w:t>
            </w:r>
          </w:p>
          <w:p w14:paraId="7DE82D08" w14:textId="77777777" w:rsidR="00EC1912" w:rsidRPr="00183F1A" w:rsidRDefault="00EC1912" w:rsidP="00EC1912">
            <w:pPr>
              <w:pStyle w:val="ae"/>
              <w:numPr>
                <w:ilvl w:val="0"/>
                <w:numId w:val="29"/>
              </w:numPr>
              <w:ind w:leftChars="0"/>
              <w:rPr>
                <w:color w:val="000000" w:themeColor="text1"/>
              </w:rPr>
            </w:pPr>
            <w:r w:rsidRPr="00183F1A">
              <w:rPr>
                <w:color w:val="000000" w:themeColor="text1"/>
              </w:rPr>
              <w:t>cx q[3],q[2];</w:t>
            </w:r>
          </w:p>
          <w:p w14:paraId="4F149AB8" w14:textId="77777777" w:rsidR="00EC1912" w:rsidRPr="00183F1A" w:rsidRDefault="00EC1912" w:rsidP="00EC1912">
            <w:pPr>
              <w:pStyle w:val="ae"/>
              <w:numPr>
                <w:ilvl w:val="0"/>
                <w:numId w:val="29"/>
              </w:numPr>
              <w:ind w:leftChars="0"/>
              <w:rPr>
                <w:color w:val="000000" w:themeColor="text1"/>
              </w:rPr>
            </w:pPr>
            <w:r w:rsidRPr="00183F1A">
              <w:rPr>
                <w:color w:val="000000" w:themeColor="text1"/>
              </w:rPr>
              <w:t>tdg q[2];</w:t>
            </w:r>
          </w:p>
          <w:p w14:paraId="648066C6" w14:textId="77777777" w:rsidR="00EC1912" w:rsidRPr="00183F1A" w:rsidRDefault="00EC1912" w:rsidP="00EC1912">
            <w:pPr>
              <w:pStyle w:val="ae"/>
              <w:numPr>
                <w:ilvl w:val="0"/>
                <w:numId w:val="29"/>
              </w:numPr>
              <w:ind w:leftChars="0"/>
              <w:rPr>
                <w:color w:val="000000" w:themeColor="text1"/>
              </w:rPr>
            </w:pPr>
            <w:r w:rsidRPr="00183F1A">
              <w:rPr>
                <w:color w:val="000000" w:themeColor="text1"/>
              </w:rPr>
              <w:t>cx q[4],q[2];</w:t>
            </w:r>
          </w:p>
          <w:p w14:paraId="646C717B" w14:textId="2CF3A348" w:rsidR="00857348" w:rsidRPr="00183F1A" w:rsidRDefault="00EC1912" w:rsidP="00EC1912">
            <w:pPr>
              <w:pStyle w:val="ae"/>
              <w:numPr>
                <w:ilvl w:val="0"/>
                <w:numId w:val="29"/>
              </w:numPr>
              <w:ind w:leftChars="0"/>
              <w:rPr>
                <w:color w:val="000000" w:themeColor="text1"/>
              </w:rPr>
            </w:pPr>
            <w:r w:rsidRPr="00183F1A">
              <w:rPr>
                <w:color w:val="000000" w:themeColor="text1"/>
              </w:rPr>
              <w:t>h q[2];</w:t>
            </w:r>
          </w:p>
        </w:tc>
      </w:tr>
    </w:tbl>
    <w:p w14:paraId="52BCBBF8" w14:textId="77777777" w:rsidR="00857348" w:rsidRPr="00183F1A" w:rsidRDefault="00857348" w:rsidP="00857348">
      <w:pPr>
        <w:pStyle w:val="content"/>
        <w:ind w:left="1200" w:hangingChars="500" w:hanging="1200"/>
        <w:rPr>
          <w:color w:val="000000" w:themeColor="text1"/>
        </w:rPr>
      </w:pPr>
    </w:p>
    <w:p w14:paraId="2D840777" w14:textId="251AABE1" w:rsidR="00857348" w:rsidRPr="00183F1A" w:rsidRDefault="00857348" w:rsidP="00857348">
      <w:pPr>
        <w:pStyle w:val="content"/>
        <w:rPr>
          <w:color w:val="000000" w:themeColor="text1"/>
        </w:rPr>
      </w:pPr>
      <w:r w:rsidRPr="00183F1A">
        <w:rPr>
          <w:color w:val="000000" w:themeColor="text1"/>
          <w:lang w:val="zh-Hant"/>
        </w:rPr>
        <w:t>執行</w:t>
      </w:r>
      <w:r w:rsidRPr="00183F1A">
        <w:rPr>
          <w:color w:val="000000" w:themeColor="text1"/>
          <w:kern w:val="0"/>
          <w:lang w:val="zh-Hant"/>
        </w:rPr>
        <w:t>給定</w:t>
      </w:r>
      <w:r w:rsidRPr="00183F1A">
        <w:rPr>
          <w:color w:val="000000" w:themeColor="text1"/>
          <w:lang w:val="zh-Hant"/>
        </w:rPr>
        <w:t>的</w:t>
      </w:r>
      <w:r w:rsidR="00D26556" w:rsidRPr="00183F1A">
        <w:rPr>
          <w:color w:val="000000" w:themeColor="text1"/>
        </w:rPr>
        <w:t>oracular</w:t>
      </w:r>
      <w:r w:rsidRPr="00183F1A">
        <w:rPr>
          <w:color w:val="000000" w:themeColor="text1"/>
          <w:lang w:val="zh-Hant"/>
        </w:rPr>
        <w:t>函數</w:t>
      </w:r>
      <w:r w:rsidR="00756410" w:rsidRPr="00183F1A">
        <w:rPr>
          <w:i/>
          <w:color w:val="000000" w:themeColor="text1"/>
        </w:rPr>
        <w:t>O</w:t>
      </w:r>
      <w:r w:rsidR="00756410" w:rsidRPr="00183F1A">
        <w:rPr>
          <w:i/>
          <w:color w:val="000000" w:themeColor="text1"/>
          <w:vertAlign w:val="subscript"/>
        </w:rPr>
        <w:t>f</w:t>
      </w:r>
      <w:r w:rsidR="00756410" w:rsidRPr="00183F1A">
        <w:rPr>
          <w:color w:val="000000" w:themeColor="text1"/>
        </w:rPr>
        <w:t xml:space="preserve"> =</w:t>
      </w:r>
      <w:r w:rsidR="00756410" w:rsidRPr="00183F1A">
        <w:rPr>
          <w:rFonts w:eastAsia="SimSun"/>
          <w:color w:val="000000" w:themeColor="text1"/>
          <w:lang w:eastAsia="zh-CN"/>
        </w:rPr>
        <w:t xml:space="preserve"> </w:t>
      </w:r>
      <w:r w:rsidR="00756410" w:rsidRPr="00183F1A">
        <w:rPr>
          <w:i/>
          <w:color w:val="000000" w:themeColor="text1"/>
        </w:rPr>
        <w:t>F</w:t>
      </w:r>
      <w:r w:rsidR="00756410" w:rsidRPr="00183F1A">
        <w:rPr>
          <w:color w:val="000000" w:themeColor="text1"/>
        </w:rPr>
        <w:t>(</w:t>
      </w:r>
      <w:r w:rsidR="00756410" w:rsidRPr="00183F1A">
        <w:rPr>
          <w:i/>
          <w:color w:val="000000" w:themeColor="text1"/>
        </w:rPr>
        <w:t>x</w:t>
      </w:r>
      <w:r w:rsidR="00756410" w:rsidRPr="00183F1A">
        <w:rPr>
          <w:color w:val="000000" w:themeColor="text1"/>
          <w:vertAlign w:val="subscript"/>
        </w:rPr>
        <w:t>1</w:t>
      </w:r>
      <w:r w:rsidR="00756410" w:rsidRPr="00183F1A">
        <w:rPr>
          <w:color w:val="000000" w:themeColor="text1"/>
        </w:rPr>
        <w:t xml:space="preserve">, </w:t>
      </w:r>
      <w:r w:rsidR="00756410" w:rsidRPr="00183F1A">
        <w:rPr>
          <w:i/>
          <w:color w:val="000000" w:themeColor="text1"/>
        </w:rPr>
        <w:t>x</w:t>
      </w:r>
      <w:r w:rsidR="00756410" w:rsidRPr="00183F1A">
        <w:rPr>
          <w:color w:val="000000" w:themeColor="text1"/>
          <w:vertAlign w:val="subscript"/>
        </w:rPr>
        <w:t>2</w:t>
      </w:r>
      <w:r w:rsidR="00756410" w:rsidRPr="00183F1A">
        <w:rPr>
          <w:color w:val="000000" w:themeColor="text1"/>
        </w:rPr>
        <w:t xml:space="preserve">) = </w:t>
      </w:r>
      <w:r w:rsidR="00756410" w:rsidRPr="00183F1A">
        <w:rPr>
          <w:i/>
          <w:color w:val="000000" w:themeColor="text1"/>
        </w:rPr>
        <w:t>x</w:t>
      </w:r>
      <w:r w:rsidR="00756410" w:rsidRPr="00183F1A">
        <w:rPr>
          <w:color w:val="000000" w:themeColor="text1"/>
          <w:vertAlign w:val="subscript"/>
        </w:rPr>
        <w:t>1</w:t>
      </w:r>
      <w:r w:rsidR="00756410" w:rsidRPr="00183F1A">
        <w:rPr>
          <w:color w:val="000000" w:themeColor="text1"/>
        </w:rPr>
        <w:t xml:space="preserve"> </w:t>
      </w:r>
      <w:r w:rsidR="00756410" w:rsidRPr="00183F1A">
        <w:rPr>
          <w:color w:val="000000" w:themeColor="text1"/>
        </w:rPr>
        <w:sym w:font="Symbol" w:char="F0D9"/>
      </w:r>
      <w:r w:rsidR="00756410" w:rsidRPr="00183F1A">
        <w:rPr>
          <w:color w:val="000000" w:themeColor="text1"/>
        </w:rPr>
        <w:t xml:space="preserve"> </w:t>
      </w:r>
      <w:r w:rsidR="00756410" w:rsidRPr="00183F1A">
        <w:rPr>
          <w:i/>
          <w:color w:val="000000" w:themeColor="text1"/>
        </w:rPr>
        <w:t>x</w:t>
      </w:r>
      <w:r w:rsidR="00756410" w:rsidRPr="00183F1A">
        <w:rPr>
          <w:color w:val="000000" w:themeColor="text1"/>
          <w:vertAlign w:val="subscript"/>
        </w:rPr>
        <w:t>2</w:t>
      </w:r>
      <w:r>
        <w:rPr>
          <w:lang w:val="zh-Hant"/>
        </w:rPr>
        <w:t>的</w:t>
      </w:r>
      <w:r w:rsidRPr="00183F1A">
        <w:rPr>
          <w:b/>
          <w:i/>
          <w:color w:val="000000" w:themeColor="text1"/>
          <w:lang w:val="zh-Hant"/>
        </w:rPr>
        <w:t>CCNOT</w:t>
      </w:r>
      <w:r>
        <w:rPr>
          <w:lang w:val="zh-Hant"/>
        </w:rPr>
        <w:t xml:space="preserve"> </w:t>
      </w:r>
      <w:r w:rsidR="006D2FF7">
        <w:rPr>
          <w:rFonts w:hint="eastAsia"/>
          <w:color w:val="000000" w:themeColor="text1"/>
          <w:lang w:val="zh-Hant"/>
        </w:rPr>
        <w:t>閘</w:t>
      </w:r>
      <w:r>
        <w:rPr>
          <w:lang w:val="zh-Hant"/>
        </w:rPr>
        <w:t>,</w:t>
      </w:r>
      <w:r w:rsidRPr="00183F1A">
        <w:rPr>
          <w:color w:val="000000" w:themeColor="text1"/>
          <w:lang w:val="zh-Hant"/>
        </w:rPr>
        <w:t>識別最大</w:t>
      </w:r>
      <w:r w:rsidR="002A7C56">
        <w:rPr>
          <w:rFonts w:hint="eastAsia"/>
          <w:color w:val="000000" w:themeColor="text1"/>
          <w:lang w:val="zh-Hant"/>
        </w:rPr>
        <w:t>群</w:t>
      </w:r>
      <w:r w:rsidRPr="00183F1A">
        <w:rPr>
          <w:color w:val="000000" w:themeColor="text1"/>
          <w:lang w:val="zh-Hant"/>
        </w:rPr>
        <w:t>。它們採用新的狀態向量</w:t>
      </w:r>
      <w:r w:rsidR="00F53B2F">
        <w:rPr>
          <w:rFonts w:hint="eastAsia"/>
          <w:color w:val="000000" w:themeColor="text1"/>
          <w:lang w:val="zh-Hant"/>
        </w:rPr>
        <w:t xml:space="preserve"> |</w:t>
      </w:r>
      <w:r w:rsidR="00F53B2F" w:rsidRPr="00183F1A">
        <w:rPr>
          <w:color w:val="000000" w:themeColor="text1"/>
          <w:lang w:eastAsia="ja-JP"/>
        </w:rPr>
        <w:sym w:font="Symbol" w:char="F061"/>
      </w:r>
      <w:r w:rsidR="00F53B2F" w:rsidRPr="00183F1A">
        <w:rPr>
          <w:color w:val="000000" w:themeColor="text1"/>
          <w:vertAlign w:val="subscript"/>
          <w:lang w:eastAsia="ja-JP"/>
        </w:rPr>
        <w:t>4</w:t>
      </w:r>
      <w:r w:rsidR="00F53B2F" w:rsidRPr="00183F1A">
        <w:rPr>
          <w:color w:val="000000" w:themeColor="text1"/>
          <w:lang w:eastAsia="ja-JP"/>
        </w:rPr>
        <w:t>&gt;</w:t>
      </w:r>
      <w:r w:rsidRPr="00183F1A">
        <w:rPr>
          <w:color w:val="000000" w:themeColor="text1"/>
          <w:lang w:val="zh-Hant" w:eastAsia="ja-JP"/>
        </w:rPr>
        <w:t xml:space="preserve"> </w:t>
      </w:r>
      <w:r w:rsidRPr="00183F1A">
        <w:rPr>
          <w:color w:val="000000" w:themeColor="text1"/>
          <w:lang w:val="zh-Hant" w:eastAsia="ja-JP"/>
        </w:rPr>
        <w:t>作為他們的輸入。在它們實際完成六個</w:t>
      </w:r>
      <w:r w:rsidRPr="00183F1A">
        <w:rPr>
          <w:b/>
          <w:i/>
          <w:color w:val="000000" w:themeColor="text1"/>
          <w:lang w:val="zh-Hant" w:eastAsia="ja-JP"/>
        </w:rPr>
        <w:t>CNOT</w:t>
      </w:r>
      <w:r w:rsidR="00563A58">
        <w:rPr>
          <w:rFonts w:hint="eastAsia"/>
          <w:color w:val="000000" w:themeColor="text1"/>
          <w:lang w:val="zh-Hant"/>
        </w:rPr>
        <w:t>閘</w:t>
      </w:r>
      <w:r w:rsidRPr="00183F1A">
        <w:rPr>
          <w:color w:val="000000" w:themeColor="text1"/>
          <w:lang w:val="zh-Hant" w:eastAsia="ja-JP"/>
        </w:rPr>
        <w:t>、兩個</w:t>
      </w:r>
      <w:r w:rsidR="00827E44">
        <w:rPr>
          <w:rFonts w:hint="eastAsia"/>
          <w:color w:val="000000" w:themeColor="text1"/>
          <w:lang w:val="zh-Hant"/>
        </w:rPr>
        <w:t>H</w:t>
      </w:r>
      <w:r w:rsidR="00827E44">
        <w:rPr>
          <w:color w:val="000000" w:themeColor="text1"/>
          <w:lang w:val="zh-Hant"/>
        </w:rPr>
        <w:t>adamard</w:t>
      </w:r>
      <w:r w:rsidR="00827E44">
        <w:rPr>
          <w:rFonts w:hint="eastAsia"/>
          <w:color w:val="000000" w:themeColor="text1"/>
          <w:lang w:val="zh-Hant"/>
        </w:rPr>
        <w:t>閘</w:t>
      </w:r>
      <w:r w:rsidRPr="00183F1A">
        <w:rPr>
          <w:color w:val="000000" w:themeColor="text1"/>
          <w:lang w:val="zh-Hant" w:eastAsia="ja-JP"/>
        </w:rPr>
        <w:t>、三個</w:t>
      </w:r>
      <w:r>
        <w:rPr>
          <w:lang w:val="zh-Hant"/>
        </w:rPr>
        <w:t xml:space="preserve"> </w:t>
      </w:r>
      <w:r w:rsidRPr="00183F1A">
        <w:rPr>
          <w:b/>
          <w:i/>
          <w:color w:val="000000" w:themeColor="text1"/>
          <w:lang w:val="zh-Hant" w:eastAsia="ja-JP"/>
        </w:rPr>
        <w:t>T</w:t>
      </w:r>
      <w:r w:rsidRPr="00183F1A">
        <w:rPr>
          <w:color w:val="000000" w:themeColor="text1"/>
          <w:vertAlign w:val="superscript"/>
          <w:lang w:val="zh-Hant" w:eastAsia="ja-JP"/>
        </w:rPr>
        <w:t>+</w:t>
      </w:r>
      <w:r>
        <w:rPr>
          <w:lang w:val="zh-Hant"/>
        </w:rPr>
        <w:t xml:space="preserve"> </w:t>
      </w:r>
      <w:r w:rsidR="00827E44">
        <w:rPr>
          <w:rFonts w:hint="eastAsia"/>
          <w:color w:val="000000" w:themeColor="text1"/>
          <w:lang w:val="zh-Hant" w:eastAsia="zh-Hant"/>
        </w:rPr>
        <w:t>閘</w:t>
      </w:r>
      <w:r w:rsidRPr="00183F1A">
        <w:rPr>
          <w:color w:val="000000" w:themeColor="text1"/>
          <w:lang w:val="zh-Hant" w:eastAsia="ja-JP"/>
        </w:rPr>
        <w:t>和四個</w:t>
      </w:r>
      <w:r>
        <w:rPr>
          <w:lang w:val="zh-Hant"/>
        </w:rPr>
        <w:t xml:space="preserve"> </w:t>
      </w:r>
      <w:r w:rsidRPr="00183F1A">
        <w:rPr>
          <w:b/>
          <w:i/>
          <w:color w:val="000000" w:themeColor="text1"/>
          <w:lang w:val="zh-Hant" w:eastAsia="ja-JP"/>
        </w:rPr>
        <w:t>T</w:t>
      </w:r>
      <w:r>
        <w:rPr>
          <w:lang w:val="zh-Hant"/>
        </w:rPr>
        <w:t xml:space="preserve"> </w:t>
      </w:r>
      <w:r w:rsidR="00827E44">
        <w:rPr>
          <w:rFonts w:hint="eastAsia"/>
          <w:color w:val="000000" w:themeColor="text1"/>
          <w:lang w:val="zh-Hant" w:eastAsia="zh-Hant"/>
        </w:rPr>
        <w:t>閘後</w:t>
      </w:r>
      <w:r w:rsidRPr="00183F1A">
        <w:rPr>
          <w:color w:val="000000" w:themeColor="text1"/>
          <w:lang w:val="zh-Hant" w:eastAsia="ja-JP"/>
        </w:rPr>
        <w:t>,</w:t>
      </w:r>
      <w:r w:rsidRPr="00183F1A">
        <w:rPr>
          <w:color w:val="000000" w:themeColor="text1"/>
          <w:lang w:val="zh-Hant" w:eastAsia="ja-JP"/>
        </w:rPr>
        <w:t>從第</w:t>
      </w:r>
      <w:r w:rsidRPr="00183F1A">
        <w:rPr>
          <w:i/>
          <w:color w:val="000000" w:themeColor="text1"/>
          <w:lang w:val="zh-Hant" w:eastAsia="ja-JP"/>
        </w:rPr>
        <w:t>十三</w:t>
      </w:r>
      <w:r w:rsidRPr="00183F1A">
        <w:rPr>
          <w:color w:val="000000" w:themeColor="text1"/>
          <w:lang w:val="zh-Hant" w:eastAsia="ja-JP"/>
        </w:rPr>
        <w:t>個時隙通過</w:t>
      </w:r>
      <w:r>
        <w:rPr>
          <w:lang w:val="zh-Hant"/>
        </w:rPr>
        <w:t>圖</w:t>
      </w:r>
      <w:r w:rsidRPr="00183F1A">
        <w:rPr>
          <w:color w:val="000000" w:themeColor="text1"/>
          <w:lang w:val="zh-Hant" w:eastAsia="ja-JP"/>
        </w:rPr>
        <w:t xml:space="preserve">3.12 </w:t>
      </w:r>
      <w:r w:rsidRPr="00183F1A">
        <w:rPr>
          <w:color w:val="000000" w:themeColor="text1"/>
          <w:lang w:val="zh-Hant" w:eastAsia="ja-JP"/>
        </w:rPr>
        <w:t>中的最後一個時隙</w:t>
      </w:r>
      <w:r w:rsidRPr="00183F1A">
        <w:rPr>
          <w:color w:val="000000" w:themeColor="text1"/>
          <w:lang w:val="zh-Hant" w:eastAsia="ja-JP"/>
        </w:rPr>
        <w:t>,</w:t>
      </w:r>
      <w:r w:rsidRPr="00183F1A">
        <w:rPr>
          <w:color w:val="000000" w:themeColor="text1"/>
          <w:lang w:val="zh-Hant" w:eastAsia="ja-JP"/>
        </w:rPr>
        <w:t>我們</w:t>
      </w:r>
      <w:r w:rsidRPr="00183F1A">
        <w:rPr>
          <w:color w:val="000000" w:themeColor="text1"/>
          <w:lang w:val="zh-Hant"/>
        </w:rPr>
        <w:t>獲得以下新的狀態向量</w:t>
      </w:r>
      <w:r w:rsidRPr="00183F1A">
        <w:rPr>
          <w:i/>
          <w:color w:val="000000" w:themeColor="text1"/>
          <w:lang w:val="zh-Hant" w:eastAsia="ja-JP"/>
        </w:rPr>
        <w:t>last</w:t>
      </w:r>
    </w:p>
    <w:p w14:paraId="3D1F2910" w14:textId="77777777" w:rsidR="00857348" w:rsidRPr="00183F1A" w:rsidRDefault="00857348" w:rsidP="00857348">
      <w:pPr>
        <w:pStyle w:val="content"/>
        <w:rPr>
          <w:color w:val="000000" w:themeColor="text1"/>
        </w:rPr>
      </w:pPr>
    </w:p>
    <w:p w14:paraId="5CA2EA91" w14:textId="77777777" w:rsidR="000D1CED" w:rsidRPr="00183F1A" w:rsidRDefault="000D1CED" w:rsidP="000D1CED">
      <w:pPr>
        <w:pStyle w:val="content"/>
        <w:rPr>
          <w:color w:val="000000" w:themeColor="text1"/>
          <w:lang w:eastAsia="ja-JP"/>
        </w:rPr>
      </w:pP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5</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w:t>
      </w:r>
      <w:r w:rsidRPr="00183F1A">
        <w:rPr>
          <w:color w:val="000000" w:themeColor="text1"/>
          <w:lang w:eastAsia="ja-JP"/>
        </w:rPr>
        <w:sym w:font="Symbol" w:char="F02D"/>
      </w:r>
      <w:r w:rsidRPr="00183F1A">
        <w:rPr>
          <w:color w:val="000000" w:themeColor="text1"/>
          <w:lang w:eastAsia="ja-JP"/>
        </w:rPr>
        <w:t>1)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w:t>
      </w:r>
    </w:p>
    <w:p w14:paraId="710D99F5" w14:textId="77777777" w:rsidR="000D1CED" w:rsidRPr="00183F1A" w:rsidRDefault="000D1CED" w:rsidP="000D1CED">
      <w:pPr>
        <w:pStyle w:val="content"/>
        <w:ind w:firstLineChars="300" w:firstLine="720"/>
        <w:rPr>
          <w:color w:val="000000" w:themeColor="text1"/>
          <w:lang w:eastAsia="ja-JP"/>
        </w:rPr>
      </w:pPr>
      <w:r w:rsidRPr="00183F1A">
        <w:rPr>
          <w:color w:val="000000" w:themeColor="text1"/>
          <w:lang w:eastAsia="ja-JP"/>
        </w:rPr>
        <w:t>(|q[2]</w:t>
      </w:r>
      <w:r w:rsidRPr="00183F1A">
        <w:rPr>
          <w:color w:val="000000" w:themeColor="text1"/>
          <w:vertAlign w:val="superscript"/>
          <w:lang w:eastAsia="ja-JP"/>
        </w:rPr>
        <w:t>0</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|q[0]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Pr="00183F1A">
        <w:rPr>
          <w:color w:val="000000" w:themeColor="text1"/>
          <w:lang w:eastAsia="ja-JP"/>
        </w:rPr>
        <w:t>&gt;))</w:t>
      </w:r>
    </w:p>
    <w:p w14:paraId="31D6BC60" w14:textId="78282D9D" w:rsidR="00857348" w:rsidRDefault="000D1CED" w:rsidP="000D1CED">
      <w:pPr>
        <w:pStyle w:val="content"/>
        <w:rPr>
          <w:color w:val="000000" w:themeColor="text1"/>
          <w:lang w:eastAsia="ja-JP"/>
        </w:rPr>
      </w:pPr>
      <w:r w:rsidRPr="00183F1A">
        <w:rPr>
          <w:color w:val="000000" w:themeColor="text1"/>
          <w:lang w:eastAsia="ja-JP"/>
        </w:rPr>
        <w:lastRenderedPageBreak/>
        <w:t>=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|0&gt; |0&gt; + |0&gt; |1&gt; + |1&gt; |0&gt; + (</w:t>
      </w:r>
      <w:r w:rsidRPr="00183F1A">
        <w:rPr>
          <w:color w:val="000000" w:themeColor="text1"/>
          <w:lang w:eastAsia="ja-JP"/>
        </w:rPr>
        <w:sym w:font="Symbol" w:char="F02D"/>
      </w:r>
      <w:r w:rsidRPr="00183F1A">
        <w:rPr>
          <w:color w:val="000000" w:themeColor="text1"/>
          <w:lang w:eastAsia="ja-JP"/>
        </w:rPr>
        <w:t>1) |1&gt; |1&gt;)) (|0&gt; |0&gt;)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 xml:space="preserve">|0&gt; </w:t>
      </w:r>
      <w:r w:rsidRPr="00183F1A">
        <w:rPr>
          <w:color w:val="000000" w:themeColor="text1"/>
          <w:lang w:eastAsia="ja-JP"/>
        </w:rPr>
        <w:sym w:font="Symbol" w:char="F02D"/>
      </w:r>
      <w:r w:rsidRPr="00183F1A">
        <w:rPr>
          <w:color w:val="000000" w:themeColor="text1"/>
          <w:lang w:eastAsia="ja-JP"/>
        </w:rPr>
        <w:t xml:space="preserve"> |1&gt;))</w:t>
      </w:r>
    </w:p>
    <w:p w14:paraId="386AE5EF" w14:textId="77777777" w:rsidR="000F7C5B" w:rsidRPr="00183F1A" w:rsidRDefault="000F7C5B" w:rsidP="000D1CED">
      <w:pPr>
        <w:pStyle w:val="content"/>
        <w:rPr>
          <w:color w:val="000000" w:themeColor="text1"/>
        </w:rPr>
      </w:pPr>
    </w:p>
    <w:p w14:paraId="16056FB1" w14:textId="55AB9E91" w:rsidR="00857348" w:rsidRPr="00183F1A" w:rsidRDefault="00857348" w:rsidP="00857348">
      <w:pPr>
        <w:pStyle w:val="content"/>
        <w:ind w:firstLineChars="150" w:firstLine="360"/>
        <w:rPr>
          <w:color w:val="000000" w:themeColor="text1"/>
        </w:rPr>
      </w:pPr>
      <w:r w:rsidRPr="00183F1A">
        <w:rPr>
          <w:color w:val="000000" w:themeColor="text1"/>
          <w:lang w:val="zh-Hant"/>
        </w:rPr>
        <w:t>在狀態向量</w:t>
      </w:r>
      <w:r w:rsidRPr="00183F1A">
        <w:rPr>
          <w:color w:val="000000" w:themeColor="text1"/>
          <w:lang w:val="zh-Hant" w:eastAsia="ja-JP"/>
        </w:rPr>
        <w:t>中</w:t>
      </w:r>
      <w:r w:rsidRPr="00183F1A">
        <w:rPr>
          <w:color w:val="000000" w:themeColor="text1"/>
          <w:lang w:val="zh-Hant" w:eastAsia="ja-JP"/>
        </w:rPr>
        <w:t xml:space="preserve"> |</w:t>
      </w:r>
      <w:r w:rsidRPr="00183F1A">
        <w:rPr>
          <w:color w:val="000000" w:themeColor="text1"/>
          <w:lang w:val="zh-Hant" w:eastAsia="ja-JP"/>
        </w:rPr>
        <w:sym w:font="Symbol" w:char="F061"/>
      </w:r>
      <w:r>
        <w:rPr>
          <w:lang w:val="zh-Hant"/>
        </w:rPr>
        <w:t xml:space="preserve"> </w:t>
      </w:r>
      <w:r w:rsidRPr="00183F1A">
        <w:rPr>
          <w:color w:val="000000" w:themeColor="text1"/>
          <w:vertAlign w:val="subscript"/>
          <w:lang w:val="zh-Hant" w:eastAsia="ja-JP"/>
        </w:rPr>
        <w:t>2</w:t>
      </w:r>
      <w:r w:rsidRPr="00183F1A">
        <w:rPr>
          <w:color w:val="000000" w:themeColor="text1"/>
          <w:lang w:val="zh-Hant" w:eastAsia="ja-JP"/>
        </w:rPr>
        <w:t>&gt;,</w:t>
      </w:r>
      <w:r w:rsidRPr="00183F1A">
        <w:rPr>
          <w:color w:val="000000" w:themeColor="text1"/>
          <w:lang w:val="zh-Hant" w:eastAsia="ja-JP"/>
        </w:rPr>
        <w:t>解決方案空間中每個元素的振幅</w:t>
      </w:r>
      <w:r w:rsidR="005E0AEB" w:rsidRPr="00183F1A">
        <w:rPr>
          <w:color w:val="000000" w:themeColor="text1"/>
        </w:rPr>
        <w:t>{</w:t>
      </w:r>
      <w:r w:rsidR="005E0AEB" w:rsidRPr="00183F1A">
        <w:rPr>
          <w:i/>
          <w:color w:val="000000" w:themeColor="text1"/>
        </w:rPr>
        <w:t>x</w:t>
      </w:r>
      <w:r w:rsidR="005E0AEB" w:rsidRPr="00183F1A">
        <w:rPr>
          <w:color w:val="000000" w:themeColor="text1"/>
          <w:vertAlign w:val="subscript"/>
        </w:rPr>
        <w:t>1</w:t>
      </w:r>
      <w:r w:rsidR="005E0AEB" w:rsidRPr="00183F1A">
        <w:rPr>
          <w:i/>
          <w:color w:val="000000" w:themeColor="text1"/>
        </w:rPr>
        <w:t xml:space="preserve"> x</w:t>
      </w:r>
      <w:r w:rsidR="005E0AEB" w:rsidRPr="00183F1A">
        <w:rPr>
          <w:color w:val="000000" w:themeColor="text1"/>
          <w:vertAlign w:val="subscript"/>
        </w:rPr>
        <w:t>2</w:t>
      </w:r>
      <w:r w:rsidR="005E0AEB" w:rsidRPr="00183F1A">
        <w:rPr>
          <w:color w:val="000000" w:themeColor="text1"/>
        </w:rPr>
        <w:sym w:font="Symbol" w:char="F07C"/>
      </w:r>
      <w:r w:rsidR="005E0AEB" w:rsidRPr="00183F1A">
        <w:rPr>
          <w:color w:val="000000" w:themeColor="text1"/>
        </w:rPr>
        <w:t xml:space="preserve"> </w:t>
      </w:r>
      <w:r w:rsidR="005E0AEB" w:rsidRPr="00183F1A">
        <w:rPr>
          <w:color w:val="000000" w:themeColor="text1"/>
        </w:rPr>
        <w:sym w:font="Symbol" w:char="F022"/>
      </w:r>
      <w:r w:rsidR="005E0AEB" w:rsidRPr="00183F1A">
        <w:rPr>
          <w:color w:val="000000" w:themeColor="text1"/>
        </w:rPr>
        <w:t xml:space="preserve"> </w:t>
      </w:r>
      <w:r w:rsidR="005E0AEB" w:rsidRPr="00183F1A">
        <w:rPr>
          <w:i/>
          <w:color w:val="000000" w:themeColor="text1"/>
        </w:rPr>
        <w:t>x</w:t>
      </w:r>
      <w:r w:rsidR="005E0AEB" w:rsidRPr="00183F1A">
        <w:rPr>
          <w:i/>
          <w:color w:val="000000" w:themeColor="text1"/>
          <w:vertAlign w:val="subscript"/>
        </w:rPr>
        <w:t>d</w:t>
      </w:r>
      <w:r w:rsidR="005E0AEB" w:rsidRPr="00183F1A">
        <w:rPr>
          <w:color w:val="000000" w:themeColor="text1"/>
        </w:rPr>
        <w:t xml:space="preserve"> </w:t>
      </w:r>
      <w:r w:rsidR="005E0AEB" w:rsidRPr="00183F1A">
        <w:rPr>
          <w:color w:val="000000" w:themeColor="text1"/>
        </w:rPr>
        <w:sym w:font="Symbol" w:char="F0CE"/>
      </w:r>
      <w:r w:rsidR="005E0AEB" w:rsidRPr="00183F1A">
        <w:rPr>
          <w:color w:val="000000" w:themeColor="text1"/>
        </w:rPr>
        <w:t xml:space="preserve"> {0, 1} for 1 </w:t>
      </w:r>
      <w:r w:rsidR="005E0AEB" w:rsidRPr="00183F1A">
        <w:rPr>
          <w:color w:val="000000" w:themeColor="text1"/>
        </w:rPr>
        <w:sym w:font="Symbol" w:char="F0A3"/>
      </w:r>
      <w:r w:rsidR="005E0AEB" w:rsidRPr="00183F1A">
        <w:rPr>
          <w:color w:val="000000" w:themeColor="text1"/>
        </w:rPr>
        <w:t xml:space="preserve"> </w:t>
      </w:r>
      <w:r w:rsidR="005E0AEB" w:rsidRPr="00183F1A">
        <w:rPr>
          <w:i/>
          <w:color w:val="000000" w:themeColor="text1"/>
        </w:rPr>
        <w:t>d</w:t>
      </w:r>
      <w:r w:rsidR="005E0AEB" w:rsidRPr="00183F1A">
        <w:rPr>
          <w:color w:val="000000" w:themeColor="text1"/>
        </w:rPr>
        <w:t xml:space="preserve"> </w:t>
      </w:r>
      <w:r w:rsidR="005E0AEB" w:rsidRPr="00183F1A">
        <w:rPr>
          <w:color w:val="000000" w:themeColor="text1"/>
        </w:rPr>
        <w:sym w:font="Symbol" w:char="F0A3"/>
      </w:r>
      <w:r w:rsidR="005E0AEB" w:rsidRPr="00183F1A">
        <w:rPr>
          <w:color w:val="000000" w:themeColor="text1"/>
        </w:rPr>
        <w:t xml:space="preserve"> 2} </w:t>
      </w:r>
      <w:r w:rsidRPr="00183F1A">
        <w:rPr>
          <w:color w:val="000000" w:themeColor="text1"/>
          <w:lang w:val="zh-Hant"/>
        </w:rPr>
        <w:t>是</w:t>
      </w:r>
      <w:r w:rsidRPr="00183F1A">
        <w:rPr>
          <w:color w:val="000000" w:themeColor="text1"/>
          <w:lang w:val="zh-Hant"/>
        </w:rPr>
        <w:t xml:space="preserve"> (1/2)</w:t>
      </w:r>
      <w:r w:rsidRPr="00183F1A">
        <w:rPr>
          <w:color w:val="000000" w:themeColor="text1"/>
          <w:lang w:val="zh-Hant"/>
        </w:rPr>
        <w:t>。</w:t>
      </w:r>
      <w:r>
        <w:rPr>
          <w:lang w:val="zh-Hant"/>
        </w:rPr>
        <w:t xml:space="preserve"> </w:t>
      </w:r>
      <w:r w:rsidRPr="00183F1A">
        <w:rPr>
          <w:color w:val="000000" w:themeColor="text1"/>
          <w:lang w:val="zh-Hant" w:eastAsia="ja-JP"/>
        </w:rPr>
        <w:t>在</w:t>
      </w:r>
      <w:r w:rsidRPr="00183F1A">
        <w:rPr>
          <w:color w:val="000000" w:themeColor="text1"/>
          <w:lang w:val="zh-Hant"/>
        </w:rPr>
        <w:t>狀態向量中</w:t>
      </w:r>
      <w:r>
        <w:rPr>
          <w:lang w:val="zh-Hant"/>
        </w:rPr>
        <w:t xml:space="preserve"> </w:t>
      </w:r>
      <w:r w:rsidR="002D56B8" w:rsidRPr="00183F1A">
        <w:rPr>
          <w:color w:val="000000" w:themeColor="text1"/>
          <w:lang w:eastAsia="ja-JP"/>
        </w:rPr>
        <w:t>|</w:t>
      </w:r>
      <w:r w:rsidR="002D56B8" w:rsidRPr="00183F1A">
        <w:rPr>
          <w:color w:val="000000" w:themeColor="text1"/>
          <w:lang w:eastAsia="ja-JP"/>
        </w:rPr>
        <w:sym w:font="Symbol" w:char="F061"/>
      </w:r>
      <w:r w:rsidR="002D56B8" w:rsidRPr="00183F1A">
        <w:rPr>
          <w:color w:val="000000" w:themeColor="text1"/>
          <w:vertAlign w:val="subscript"/>
          <w:lang w:eastAsia="ja-JP"/>
        </w:rPr>
        <w:t>5</w:t>
      </w:r>
      <w:r w:rsidR="002D56B8" w:rsidRPr="00183F1A">
        <w:rPr>
          <w:color w:val="000000" w:themeColor="text1"/>
          <w:lang w:eastAsia="ja-JP"/>
        </w:rPr>
        <w:t>&gt;</w:t>
      </w:r>
      <w:r w:rsidRPr="00183F1A">
        <w:rPr>
          <w:color w:val="000000" w:themeColor="text1"/>
          <w:lang w:val="zh-Hant" w:eastAsia="ja-JP"/>
        </w:rPr>
        <w:t>,</w:t>
      </w:r>
      <w:r w:rsidRPr="00183F1A">
        <w:rPr>
          <w:color w:val="000000" w:themeColor="text1"/>
          <w:lang w:val="zh-Hant" w:eastAsia="ja-JP"/>
        </w:rPr>
        <w:t>振幅到三個元素</w:t>
      </w:r>
      <w:r w:rsidRPr="00183F1A">
        <w:rPr>
          <w:i/>
          <w:color w:val="000000" w:themeColor="text1"/>
          <w:lang w:val="zh-Hant"/>
        </w:rPr>
        <w:t>x</w:t>
      </w:r>
      <w:r w:rsidRPr="00183F1A">
        <w:rPr>
          <w:color w:val="000000" w:themeColor="text1"/>
          <w:vertAlign w:val="subscript"/>
          <w:lang w:val="zh-Hant"/>
        </w:rPr>
        <w:t>1</w:t>
      </w:r>
      <w:r w:rsidRPr="00183F1A">
        <w:rPr>
          <w:color w:val="000000" w:themeColor="text1"/>
          <w:vertAlign w:val="superscript"/>
          <w:lang w:val="zh-Hant"/>
        </w:rPr>
        <w:t>0</w:t>
      </w:r>
      <w:r>
        <w:rPr>
          <w:lang w:val="zh-Hant"/>
        </w:rPr>
        <w:t xml:space="preserve"> </w:t>
      </w:r>
      <w:r w:rsidRPr="00183F1A">
        <w:rPr>
          <w:i/>
          <w:color w:val="000000" w:themeColor="text1"/>
          <w:lang w:val="zh-Hant"/>
        </w:rPr>
        <w:t>x</w:t>
      </w:r>
      <w:r w:rsidRPr="00183F1A">
        <w:rPr>
          <w:color w:val="000000" w:themeColor="text1"/>
          <w:vertAlign w:val="subscript"/>
          <w:lang w:val="zh-Hant"/>
        </w:rPr>
        <w:t>2</w:t>
      </w:r>
      <w:r w:rsidRPr="00183F1A">
        <w:rPr>
          <w:color w:val="000000" w:themeColor="text1"/>
          <w:vertAlign w:val="superscript"/>
          <w:lang w:val="zh-Hant"/>
        </w:rPr>
        <w:t>0</w:t>
      </w:r>
      <w:r>
        <w:rPr>
          <w:lang w:val="zh-Hant"/>
        </w:rPr>
        <w:t xml:space="preserve"> </w:t>
      </w:r>
      <w:r w:rsidRPr="00183F1A">
        <w:rPr>
          <w:color w:val="000000" w:themeColor="text1"/>
          <w:lang w:val="zh-Hant"/>
        </w:rPr>
        <w:t>編碼一個空團</w:t>
      </w:r>
      <w:r w:rsidRPr="00183F1A">
        <w:rPr>
          <w:color w:val="000000" w:themeColor="text1"/>
          <w:lang w:val="zh-Hant"/>
        </w:rPr>
        <w:t>,x</w:t>
      </w:r>
      <w:r w:rsidRPr="00183F1A">
        <w:rPr>
          <w:color w:val="000000" w:themeColor="text1"/>
          <w:vertAlign w:val="subscript"/>
          <w:lang w:val="zh-Hant"/>
        </w:rPr>
        <w:t>1</w:t>
      </w:r>
      <w:r w:rsidRPr="00183F1A">
        <w:rPr>
          <w:color w:val="000000" w:themeColor="text1"/>
          <w:vertAlign w:val="superscript"/>
          <w:lang w:val="zh-Hant"/>
        </w:rPr>
        <w:t>0</w:t>
      </w:r>
      <w:r>
        <w:rPr>
          <w:lang w:val="zh-Hant"/>
        </w:rPr>
        <w:t xml:space="preserve"> </w:t>
      </w:r>
      <w:r w:rsidRPr="00183F1A">
        <w:rPr>
          <w:i/>
          <w:color w:val="000000" w:themeColor="text1"/>
          <w:lang w:val="zh-Hant"/>
        </w:rPr>
        <w:t>x</w:t>
      </w:r>
      <w:r w:rsidRPr="00183F1A">
        <w:rPr>
          <w:color w:val="000000" w:themeColor="text1"/>
          <w:vertAlign w:val="subscript"/>
          <w:lang w:val="zh-Hant"/>
        </w:rPr>
        <w:t>2</w:t>
      </w:r>
      <w:r w:rsidRPr="00183F1A">
        <w:rPr>
          <w:color w:val="000000" w:themeColor="text1"/>
          <w:vertAlign w:val="superscript"/>
          <w:lang w:val="zh-Hant"/>
        </w:rPr>
        <w:t>1</w:t>
      </w:r>
      <w:r>
        <w:rPr>
          <w:lang w:val="zh-Hant"/>
        </w:rPr>
        <w:t xml:space="preserve"> </w:t>
      </w:r>
      <w:r w:rsidRPr="00183F1A">
        <w:rPr>
          <w:color w:val="000000" w:themeColor="text1"/>
          <w:lang w:val="zh-Hant"/>
        </w:rPr>
        <w:t>編碼一個團</w:t>
      </w:r>
      <w:r w:rsidRPr="00183F1A">
        <w:rPr>
          <w:color w:val="000000" w:themeColor="text1"/>
          <w:lang w:val="zh-Hant"/>
        </w:rPr>
        <w:t xml:space="preserve"> </w:t>
      </w:r>
      <w:r w:rsidR="00190D6A" w:rsidRPr="00183F1A">
        <w:rPr>
          <w:color w:val="000000" w:themeColor="text1"/>
        </w:rPr>
        <w:t>{</w:t>
      </w:r>
      <w:r w:rsidR="00190D6A" w:rsidRPr="00183F1A">
        <w:rPr>
          <w:i/>
          <w:color w:val="000000" w:themeColor="text1"/>
        </w:rPr>
        <w:t>v</w:t>
      </w:r>
      <w:r w:rsidR="00190D6A" w:rsidRPr="00183F1A">
        <w:rPr>
          <w:color w:val="000000" w:themeColor="text1"/>
          <w:vertAlign w:val="subscript"/>
        </w:rPr>
        <w:t>2</w:t>
      </w:r>
      <w:r w:rsidR="00190D6A" w:rsidRPr="00183F1A">
        <w:rPr>
          <w:color w:val="000000" w:themeColor="text1"/>
        </w:rPr>
        <w:t xml:space="preserve">}, </w:t>
      </w:r>
      <w:r w:rsidR="00190D6A" w:rsidRPr="00183F1A">
        <w:rPr>
          <w:i/>
          <w:color w:val="000000" w:themeColor="text1"/>
        </w:rPr>
        <w:t>x</w:t>
      </w:r>
      <w:r w:rsidR="00190D6A" w:rsidRPr="00183F1A">
        <w:rPr>
          <w:color w:val="000000" w:themeColor="text1"/>
          <w:vertAlign w:val="subscript"/>
        </w:rPr>
        <w:t>1</w:t>
      </w:r>
      <w:r w:rsidR="00190D6A" w:rsidRPr="00183F1A">
        <w:rPr>
          <w:color w:val="000000" w:themeColor="text1"/>
          <w:vertAlign w:val="superscript"/>
        </w:rPr>
        <w:t>1</w:t>
      </w:r>
      <w:r w:rsidR="00190D6A" w:rsidRPr="00183F1A">
        <w:rPr>
          <w:i/>
          <w:color w:val="000000" w:themeColor="text1"/>
        </w:rPr>
        <w:t xml:space="preserve"> x</w:t>
      </w:r>
      <w:r w:rsidR="00190D6A" w:rsidRPr="00183F1A">
        <w:rPr>
          <w:color w:val="000000" w:themeColor="text1"/>
          <w:vertAlign w:val="subscript"/>
        </w:rPr>
        <w:t>2</w:t>
      </w:r>
      <w:r w:rsidR="00190D6A" w:rsidRPr="00183F1A">
        <w:rPr>
          <w:color w:val="000000" w:themeColor="text1"/>
          <w:vertAlign w:val="superscript"/>
        </w:rPr>
        <w:t>0</w:t>
      </w:r>
      <w:r w:rsidRPr="00183F1A">
        <w:rPr>
          <w:color w:val="000000" w:themeColor="text1"/>
          <w:lang w:val="zh-Hant"/>
        </w:rPr>
        <w:t>編碼一個團</w:t>
      </w:r>
      <w:r w:rsidRPr="00183F1A">
        <w:rPr>
          <w:color w:val="000000" w:themeColor="text1"/>
          <w:lang w:val="zh-Hant"/>
        </w:rPr>
        <w:t xml:space="preserve"> =</w:t>
      </w:r>
      <w:r w:rsidRPr="00183F1A">
        <w:rPr>
          <w:i/>
          <w:color w:val="000000" w:themeColor="text1"/>
          <w:lang w:val="zh-Hant"/>
        </w:rPr>
        <w:t>v</w:t>
      </w:r>
      <w:r w:rsidRPr="00183F1A">
        <w:rPr>
          <w:color w:val="000000" w:themeColor="text1"/>
          <w:vertAlign w:val="subscript"/>
          <w:lang w:val="zh-Hant"/>
        </w:rPr>
        <w:t>1</w:t>
      </w:r>
      <w:r>
        <w:rPr>
          <w:lang w:val="zh-Hant"/>
        </w:rPr>
        <w:t>=</w:t>
      </w:r>
      <w:r w:rsidRPr="00183F1A">
        <w:rPr>
          <w:color w:val="000000" w:themeColor="text1"/>
          <w:lang w:val="zh-Hant"/>
        </w:rPr>
        <w:t>在解決方案空間中是所有</w:t>
      </w:r>
      <w:r w:rsidRPr="00183F1A">
        <w:rPr>
          <w:color w:val="000000" w:themeColor="text1"/>
          <w:lang w:val="zh-Hant"/>
        </w:rPr>
        <w:t xml:space="preserve"> (1/2) </w:t>
      </w:r>
      <w:r w:rsidRPr="00183F1A">
        <w:rPr>
          <w:color w:val="000000" w:themeColor="text1"/>
          <w:lang w:val="zh-Hant"/>
        </w:rPr>
        <w:t>和元素</w:t>
      </w:r>
      <w:r>
        <w:rPr>
          <w:lang w:val="zh-Hant"/>
        </w:rPr>
        <w:t xml:space="preserve"> </w:t>
      </w:r>
      <w:r w:rsidRPr="00183F1A">
        <w:rPr>
          <w:i/>
          <w:color w:val="000000" w:themeColor="text1"/>
          <w:lang w:val="zh-Hant"/>
        </w:rPr>
        <w:t>x</w:t>
      </w:r>
      <w:r>
        <w:rPr>
          <w:lang w:val="zh-Hant"/>
        </w:rPr>
        <w:t>1</w:t>
      </w:r>
      <w:r w:rsidRPr="00183F1A">
        <w:rPr>
          <w:color w:val="000000" w:themeColor="text1"/>
          <w:vertAlign w:val="superscript"/>
          <w:lang w:val="zh-Hant"/>
        </w:rPr>
        <w:t>1</w:t>
      </w:r>
      <w:r>
        <w:rPr>
          <w:lang w:val="zh-Hant"/>
        </w:rPr>
        <w:t xml:space="preserve"> </w:t>
      </w:r>
      <w:r w:rsidRPr="00183F1A">
        <w:rPr>
          <w:i/>
          <w:color w:val="000000" w:themeColor="text1"/>
          <w:lang w:val="zh-Hant"/>
        </w:rPr>
        <w:t>x</w:t>
      </w:r>
      <w:r w:rsidRPr="00183F1A">
        <w:rPr>
          <w:color w:val="000000" w:themeColor="text1"/>
          <w:vertAlign w:val="subscript"/>
          <w:lang w:val="zh-Hant"/>
        </w:rPr>
        <w:t>2</w:t>
      </w:r>
      <w:r w:rsidRPr="00183F1A">
        <w:rPr>
          <w:color w:val="000000" w:themeColor="text1"/>
          <w:vertAlign w:val="superscript"/>
          <w:lang w:val="zh-Hant"/>
        </w:rPr>
        <w:t>1</w:t>
      </w:r>
      <w:r>
        <w:rPr>
          <w:lang w:val="zh-Hant"/>
        </w:rPr>
        <w:t xml:space="preserve"> </w:t>
      </w:r>
      <w:r w:rsidRPr="00183F1A">
        <w:rPr>
          <w:color w:val="000000" w:themeColor="text1"/>
          <w:lang w:val="zh-Hant"/>
        </w:rPr>
        <w:t>編碼的最大</w:t>
      </w:r>
      <w:r w:rsidR="00A35108">
        <w:rPr>
          <w:rFonts w:hint="eastAsia"/>
          <w:color w:val="000000" w:themeColor="text1"/>
          <w:lang w:val="zh-Hant"/>
        </w:rPr>
        <w:t>群</w:t>
      </w:r>
      <w:r w:rsidR="00A35108" w:rsidRPr="00183F1A">
        <w:rPr>
          <w:color w:val="000000" w:themeColor="text1"/>
        </w:rPr>
        <w:t>{</w:t>
      </w:r>
      <w:r w:rsidR="00A35108" w:rsidRPr="00183F1A">
        <w:rPr>
          <w:i/>
          <w:color w:val="000000" w:themeColor="text1"/>
        </w:rPr>
        <w:t>v</w:t>
      </w:r>
      <w:r w:rsidR="00A35108" w:rsidRPr="00183F1A">
        <w:rPr>
          <w:color w:val="000000" w:themeColor="text1"/>
          <w:vertAlign w:val="subscript"/>
        </w:rPr>
        <w:t>1</w:t>
      </w:r>
      <w:r w:rsidR="00A35108" w:rsidRPr="00183F1A">
        <w:rPr>
          <w:color w:val="000000" w:themeColor="text1"/>
        </w:rPr>
        <w:t xml:space="preserve">, </w:t>
      </w:r>
      <w:r w:rsidR="00A35108" w:rsidRPr="00183F1A">
        <w:rPr>
          <w:i/>
          <w:color w:val="000000" w:themeColor="text1"/>
        </w:rPr>
        <w:t>v</w:t>
      </w:r>
      <w:r w:rsidR="00A35108" w:rsidRPr="00183F1A">
        <w:rPr>
          <w:color w:val="000000" w:themeColor="text1"/>
          <w:vertAlign w:val="subscript"/>
        </w:rPr>
        <w:t>2</w:t>
      </w:r>
      <w:r w:rsidR="00A35108" w:rsidRPr="00183F1A">
        <w:rPr>
          <w:color w:val="000000" w:themeColor="text1"/>
        </w:rPr>
        <w:t>}</w:t>
      </w:r>
      <w:r>
        <w:rPr>
          <w:lang w:val="zh-Hant"/>
        </w:rPr>
        <w:t>的振幅</w:t>
      </w:r>
      <w:r w:rsidR="00A35108">
        <w:rPr>
          <w:rFonts w:hint="eastAsia"/>
          <w:lang w:val="zh-Hant"/>
        </w:rPr>
        <w:t>是</w:t>
      </w:r>
      <w:r w:rsidRPr="00183F1A">
        <w:rPr>
          <w:color w:val="000000" w:themeColor="text1"/>
          <w:lang w:val="zh-Hant"/>
        </w:rPr>
        <w:t>(</w:t>
      </w:r>
      <w:r w:rsidRPr="00183F1A">
        <w:rPr>
          <w:color w:val="000000" w:themeColor="text1"/>
          <w:lang w:val="zh-Hant"/>
        </w:rPr>
        <w:sym w:font="Symbol" w:char="F02D"/>
      </w:r>
      <w:r w:rsidRPr="00183F1A">
        <w:rPr>
          <w:color w:val="000000" w:themeColor="text1"/>
          <w:lang w:val="zh-Hant"/>
        </w:rPr>
        <w:t>1/2)</w:t>
      </w:r>
      <w:r w:rsidRPr="00183F1A">
        <w:rPr>
          <w:color w:val="000000" w:themeColor="text1"/>
          <w:lang w:val="zh-Hant"/>
        </w:rPr>
        <w:t>。這就是說</w:t>
      </w:r>
      <w:r w:rsidRPr="00183F1A">
        <w:rPr>
          <w:color w:val="000000" w:themeColor="text1"/>
          <w:lang w:val="zh-Hant"/>
        </w:rPr>
        <w:t>,</w:t>
      </w:r>
      <w:r w:rsidRPr="00183F1A">
        <w:rPr>
          <w:color w:val="000000" w:themeColor="text1"/>
          <w:lang w:val="zh-Hant"/>
        </w:rPr>
        <w:t>清單</w:t>
      </w:r>
      <w:r w:rsidRPr="00183F1A">
        <w:rPr>
          <w:color w:val="000000" w:themeColor="text1"/>
          <w:lang w:val="zh-Hant"/>
        </w:rPr>
        <w:t>3.2</w:t>
      </w:r>
      <w:r w:rsidRPr="00183F1A">
        <w:rPr>
          <w:color w:val="000000" w:themeColor="text1"/>
          <w:lang w:val="zh-Hant"/>
        </w:rPr>
        <w:t>中</w:t>
      </w:r>
      <w:r w:rsidRPr="00183F1A">
        <w:rPr>
          <w:color w:val="000000" w:themeColor="text1"/>
          <w:lang w:val="zh-Hant"/>
        </w:rPr>
        <w:sym w:font="Symbol" w:char="F0B4"/>
      </w:r>
      <w:r>
        <w:rPr>
          <w:lang w:val="zh-Hant"/>
        </w:rPr>
        <w:t>第</w:t>
      </w:r>
      <w:r w:rsidRPr="00183F1A">
        <w:rPr>
          <w:i/>
          <w:color w:val="000000" w:themeColor="text1"/>
          <w:lang w:val="zh-Hant"/>
        </w:rPr>
        <w:t>9</w:t>
      </w:r>
      <w:r w:rsidRPr="00183F1A">
        <w:rPr>
          <w:i/>
          <w:color w:val="000000" w:themeColor="text1"/>
          <w:lang w:val="zh-Hant"/>
        </w:rPr>
        <w:t>行</w:t>
      </w:r>
      <w:r w:rsidRPr="00183F1A">
        <w:rPr>
          <w:color w:val="000000" w:themeColor="text1"/>
          <w:lang w:val="zh-Hant"/>
        </w:rPr>
        <w:t>至</w:t>
      </w:r>
      <w:r w:rsidRPr="00183F1A">
        <w:rPr>
          <w:i/>
          <w:color w:val="000000" w:themeColor="text1"/>
          <w:lang w:val="zh-Hant"/>
        </w:rPr>
        <w:t>第</w:t>
      </w:r>
      <w:r w:rsidRPr="00183F1A">
        <w:rPr>
          <w:i/>
          <w:color w:val="000000" w:themeColor="text1"/>
          <w:lang w:val="zh-Hant"/>
        </w:rPr>
        <w:t>39</w:t>
      </w:r>
      <w:r>
        <w:rPr>
          <w:lang w:val="zh-Hant"/>
        </w:rPr>
        <w:t>行的</w:t>
      </w:r>
      <w:r w:rsidRPr="00183F1A">
        <w:rPr>
          <w:i/>
          <w:color w:val="000000" w:themeColor="text1"/>
          <w:lang w:val="zh-Hant"/>
        </w:rPr>
        <w:t>31</w:t>
      </w:r>
      <w:r w:rsidRPr="00183F1A">
        <w:rPr>
          <w:color w:val="000000" w:themeColor="text1"/>
          <w:lang w:val="zh-Hant"/>
        </w:rPr>
        <w:t>個語句</w:t>
      </w:r>
      <w:r>
        <w:rPr>
          <w:lang w:val="zh-Hant"/>
        </w:rPr>
        <w:t>完成</w:t>
      </w:r>
      <m:oMath>
        <m:sSub>
          <m:sSubPr>
            <m:ctrlPr>
              <w:rPr>
                <w:rFonts w:ascii="Cambria Math" w:hAnsi="Cambria Math"/>
                <w:color w:val="000000" w:themeColor="text1"/>
              </w:rPr>
            </m:ctrlPr>
          </m:sSubPr>
          <m:e>
            <m:d>
              <m:dPr>
                <m:ctrlPr>
                  <w:rPr>
                    <w:rFonts w:ascii="Cambria Math" w:hAnsi="Cambria Math"/>
                    <w:color w:val="000000" w:themeColor="text1"/>
                  </w:rPr>
                </m:ctrlPr>
              </m:dPr>
              <m:e>
                <m:eqArr>
                  <m:eqArrPr>
                    <m:ctrlPr>
                      <w:rPr>
                        <w:rFonts w:ascii="Cambria Math" w:hAnsi="Cambria Math"/>
                        <w:i/>
                        <w:color w:val="000000" w:themeColor="text1"/>
                      </w:rPr>
                    </m:ctrlPr>
                  </m:eqArr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
                  </m:e>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eqArr>
              </m:e>
            </m:d>
          </m:e>
          <m:sub>
            <m:r>
              <w:rPr>
                <w:rFonts w:ascii="Cambria Math" w:hAnsi="Cambria Math"/>
                <w:color w:val="000000" w:themeColor="text1"/>
              </w:rPr>
              <m:t>4×4</m:t>
            </m:r>
          </m:sub>
        </m:sSub>
      </m:oMath>
      <w:r w:rsidR="00A35108" w:rsidRPr="00183F1A">
        <w:rPr>
          <w:color w:val="000000" w:themeColor="text1"/>
        </w:rPr>
        <w:sym w:font="Symbol" w:char="F0B4"/>
      </w:r>
      <w:r w:rsidR="00A35108"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sidRPr="00183F1A">
        <w:rPr>
          <w:color w:val="000000" w:themeColor="text1"/>
          <w:lang w:val="zh-Hant"/>
        </w:rPr>
        <w:t>,</w:t>
      </w:r>
      <w:r w:rsidRPr="00183F1A">
        <w:rPr>
          <w:color w:val="000000" w:themeColor="text1"/>
          <w:lang w:val="zh-Hant"/>
        </w:rPr>
        <w:t>即實現</w:t>
      </w:r>
      <w:r>
        <w:rPr>
          <w:lang w:val="zh-Hant"/>
        </w:rPr>
        <w:t>識別最大</w:t>
      </w:r>
      <w:r w:rsidR="00D45BA7">
        <w:rPr>
          <w:rFonts w:hint="eastAsia"/>
          <w:lang w:val="zh-Hant"/>
        </w:rPr>
        <w:t>群</w:t>
      </w:r>
      <w:r>
        <w:rPr>
          <w:lang w:val="zh-Hant"/>
        </w:rPr>
        <w:t>的</w:t>
      </w:r>
      <w:r w:rsidRPr="00183F1A">
        <w:rPr>
          <w:color w:val="000000" w:themeColor="text1"/>
          <w:kern w:val="0"/>
          <w:lang w:val="zh-Hant"/>
        </w:rPr>
        <w:t>Oracle,</w:t>
      </w:r>
      <w:r>
        <w:rPr>
          <w:lang w:val="zh-Hant"/>
        </w:rPr>
        <w:t>在</w:t>
      </w:r>
      <w:r>
        <w:rPr>
          <w:lang w:val="zh-Hant"/>
        </w:rPr>
        <w:t xml:space="preserve"> </w:t>
      </w:r>
      <w:r>
        <w:rPr>
          <w:lang w:val="zh-Hant"/>
        </w:rPr>
        <w:t>圖</w:t>
      </w:r>
      <w:r w:rsidRPr="00183F1A">
        <w:rPr>
          <w:color w:val="000000" w:themeColor="text1"/>
          <w:lang w:val="zh-Hant"/>
        </w:rPr>
        <w:t xml:space="preserve">3.10a </w:t>
      </w:r>
      <w:r w:rsidRPr="00183F1A">
        <w:rPr>
          <w:color w:val="000000" w:themeColor="text1"/>
          <w:lang w:val="zh-Hant"/>
        </w:rPr>
        <w:t>中</w:t>
      </w:r>
      <w:r>
        <w:rPr>
          <w:lang w:val="zh-Hant"/>
        </w:rPr>
        <w:t>使用</w:t>
      </w:r>
      <w:r w:rsidRPr="00183F1A">
        <w:rPr>
          <w:color w:val="000000" w:themeColor="text1"/>
          <w:lang w:val="zh-Hant"/>
        </w:rPr>
        <w:t>兩個頂點</w:t>
      </w:r>
      <w:r w:rsidR="003E08C9" w:rsidRPr="00183F1A">
        <w:rPr>
          <w:color w:val="000000" w:themeColor="text1"/>
        </w:rPr>
        <w:t>{</w:t>
      </w:r>
      <w:r w:rsidR="003E08C9" w:rsidRPr="00183F1A">
        <w:rPr>
          <w:i/>
          <w:color w:val="000000" w:themeColor="text1"/>
        </w:rPr>
        <w:t>v</w:t>
      </w:r>
      <w:r w:rsidR="003E08C9" w:rsidRPr="00183F1A">
        <w:rPr>
          <w:color w:val="000000" w:themeColor="text1"/>
          <w:vertAlign w:val="subscript"/>
        </w:rPr>
        <w:t>1</w:t>
      </w:r>
      <w:r w:rsidR="003E08C9" w:rsidRPr="00183F1A">
        <w:rPr>
          <w:color w:val="000000" w:themeColor="text1"/>
        </w:rPr>
        <w:t xml:space="preserve">, </w:t>
      </w:r>
      <w:r w:rsidR="003E08C9" w:rsidRPr="00183F1A">
        <w:rPr>
          <w:i/>
          <w:color w:val="000000" w:themeColor="text1"/>
        </w:rPr>
        <w:t>v</w:t>
      </w:r>
      <w:r w:rsidR="003E08C9" w:rsidRPr="00183F1A">
        <w:rPr>
          <w:color w:val="000000" w:themeColor="text1"/>
          <w:vertAlign w:val="subscript"/>
        </w:rPr>
        <w:t>2</w:t>
      </w:r>
      <w:r w:rsidR="003E08C9" w:rsidRPr="00183F1A">
        <w:rPr>
          <w:color w:val="000000" w:themeColor="text1"/>
        </w:rPr>
        <w:t>}</w:t>
      </w:r>
      <w:r w:rsidRPr="00183F1A">
        <w:rPr>
          <w:color w:val="000000" w:themeColor="text1"/>
          <w:lang w:val="zh-Hant"/>
        </w:rPr>
        <w:t>和一個邊緣</w:t>
      </w:r>
      <w:r w:rsidRPr="00183F1A">
        <w:rPr>
          <w:color w:val="000000" w:themeColor="text1"/>
          <w:lang w:val="zh-Hant"/>
        </w:rPr>
        <w:t xml:space="preserve"> </w:t>
      </w:r>
      <w:r w:rsidR="003E08C9" w:rsidRPr="00183F1A">
        <w:rPr>
          <w:color w:val="000000" w:themeColor="text1"/>
        </w:rPr>
        <w:t xml:space="preserve"> {(</w:t>
      </w:r>
      <w:r w:rsidR="003E08C9" w:rsidRPr="00183F1A">
        <w:rPr>
          <w:i/>
          <w:color w:val="000000" w:themeColor="text1"/>
        </w:rPr>
        <w:t>v</w:t>
      </w:r>
      <w:r w:rsidR="003E08C9" w:rsidRPr="00183F1A">
        <w:rPr>
          <w:color w:val="000000" w:themeColor="text1"/>
          <w:vertAlign w:val="subscript"/>
        </w:rPr>
        <w:t>1</w:t>
      </w:r>
      <w:r w:rsidR="003E08C9" w:rsidRPr="00183F1A">
        <w:rPr>
          <w:color w:val="000000" w:themeColor="text1"/>
        </w:rPr>
        <w:t xml:space="preserve">, </w:t>
      </w:r>
      <w:r w:rsidR="003E08C9" w:rsidRPr="00183F1A">
        <w:rPr>
          <w:i/>
          <w:color w:val="000000" w:themeColor="text1"/>
        </w:rPr>
        <w:t>v</w:t>
      </w:r>
      <w:r w:rsidR="003E08C9" w:rsidRPr="00183F1A">
        <w:rPr>
          <w:color w:val="000000" w:themeColor="text1"/>
          <w:vertAlign w:val="subscript"/>
        </w:rPr>
        <w:t>2</w:t>
      </w:r>
      <w:r w:rsidR="003E08C9" w:rsidRPr="00183F1A">
        <w:rPr>
          <w:color w:val="000000" w:themeColor="text1"/>
        </w:rPr>
        <w:t>)}</w:t>
      </w:r>
      <w:r w:rsidRPr="00183F1A">
        <w:rPr>
          <w:color w:val="000000" w:themeColor="text1"/>
          <w:lang w:val="zh-Hant"/>
        </w:rPr>
        <w:t>解決圖形中的最大群數問題</w:t>
      </w:r>
      <w:r>
        <w:rPr>
          <w:lang w:val="zh-Hant"/>
        </w:rPr>
        <w:t>。</w:t>
      </w:r>
    </w:p>
    <w:p w14:paraId="699A9158" w14:textId="77777777" w:rsidR="00D13BF0" w:rsidRPr="0000657D" w:rsidRDefault="00D13BF0" w:rsidP="00D13BF0">
      <w:pPr>
        <w:pStyle w:val="content"/>
        <w:rPr>
          <w:color w:val="000000" w:themeColor="text1"/>
        </w:rPr>
      </w:pPr>
    </w:p>
    <w:p w14:paraId="7CEADF42" w14:textId="77777777" w:rsidR="0051615C" w:rsidRDefault="0051615C" w:rsidP="0051615C">
      <w:pPr>
        <w:pStyle w:val="figure"/>
        <w:ind w:left="701" w:hangingChars="250" w:hanging="701"/>
        <w:jc w:val="both"/>
        <w:rPr>
          <w:color w:val="000000" w:themeColor="text1"/>
        </w:rPr>
      </w:pPr>
      <w:r>
        <w:rPr>
          <w:b/>
          <w:color w:val="000000" w:themeColor="text1"/>
          <w:sz w:val="28"/>
          <w:lang w:val="zh-Hant"/>
        </w:rPr>
        <w:t xml:space="preserve">3.3.8 </w:t>
      </w:r>
      <w:r>
        <w:rPr>
          <w:rFonts w:hint="eastAsia"/>
          <w:b/>
          <w:color w:val="000000" w:themeColor="text1"/>
          <w:sz w:val="28"/>
          <w:lang w:val="zh-Hant"/>
        </w:rPr>
        <w:t>實施</w:t>
      </w:r>
      <w:r>
        <w:rPr>
          <w:b/>
          <w:color w:val="000000" w:themeColor="text1"/>
          <w:sz w:val="28"/>
          <w:lang w:val="zh-Hant"/>
        </w:rPr>
        <w:t xml:space="preserve"> Grover </w:t>
      </w:r>
      <w:r>
        <w:rPr>
          <w:rFonts w:hint="eastAsia"/>
          <w:b/>
          <w:color w:val="000000" w:themeColor="text1"/>
          <w:sz w:val="28"/>
          <w:lang w:val="zh-Hant"/>
        </w:rPr>
        <w:t>擴散運算符</w:t>
      </w:r>
      <w:r>
        <w:rPr>
          <w:b/>
          <w:color w:val="000000" w:themeColor="text1"/>
          <w:sz w:val="28"/>
          <w:lang w:val="zh-Hant"/>
        </w:rPr>
        <w:t>,</w:t>
      </w:r>
      <w:r>
        <w:rPr>
          <w:rFonts w:hint="eastAsia"/>
          <w:b/>
          <w:color w:val="000000" w:themeColor="text1"/>
          <w:sz w:val="28"/>
          <w:lang w:val="zh-Hant"/>
        </w:rPr>
        <w:t>以放大最大</w:t>
      </w:r>
      <w:r>
        <w:rPr>
          <w:b/>
          <w:color w:val="000000" w:themeColor="text1"/>
          <w:sz w:val="28"/>
          <w:lang w:val="zh-Hant"/>
        </w:rPr>
        <w:t xml:space="preserve"> Clique </w:t>
      </w:r>
      <w:r>
        <w:rPr>
          <w:rFonts w:hint="eastAsia"/>
          <w:b/>
          <w:color w:val="000000" w:themeColor="text1"/>
          <w:sz w:val="28"/>
          <w:lang w:val="zh-Hant"/>
        </w:rPr>
        <w:t>問題實例中解決方案的振幅</w:t>
      </w:r>
    </w:p>
    <w:p w14:paraId="5983DABD" w14:textId="77777777" w:rsidR="0051615C" w:rsidRDefault="0051615C" w:rsidP="0051615C">
      <w:pPr>
        <w:spacing w:line="252" w:lineRule="auto"/>
        <w:ind w:firstLineChars="150" w:firstLine="360"/>
        <w:jc w:val="both"/>
        <w:rPr>
          <w:color w:val="000000" w:themeColor="text1"/>
        </w:rPr>
      </w:pPr>
    </w:p>
    <w:p w14:paraId="326B76ED" w14:textId="77777777" w:rsidR="0051615C" w:rsidRDefault="0051615C" w:rsidP="0051615C">
      <w:pPr>
        <w:spacing w:line="252" w:lineRule="auto"/>
        <w:ind w:firstLineChars="150" w:firstLine="360"/>
        <w:jc w:val="both"/>
        <w:rPr>
          <w:color w:val="000000" w:themeColor="text1"/>
          <w:lang w:val="zh-Hant" w:eastAsia="ja-JP"/>
        </w:rPr>
      </w:pPr>
      <w:r>
        <w:rPr>
          <w:rFonts w:hint="eastAsia"/>
          <w:color w:val="000000" w:themeColor="text1"/>
          <w:lang w:val="zh-Hant"/>
        </w:rPr>
        <w:t>他新的狀態向量</w:t>
      </w:r>
      <w:r>
        <w:rPr>
          <w:lang w:val="zh-Hant"/>
        </w:rPr>
        <w:t xml:space="preserve"> </w:t>
      </w:r>
      <w:r>
        <w:rPr>
          <w:color w:val="000000" w:themeColor="text1"/>
          <w:lang w:val="zh-Hant" w:eastAsia="ja-JP"/>
        </w:rPr>
        <w:t>|</w:t>
      </w:r>
      <w:r>
        <w:rPr>
          <w:color w:val="000000" w:themeColor="text1"/>
          <w:lang w:val="zh-Hant" w:eastAsia="ja-JP"/>
        </w:rPr>
        <w:sym w:font="Symbol" w:char="F061"/>
      </w:r>
      <w:r>
        <w:rPr>
          <w:lang w:val="zh-Hant"/>
        </w:rPr>
        <w:t xml:space="preserve"> </w:t>
      </w:r>
      <w:r>
        <w:rPr>
          <w:color w:val="000000" w:themeColor="text1"/>
          <w:vertAlign w:val="subscript"/>
          <w:lang w:val="zh-Hant" w:eastAsia="ja-JP"/>
        </w:rPr>
        <w:t>5</w:t>
      </w:r>
      <w:r>
        <w:rPr>
          <w:color w:val="000000" w:themeColor="text1"/>
          <w:lang w:val="zh-Hant" w:eastAsia="ja-JP"/>
        </w:rPr>
        <w:t xml:space="preserve">&gt; </w:t>
      </w:r>
      <w:r>
        <w:rPr>
          <w:rFonts w:hint="eastAsia"/>
          <w:color w:val="000000" w:themeColor="text1"/>
          <w:lang w:val="zh-Hant" w:eastAsia="ja-JP"/>
        </w:rPr>
        <w:t>是</w:t>
      </w:r>
      <w:r>
        <w:rPr>
          <w:color w:val="000000" w:themeColor="text1"/>
          <w:lang w:eastAsia="ja-JP"/>
        </w:rPr>
        <w:t>(</w:t>
      </w:r>
      <m:oMath>
        <m:f>
          <m:fPr>
            <m:ctrlPr>
              <w:rPr>
                <w:rFonts w:ascii="Cambria Math" w:hAnsi="Cambria Math" w:cs="新細明體"/>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Pr>
          <w:color w:val="000000" w:themeColor="text1"/>
        </w:rPr>
        <w:t xml:space="preserve"> (</w:t>
      </w:r>
      <w:r>
        <w:rPr>
          <w:color w:val="000000" w:themeColor="text1"/>
          <w:lang w:eastAsia="ja-JP"/>
        </w:rPr>
        <w:t>|q[4]</w:t>
      </w:r>
      <w:r>
        <w:rPr>
          <w:color w:val="000000" w:themeColor="text1"/>
          <w:vertAlign w:val="superscript"/>
          <w:lang w:eastAsia="ja-JP"/>
        </w:rPr>
        <w:t>0</w:t>
      </w:r>
      <w:r>
        <w:rPr>
          <w:color w:val="000000" w:themeColor="text1"/>
          <w:lang w:eastAsia="ja-JP"/>
        </w:rPr>
        <w:t>&gt; |q[3]</w:t>
      </w:r>
      <w:r>
        <w:rPr>
          <w:color w:val="000000" w:themeColor="text1"/>
          <w:vertAlign w:val="superscript"/>
          <w:lang w:eastAsia="ja-JP"/>
        </w:rPr>
        <w:t>0</w:t>
      </w:r>
      <w:r>
        <w:rPr>
          <w:color w:val="000000" w:themeColor="text1"/>
          <w:lang w:eastAsia="ja-JP"/>
        </w:rPr>
        <w:t>&gt; + |q[4]</w:t>
      </w:r>
      <w:r>
        <w:rPr>
          <w:color w:val="000000" w:themeColor="text1"/>
          <w:vertAlign w:val="superscript"/>
          <w:lang w:eastAsia="ja-JP"/>
        </w:rPr>
        <w:t>0</w:t>
      </w:r>
      <w:r>
        <w:rPr>
          <w:color w:val="000000" w:themeColor="text1"/>
          <w:lang w:eastAsia="ja-JP"/>
        </w:rPr>
        <w:t>&gt; |q[3]</w:t>
      </w:r>
      <w:r>
        <w:rPr>
          <w:color w:val="000000" w:themeColor="text1"/>
          <w:vertAlign w:val="superscript"/>
          <w:lang w:eastAsia="ja-JP"/>
        </w:rPr>
        <w:t>1</w:t>
      </w:r>
      <w:r>
        <w:rPr>
          <w:color w:val="000000" w:themeColor="text1"/>
          <w:lang w:eastAsia="ja-JP"/>
        </w:rPr>
        <w:t>&gt; + |q[4]</w:t>
      </w:r>
      <w:r>
        <w:rPr>
          <w:color w:val="000000" w:themeColor="text1"/>
          <w:vertAlign w:val="superscript"/>
          <w:lang w:eastAsia="ja-JP"/>
        </w:rPr>
        <w:t>1</w:t>
      </w:r>
      <w:r>
        <w:rPr>
          <w:color w:val="000000" w:themeColor="text1"/>
          <w:lang w:eastAsia="ja-JP"/>
        </w:rPr>
        <w:t>&gt; |q[3]</w:t>
      </w:r>
      <w:r>
        <w:rPr>
          <w:color w:val="000000" w:themeColor="text1"/>
          <w:vertAlign w:val="superscript"/>
          <w:lang w:eastAsia="ja-JP"/>
        </w:rPr>
        <w:t>0</w:t>
      </w:r>
      <w:r>
        <w:rPr>
          <w:color w:val="000000" w:themeColor="text1"/>
          <w:lang w:eastAsia="ja-JP"/>
        </w:rPr>
        <w:t>&gt; + (</w:t>
      </w:r>
      <w:r>
        <w:rPr>
          <w:color w:val="000000" w:themeColor="text1"/>
          <w:lang w:eastAsia="ja-JP"/>
        </w:rPr>
        <w:sym w:font="Symbol" w:char="F02D"/>
      </w:r>
      <w:r>
        <w:rPr>
          <w:color w:val="000000" w:themeColor="text1"/>
          <w:lang w:eastAsia="ja-JP"/>
        </w:rPr>
        <w:t>1) |q[4]</w:t>
      </w:r>
      <w:r>
        <w:rPr>
          <w:color w:val="000000" w:themeColor="text1"/>
          <w:vertAlign w:val="superscript"/>
          <w:lang w:eastAsia="ja-JP"/>
        </w:rPr>
        <w:t>1</w:t>
      </w:r>
      <w:r>
        <w:rPr>
          <w:color w:val="000000" w:themeColor="text1"/>
          <w:lang w:eastAsia="ja-JP"/>
        </w:rPr>
        <w:t>&gt; |q[3]</w:t>
      </w:r>
      <w:r>
        <w:rPr>
          <w:color w:val="000000" w:themeColor="text1"/>
          <w:vertAlign w:val="superscript"/>
          <w:lang w:eastAsia="ja-JP"/>
        </w:rPr>
        <w:t>1</w:t>
      </w:r>
      <w:r>
        <w:rPr>
          <w:color w:val="000000" w:themeColor="text1"/>
          <w:lang w:eastAsia="ja-JP"/>
        </w:rPr>
        <w:t>&gt;)) (|q[2]</w:t>
      </w:r>
      <w:r>
        <w:rPr>
          <w:color w:val="000000" w:themeColor="text1"/>
          <w:vertAlign w:val="superscript"/>
          <w:lang w:eastAsia="ja-JP"/>
        </w:rPr>
        <w:t>0</w:t>
      </w:r>
      <w:r>
        <w:rPr>
          <w:color w:val="000000" w:themeColor="text1"/>
          <w:lang w:eastAsia="ja-JP"/>
        </w:rPr>
        <w:t>&gt; |q[1]</w:t>
      </w:r>
      <w:r>
        <w:rPr>
          <w:color w:val="000000" w:themeColor="text1"/>
          <w:vertAlign w:val="superscript"/>
          <w:lang w:eastAsia="ja-JP"/>
        </w:rPr>
        <w:t>0</w:t>
      </w:r>
      <w:r>
        <w:rPr>
          <w:color w:val="000000" w:themeColor="text1"/>
          <w:lang w:eastAsia="ja-JP"/>
        </w:rPr>
        <w:t>&gt;) (</w:t>
      </w:r>
      <m:oMath>
        <m:f>
          <m:fPr>
            <m:ctrlPr>
              <w:rPr>
                <w:rFonts w:ascii="Cambria Math" w:hAnsi="Cambria Math" w:cs="新細明體"/>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cs="新細明體"/>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Pr>
          <w:color w:val="000000" w:themeColor="text1"/>
          <w:lang w:eastAsia="ja-JP"/>
        </w:rPr>
        <w:t>|q[0]</w:t>
      </w:r>
      <w:r>
        <w:rPr>
          <w:color w:val="000000" w:themeColor="text1"/>
          <w:vertAlign w:val="superscript"/>
          <w:lang w:eastAsia="ja-JP"/>
        </w:rPr>
        <w:t>0</w:t>
      </w:r>
      <w:r>
        <w:rPr>
          <w:color w:val="000000" w:themeColor="text1"/>
          <w:lang w:eastAsia="ja-JP"/>
        </w:rPr>
        <w:t xml:space="preserve">&gt; </w:t>
      </w:r>
      <w:r>
        <w:rPr>
          <w:color w:val="000000" w:themeColor="text1"/>
          <w:lang w:eastAsia="ja-JP"/>
        </w:rPr>
        <w:sym w:font="Symbol" w:char="F02D"/>
      </w:r>
      <w:r>
        <w:rPr>
          <w:color w:val="000000" w:themeColor="text1"/>
          <w:lang w:eastAsia="ja-JP"/>
        </w:rPr>
        <w:t xml:space="preserve"> |q[0]</w:t>
      </w:r>
      <w:r>
        <w:rPr>
          <w:color w:val="000000" w:themeColor="text1"/>
          <w:vertAlign w:val="superscript"/>
          <w:lang w:eastAsia="ja-JP"/>
        </w:rPr>
        <w:t>1</w:t>
      </w:r>
      <w:r>
        <w:rPr>
          <w:color w:val="000000" w:themeColor="text1"/>
          <w:lang w:eastAsia="ja-JP"/>
        </w:rPr>
        <w:t>&gt;))</w:t>
      </w:r>
      <w:r>
        <w:rPr>
          <w:rFonts w:hint="eastAsia"/>
          <w:color w:val="000000" w:themeColor="text1"/>
        </w:rPr>
        <w:t>。</w:t>
      </w:r>
      <w:r>
        <w:rPr>
          <w:rFonts w:hint="eastAsia"/>
          <w:color w:val="000000" w:themeColor="text1"/>
          <w:lang w:val="zh-Hant" w:eastAsia="ja-JP"/>
        </w:rPr>
        <w:t>它包括兩個獨立的子系統。第一個子系統是</w:t>
      </w:r>
      <w:r>
        <w:rPr>
          <w:color w:val="000000" w:themeColor="text1"/>
          <w:lang w:eastAsia="ja-JP"/>
        </w:rPr>
        <w:t>(</w:t>
      </w:r>
      <m:oMath>
        <m:f>
          <m:fPr>
            <m:ctrlPr>
              <w:rPr>
                <w:rFonts w:ascii="Cambria Math" w:hAnsi="Cambria Math" w:cs="新細明體"/>
                <w:i/>
                <w:color w:val="000000" w:themeColor="text1"/>
              </w:rPr>
            </m:ctrlPr>
          </m:fPr>
          <m:num>
            <m:r>
              <w:rPr>
                <w:rFonts w:ascii="Cambria Math" w:hAnsi="Cambria Math"/>
                <w:color w:val="000000" w:themeColor="text1"/>
                <w:lang w:eastAsia="ja-JP"/>
              </w:rPr>
              <m:t>1</m:t>
            </m:r>
          </m:num>
          <m:den>
            <m:r>
              <w:rPr>
                <w:rFonts w:ascii="Cambria Math" w:hAnsi="Cambria Math"/>
                <w:color w:val="000000" w:themeColor="text1"/>
                <w:lang w:eastAsia="ja-JP"/>
              </w:rPr>
              <m:t>2</m:t>
            </m:r>
          </m:den>
        </m:f>
      </m:oMath>
      <w:r>
        <w:rPr>
          <w:color w:val="000000" w:themeColor="text1"/>
          <w:lang w:eastAsia="ja-JP"/>
        </w:rPr>
        <w:t xml:space="preserve"> (|q[4]</w:t>
      </w:r>
      <w:r>
        <w:rPr>
          <w:color w:val="000000" w:themeColor="text1"/>
          <w:vertAlign w:val="superscript"/>
          <w:lang w:eastAsia="ja-JP"/>
        </w:rPr>
        <w:t>0</w:t>
      </w:r>
      <w:r>
        <w:rPr>
          <w:color w:val="000000" w:themeColor="text1"/>
          <w:lang w:eastAsia="ja-JP"/>
        </w:rPr>
        <w:t>&gt; |q[3]</w:t>
      </w:r>
      <w:r>
        <w:rPr>
          <w:color w:val="000000" w:themeColor="text1"/>
          <w:vertAlign w:val="superscript"/>
          <w:lang w:eastAsia="ja-JP"/>
        </w:rPr>
        <w:t>0</w:t>
      </w:r>
      <w:r>
        <w:rPr>
          <w:color w:val="000000" w:themeColor="text1"/>
          <w:lang w:eastAsia="ja-JP"/>
        </w:rPr>
        <w:t>&gt; + |q[4]</w:t>
      </w:r>
      <w:r>
        <w:rPr>
          <w:color w:val="000000" w:themeColor="text1"/>
          <w:vertAlign w:val="superscript"/>
          <w:lang w:eastAsia="ja-JP"/>
        </w:rPr>
        <w:t>0</w:t>
      </w:r>
      <w:r>
        <w:rPr>
          <w:color w:val="000000" w:themeColor="text1"/>
          <w:lang w:eastAsia="ja-JP"/>
        </w:rPr>
        <w:t>&gt; |q[3]</w:t>
      </w:r>
      <w:r>
        <w:rPr>
          <w:color w:val="000000" w:themeColor="text1"/>
          <w:vertAlign w:val="superscript"/>
          <w:lang w:eastAsia="ja-JP"/>
        </w:rPr>
        <w:t>1</w:t>
      </w:r>
      <w:r>
        <w:rPr>
          <w:color w:val="000000" w:themeColor="text1"/>
          <w:lang w:eastAsia="ja-JP"/>
        </w:rPr>
        <w:t>&gt; + |q[4]</w:t>
      </w:r>
      <w:r>
        <w:rPr>
          <w:color w:val="000000" w:themeColor="text1"/>
          <w:vertAlign w:val="superscript"/>
          <w:lang w:eastAsia="ja-JP"/>
        </w:rPr>
        <w:t>1</w:t>
      </w:r>
      <w:r>
        <w:rPr>
          <w:color w:val="000000" w:themeColor="text1"/>
          <w:lang w:eastAsia="ja-JP"/>
        </w:rPr>
        <w:t>&gt; |q[3]</w:t>
      </w:r>
      <w:r>
        <w:rPr>
          <w:color w:val="000000" w:themeColor="text1"/>
          <w:vertAlign w:val="superscript"/>
          <w:lang w:eastAsia="ja-JP"/>
        </w:rPr>
        <w:t>0</w:t>
      </w:r>
      <w:r>
        <w:rPr>
          <w:color w:val="000000" w:themeColor="text1"/>
          <w:lang w:eastAsia="ja-JP"/>
        </w:rPr>
        <w:t>&gt; + (</w:t>
      </w:r>
      <w:r>
        <w:rPr>
          <w:color w:val="000000" w:themeColor="text1"/>
          <w:lang w:eastAsia="ja-JP"/>
        </w:rPr>
        <w:sym w:font="Symbol" w:char="F02D"/>
      </w:r>
      <w:r>
        <w:rPr>
          <w:color w:val="000000" w:themeColor="text1"/>
          <w:lang w:eastAsia="ja-JP"/>
        </w:rPr>
        <w:t>1) |q[4]</w:t>
      </w:r>
      <w:r>
        <w:rPr>
          <w:color w:val="000000" w:themeColor="text1"/>
          <w:vertAlign w:val="superscript"/>
          <w:lang w:eastAsia="ja-JP"/>
        </w:rPr>
        <w:t>1</w:t>
      </w:r>
      <w:r>
        <w:rPr>
          <w:color w:val="000000" w:themeColor="text1"/>
          <w:lang w:eastAsia="ja-JP"/>
        </w:rPr>
        <w:t>&gt; |q[3]</w:t>
      </w:r>
      <w:r>
        <w:rPr>
          <w:color w:val="000000" w:themeColor="text1"/>
          <w:vertAlign w:val="superscript"/>
          <w:lang w:eastAsia="ja-JP"/>
        </w:rPr>
        <w:t>1</w:t>
      </w:r>
      <w:r>
        <w:rPr>
          <w:color w:val="000000" w:themeColor="text1"/>
          <w:lang w:eastAsia="ja-JP"/>
        </w:rPr>
        <w:t>&gt;))</w:t>
      </w:r>
      <w:r>
        <w:rPr>
          <w:rFonts w:hint="eastAsia"/>
          <w:color w:val="000000" w:themeColor="text1"/>
          <w:lang w:val="zh-Hant" w:eastAsia="ja-JP"/>
        </w:rPr>
        <w:t>第二個子系統是</w:t>
      </w:r>
      <w:r>
        <w:rPr>
          <w:color w:val="000000" w:themeColor="text1"/>
          <w:lang w:eastAsia="ja-JP"/>
        </w:rPr>
        <w:t>(|q[2]</w:t>
      </w:r>
      <w:r>
        <w:rPr>
          <w:color w:val="000000" w:themeColor="text1"/>
          <w:vertAlign w:val="superscript"/>
          <w:lang w:eastAsia="ja-JP"/>
        </w:rPr>
        <w:t>0</w:t>
      </w:r>
      <w:r>
        <w:rPr>
          <w:color w:val="000000" w:themeColor="text1"/>
          <w:lang w:eastAsia="ja-JP"/>
        </w:rPr>
        <w:t>&gt; |q[1]</w:t>
      </w:r>
      <w:r>
        <w:rPr>
          <w:color w:val="000000" w:themeColor="text1"/>
          <w:vertAlign w:val="superscript"/>
          <w:lang w:eastAsia="ja-JP"/>
        </w:rPr>
        <w:t>0</w:t>
      </w:r>
      <w:r>
        <w:rPr>
          <w:color w:val="000000" w:themeColor="text1"/>
          <w:lang w:eastAsia="ja-JP"/>
        </w:rPr>
        <w:t>&gt;) (</w:t>
      </w:r>
      <m:oMath>
        <m:f>
          <m:fPr>
            <m:ctrlPr>
              <w:rPr>
                <w:rFonts w:ascii="Cambria Math" w:hAnsi="Cambria Math" w:cs="新細明體"/>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cs="新細明體"/>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Pr>
          <w:color w:val="000000" w:themeColor="text1"/>
          <w:lang w:eastAsia="ja-JP"/>
        </w:rPr>
        <w:t>|q[0]</w:t>
      </w:r>
      <w:r>
        <w:rPr>
          <w:color w:val="000000" w:themeColor="text1"/>
          <w:vertAlign w:val="superscript"/>
          <w:lang w:eastAsia="ja-JP"/>
        </w:rPr>
        <w:t>0</w:t>
      </w:r>
      <w:r>
        <w:rPr>
          <w:color w:val="000000" w:themeColor="text1"/>
          <w:lang w:eastAsia="ja-JP"/>
        </w:rPr>
        <w:t xml:space="preserve">&gt; </w:t>
      </w:r>
      <w:r>
        <w:rPr>
          <w:color w:val="000000" w:themeColor="text1"/>
          <w:lang w:eastAsia="ja-JP"/>
        </w:rPr>
        <w:sym w:font="Symbol" w:char="F02D"/>
      </w:r>
      <w:r>
        <w:rPr>
          <w:color w:val="000000" w:themeColor="text1"/>
          <w:lang w:eastAsia="ja-JP"/>
        </w:rPr>
        <w:t xml:space="preserve"> |q[0]</w:t>
      </w:r>
      <w:r>
        <w:rPr>
          <w:color w:val="000000" w:themeColor="text1"/>
          <w:vertAlign w:val="superscript"/>
          <w:lang w:eastAsia="ja-JP"/>
        </w:rPr>
        <w:t>1</w:t>
      </w:r>
      <w:r>
        <w:rPr>
          <w:color w:val="000000" w:themeColor="text1"/>
          <w:lang w:eastAsia="ja-JP"/>
        </w:rPr>
        <w:t>&gt;))</w:t>
      </w:r>
      <w:r>
        <w:rPr>
          <w:color w:val="000000" w:themeColor="text1"/>
          <w:lang w:val="zh-Hant" w:eastAsia="ja-JP"/>
        </w:rPr>
        <w:t xml:space="preserve"> </w:t>
      </w:r>
      <w:r>
        <w:rPr>
          <w:rFonts w:hint="eastAsia"/>
          <w:color w:val="000000" w:themeColor="text1"/>
          <w:lang w:val="zh-Hant"/>
        </w:rPr>
        <w:t>。</w:t>
      </w:r>
      <w:r>
        <w:rPr>
          <w:rFonts w:hint="eastAsia"/>
          <w:color w:val="000000" w:themeColor="text1"/>
          <w:lang w:val="zh-Hant" w:eastAsia="ja-JP"/>
        </w:rPr>
        <w:t>放大每個</w:t>
      </w:r>
      <w:r>
        <w:rPr>
          <w:rFonts w:hint="eastAsia"/>
          <w:lang w:val="zh-Hant" w:eastAsia="ja-JP"/>
        </w:rPr>
        <w:t>在圖</w:t>
      </w:r>
      <w:r>
        <w:rPr>
          <w:lang w:val="zh-Hant" w:eastAsia="ja-JP"/>
        </w:rPr>
        <w:t xml:space="preserve"> 3.10a</w:t>
      </w:r>
      <w:r>
        <w:rPr>
          <w:rFonts w:hint="eastAsia"/>
          <w:color w:val="000000" w:themeColor="text1"/>
          <w:lang w:val="zh-Hant" w:eastAsia="zh-CN"/>
        </w:rPr>
        <w:t>中</w:t>
      </w:r>
      <w:r>
        <w:rPr>
          <w:rFonts w:hint="eastAsia"/>
          <w:color w:val="000000" w:themeColor="text1"/>
          <w:lang w:val="zh-Hant" w:eastAsia="ja-JP"/>
        </w:rPr>
        <w:t>解決方案的幅度</w:t>
      </w:r>
      <w:r>
        <w:rPr>
          <w:rFonts w:hint="eastAsia"/>
          <w:color w:val="000000" w:themeColor="text1"/>
          <w:lang w:val="zh-Hant"/>
        </w:rPr>
        <w:t>，</w:t>
      </w:r>
      <w:r>
        <w:rPr>
          <w:rFonts w:hint="eastAsia"/>
          <w:color w:val="000000" w:themeColor="text1"/>
          <w:lang w:val="zh-Hant" w:eastAsia="zh-CN"/>
        </w:rPr>
        <w:t>用</w:t>
      </w:r>
      <w:r>
        <w:rPr>
          <w:rFonts w:hint="eastAsia"/>
          <w:color w:val="000000" w:themeColor="text1"/>
          <w:lang w:val="zh-Hant" w:eastAsia="ja-JP"/>
        </w:rPr>
        <w:t>兩個頂點</w:t>
      </w:r>
      <w:r>
        <w:rPr>
          <w:color w:val="000000" w:themeColor="text1"/>
          <w:lang w:val="zh-Hant" w:eastAsia="ja-JP"/>
        </w:rPr>
        <w:t xml:space="preserve"> [</w:t>
      </w:r>
      <w:r>
        <w:rPr>
          <w:i/>
          <w:color w:val="000000" w:themeColor="text1"/>
          <w:lang w:val="zh-Hant" w:eastAsia="ja-JP"/>
        </w:rPr>
        <w:t>v</w:t>
      </w:r>
      <w:r>
        <w:rPr>
          <w:color w:val="000000" w:themeColor="text1"/>
          <w:vertAlign w:val="subscript"/>
          <w:lang w:val="zh-Hant" w:eastAsia="ja-JP"/>
        </w:rPr>
        <w:t>1,</w:t>
      </w:r>
      <w:r>
        <w:rPr>
          <w:lang w:val="zh-Hant" w:eastAsia="ja-JP"/>
        </w:rPr>
        <w:t xml:space="preserve"> </w:t>
      </w:r>
      <w:r>
        <w:rPr>
          <w:i/>
          <w:color w:val="000000" w:themeColor="text1"/>
          <w:lang w:val="zh-Hant" w:eastAsia="ja-JP"/>
        </w:rPr>
        <w:t>v</w:t>
      </w:r>
      <w:r>
        <w:rPr>
          <w:color w:val="000000" w:themeColor="text1"/>
          <w:vertAlign w:val="subscript"/>
          <w:lang w:val="zh-Hant" w:eastAsia="ja-JP"/>
        </w:rPr>
        <w:t>2</w:t>
      </w:r>
      <w:r>
        <w:rPr>
          <w:lang w:val="zh-Hant" w:eastAsia="ja-JP"/>
        </w:rPr>
        <w:t xml:space="preserve">] </w:t>
      </w:r>
      <w:r>
        <w:rPr>
          <w:rFonts w:hint="eastAsia"/>
          <w:lang w:val="zh-Hant" w:eastAsia="ja-JP"/>
        </w:rPr>
        <w:t>和圖</w:t>
      </w:r>
      <w:r>
        <w:rPr>
          <w:lang w:val="zh-Hant" w:eastAsia="ja-JP"/>
        </w:rPr>
        <w:t xml:space="preserve"> 3.10a </w:t>
      </w:r>
      <w:r>
        <w:rPr>
          <w:rFonts w:hint="eastAsia"/>
          <w:lang w:val="zh-Hant" w:eastAsia="ja-JP"/>
        </w:rPr>
        <w:t>中的</w:t>
      </w:r>
      <w:r>
        <w:rPr>
          <w:rFonts w:hint="eastAsia"/>
          <w:color w:val="000000" w:themeColor="text1"/>
          <w:lang w:val="zh-Hant" w:eastAsia="ja-JP"/>
        </w:rPr>
        <w:t>一個邊</w:t>
      </w:r>
      <w:r>
        <w:rPr>
          <w:color w:val="000000" w:themeColor="text1"/>
          <w:lang w:val="zh-Hant" w:eastAsia="ja-JP"/>
        </w:rPr>
        <w:t xml:space="preserve"> [(</w:t>
      </w:r>
      <w:r>
        <w:rPr>
          <w:i/>
          <w:color w:val="000000" w:themeColor="text1"/>
          <w:lang w:val="zh-Hant" w:eastAsia="ja-JP"/>
        </w:rPr>
        <w:t>v</w:t>
      </w:r>
      <w:r>
        <w:rPr>
          <w:color w:val="000000" w:themeColor="text1"/>
          <w:vertAlign w:val="subscript"/>
          <w:lang w:val="zh-Hant" w:eastAsia="ja-JP"/>
        </w:rPr>
        <w:t>1,</w:t>
      </w:r>
      <w:r>
        <w:rPr>
          <w:lang w:val="zh-Hant" w:eastAsia="ja-JP"/>
        </w:rPr>
        <w:t xml:space="preserve"> </w:t>
      </w:r>
      <w:r>
        <w:rPr>
          <w:color w:val="000000" w:themeColor="text1"/>
          <w:lang w:val="zh-Hant" w:eastAsia="ja-JP"/>
        </w:rPr>
        <w:t xml:space="preserve"> </w:t>
      </w:r>
      <w:r>
        <w:rPr>
          <w:lang w:val="zh-Hant" w:eastAsia="ja-JP"/>
        </w:rPr>
        <w:t xml:space="preserve"> </w:t>
      </w:r>
      <w:r>
        <w:rPr>
          <w:i/>
          <w:color w:val="000000" w:themeColor="text1"/>
          <w:lang w:val="zh-Hant" w:eastAsia="ja-JP"/>
        </w:rPr>
        <w:t>v</w:t>
      </w:r>
      <w:r>
        <w:rPr>
          <w:color w:val="000000" w:themeColor="text1"/>
          <w:vertAlign w:val="subscript"/>
          <w:lang w:val="zh-Hant" w:eastAsia="ja-JP"/>
        </w:rPr>
        <w:t>2</w:t>
      </w:r>
      <w:r>
        <w:rPr>
          <w:lang w:val="zh-Hant" w:eastAsia="ja-JP"/>
        </w:rPr>
        <w:t xml:space="preserve">)] </w:t>
      </w:r>
      <w:r>
        <w:rPr>
          <w:rFonts w:hint="eastAsia"/>
          <w:lang w:val="zh-Hant" w:eastAsia="ja-JP"/>
        </w:rPr>
        <w:t>放大圖形中</w:t>
      </w:r>
      <w:r>
        <w:rPr>
          <w:rFonts w:hint="eastAsia"/>
          <w:color w:val="000000" w:themeColor="text1"/>
          <w:lang w:val="zh-Hant" w:eastAsia="ja-JP"/>
        </w:rPr>
        <w:t>最大組合題</w:t>
      </w:r>
      <w:r>
        <w:rPr>
          <w:rFonts w:hint="eastAsia"/>
          <w:lang w:val="zh-Hant" w:eastAsia="ja-JP"/>
        </w:rPr>
        <w:t>中每個解決方案的振幅</w:t>
      </w:r>
      <w:r>
        <w:rPr>
          <w:lang w:val="zh-Hant" w:eastAsia="ja-JP"/>
        </w:rPr>
        <w:t>,</w:t>
      </w:r>
      <w:r>
        <w:rPr>
          <w:rFonts w:hint="eastAsia"/>
          <w:color w:val="000000" w:themeColor="text1"/>
          <w:lang w:val="zh-Hant" w:eastAsia="ja-JP"/>
        </w:rPr>
        <w:t>只需要考慮新狀態向量中的第一個子系統</w:t>
      </w:r>
      <w:r>
        <w:rPr>
          <w:rFonts w:hint="eastAsia"/>
          <w:lang w:val="zh-Hant" w:eastAsia="ja-JP"/>
        </w:rPr>
        <w:t xml:space="preserve"> </w:t>
      </w:r>
      <w:r>
        <w:rPr>
          <w:color w:val="000000" w:themeColor="text1"/>
          <w:lang w:val="zh-Hant" w:eastAsia="ja-JP"/>
        </w:rPr>
        <w:t>|</w:t>
      </w:r>
      <w:r>
        <w:rPr>
          <w:color w:val="000000" w:themeColor="text1"/>
          <w:lang w:val="zh-Hant" w:eastAsia="ja-JP"/>
        </w:rPr>
        <w:sym w:font="Symbol" w:char="F061"/>
      </w:r>
      <w:r>
        <w:rPr>
          <w:lang w:val="zh-Hant" w:eastAsia="ja-JP"/>
        </w:rPr>
        <w:t xml:space="preserve"> </w:t>
      </w:r>
      <w:r>
        <w:rPr>
          <w:color w:val="000000" w:themeColor="text1"/>
          <w:vertAlign w:val="subscript"/>
          <w:lang w:val="zh-Hant" w:eastAsia="ja-JP"/>
        </w:rPr>
        <w:t>5</w:t>
      </w:r>
      <w:r>
        <w:rPr>
          <w:color w:val="000000" w:themeColor="text1"/>
          <w:lang w:val="zh-Hant" w:eastAsia="ja-JP"/>
        </w:rPr>
        <w:t>&gt;</w:t>
      </w:r>
      <w:r>
        <w:rPr>
          <w:rFonts w:hint="eastAsia"/>
          <w:color w:val="000000" w:themeColor="text1"/>
          <w:lang w:val="zh-Hant" w:eastAsia="ja-JP"/>
        </w:rPr>
        <w:t>。由於對於</w:t>
      </w:r>
      <w:r>
        <w:rPr>
          <w:rFonts w:hint="eastAsia"/>
          <w:color w:val="000000" w:themeColor="text1"/>
          <w:lang w:val="zh-Hant"/>
        </w:rPr>
        <w:t>最大群問題的</w:t>
      </w:r>
      <w:r>
        <w:rPr>
          <w:rFonts w:hint="eastAsia"/>
          <w:lang w:val="zh-Hant"/>
        </w:rPr>
        <w:t>實例</w:t>
      </w:r>
      <w:r>
        <w:rPr>
          <w:color w:val="000000" w:themeColor="text1"/>
          <w:lang w:val="zh-Hant" w:eastAsia="ja-JP"/>
        </w:rPr>
        <w:t>,(2</w:t>
      </w:r>
      <w:r>
        <w:rPr>
          <w:color w:val="000000" w:themeColor="text1"/>
          <w:vertAlign w:val="superscript"/>
          <w:lang w:val="zh-Hant" w:eastAsia="ja-JP"/>
        </w:rPr>
        <w:t>2</w:t>
      </w:r>
      <w:r>
        <w:rPr>
          <w:lang w:val="zh-Hant"/>
        </w:rPr>
        <w:t xml:space="preserve"> </w:t>
      </w:r>
      <w:r>
        <w:rPr>
          <w:color w:val="000000" w:themeColor="text1"/>
          <w:lang w:val="zh-Hant" w:eastAsia="ja-JP"/>
        </w:rPr>
        <w:sym w:font="Symbol" w:char="F0B4"/>
      </w:r>
      <w:r>
        <w:rPr>
          <w:lang w:val="zh-Hant"/>
        </w:rPr>
        <w:t xml:space="preserve"> </w:t>
      </w:r>
      <w:r>
        <w:rPr>
          <w:color w:val="000000" w:themeColor="text1"/>
          <w:lang w:val="zh-Hant" w:eastAsia="ja-JP"/>
        </w:rPr>
        <w:t>1)</w:t>
      </w:r>
      <w:r>
        <w:rPr>
          <w:rFonts w:hint="eastAsia"/>
          <w:color w:val="000000" w:themeColor="text1"/>
          <w:lang w:val="zh-Hant" w:eastAsia="ja-JP"/>
        </w:rPr>
        <w:t>向量</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Pr>
          <w:rFonts w:hint="eastAsia"/>
          <w:color w:val="000000" w:themeColor="text1"/>
          <w:lang w:val="zh-Hant"/>
        </w:rPr>
        <w:t>編碼新狀</w:t>
      </w:r>
      <w:r>
        <w:rPr>
          <w:rFonts w:hint="eastAsia"/>
          <w:color w:val="000000" w:themeColor="text1"/>
          <w:lang w:val="zh-Hant"/>
        </w:rPr>
        <w:lastRenderedPageBreak/>
        <w:t>態向量的第一個子系統</w:t>
      </w:r>
      <w:r>
        <w:rPr>
          <w:lang w:val="zh-Hant"/>
        </w:rPr>
        <w:t xml:space="preserve"> </w:t>
      </w:r>
      <w:r>
        <w:rPr>
          <w:color w:val="000000" w:themeColor="text1"/>
          <w:lang w:val="zh-Hant" w:eastAsia="ja-JP"/>
        </w:rPr>
        <w:t>|</w:t>
      </w:r>
      <w:r>
        <w:rPr>
          <w:color w:val="000000" w:themeColor="text1"/>
          <w:lang w:val="zh-Hant" w:eastAsia="ja-JP"/>
        </w:rPr>
        <w:sym w:font="Symbol" w:char="F061"/>
      </w:r>
      <w:r>
        <w:rPr>
          <w:lang w:val="zh-Hant"/>
        </w:rPr>
        <w:t xml:space="preserve"> </w:t>
      </w:r>
      <w:r>
        <w:rPr>
          <w:color w:val="000000" w:themeColor="text1"/>
          <w:vertAlign w:val="subscript"/>
          <w:lang w:val="zh-Hant" w:eastAsia="ja-JP"/>
        </w:rPr>
        <w:t>5</w:t>
      </w:r>
      <w:r>
        <w:rPr>
          <w:color w:val="000000" w:themeColor="text1"/>
          <w:lang w:val="zh-Hant" w:eastAsia="ja-JP"/>
        </w:rPr>
        <w:t xml:space="preserve">&gt; </w:t>
      </w:r>
      <w:r>
        <w:rPr>
          <w:rFonts w:hint="eastAsia"/>
          <w:color w:val="000000" w:themeColor="text1"/>
          <w:lang w:val="zh-Hant"/>
        </w:rPr>
        <w:t>和</w:t>
      </w:r>
      <w:r>
        <w:rPr>
          <w:lang w:val="zh-Hant"/>
        </w:rPr>
        <w:t xml:space="preserve"> </w:t>
      </w:r>
      <m:oMath>
        <m:sSub>
          <m:sSubPr>
            <m:ctrlPr>
              <w:rPr>
                <w:rFonts w:ascii="Cambria Math" w:hAnsi="Cambria Math"/>
                <w:color w:val="000000" w:themeColor="text1"/>
                <w:lang w:eastAsia="ja-JP"/>
              </w:rPr>
            </m:ctrlPr>
          </m:sSubPr>
          <m:e>
            <m:d>
              <m:dPr>
                <m:endChr m:val=""/>
                <m:ctrlPr>
                  <w:rPr>
                    <w:rFonts w:ascii="Cambria Math" w:hAnsi="Cambria Math"/>
                    <w:color w:val="000000" w:themeColor="text1"/>
                    <w:lang w:eastAsia="ja-JP"/>
                  </w:rPr>
                </m:ctrlPr>
              </m:dPr>
              <m:e>
                <m:d>
                  <m:dPr>
                    <m:begChr m:val=""/>
                    <m:ctrlPr>
                      <w:rPr>
                        <w:rFonts w:ascii="Cambria Math" w:hAnsi="Cambria Math"/>
                        <w:i/>
                        <w:color w:val="000000" w:themeColor="text1"/>
                        <w:lang w:eastAsia="ja-JP"/>
                      </w:rPr>
                    </m:ctrlPr>
                  </m:dPr>
                  <m:e>
                    <m:m>
                      <m:mPr>
                        <m:mcs>
                          <m:mc>
                            <m:mcPr>
                              <m:count m:val="3"/>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m>
                            <m:mPr>
                              <m:mcs>
                                <m:mc>
                                  <m:mcPr>
                                    <m:count m:val="2"/>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e>
                          <m:m>
                            <m:mPr>
                              <m:mcs>
                                <m:mc>
                                  <m:mcPr>
                                    <m:count m:val="2"/>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mr>
                      <m:mr>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2"/>
                                    <m:mcJc m:val="center"/>
                                  </m:mcPr>
                                </m:mc>
                              </m:mcs>
                              <m:ctrlPr>
                                <w:rPr>
                                  <w:rFonts w:ascii="Cambria Math" w:hAnsi="Cambria Math"/>
                                  <w:i/>
                                  <w:color w:val="000000" w:themeColor="text1"/>
                                  <w:lang w:eastAsia="ja-JP"/>
                                </w:rPr>
                              </m:ctrlPr>
                            </m:mPr>
                            <m:mr>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mr>
                                </m:m>
                              </m:e>
                            </m:mr>
                          </m:m>
                        </m:e>
                      </m:mr>
                    </m:m>
                  </m:e>
                </m:d>
              </m:e>
            </m:d>
          </m:e>
          <m:sub>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r>
              <w:rPr>
                <w:rFonts w:ascii="Cambria Math" w:hAnsi="Cambria Math"/>
                <w:color w:val="000000" w:themeColor="text1"/>
                <w:lang w:eastAsia="ja-JP"/>
              </w:rPr>
              <m:t>×</m:t>
            </m:r>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sub>
        </m:sSub>
      </m:oMath>
      <w:r>
        <w:rPr>
          <w:rFonts w:hint="eastAsia"/>
          <w:color w:val="000000" w:themeColor="text1"/>
        </w:rPr>
        <w:t>是一個</w:t>
      </w:r>
      <w:r>
        <w:rPr>
          <w:color w:val="000000" w:themeColor="text1"/>
          <w:lang w:val="zh-Hant"/>
        </w:rPr>
        <w:t>( 2</w:t>
      </w:r>
      <w:r>
        <w:rPr>
          <w:color w:val="000000" w:themeColor="text1"/>
          <w:vertAlign w:val="superscript"/>
          <w:lang w:val="zh-Hant"/>
        </w:rPr>
        <w:t>2</w:t>
      </w:r>
      <w:r>
        <w:rPr>
          <w:lang w:val="zh-Hant"/>
        </w:rPr>
        <w:t xml:space="preserve"> </w:t>
      </w:r>
      <w:r>
        <w:rPr>
          <w:color w:val="000000" w:themeColor="text1"/>
          <w:lang w:val="zh-Hant"/>
        </w:rPr>
        <w:sym w:font="Symbol" w:char="F0B4"/>
      </w:r>
      <w:r>
        <w:rPr>
          <w:lang w:val="zh-Hant"/>
        </w:rPr>
        <w:t xml:space="preserve"> </w:t>
      </w:r>
      <w:r>
        <w:rPr>
          <w:color w:val="000000" w:themeColor="text1"/>
          <w:lang w:val="zh-Hant"/>
        </w:rPr>
        <w:t>2</w:t>
      </w:r>
      <w:r>
        <w:rPr>
          <w:color w:val="000000" w:themeColor="text1"/>
          <w:vertAlign w:val="superscript"/>
          <w:lang w:val="zh-Hant"/>
        </w:rPr>
        <w:t xml:space="preserve">2 </w:t>
      </w:r>
      <w:r>
        <w:rPr>
          <w:lang w:val="zh-Hant"/>
        </w:rPr>
        <w:t>)</w:t>
      </w:r>
      <w:r>
        <w:rPr>
          <w:rFonts w:hint="eastAsia"/>
          <w:color w:val="000000" w:themeColor="text1"/>
          <w:lang w:val="zh-Hant"/>
        </w:rPr>
        <w:t>擴散運算子</w:t>
      </w:r>
      <w:r>
        <w:rPr>
          <w:color w:val="000000" w:themeColor="text1"/>
          <w:lang w:val="zh-Hant"/>
        </w:rPr>
        <w:t>,</w:t>
      </w:r>
      <w:r>
        <w:rPr>
          <w:rFonts w:hint="eastAsia"/>
          <w:color w:val="000000" w:themeColor="text1"/>
          <w:lang w:val="zh-Hant" w:eastAsia="ja-JP"/>
        </w:rPr>
        <w:t>使溶液</w:t>
      </w:r>
      <w:r>
        <w:rPr>
          <w:rFonts w:hint="eastAsia"/>
          <w:lang w:val="zh-Hant"/>
        </w:rPr>
        <w:t>的振幅達到來實現</w:t>
      </w:r>
      <m:oMath>
        <m:sSub>
          <m:sSubPr>
            <m:ctrlPr>
              <w:rPr>
                <w:rFonts w:ascii="Cambria Math" w:hAnsi="Cambria Math"/>
                <w:color w:val="000000" w:themeColor="text1"/>
                <w:lang w:eastAsia="ja-JP"/>
              </w:rPr>
            </m:ctrlPr>
          </m:sSubPr>
          <m:e>
            <m:d>
              <m:dPr>
                <m:endChr m:val=""/>
                <m:ctrlPr>
                  <w:rPr>
                    <w:rFonts w:ascii="Cambria Math" w:hAnsi="Cambria Math"/>
                    <w:color w:val="000000" w:themeColor="text1"/>
                    <w:lang w:eastAsia="ja-JP"/>
                  </w:rPr>
                </m:ctrlPr>
              </m:dPr>
              <m:e>
                <m:d>
                  <m:dPr>
                    <m:begChr m:val=""/>
                    <m:ctrlPr>
                      <w:rPr>
                        <w:rFonts w:ascii="Cambria Math" w:hAnsi="Cambria Math"/>
                        <w:i/>
                        <w:color w:val="000000" w:themeColor="text1"/>
                        <w:lang w:eastAsia="ja-JP"/>
                      </w:rPr>
                    </m:ctrlPr>
                  </m:dPr>
                  <m:e>
                    <m:m>
                      <m:mPr>
                        <m:mcs>
                          <m:mc>
                            <m:mcPr>
                              <m:count m:val="3"/>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m>
                            <m:mPr>
                              <m:mcs>
                                <m:mc>
                                  <m:mcPr>
                                    <m:count m:val="2"/>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e>
                          <m:m>
                            <m:mPr>
                              <m:mcs>
                                <m:mc>
                                  <m:mcPr>
                                    <m:count m:val="2"/>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mr>
                      <m:mr>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2"/>
                                    <m:mcJc m:val="center"/>
                                  </m:mcPr>
                                </m:mc>
                              </m:mcs>
                              <m:ctrlPr>
                                <w:rPr>
                                  <w:rFonts w:ascii="Cambria Math" w:hAnsi="Cambria Math"/>
                                  <w:i/>
                                  <w:color w:val="000000" w:themeColor="text1"/>
                                  <w:lang w:eastAsia="ja-JP"/>
                                </w:rPr>
                              </m:ctrlPr>
                            </m:mPr>
                            <m:mr>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mr>
                                </m:m>
                              </m:e>
                            </m:mr>
                          </m:m>
                        </m:e>
                      </m:mr>
                    </m:m>
                  </m:e>
                </m:d>
              </m:e>
            </m:d>
          </m:e>
          <m:sub>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r>
              <w:rPr>
                <w:rFonts w:ascii="Cambria Math" w:hAnsi="Cambria Math"/>
                <w:color w:val="000000" w:themeColor="text1"/>
                <w:lang w:eastAsia="ja-JP"/>
              </w:rPr>
              <m:t>×</m:t>
            </m:r>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sub>
        </m:sSub>
      </m:oMath>
      <w:r>
        <w:rPr>
          <w:color w:val="000000" w:themeColor="text1"/>
          <w:lang w:val="zh-Hant"/>
        </w:rPr>
        <w:sym w:font="Symbol" w:char="F0B4"/>
      </w:r>
      <w:r>
        <w:rPr>
          <w:lang w:val="zh-Hant"/>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Pr>
          <w:lang w:val="zh-Hant"/>
        </w:rPr>
        <w:t xml:space="preserve"> =</w:t>
      </w:r>
      <w:r>
        <w:rPr>
          <w:rFonts w:hint="eastAsia"/>
          <w:color w:val="000000" w:themeColor="text1"/>
          <w:lang w:val="zh-Hant"/>
        </w:rPr>
        <w:t>。</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mr>
                      </m:m>
                    </m:e>
                  </m:mr>
                </m:m>
              </m:e>
            </m:d>
          </m:e>
          <m:sub>
            <m:r>
              <w:rPr>
                <w:rFonts w:ascii="Cambria Math" w:hAnsi="Cambria Math"/>
                <w:color w:val="000000" w:themeColor="text1"/>
              </w:rPr>
              <m:t>4×1</m:t>
            </m:r>
          </m:sub>
        </m:sSub>
      </m:oMath>
      <w:r>
        <w:rPr>
          <w:rFonts w:hint="eastAsia"/>
          <w:color w:val="000000" w:themeColor="text1"/>
          <w:lang w:val="zh-Hant"/>
        </w:rPr>
        <w:t>這表明編碼最大大小的小團的溶液的振幅</w:t>
      </w:r>
      <w:r>
        <w:rPr>
          <w:i/>
          <w:color w:val="000000" w:themeColor="text1"/>
          <w:lang w:val="zh-Hant"/>
        </w:rPr>
        <w:t>[v</w:t>
      </w:r>
      <w:r>
        <w:rPr>
          <w:color w:val="000000" w:themeColor="text1"/>
          <w:vertAlign w:val="subscript"/>
          <w:lang w:val="zh-Hant"/>
        </w:rPr>
        <w:t>1,</w:t>
      </w:r>
      <w:r>
        <w:rPr>
          <w:i/>
          <w:color w:val="000000" w:themeColor="text1"/>
          <w:lang w:val="zh-Hant"/>
        </w:rPr>
        <w:t>v</w:t>
      </w:r>
      <w:r>
        <w:rPr>
          <w:color w:val="000000" w:themeColor="text1"/>
          <w:vertAlign w:val="subscript"/>
          <w:lang w:val="zh-Hant"/>
        </w:rPr>
        <w:t>2</w:t>
      </w:r>
      <w:r>
        <w:rPr>
          <w:lang w:val="zh-Hant"/>
        </w:rPr>
        <w:t xml:space="preserve">] </w:t>
      </w:r>
      <w:r>
        <w:rPr>
          <w:rFonts w:hint="eastAsia"/>
          <w:lang w:val="zh-Hant"/>
        </w:rPr>
        <w:t>為</w:t>
      </w:r>
      <w:r>
        <w:rPr>
          <w:color w:val="000000" w:themeColor="text1"/>
          <w:lang w:val="zh-Hant"/>
        </w:rPr>
        <w:t>1,</w:t>
      </w:r>
      <w:r>
        <w:rPr>
          <w:rFonts w:hint="eastAsia"/>
          <w:color w:val="000000" w:themeColor="text1"/>
          <w:lang w:val="zh-Hant"/>
        </w:rPr>
        <w:t>其他三種可能選擇的振幅為零。</w:t>
      </w:r>
    </w:p>
    <w:p w14:paraId="5FBE3C03" w14:textId="77777777" w:rsidR="0051615C" w:rsidRDefault="0051615C" w:rsidP="0051615C">
      <w:pPr>
        <w:spacing w:line="252" w:lineRule="auto"/>
        <w:ind w:firstLineChars="150" w:firstLine="360"/>
        <w:jc w:val="both"/>
        <w:rPr>
          <w:color w:val="000000" w:themeColor="text1"/>
        </w:rPr>
      </w:pPr>
    </w:p>
    <w:p w14:paraId="201117BB" w14:textId="77777777" w:rsidR="0051615C" w:rsidRDefault="0051615C" w:rsidP="0051615C">
      <w:pPr>
        <w:ind w:firstLineChars="150" w:firstLine="360"/>
        <w:jc w:val="both"/>
        <w:rPr>
          <w:color w:val="000000" w:themeColor="text1"/>
          <w:lang w:val="zh-Hant"/>
        </w:rPr>
      </w:pPr>
      <w:r>
        <w:rPr>
          <w:lang w:val="zh-Hant"/>
        </w:rPr>
        <w:t xml:space="preserve"> </w:t>
      </w:r>
      <w:r>
        <w:rPr>
          <w:rFonts w:hint="eastAsia"/>
          <w:color w:val="000000" w:themeColor="text1"/>
          <w:lang w:val="zh-Hant"/>
        </w:rPr>
        <w:t>圖</w:t>
      </w:r>
      <w:r>
        <w:rPr>
          <w:color w:val="000000" w:themeColor="text1"/>
          <w:lang w:val="zh-Hant"/>
        </w:rPr>
        <w:t>3.13</w:t>
      </w:r>
      <w:r>
        <w:rPr>
          <w:rFonts w:hint="eastAsia"/>
          <w:lang w:val="zh-Hant"/>
        </w:rPr>
        <w:t>中的量子電路實現了</w:t>
      </w:r>
      <w:r>
        <w:rPr>
          <w:rFonts w:hint="eastAsia"/>
          <w:color w:val="000000" w:themeColor="text1"/>
          <w:kern w:val="0"/>
          <w:lang w:val="zh-Hant"/>
        </w:rPr>
        <w:t>格羅夫擴散運算符</w:t>
      </w:r>
      <m:oMath>
        <m:sSup>
          <m:sSupPr>
            <m:ctrlPr>
              <w:rPr>
                <w:rFonts w:ascii="Cambria Math" w:hAnsi="Cambria Math" w:cs="新細明體"/>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Pr>
          <w:color w:val="000000" w:themeColor="text1"/>
        </w:rPr>
        <w:t xml:space="preserve">(2 </w:t>
      </w:r>
      <m:oMath>
        <m:d>
          <m:dPr>
            <m:begChr m:val="|"/>
            <m:endChr m:val=""/>
            <m:ctrlPr>
              <w:rPr>
                <w:rFonts w:ascii="Cambria Math" w:hAnsi="Cambria Math" w:cs="新細明體"/>
                <w:color w:val="000000" w:themeColor="text1"/>
              </w:rPr>
            </m:ctrlPr>
          </m:dPr>
          <m:e>
            <m:d>
              <m:dPr>
                <m:begChr m:val=""/>
                <m:endChr m:val="⟩"/>
                <m:ctrlPr>
                  <w:rPr>
                    <w:rFonts w:ascii="Cambria Math" w:hAnsi="Cambria Math" w:cs="新細明體"/>
                    <w:i/>
                    <w:color w:val="000000" w:themeColor="text1"/>
                  </w:rPr>
                </m:ctrlPr>
              </m:dPr>
              <m:e>
                <m:sSup>
                  <m:sSupPr>
                    <m:ctrlPr>
                      <w:rPr>
                        <w:rFonts w:ascii="Cambria Math" w:hAnsi="Cambria Math" w:cs="新細明體"/>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Pr>
          <w:color w:val="000000" w:themeColor="text1"/>
        </w:rPr>
        <w:t xml:space="preserve"> </w:t>
      </w:r>
      <m:oMath>
        <m:d>
          <m:dPr>
            <m:begChr m:val="⟨"/>
            <m:endChr m:val=""/>
            <m:ctrlPr>
              <w:rPr>
                <w:rFonts w:ascii="Cambria Math" w:hAnsi="Cambria Math" w:cs="新細明體"/>
                <w:color w:val="000000" w:themeColor="text1"/>
              </w:rPr>
            </m:ctrlPr>
          </m:dPr>
          <m:e>
            <m:d>
              <m:dPr>
                <m:begChr m:val=""/>
                <m:endChr m:val="|"/>
                <m:ctrlPr>
                  <w:rPr>
                    <w:rFonts w:ascii="Cambria Math" w:hAnsi="Cambria Math" w:cs="新細明體"/>
                    <w:i/>
                    <w:color w:val="000000" w:themeColor="text1"/>
                  </w:rPr>
                </m:ctrlPr>
              </m:dPr>
              <m:e>
                <m:sSup>
                  <m:sSupPr>
                    <m:ctrlPr>
                      <w:rPr>
                        <w:rFonts w:ascii="Cambria Math" w:hAnsi="Cambria Math" w:cs="新細明體"/>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Pr>
          <w:color w:val="000000" w:themeColor="text1"/>
        </w:rPr>
        <w:t xml:space="preserve"> </w:t>
      </w:r>
      <w:r>
        <w:rPr>
          <w:color w:val="000000" w:themeColor="text1"/>
        </w:rPr>
        <w:sym w:font="Symbol" w:char="F02D"/>
      </w:r>
      <w:r>
        <w:rPr>
          <w:color w:val="000000" w:themeColor="text1"/>
        </w:rPr>
        <w:t xml:space="preserve"> </w:t>
      </w:r>
      <m:oMath>
        <m:sSub>
          <m:sSubPr>
            <m:ctrlPr>
              <w:rPr>
                <w:rFonts w:ascii="Cambria Math" w:hAnsi="Cambria Math" w:cs="新細明體"/>
                <w:color w:val="000000" w:themeColor="text1"/>
              </w:rPr>
            </m:ctrlPr>
          </m:sSubPr>
          <m:e>
            <m:r>
              <w:rPr>
                <w:rFonts w:ascii="Cambria Math" w:hAnsi="Cambria Math"/>
                <w:color w:val="000000" w:themeColor="text1"/>
              </w:rPr>
              <m:t>I</m:t>
            </m:r>
          </m:e>
          <m:sub>
            <m:sSup>
              <m:sSupPr>
                <m:ctrlPr>
                  <w:rPr>
                    <w:rFonts w:ascii="Cambria Math" w:hAnsi="Cambria Math" w:cs="新細明體"/>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cs="新細明體"/>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Pr>
          <w:color w:val="000000" w:themeColor="text1"/>
        </w:rPr>
        <w:t xml:space="preserve">) </w:t>
      </w:r>
      <m:oMath>
        <m:sSup>
          <m:sSupPr>
            <m:ctrlPr>
              <w:rPr>
                <w:rFonts w:ascii="Cambria Math" w:hAnsi="Cambria Math" w:cs="新細明體"/>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Pr>
          <w:rFonts w:hint="eastAsia"/>
          <w:color w:val="000000" w:themeColor="text1"/>
          <w:lang w:val="zh-Hant"/>
        </w:rPr>
        <w:t>。從清單</w:t>
      </w:r>
      <w:r>
        <w:rPr>
          <w:color w:val="000000" w:themeColor="text1"/>
          <w:lang w:val="zh-Hant"/>
        </w:rPr>
        <w:t>3.2</w:t>
      </w:r>
      <w:r>
        <w:rPr>
          <w:rFonts w:hint="eastAsia"/>
          <w:color w:val="000000" w:themeColor="text1"/>
          <w:lang w:val="zh-Hant"/>
        </w:rPr>
        <w:t>中</w:t>
      </w:r>
      <w:r>
        <w:rPr>
          <w:rFonts w:hint="eastAsia"/>
          <w:i/>
          <w:color w:val="000000" w:themeColor="text1"/>
          <w:lang w:val="zh-Hant"/>
        </w:rPr>
        <w:t>的第四十</w:t>
      </w:r>
      <w:r>
        <w:rPr>
          <w:rFonts w:hint="eastAsia"/>
          <w:color w:val="000000" w:themeColor="text1"/>
          <w:lang w:val="zh-Hant"/>
        </w:rPr>
        <w:t>行到</w:t>
      </w:r>
      <w:r>
        <w:rPr>
          <w:rFonts w:hint="eastAsia"/>
          <w:i/>
          <w:color w:val="000000" w:themeColor="text1"/>
          <w:lang w:val="zh-Hant"/>
        </w:rPr>
        <w:t>第五十一</w:t>
      </w:r>
      <w:r>
        <w:rPr>
          <w:rFonts w:hint="eastAsia"/>
          <w:lang w:val="zh-Hant"/>
        </w:rPr>
        <w:t>行</w:t>
      </w:r>
      <w:r>
        <w:rPr>
          <w:lang w:val="zh-Hant"/>
        </w:rPr>
        <w:t>,</w:t>
      </w:r>
      <w:r>
        <w:rPr>
          <w:rFonts w:hint="eastAsia"/>
          <w:lang w:val="zh-Hant"/>
        </w:rPr>
        <w:t>有</w:t>
      </w:r>
      <w:r>
        <w:rPr>
          <w:rFonts w:hint="eastAsia"/>
          <w:i/>
          <w:color w:val="000000" w:themeColor="text1"/>
          <w:lang w:val="zh-Hant"/>
        </w:rPr>
        <w:t>十二</w:t>
      </w:r>
      <w:r>
        <w:rPr>
          <w:rFonts w:hint="eastAsia"/>
          <w:color w:val="000000" w:themeColor="text1"/>
          <w:lang w:val="zh-Hant"/>
        </w:rPr>
        <w:t>個語句。隨後</w:t>
      </w:r>
      <w:r>
        <w:rPr>
          <w:color w:val="000000" w:themeColor="text1"/>
        </w:rPr>
        <w:t xml:space="preserve">“h q[3];”, “h q[4];”, “x q[3];”, “x q[4];”, “h q[4];”, “cx q[3],q[4];”, “h q[4];”, “x q[4];”, “x q[3];”, “u3(2*pi,0*pi,0*pi) q[3];”, “h q[4];” </w:t>
      </w:r>
      <w:r>
        <w:rPr>
          <w:rFonts w:hint="eastAsia"/>
          <w:color w:val="000000" w:themeColor="text1"/>
        </w:rPr>
        <w:t>和</w:t>
      </w:r>
      <w:r>
        <w:rPr>
          <w:color w:val="000000" w:themeColor="text1"/>
        </w:rPr>
        <w:t xml:space="preserve"> “h q[3];”</w:t>
      </w:r>
    </w:p>
    <w:p w14:paraId="4AC83634" w14:textId="77777777" w:rsidR="0051615C" w:rsidRDefault="0051615C" w:rsidP="0051615C">
      <w:pPr>
        <w:pStyle w:val="ae"/>
        <w:ind w:leftChars="0" w:left="0" w:firstLineChars="150" w:firstLine="360"/>
        <w:jc w:val="both"/>
        <w:rPr>
          <w:color w:val="000000" w:themeColor="text1"/>
        </w:rPr>
      </w:pPr>
    </w:p>
    <w:p w14:paraId="7DD4377D" w14:textId="1A80F162" w:rsidR="0051615C" w:rsidRDefault="0051615C" w:rsidP="0051615C">
      <w:pPr>
        <w:pStyle w:val="figure"/>
        <w:ind w:left="1200" w:hangingChars="500" w:hanging="1200"/>
        <w:rPr>
          <w:color w:val="000000" w:themeColor="text1"/>
        </w:rPr>
      </w:pPr>
      <w:r>
        <w:rPr>
          <w:noProof/>
          <w:color w:val="000000" w:themeColor="text1"/>
        </w:rPr>
        <w:drawing>
          <wp:inline distT="0" distB="0" distL="0" distR="0" wp14:anchorId="538945C9" wp14:editId="2B8EA5F2">
            <wp:extent cx="4540250" cy="1758950"/>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0250" cy="1758950"/>
                    </a:xfrm>
                    <a:prstGeom prst="rect">
                      <a:avLst/>
                    </a:prstGeom>
                    <a:noFill/>
                    <a:ln>
                      <a:noFill/>
                    </a:ln>
                  </pic:spPr>
                </pic:pic>
              </a:graphicData>
            </a:graphic>
          </wp:inline>
        </w:drawing>
      </w:r>
    </w:p>
    <w:p w14:paraId="5161A501" w14:textId="77777777" w:rsidR="0051615C" w:rsidRDefault="0051615C" w:rsidP="0051615C">
      <w:pPr>
        <w:pStyle w:val="figure"/>
        <w:jc w:val="both"/>
        <w:rPr>
          <w:color w:val="000000" w:themeColor="text1"/>
        </w:rPr>
      </w:pPr>
      <w:r>
        <w:rPr>
          <w:rFonts w:hint="eastAsia"/>
          <w:color w:val="000000" w:themeColor="text1"/>
          <w:lang w:val="zh-Hant"/>
        </w:rPr>
        <w:t>圖</w:t>
      </w:r>
      <w:r>
        <w:rPr>
          <w:color w:val="000000" w:themeColor="text1"/>
          <w:lang w:val="zh-Hant"/>
        </w:rPr>
        <w:t xml:space="preserve"> 3.13:</w:t>
      </w:r>
      <w:r>
        <w:rPr>
          <w:rFonts w:hint="eastAsia"/>
          <w:color w:val="000000" w:themeColor="text1"/>
          <w:lang w:val="zh-Hant"/>
        </w:rPr>
        <w:t>實現</w:t>
      </w:r>
      <w:r>
        <w:rPr>
          <w:color w:val="000000" w:themeColor="text1"/>
          <w:kern w:val="0"/>
          <w:lang w:val="zh-Hant"/>
        </w:rPr>
        <w:t xml:space="preserve">Grover </w:t>
      </w:r>
      <w:r>
        <w:rPr>
          <w:rFonts w:hint="eastAsia"/>
          <w:color w:val="000000" w:themeColor="text1"/>
          <w:kern w:val="0"/>
          <w:lang w:val="zh-Hant"/>
        </w:rPr>
        <w:t>擴散運算符</w:t>
      </w:r>
      <m:oMath>
        <m:sSup>
          <m:sSupPr>
            <m:ctrlPr>
              <w:rPr>
                <w:rFonts w:ascii="Cambria Math" w:hAnsi="Cambria Math" w:cs="新細明體"/>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Pr>
          <w:color w:val="000000" w:themeColor="text1"/>
        </w:rPr>
        <w:t xml:space="preserve"> (2 </w:t>
      </w:r>
      <m:oMath>
        <m:d>
          <m:dPr>
            <m:begChr m:val="|"/>
            <m:endChr m:val=""/>
            <m:ctrlPr>
              <w:rPr>
                <w:rFonts w:ascii="Cambria Math" w:hAnsi="Cambria Math" w:cs="新細明體"/>
                <w:color w:val="000000" w:themeColor="text1"/>
              </w:rPr>
            </m:ctrlPr>
          </m:dPr>
          <m:e>
            <m:d>
              <m:dPr>
                <m:begChr m:val=""/>
                <m:endChr m:val="⟩"/>
                <m:ctrlPr>
                  <w:rPr>
                    <w:rFonts w:ascii="Cambria Math" w:hAnsi="Cambria Math" w:cs="新細明體"/>
                    <w:i/>
                    <w:color w:val="000000" w:themeColor="text1"/>
                  </w:rPr>
                </m:ctrlPr>
              </m:dPr>
              <m:e>
                <m:sSup>
                  <m:sSupPr>
                    <m:ctrlPr>
                      <w:rPr>
                        <w:rFonts w:ascii="Cambria Math" w:hAnsi="Cambria Math" w:cs="新細明體"/>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Pr>
          <w:color w:val="000000" w:themeColor="text1"/>
        </w:rPr>
        <w:t xml:space="preserve"> </w:t>
      </w:r>
      <m:oMath>
        <m:d>
          <m:dPr>
            <m:begChr m:val="⟨"/>
            <m:endChr m:val=""/>
            <m:ctrlPr>
              <w:rPr>
                <w:rFonts w:ascii="Cambria Math" w:hAnsi="Cambria Math" w:cs="新細明體"/>
                <w:color w:val="000000" w:themeColor="text1"/>
              </w:rPr>
            </m:ctrlPr>
          </m:dPr>
          <m:e>
            <m:d>
              <m:dPr>
                <m:begChr m:val=""/>
                <m:endChr m:val="|"/>
                <m:ctrlPr>
                  <w:rPr>
                    <w:rFonts w:ascii="Cambria Math" w:hAnsi="Cambria Math" w:cs="新細明體"/>
                    <w:i/>
                    <w:color w:val="000000" w:themeColor="text1"/>
                  </w:rPr>
                </m:ctrlPr>
              </m:dPr>
              <m:e>
                <m:sSup>
                  <m:sSupPr>
                    <m:ctrlPr>
                      <w:rPr>
                        <w:rFonts w:ascii="Cambria Math" w:hAnsi="Cambria Math" w:cs="新細明體"/>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Pr>
          <w:color w:val="000000" w:themeColor="text1"/>
        </w:rPr>
        <w:t xml:space="preserve"> </w:t>
      </w:r>
      <w:r>
        <w:rPr>
          <w:color w:val="000000" w:themeColor="text1"/>
        </w:rPr>
        <w:sym w:font="Symbol" w:char="F02D"/>
      </w:r>
      <w:r>
        <w:rPr>
          <w:color w:val="000000" w:themeColor="text1"/>
        </w:rPr>
        <w:t xml:space="preserve"> </w:t>
      </w:r>
      <m:oMath>
        <m:sSub>
          <m:sSubPr>
            <m:ctrlPr>
              <w:rPr>
                <w:rFonts w:ascii="Cambria Math" w:hAnsi="Cambria Math" w:cs="新細明體"/>
                <w:color w:val="000000" w:themeColor="text1"/>
              </w:rPr>
            </m:ctrlPr>
          </m:sSubPr>
          <m:e>
            <m:r>
              <w:rPr>
                <w:rFonts w:ascii="Cambria Math" w:hAnsi="Cambria Math"/>
                <w:color w:val="000000" w:themeColor="text1"/>
              </w:rPr>
              <m:t>I</m:t>
            </m:r>
          </m:e>
          <m:sub>
            <m:sSup>
              <m:sSupPr>
                <m:ctrlPr>
                  <w:rPr>
                    <w:rFonts w:ascii="Cambria Math" w:hAnsi="Cambria Math" w:cs="新細明體"/>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cs="新細明體"/>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Pr>
          <w:color w:val="000000" w:themeColor="text1"/>
        </w:rPr>
        <w:t xml:space="preserve">) </w:t>
      </w:r>
      <m:oMath>
        <m:sSup>
          <m:sSupPr>
            <m:ctrlPr>
              <w:rPr>
                <w:rFonts w:ascii="Cambria Math" w:hAnsi="Cambria Math" w:cs="新細明體"/>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Pr>
          <w:rFonts w:hint="eastAsia"/>
          <w:lang w:val="zh-Hant"/>
        </w:rPr>
        <w:t>的量子電路</w:t>
      </w:r>
      <w:r>
        <w:rPr>
          <w:lang w:val="zh-Hant"/>
        </w:rPr>
        <w:t>,</w:t>
      </w:r>
      <w:r>
        <w:rPr>
          <w:rFonts w:hint="eastAsia"/>
          <w:lang w:val="zh-Hant"/>
        </w:rPr>
        <w:t>到圖</w:t>
      </w:r>
      <w:r>
        <w:rPr>
          <w:color w:val="000000" w:themeColor="text1"/>
          <w:lang w:val="zh-Hant"/>
        </w:rPr>
        <w:t>3.10a</w:t>
      </w:r>
      <w:r>
        <w:rPr>
          <w:rFonts w:hint="eastAsia"/>
          <w:lang w:val="zh-Hant"/>
        </w:rPr>
        <w:t>中</w:t>
      </w:r>
      <w:r>
        <w:rPr>
          <w:rFonts w:hint="eastAsia"/>
          <w:color w:val="000000" w:themeColor="text1"/>
          <w:lang w:val="zh-Hant"/>
        </w:rPr>
        <w:t>具有兩個頂點</w:t>
      </w:r>
      <w:r>
        <w:rPr>
          <w:color w:val="000000" w:themeColor="text1"/>
          <w:lang w:val="zh-Hant"/>
        </w:rPr>
        <w:t xml:space="preserve"> [</w:t>
      </w:r>
      <w:r>
        <w:rPr>
          <w:i/>
          <w:color w:val="000000" w:themeColor="text1"/>
          <w:lang w:val="zh-Hant"/>
        </w:rPr>
        <w:t>v</w:t>
      </w:r>
      <w:r>
        <w:rPr>
          <w:color w:val="000000" w:themeColor="text1"/>
          <w:vertAlign w:val="subscript"/>
          <w:lang w:val="zh-Hant"/>
        </w:rPr>
        <w:t>1,</w:t>
      </w:r>
      <w:r>
        <w:rPr>
          <w:i/>
          <w:color w:val="000000" w:themeColor="text1"/>
          <w:lang w:val="zh-Hant"/>
        </w:rPr>
        <w:t>v</w:t>
      </w:r>
      <w:r>
        <w:rPr>
          <w:color w:val="000000" w:themeColor="text1"/>
          <w:vertAlign w:val="subscript"/>
          <w:lang w:val="zh-Hant"/>
        </w:rPr>
        <w:t>2</w:t>
      </w:r>
      <w:r>
        <w:rPr>
          <w:lang w:val="zh-Hant"/>
        </w:rPr>
        <w:t>]</w:t>
      </w:r>
      <w:r>
        <w:rPr>
          <w:rFonts w:hint="eastAsia"/>
          <w:color w:val="000000" w:themeColor="text1"/>
          <w:lang w:val="zh-Hant"/>
        </w:rPr>
        <w:t>和一個邊</w:t>
      </w:r>
      <w:r>
        <w:rPr>
          <w:color w:val="000000" w:themeColor="text1"/>
          <w:lang w:val="zh-Hant"/>
        </w:rPr>
        <w:t xml:space="preserve"> [(</w:t>
      </w:r>
      <w:r>
        <w:rPr>
          <w:i/>
          <w:color w:val="000000" w:themeColor="text1"/>
          <w:lang w:val="zh-Hant"/>
        </w:rPr>
        <w:t>v</w:t>
      </w:r>
      <w:r>
        <w:rPr>
          <w:color w:val="000000" w:themeColor="text1"/>
          <w:vertAlign w:val="subscript"/>
          <w:lang w:val="zh-Hant"/>
        </w:rPr>
        <w:t>1,</w:t>
      </w:r>
      <w:r>
        <w:rPr>
          <w:lang w:val="zh-Hant"/>
        </w:rPr>
        <w:t>v</w:t>
      </w:r>
      <w:r>
        <w:rPr>
          <w:color w:val="000000" w:themeColor="text1"/>
          <w:vertAlign w:val="subscript"/>
          <w:lang w:val="zh-Hant"/>
        </w:rPr>
        <w:t>2</w:t>
      </w:r>
      <w:r>
        <w:rPr>
          <w:lang w:val="zh-Hant"/>
        </w:rPr>
        <w:t>)]</w:t>
      </w:r>
      <w:r>
        <w:rPr>
          <w:rFonts w:hint="eastAsia"/>
          <w:color w:val="000000" w:themeColor="text1"/>
          <w:lang w:val="zh-Hant" w:eastAsia="zh-CN"/>
        </w:rPr>
        <w:t>的圖形中</w:t>
      </w:r>
      <w:r>
        <w:rPr>
          <w:rFonts w:hint="eastAsia"/>
          <w:color w:val="000000" w:themeColor="text1"/>
          <w:lang w:val="zh-Hant"/>
        </w:rPr>
        <w:t>最大團問題的實例</w:t>
      </w:r>
      <w:r>
        <w:rPr>
          <w:rFonts w:hint="eastAsia"/>
          <w:lang w:val="zh-Hant"/>
        </w:rPr>
        <w:t>。</w:t>
      </w:r>
    </w:p>
    <w:p w14:paraId="2A03F51A" w14:textId="77777777" w:rsidR="0051615C" w:rsidRDefault="0051615C" w:rsidP="0051615C">
      <w:pPr>
        <w:pStyle w:val="ae"/>
        <w:ind w:leftChars="0" w:left="0"/>
        <w:jc w:val="both"/>
        <w:rPr>
          <w:color w:val="000000" w:themeColor="text1"/>
        </w:rPr>
      </w:pPr>
    </w:p>
    <w:tbl>
      <w:tblPr>
        <w:tblW w:w="0" w:type="auto"/>
        <w:tblLook w:val="04A0" w:firstRow="1" w:lastRow="0" w:firstColumn="1" w:lastColumn="0" w:noHBand="0" w:noVBand="1"/>
      </w:tblPr>
      <w:tblGrid>
        <w:gridCol w:w="8276"/>
      </w:tblGrid>
      <w:tr w:rsidR="0051615C" w14:paraId="1AEA187D" w14:textId="77777777" w:rsidTr="0051615C">
        <w:tc>
          <w:tcPr>
            <w:tcW w:w="8276" w:type="dxa"/>
            <w:tcBorders>
              <w:top w:val="single" w:sz="12" w:space="0" w:color="auto"/>
              <w:left w:val="single" w:sz="12" w:space="0" w:color="auto"/>
              <w:bottom w:val="single" w:sz="12" w:space="0" w:color="auto"/>
              <w:right w:val="single" w:sz="12" w:space="0" w:color="auto"/>
            </w:tcBorders>
          </w:tcPr>
          <w:p w14:paraId="74DEA2D6" w14:textId="77777777" w:rsidR="0051615C" w:rsidRDefault="0051615C">
            <w:pPr>
              <w:rPr>
                <w:b/>
                <w:color w:val="000000" w:themeColor="text1"/>
              </w:rPr>
            </w:pPr>
            <w:r>
              <w:rPr>
                <w:b/>
                <w:color w:val="000000" w:themeColor="text1"/>
              </w:rPr>
              <w:t>Listing 3.2 continued…</w:t>
            </w:r>
          </w:p>
          <w:p w14:paraId="1C19D505" w14:textId="77777777" w:rsidR="0051615C" w:rsidRDefault="0051615C">
            <w:pPr>
              <w:rPr>
                <w:b/>
                <w:color w:val="000000" w:themeColor="text1"/>
              </w:rPr>
            </w:pPr>
          </w:p>
          <w:p w14:paraId="260DDC3D" w14:textId="77777777" w:rsidR="0051615C" w:rsidRDefault="0051615C">
            <w:pPr>
              <w:rPr>
                <w:color w:val="000000" w:themeColor="text1"/>
              </w:rPr>
            </w:pPr>
            <w:r>
              <w:rPr>
                <w:color w:val="000000" w:themeColor="text1"/>
              </w:rPr>
              <w:t>//We complete the amplitude amplification of the answer.</w:t>
            </w:r>
          </w:p>
          <w:p w14:paraId="7CC6C535" w14:textId="77777777" w:rsidR="0051615C" w:rsidRDefault="0051615C">
            <w:pPr>
              <w:rPr>
                <w:color w:val="000000" w:themeColor="text1"/>
              </w:rPr>
            </w:pPr>
            <w:r>
              <w:rPr>
                <w:color w:val="000000" w:themeColor="text1"/>
              </w:rPr>
              <w:t>40 h q[3];</w:t>
            </w:r>
          </w:p>
          <w:p w14:paraId="7088732B" w14:textId="77777777" w:rsidR="0051615C" w:rsidRDefault="0051615C">
            <w:pPr>
              <w:rPr>
                <w:color w:val="000000" w:themeColor="text1"/>
              </w:rPr>
            </w:pPr>
            <w:r>
              <w:rPr>
                <w:color w:val="000000" w:themeColor="text1"/>
              </w:rPr>
              <w:t>41 h q[4];</w:t>
            </w:r>
          </w:p>
          <w:p w14:paraId="3DB72EA2" w14:textId="77777777" w:rsidR="0051615C" w:rsidRDefault="0051615C">
            <w:pPr>
              <w:rPr>
                <w:color w:val="000000" w:themeColor="text1"/>
              </w:rPr>
            </w:pPr>
          </w:p>
          <w:p w14:paraId="3784D9FD" w14:textId="77777777" w:rsidR="0051615C" w:rsidRDefault="0051615C">
            <w:pPr>
              <w:rPr>
                <w:color w:val="000000" w:themeColor="text1"/>
              </w:rPr>
            </w:pPr>
            <w:r>
              <w:rPr>
                <w:color w:val="000000" w:themeColor="text1"/>
              </w:rPr>
              <w:t>// We complete phase shifters</w:t>
            </w:r>
          </w:p>
          <w:p w14:paraId="7EAB9047" w14:textId="77777777" w:rsidR="0051615C" w:rsidRDefault="0051615C">
            <w:pPr>
              <w:rPr>
                <w:color w:val="000000" w:themeColor="text1"/>
              </w:rPr>
            </w:pPr>
            <w:r>
              <w:rPr>
                <w:color w:val="000000" w:themeColor="text1"/>
                <w:lang w:val="zh-Hant"/>
              </w:rPr>
              <w:lastRenderedPageBreak/>
              <w:t>42 x q[3];</w:t>
            </w:r>
          </w:p>
          <w:p w14:paraId="16CAFE0A" w14:textId="77777777" w:rsidR="0051615C" w:rsidRDefault="0051615C">
            <w:pPr>
              <w:rPr>
                <w:color w:val="000000" w:themeColor="text1"/>
              </w:rPr>
            </w:pPr>
            <w:r>
              <w:rPr>
                <w:color w:val="000000" w:themeColor="text1"/>
                <w:lang w:val="zh-Hant"/>
              </w:rPr>
              <w:t>43 x q[4];</w:t>
            </w:r>
          </w:p>
          <w:p w14:paraId="04807E0F" w14:textId="77777777" w:rsidR="0051615C" w:rsidRDefault="0051615C">
            <w:pPr>
              <w:rPr>
                <w:color w:val="000000" w:themeColor="text1"/>
              </w:rPr>
            </w:pPr>
            <w:r>
              <w:rPr>
                <w:color w:val="000000" w:themeColor="text1"/>
                <w:lang w:val="zh-Hant"/>
              </w:rPr>
              <w:t>44 h q[4];</w:t>
            </w:r>
          </w:p>
          <w:p w14:paraId="5070B04F" w14:textId="77777777" w:rsidR="0051615C" w:rsidRDefault="0051615C">
            <w:pPr>
              <w:rPr>
                <w:color w:val="000000" w:themeColor="text1"/>
              </w:rPr>
            </w:pPr>
            <w:r>
              <w:rPr>
                <w:color w:val="000000" w:themeColor="text1"/>
                <w:lang w:val="zh-Hant"/>
              </w:rPr>
              <w:t>45 cx q[3],q[4];</w:t>
            </w:r>
          </w:p>
          <w:p w14:paraId="0E289CA5" w14:textId="77777777" w:rsidR="0051615C" w:rsidRDefault="0051615C">
            <w:pPr>
              <w:rPr>
                <w:color w:val="000000" w:themeColor="text1"/>
              </w:rPr>
            </w:pPr>
            <w:r>
              <w:rPr>
                <w:color w:val="000000" w:themeColor="text1"/>
                <w:lang w:val="zh-Hant"/>
              </w:rPr>
              <w:t>46 h q[4];</w:t>
            </w:r>
          </w:p>
          <w:p w14:paraId="470E2688" w14:textId="77777777" w:rsidR="0051615C" w:rsidRDefault="0051615C">
            <w:pPr>
              <w:rPr>
                <w:color w:val="000000" w:themeColor="text1"/>
              </w:rPr>
            </w:pPr>
            <w:r>
              <w:rPr>
                <w:color w:val="000000" w:themeColor="text1"/>
                <w:lang w:val="zh-Hant"/>
              </w:rPr>
              <w:t>47 x q[4];</w:t>
            </w:r>
          </w:p>
          <w:p w14:paraId="04E8F8EA" w14:textId="77777777" w:rsidR="0051615C" w:rsidRDefault="0051615C">
            <w:pPr>
              <w:rPr>
                <w:color w:val="000000" w:themeColor="text1"/>
              </w:rPr>
            </w:pPr>
            <w:r>
              <w:rPr>
                <w:color w:val="000000" w:themeColor="text1"/>
                <w:lang w:val="zh-Hant"/>
              </w:rPr>
              <w:t>48 x q[3];</w:t>
            </w:r>
          </w:p>
          <w:p w14:paraId="78A1E3C0" w14:textId="77777777" w:rsidR="0051615C" w:rsidRDefault="0051615C">
            <w:pPr>
              <w:rPr>
                <w:color w:val="000000" w:themeColor="text1"/>
              </w:rPr>
            </w:pPr>
            <w:r>
              <w:rPr>
                <w:color w:val="000000" w:themeColor="text1"/>
                <w:lang w:val="zh-Hant"/>
              </w:rPr>
              <w:t>49 u3(2_pi,0_pi,0_pi) q[3];</w:t>
            </w:r>
          </w:p>
          <w:p w14:paraId="75AB262C" w14:textId="77777777" w:rsidR="0051615C" w:rsidRDefault="0051615C">
            <w:pPr>
              <w:rPr>
                <w:color w:val="000000" w:themeColor="text1"/>
              </w:rPr>
            </w:pPr>
          </w:p>
          <w:p w14:paraId="41E455B4" w14:textId="77777777" w:rsidR="0051615C" w:rsidRDefault="0051615C">
            <w:pPr>
              <w:rPr>
                <w:color w:val="000000" w:themeColor="text1"/>
              </w:rPr>
            </w:pPr>
            <w:r>
              <w:rPr>
                <w:color w:val="000000" w:themeColor="text1"/>
                <w:lang w:val="zh-Hant"/>
              </w:rPr>
              <w:t>50 h q[4];</w:t>
            </w:r>
          </w:p>
          <w:p w14:paraId="6FB8ADA2" w14:textId="77777777" w:rsidR="0051615C" w:rsidRDefault="0051615C">
            <w:pPr>
              <w:rPr>
                <w:color w:val="000000" w:themeColor="text1"/>
              </w:rPr>
            </w:pPr>
            <w:r>
              <w:rPr>
                <w:color w:val="000000" w:themeColor="text1"/>
                <w:lang w:val="zh-Hant"/>
              </w:rPr>
              <w:t>51 h q[3];</w:t>
            </w:r>
          </w:p>
        </w:tc>
      </w:tr>
    </w:tbl>
    <w:p w14:paraId="21BA37F9" w14:textId="77777777" w:rsidR="0051615C" w:rsidRDefault="0051615C" w:rsidP="0051615C">
      <w:pPr>
        <w:pStyle w:val="content"/>
        <w:ind w:left="1200" w:hangingChars="500" w:hanging="1200"/>
        <w:rPr>
          <w:color w:val="000000" w:themeColor="text1"/>
        </w:rPr>
      </w:pPr>
    </w:p>
    <w:p w14:paraId="000206A8" w14:textId="77777777" w:rsidR="0051615C" w:rsidRDefault="0051615C" w:rsidP="0051615C">
      <w:pPr>
        <w:pStyle w:val="ae"/>
        <w:ind w:leftChars="0" w:left="0" w:firstLineChars="150" w:firstLine="360"/>
        <w:jc w:val="both"/>
        <w:rPr>
          <w:color w:val="000000" w:themeColor="text1"/>
          <w:lang w:eastAsia="ja-JP"/>
        </w:rPr>
      </w:pPr>
      <w:r>
        <w:rPr>
          <w:rFonts w:hint="eastAsia"/>
          <w:color w:val="000000" w:themeColor="text1"/>
          <w:kern w:val="0"/>
          <w:lang w:val="zh-Hant"/>
        </w:rPr>
        <w:t>它們採用新的狀態向量</w:t>
      </w:r>
      <w:r>
        <w:rPr>
          <w:color w:val="000000" w:themeColor="text1"/>
          <w:kern w:val="0"/>
          <w:lang w:val="zh-Hant"/>
        </w:rPr>
        <w:t xml:space="preserve"> |</w:t>
      </w:r>
      <w:r>
        <w:rPr>
          <w:color w:val="000000" w:themeColor="text1"/>
          <w:kern w:val="0"/>
          <w:lang w:val="zh-Hant"/>
        </w:rPr>
        <w:sym w:font="Symbol" w:char="F061"/>
      </w:r>
      <w:r>
        <w:rPr>
          <w:lang w:val="zh-Hant"/>
        </w:rPr>
        <w:t xml:space="preserve"> </w:t>
      </w:r>
      <w:r>
        <w:rPr>
          <w:color w:val="000000" w:themeColor="text1"/>
          <w:kern w:val="0"/>
          <w:vertAlign w:val="subscript"/>
          <w:lang w:val="zh-Hant"/>
        </w:rPr>
        <w:t>5</w:t>
      </w:r>
      <w:r>
        <w:rPr>
          <w:color w:val="000000" w:themeColor="text1"/>
          <w:kern w:val="0"/>
          <w:lang w:val="zh-Hant"/>
        </w:rPr>
        <w:t>&gt;</w:t>
      </w:r>
      <w:r>
        <w:rPr>
          <w:lang w:val="zh-Hant"/>
        </w:rPr>
        <w:t xml:space="preserve"> </w:t>
      </w:r>
      <w:r>
        <w:rPr>
          <w:color w:val="000000" w:themeColor="text1"/>
          <w:lang w:eastAsia="ja-JP"/>
        </w:rPr>
        <w:t>(</w:t>
      </w:r>
      <m:oMath>
        <m:f>
          <m:fPr>
            <m:ctrlPr>
              <w:rPr>
                <w:rFonts w:ascii="Cambria Math" w:hAnsi="Cambria Math" w:cs="新細明體"/>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Pr>
          <w:color w:val="000000" w:themeColor="text1"/>
        </w:rPr>
        <w:t xml:space="preserve"> (</w:t>
      </w:r>
      <w:r>
        <w:rPr>
          <w:color w:val="000000" w:themeColor="text1"/>
          <w:lang w:eastAsia="ja-JP"/>
        </w:rPr>
        <w:t>|q[4]</w:t>
      </w:r>
      <w:r>
        <w:rPr>
          <w:color w:val="000000" w:themeColor="text1"/>
          <w:vertAlign w:val="superscript"/>
          <w:lang w:eastAsia="ja-JP"/>
        </w:rPr>
        <w:t>0</w:t>
      </w:r>
      <w:r>
        <w:rPr>
          <w:color w:val="000000" w:themeColor="text1"/>
          <w:lang w:eastAsia="ja-JP"/>
        </w:rPr>
        <w:t>&gt; |q[3]</w:t>
      </w:r>
      <w:r>
        <w:rPr>
          <w:color w:val="000000" w:themeColor="text1"/>
          <w:vertAlign w:val="superscript"/>
          <w:lang w:eastAsia="ja-JP"/>
        </w:rPr>
        <w:t>0</w:t>
      </w:r>
      <w:r>
        <w:rPr>
          <w:color w:val="000000" w:themeColor="text1"/>
          <w:lang w:eastAsia="ja-JP"/>
        </w:rPr>
        <w:t>&gt; + |q[4]</w:t>
      </w:r>
      <w:r>
        <w:rPr>
          <w:color w:val="000000" w:themeColor="text1"/>
          <w:vertAlign w:val="superscript"/>
          <w:lang w:eastAsia="ja-JP"/>
        </w:rPr>
        <w:t>0</w:t>
      </w:r>
      <w:r>
        <w:rPr>
          <w:color w:val="000000" w:themeColor="text1"/>
          <w:lang w:eastAsia="ja-JP"/>
        </w:rPr>
        <w:t>&gt; |q[3]</w:t>
      </w:r>
      <w:r>
        <w:rPr>
          <w:color w:val="000000" w:themeColor="text1"/>
          <w:vertAlign w:val="superscript"/>
          <w:lang w:eastAsia="ja-JP"/>
        </w:rPr>
        <w:t>1</w:t>
      </w:r>
      <w:r>
        <w:rPr>
          <w:color w:val="000000" w:themeColor="text1"/>
          <w:lang w:eastAsia="ja-JP"/>
        </w:rPr>
        <w:t>&gt; + |q[4]</w:t>
      </w:r>
      <w:r>
        <w:rPr>
          <w:color w:val="000000" w:themeColor="text1"/>
          <w:vertAlign w:val="superscript"/>
          <w:lang w:eastAsia="ja-JP"/>
        </w:rPr>
        <w:t>1</w:t>
      </w:r>
      <w:r>
        <w:rPr>
          <w:color w:val="000000" w:themeColor="text1"/>
          <w:lang w:eastAsia="ja-JP"/>
        </w:rPr>
        <w:t>&gt; |q[3]</w:t>
      </w:r>
      <w:r>
        <w:rPr>
          <w:color w:val="000000" w:themeColor="text1"/>
          <w:vertAlign w:val="superscript"/>
          <w:lang w:eastAsia="ja-JP"/>
        </w:rPr>
        <w:t>0</w:t>
      </w:r>
      <w:r>
        <w:rPr>
          <w:color w:val="000000" w:themeColor="text1"/>
          <w:lang w:eastAsia="ja-JP"/>
        </w:rPr>
        <w:t>&gt; + (</w:t>
      </w:r>
      <w:r>
        <w:rPr>
          <w:color w:val="000000" w:themeColor="text1"/>
          <w:lang w:eastAsia="ja-JP"/>
        </w:rPr>
        <w:sym w:font="Symbol" w:char="F02D"/>
      </w:r>
      <w:r>
        <w:rPr>
          <w:color w:val="000000" w:themeColor="text1"/>
          <w:lang w:eastAsia="ja-JP"/>
        </w:rPr>
        <w:t>1) |q[4]</w:t>
      </w:r>
      <w:r>
        <w:rPr>
          <w:color w:val="000000" w:themeColor="text1"/>
          <w:vertAlign w:val="superscript"/>
          <w:lang w:eastAsia="ja-JP"/>
        </w:rPr>
        <w:t>1</w:t>
      </w:r>
      <w:r>
        <w:rPr>
          <w:color w:val="000000" w:themeColor="text1"/>
          <w:lang w:eastAsia="ja-JP"/>
        </w:rPr>
        <w:t>&gt; |q[3]</w:t>
      </w:r>
      <w:r>
        <w:rPr>
          <w:color w:val="000000" w:themeColor="text1"/>
          <w:vertAlign w:val="superscript"/>
          <w:lang w:eastAsia="ja-JP"/>
        </w:rPr>
        <w:t>1</w:t>
      </w:r>
      <w:r>
        <w:rPr>
          <w:color w:val="000000" w:themeColor="text1"/>
          <w:lang w:eastAsia="ja-JP"/>
        </w:rPr>
        <w:t>&gt;))</w:t>
      </w:r>
      <w:r>
        <w:rPr>
          <w:rFonts w:hint="eastAsia"/>
          <w:color w:val="000000" w:themeColor="text1"/>
        </w:rPr>
        <w:t>作為輸入。</w:t>
      </w:r>
      <w:r>
        <w:rPr>
          <w:rFonts w:hint="eastAsia"/>
          <w:color w:val="000000" w:themeColor="text1"/>
          <w:lang w:val="zh-Hant" w:eastAsia="ja-JP"/>
        </w:rPr>
        <w:t>它們</w:t>
      </w:r>
      <w:r>
        <w:rPr>
          <w:rFonts w:hint="eastAsia"/>
          <w:color w:val="000000" w:themeColor="text1"/>
          <w:kern w:val="0"/>
          <w:lang w:val="zh-Hant"/>
        </w:rPr>
        <w:t>完成擴散運算子</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Pr>
          <w:color w:val="000000" w:themeColor="text1"/>
          <w:lang w:val="zh-Hant"/>
        </w:rPr>
        <w:t>(2</w:t>
      </w:r>
      <w:r>
        <w:rPr>
          <w:lang w:val="zh-Hant"/>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Pr>
          <w:lang w:val="zh-Hant"/>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Pr>
          <w:lang w:val="zh-Hant"/>
        </w:rPr>
        <w:t xml:space="preserve"> </w:t>
      </w:r>
      <w:r>
        <w:rPr>
          <w:color w:val="000000" w:themeColor="text1"/>
          <w:lang w:val="zh-Hant"/>
        </w:rPr>
        <w:sym w:font="Symbol" w:char="F02D"/>
      </w:r>
      <w:r>
        <w:rPr>
          <w:lang w:val="zh-Hant"/>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Pr>
          <w:color w:val="000000" w:themeColor="text1"/>
          <w:lang w:val="zh-Hant"/>
        </w:rPr>
        <w:t>)</w:t>
      </w:r>
      <w:r>
        <w:rPr>
          <w:lang w:val="zh-Hant"/>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Pr>
          <w:rFonts w:hint="eastAsia"/>
          <w:color w:val="000000" w:themeColor="text1"/>
          <w:lang w:val="zh-Hant"/>
        </w:rPr>
        <w:t>從</w:t>
      </w:r>
      <w:r>
        <w:rPr>
          <w:rFonts w:hint="eastAsia"/>
          <w:lang w:val="zh-Hant"/>
        </w:rPr>
        <w:t>圖</w:t>
      </w:r>
      <w:r>
        <w:rPr>
          <w:color w:val="000000" w:themeColor="text1"/>
          <w:lang w:val="zh-Hant"/>
        </w:rPr>
        <w:t xml:space="preserve">3.13 </w:t>
      </w:r>
      <w:r>
        <w:rPr>
          <w:rFonts w:hint="eastAsia"/>
          <w:color w:val="000000" w:themeColor="text1"/>
          <w:lang w:val="zh-Hant"/>
        </w:rPr>
        <w:t>中的第一個時隙到第八個時隙。</w:t>
      </w:r>
      <w:r>
        <w:rPr>
          <w:rFonts w:hint="eastAsia"/>
          <w:color w:val="000000" w:themeColor="text1"/>
          <w:lang w:val="zh-Hant" w:eastAsia="ja-JP"/>
        </w:rPr>
        <w:t>也就是說</w:t>
      </w:r>
      <w:r>
        <w:rPr>
          <w:color w:val="000000" w:themeColor="text1"/>
          <w:lang w:val="zh-Hant" w:eastAsia="ja-JP"/>
        </w:rPr>
        <w:t>,</w:t>
      </w:r>
      <w:r>
        <w:rPr>
          <w:rFonts w:hint="eastAsia"/>
          <w:color w:val="000000" w:themeColor="text1"/>
          <w:lang w:val="zh-Hant" w:eastAsia="ja-JP"/>
        </w:rPr>
        <w:t>我們獲得了以下新的狀態向量</w:t>
      </w:r>
    </w:p>
    <w:p w14:paraId="68C5FB2C" w14:textId="77777777" w:rsidR="0051615C" w:rsidRDefault="0051615C" w:rsidP="0051615C">
      <w:pPr>
        <w:jc w:val="both"/>
        <w:rPr>
          <w:color w:val="000000" w:themeColor="text1"/>
        </w:rPr>
      </w:pPr>
    </w:p>
    <w:p w14:paraId="0E41C445" w14:textId="77777777" w:rsidR="0051615C" w:rsidRDefault="0051615C" w:rsidP="0051615C">
      <w:pPr>
        <w:jc w:val="center"/>
        <w:rPr>
          <w:color w:val="000000" w:themeColor="text1"/>
        </w:rPr>
      </w:pPr>
      <w:r>
        <w:rPr>
          <w:color w:val="000000" w:themeColor="text1"/>
          <w:lang w:eastAsia="ja-JP"/>
        </w:rPr>
        <w:t>|</w:t>
      </w:r>
      <w:r>
        <w:rPr>
          <w:color w:val="000000" w:themeColor="text1"/>
          <w:lang w:eastAsia="ja-JP"/>
        </w:rPr>
        <w:sym w:font="Symbol" w:char="F061"/>
      </w:r>
      <w:r>
        <w:rPr>
          <w:color w:val="000000" w:themeColor="text1"/>
          <w:vertAlign w:val="subscript"/>
          <w:lang w:eastAsia="ja-JP"/>
        </w:rPr>
        <w:t>6</w:t>
      </w:r>
      <w:r>
        <w:rPr>
          <w:color w:val="000000" w:themeColor="text1"/>
          <w:lang w:eastAsia="ja-JP"/>
        </w:rPr>
        <w:t>&gt; = |q[4]</w:t>
      </w:r>
      <w:r>
        <w:rPr>
          <w:color w:val="000000" w:themeColor="text1"/>
          <w:vertAlign w:val="superscript"/>
          <w:lang w:eastAsia="ja-JP"/>
        </w:rPr>
        <w:t>1</w:t>
      </w:r>
      <w:r>
        <w:rPr>
          <w:color w:val="000000" w:themeColor="text1"/>
          <w:lang w:eastAsia="ja-JP"/>
        </w:rPr>
        <w:t>&gt;|q[3]</w:t>
      </w:r>
      <w:r>
        <w:rPr>
          <w:color w:val="000000" w:themeColor="text1"/>
          <w:vertAlign w:val="superscript"/>
          <w:lang w:eastAsia="ja-JP"/>
        </w:rPr>
        <w:t>1</w:t>
      </w:r>
      <w:r>
        <w:rPr>
          <w:color w:val="000000" w:themeColor="text1"/>
          <w:lang w:eastAsia="ja-JP"/>
        </w:rPr>
        <w:t>&gt;</w:t>
      </w:r>
      <w:r>
        <w:rPr>
          <w:rFonts w:hint="eastAsia"/>
          <w:color w:val="000000" w:themeColor="text1"/>
          <w:lang w:val="zh-Hant" w:eastAsia="ja-JP"/>
        </w:rPr>
        <w:t>。</w:t>
      </w:r>
    </w:p>
    <w:p w14:paraId="0C134105" w14:textId="77777777" w:rsidR="0051615C" w:rsidRDefault="0051615C" w:rsidP="0051615C">
      <w:pPr>
        <w:spacing w:line="252" w:lineRule="auto"/>
        <w:jc w:val="both"/>
        <w:rPr>
          <w:color w:val="000000" w:themeColor="text1"/>
        </w:rPr>
      </w:pPr>
    </w:p>
    <w:p w14:paraId="59B207E6" w14:textId="1A92BBEB" w:rsidR="0051615C" w:rsidRDefault="0051615C" w:rsidP="0051615C">
      <w:pPr>
        <w:ind w:firstLineChars="150" w:firstLine="360"/>
        <w:jc w:val="both"/>
        <w:rPr>
          <w:color w:val="000000" w:themeColor="text1"/>
        </w:rPr>
      </w:pPr>
      <w:r>
        <w:rPr>
          <w:rFonts w:hint="eastAsia"/>
          <w:color w:val="000000" w:themeColor="text1"/>
          <w:lang w:val="zh-Hant"/>
        </w:rPr>
        <w:t>接下來</w:t>
      </w:r>
      <w:r>
        <w:rPr>
          <w:color w:val="000000" w:themeColor="text1"/>
          <w:lang w:val="zh-Hant"/>
        </w:rPr>
        <w:t>,</w:t>
      </w:r>
      <w:r>
        <w:rPr>
          <w:rFonts w:hint="eastAsia"/>
          <w:color w:val="000000" w:themeColor="text1"/>
          <w:lang w:val="zh-Hant"/>
        </w:rPr>
        <w:t>從清單</w:t>
      </w:r>
      <w:r>
        <w:rPr>
          <w:color w:val="000000" w:themeColor="text1"/>
          <w:lang w:val="zh-Hant"/>
        </w:rPr>
        <w:t>3.2</w:t>
      </w:r>
      <w:r>
        <w:rPr>
          <w:rFonts w:hint="eastAsia"/>
          <w:color w:val="000000" w:themeColor="text1"/>
          <w:lang w:val="zh-Hant"/>
        </w:rPr>
        <w:t>第</w:t>
      </w:r>
      <w:r>
        <w:rPr>
          <w:color w:val="000000" w:themeColor="text1"/>
          <w:lang w:val="zh-Hant"/>
        </w:rPr>
        <w:t>52</w:t>
      </w:r>
      <w:r>
        <w:rPr>
          <w:rFonts w:hint="eastAsia"/>
          <w:color w:val="000000" w:themeColor="text1"/>
          <w:lang w:val="zh-Hant"/>
        </w:rPr>
        <w:t>行的陳述</w:t>
      </w:r>
      <w:r w:rsidR="00C31077" w:rsidRPr="00183F1A">
        <w:rPr>
          <w:color w:val="000000" w:themeColor="text1"/>
        </w:rPr>
        <w:t>“</w:t>
      </w:r>
      <w:r w:rsidR="00C31077" w:rsidRPr="00183F1A">
        <w:rPr>
          <w:color w:val="000000" w:themeColor="text1"/>
          <w:kern w:val="0"/>
        </w:rPr>
        <w:t>measure q[4] -&gt; c[4];</w:t>
      </w:r>
      <w:r w:rsidR="00C31077" w:rsidRPr="00183F1A">
        <w:rPr>
          <w:color w:val="000000" w:themeColor="text1"/>
        </w:rPr>
        <w:t>”</w:t>
      </w:r>
      <w:r>
        <w:rPr>
          <w:rFonts w:hint="eastAsia"/>
          <w:color w:val="000000" w:themeColor="text1"/>
          <w:lang w:val="zh-Hant"/>
        </w:rPr>
        <w:t>是測量第</w:t>
      </w:r>
      <w:r>
        <w:rPr>
          <w:rFonts w:hint="eastAsia"/>
          <w:i/>
          <w:color w:val="000000" w:themeColor="text1"/>
          <w:lang w:val="zh-Hant"/>
        </w:rPr>
        <w:t>五</w:t>
      </w:r>
      <w:r>
        <w:rPr>
          <w:rFonts w:hint="eastAsia"/>
          <w:lang w:val="zh-Hant"/>
        </w:rPr>
        <w:t>個</w:t>
      </w:r>
      <w:r>
        <w:rPr>
          <w:rFonts w:hint="eastAsia"/>
          <w:color w:val="000000" w:themeColor="text1"/>
          <w:lang w:val="zh-Hant"/>
        </w:rPr>
        <w:t>量子位元</w:t>
      </w:r>
      <w:r>
        <w:rPr>
          <w:color w:val="000000" w:themeColor="text1"/>
          <w:lang w:val="zh-Hant"/>
        </w:rPr>
        <w:t>q[4],</w:t>
      </w:r>
      <w:r>
        <w:rPr>
          <w:rFonts w:hint="eastAsia"/>
          <w:color w:val="000000" w:themeColor="text1"/>
          <w:lang w:val="zh-Hant"/>
        </w:rPr>
        <w:t>並通過覆蓋</w:t>
      </w:r>
      <w:r>
        <w:rPr>
          <w:rFonts w:hint="eastAsia"/>
          <w:i/>
          <w:color w:val="000000" w:themeColor="text1"/>
          <w:lang w:val="zh-Hant"/>
        </w:rPr>
        <w:t>第五</w:t>
      </w:r>
      <w:r>
        <w:rPr>
          <w:rFonts w:hint="eastAsia"/>
          <w:color w:val="000000" w:themeColor="text1"/>
          <w:lang w:val="zh-Hant"/>
        </w:rPr>
        <w:t>個經典位元</w:t>
      </w:r>
      <w:r>
        <w:rPr>
          <w:color w:val="000000" w:themeColor="text1"/>
          <w:lang w:val="zh-Hant"/>
        </w:rPr>
        <w:t>c[4]</w:t>
      </w:r>
      <w:r>
        <w:rPr>
          <w:rFonts w:hint="eastAsia"/>
          <w:color w:val="000000" w:themeColor="text1"/>
          <w:lang w:val="zh-Hant"/>
        </w:rPr>
        <w:t>來記錄測量結果。從清單</w:t>
      </w:r>
      <w:r>
        <w:rPr>
          <w:color w:val="000000" w:themeColor="text1"/>
          <w:lang w:val="zh-Hant"/>
        </w:rPr>
        <w:t>3.2</w:t>
      </w:r>
      <w:r>
        <w:rPr>
          <w:rFonts w:hint="eastAsia"/>
          <w:color w:val="000000" w:themeColor="text1"/>
          <w:lang w:val="zh-Hant"/>
        </w:rPr>
        <w:t>中第</w:t>
      </w:r>
      <w:r>
        <w:rPr>
          <w:color w:val="000000" w:themeColor="text1"/>
          <w:lang w:val="zh-Hant"/>
        </w:rPr>
        <w:t>53</w:t>
      </w:r>
      <w:r>
        <w:rPr>
          <w:rFonts w:hint="eastAsia"/>
          <w:color w:val="000000" w:themeColor="text1"/>
          <w:lang w:val="zh-Hant"/>
        </w:rPr>
        <w:t>行</w:t>
      </w:r>
      <w:r>
        <w:rPr>
          <w:color w:val="000000" w:themeColor="text1"/>
          <w:lang w:val="zh-Hant"/>
        </w:rPr>
        <w:t>,</w:t>
      </w:r>
      <w:r>
        <w:rPr>
          <w:rFonts w:hint="eastAsia"/>
          <w:color w:val="000000" w:themeColor="text1"/>
          <w:lang w:val="zh-Hant"/>
        </w:rPr>
        <w:t>陳述</w:t>
      </w:r>
      <w:r w:rsidR="004B1028" w:rsidRPr="00183F1A">
        <w:rPr>
          <w:color w:val="000000" w:themeColor="text1"/>
        </w:rPr>
        <w:t>“</w:t>
      </w:r>
      <w:r w:rsidR="004B1028" w:rsidRPr="00183F1A">
        <w:rPr>
          <w:color w:val="000000" w:themeColor="text1"/>
          <w:kern w:val="0"/>
        </w:rPr>
        <w:t>measure q[3] -&gt; c[3];</w:t>
      </w:r>
      <w:r w:rsidR="004B1028" w:rsidRPr="00183F1A">
        <w:rPr>
          <w:color w:val="000000" w:themeColor="text1"/>
        </w:rPr>
        <w:t>”</w:t>
      </w:r>
      <w:r>
        <w:rPr>
          <w:rFonts w:hint="eastAsia"/>
          <w:color w:val="000000" w:themeColor="text1"/>
          <w:lang w:val="zh-Hant"/>
        </w:rPr>
        <w:t>是測量第</w:t>
      </w:r>
      <w:r>
        <w:rPr>
          <w:rFonts w:hint="eastAsia"/>
          <w:i/>
          <w:color w:val="000000" w:themeColor="text1"/>
          <w:lang w:val="zh-Hant"/>
        </w:rPr>
        <w:t>四</w:t>
      </w:r>
      <w:r>
        <w:rPr>
          <w:rFonts w:hint="eastAsia"/>
          <w:lang w:val="zh-Hant"/>
        </w:rPr>
        <w:t>個</w:t>
      </w:r>
      <w:r>
        <w:rPr>
          <w:rFonts w:hint="eastAsia"/>
          <w:color w:val="000000" w:themeColor="text1"/>
          <w:lang w:val="zh-Hant"/>
        </w:rPr>
        <w:t>量子位元</w:t>
      </w:r>
      <w:r>
        <w:rPr>
          <w:color w:val="000000" w:themeColor="text1"/>
          <w:lang w:val="zh-Hant"/>
        </w:rPr>
        <w:t>q[3],</w:t>
      </w:r>
      <w:r>
        <w:rPr>
          <w:rFonts w:hint="eastAsia"/>
          <w:color w:val="000000" w:themeColor="text1"/>
          <w:lang w:val="zh-Hant"/>
        </w:rPr>
        <w:t>並通過覆蓋</w:t>
      </w:r>
      <w:r>
        <w:rPr>
          <w:rFonts w:hint="eastAsia"/>
          <w:i/>
          <w:color w:val="000000" w:themeColor="text1"/>
          <w:lang w:val="zh-Hant"/>
        </w:rPr>
        <w:t>第四</w:t>
      </w:r>
      <w:r>
        <w:rPr>
          <w:rFonts w:hint="eastAsia"/>
          <w:color w:val="000000" w:themeColor="text1"/>
          <w:lang w:val="zh-Hant"/>
        </w:rPr>
        <w:t>個經典位元</w:t>
      </w:r>
      <w:r>
        <w:rPr>
          <w:color w:val="000000" w:themeColor="text1"/>
          <w:lang w:val="zh-Hant"/>
        </w:rPr>
        <w:t>c[3]</w:t>
      </w:r>
      <w:r>
        <w:rPr>
          <w:rFonts w:hint="eastAsia"/>
          <w:color w:val="000000" w:themeColor="text1"/>
          <w:lang w:val="zh-Hant"/>
        </w:rPr>
        <w:t>來記錄測量結果。它們實現從圖</w:t>
      </w:r>
      <w:r>
        <w:rPr>
          <w:color w:val="000000" w:themeColor="text1"/>
          <w:lang w:val="zh-Hant"/>
        </w:rPr>
        <w:t xml:space="preserve"> 3.13 </w:t>
      </w:r>
      <w:r>
        <w:rPr>
          <w:rFonts w:hint="eastAsia"/>
          <w:color w:val="000000" w:themeColor="text1"/>
          <w:lang w:val="zh-Hant"/>
        </w:rPr>
        <w:t>的第九個時隙到第十個時隙的測量。</w:t>
      </w:r>
    </w:p>
    <w:p w14:paraId="1DE5ED68" w14:textId="77777777" w:rsidR="0051615C" w:rsidRDefault="0051615C" w:rsidP="0051615C">
      <w:pPr>
        <w:jc w:val="both"/>
        <w:rPr>
          <w:color w:val="000000" w:themeColor="text1"/>
        </w:rPr>
      </w:pPr>
    </w:p>
    <w:tbl>
      <w:tblPr>
        <w:tblW w:w="0" w:type="auto"/>
        <w:tblLook w:val="04A0" w:firstRow="1" w:lastRow="0" w:firstColumn="1" w:lastColumn="0" w:noHBand="0" w:noVBand="1"/>
      </w:tblPr>
      <w:tblGrid>
        <w:gridCol w:w="8276"/>
      </w:tblGrid>
      <w:tr w:rsidR="0051615C" w14:paraId="2B34C23D" w14:textId="77777777" w:rsidTr="0051615C">
        <w:tc>
          <w:tcPr>
            <w:tcW w:w="8276" w:type="dxa"/>
            <w:tcBorders>
              <w:top w:val="single" w:sz="12" w:space="0" w:color="auto"/>
              <w:left w:val="single" w:sz="12" w:space="0" w:color="auto"/>
              <w:bottom w:val="single" w:sz="12" w:space="0" w:color="auto"/>
              <w:right w:val="single" w:sz="12" w:space="0" w:color="auto"/>
            </w:tcBorders>
          </w:tcPr>
          <w:p w14:paraId="18D16302" w14:textId="77777777" w:rsidR="0051615C" w:rsidRDefault="0051615C">
            <w:pPr>
              <w:rPr>
                <w:b/>
                <w:color w:val="000000" w:themeColor="text1"/>
              </w:rPr>
            </w:pPr>
            <w:r>
              <w:rPr>
                <w:b/>
                <w:color w:val="000000" w:themeColor="text1"/>
              </w:rPr>
              <w:t>Listing 3.2 continued…</w:t>
            </w:r>
          </w:p>
          <w:p w14:paraId="33D00E5B" w14:textId="77777777" w:rsidR="0051615C" w:rsidRDefault="0051615C">
            <w:pPr>
              <w:rPr>
                <w:color w:val="000000" w:themeColor="text1"/>
              </w:rPr>
            </w:pPr>
          </w:p>
          <w:p w14:paraId="4FC38F9A" w14:textId="77777777" w:rsidR="0051615C" w:rsidRDefault="0051615C">
            <w:pPr>
              <w:rPr>
                <w:color w:val="000000" w:themeColor="text1"/>
              </w:rPr>
            </w:pPr>
            <w:r>
              <w:rPr>
                <w:color w:val="000000" w:themeColor="text1"/>
              </w:rPr>
              <w:t>// We complete the measurement of the answer.</w:t>
            </w:r>
          </w:p>
          <w:p w14:paraId="1C68D8EB" w14:textId="77777777" w:rsidR="0051615C" w:rsidRDefault="0051615C">
            <w:pPr>
              <w:rPr>
                <w:color w:val="000000" w:themeColor="text1"/>
              </w:rPr>
            </w:pPr>
          </w:p>
          <w:p w14:paraId="7D567E44" w14:textId="77777777" w:rsidR="0051615C" w:rsidRDefault="0051615C" w:rsidP="0051615C">
            <w:pPr>
              <w:pStyle w:val="ae"/>
              <w:numPr>
                <w:ilvl w:val="0"/>
                <w:numId w:val="43"/>
              </w:numPr>
              <w:ind w:leftChars="0" w:left="400" w:hanging="400"/>
              <w:rPr>
                <w:color w:val="000000" w:themeColor="text1"/>
              </w:rPr>
            </w:pPr>
            <w:r>
              <w:rPr>
                <w:color w:val="000000" w:themeColor="text1"/>
              </w:rPr>
              <w:t>measure q[4] -&gt; c[4];</w:t>
            </w:r>
          </w:p>
          <w:p w14:paraId="7A37012B" w14:textId="77777777" w:rsidR="0051615C" w:rsidRDefault="0051615C" w:rsidP="0051615C">
            <w:pPr>
              <w:pStyle w:val="ae"/>
              <w:numPr>
                <w:ilvl w:val="0"/>
                <w:numId w:val="43"/>
              </w:numPr>
              <w:ind w:leftChars="0" w:left="400" w:hanging="400"/>
              <w:rPr>
                <w:color w:val="000000" w:themeColor="text1"/>
              </w:rPr>
            </w:pPr>
            <w:r>
              <w:rPr>
                <w:color w:val="000000" w:themeColor="text1"/>
              </w:rPr>
              <w:t>measure q[3] -&gt; c[3];</w:t>
            </w:r>
          </w:p>
        </w:tc>
      </w:tr>
    </w:tbl>
    <w:p w14:paraId="220C5C21" w14:textId="77777777" w:rsidR="0051615C" w:rsidRDefault="0051615C" w:rsidP="0051615C">
      <w:pPr>
        <w:pStyle w:val="content"/>
        <w:ind w:left="1200" w:hangingChars="500" w:hanging="1200"/>
        <w:rPr>
          <w:color w:val="000000" w:themeColor="text1"/>
        </w:rPr>
      </w:pPr>
    </w:p>
    <w:p w14:paraId="4F3719C8" w14:textId="1AE58B54" w:rsidR="0051615C" w:rsidRDefault="0051615C" w:rsidP="0051615C">
      <w:pPr>
        <w:ind w:firstLineChars="150" w:firstLine="360"/>
        <w:jc w:val="both"/>
        <w:rPr>
          <w:color w:val="000000" w:themeColor="text1"/>
        </w:rPr>
      </w:pPr>
      <w:r>
        <w:rPr>
          <w:rFonts w:hint="eastAsia"/>
          <w:color w:val="000000" w:themeColor="text1"/>
          <w:lang w:val="zh-Hant"/>
        </w:rPr>
        <w:t>在後端</w:t>
      </w:r>
      <w:r>
        <w:rPr>
          <w:i/>
          <w:color w:val="000000" w:themeColor="text1"/>
          <w:lang w:val="zh-Hant"/>
        </w:rPr>
        <w:t>ibmqx4</w:t>
      </w:r>
      <w:r>
        <w:rPr>
          <w:rFonts w:hint="eastAsia"/>
          <w:lang w:val="zh-Hant"/>
        </w:rPr>
        <w:t>中</w:t>
      </w:r>
      <w:r>
        <w:rPr>
          <w:lang w:val="zh-Hant"/>
        </w:rPr>
        <w:t>,</w:t>
      </w:r>
      <w:r>
        <w:rPr>
          <w:rFonts w:hint="eastAsia"/>
          <w:b/>
          <w:color w:val="000000" w:themeColor="text1"/>
          <w:lang w:val="zh-Hant"/>
        </w:rPr>
        <w:t>在</w:t>
      </w:r>
      <w:r>
        <w:rPr>
          <w:b/>
          <w:color w:val="000000" w:themeColor="text1"/>
          <w:lang w:val="zh-Hant"/>
        </w:rPr>
        <w:t xml:space="preserve"> IBM</w:t>
      </w:r>
      <w:r>
        <w:rPr>
          <w:rFonts w:hint="eastAsia"/>
          <w:lang w:val="zh-Hant"/>
        </w:rPr>
        <w:t>的量子電腦</w:t>
      </w:r>
      <w:r>
        <w:rPr>
          <w:rFonts w:hint="eastAsia"/>
          <w:color w:val="000000" w:themeColor="text1"/>
          <w:lang w:val="zh-Hant"/>
        </w:rPr>
        <w:t>中具有五個量子位元</w:t>
      </w:r>
      <w:r>
        <w:rPr>
          <w:color w:val="000000" w:themeColor="text1"/>
          <w:lang w:val="zh-Hant"/>
        </w:rPr>
        <w:t>,</w:t>
      </w:r>
      <w:r>
        <w:rPr>
          <w:rFonts w:hint="eastAsia"/>
          <w:color w:val="000000" w:themeColor="text1"/>
          <w:lang w:val="zh-Hant"/>
        </w:rPr>
        <w:t>我們應用命令</w:t>
      </w:r>
      <w:r>
        <w:rPr>
          <w:color w:val="000000" w:themeColor="text1"/>
          <w:lang w:val="zh-Hant"/>
        </w:rPr>
        <w:t>"</w:t>
      </w:r>
      <w:r>
        <w:rPr>
          <w:rFonts w:hint="eastAsia"/>
          <w:color w:val="000000" w:themeColor="text1"/>
          <w:lang w:val="zh-Hant"/>
        </w:rPr>
        <w:t>類比</w:t>
      </w:r>
      <w:r>
        <w:rPr>
          <w:color w:val="000000" w:themeColor="text1"/>
          <w:lang w:val="zh-Hant"/>
        </w:rPr>
        <w:t>"</w:t>
      </w:r>
      <w:r>
        <w:rPr>
          <w:rFonts w:hint="eastAsia"/>
          <w:color w:val="000000" w:themeColor="text1"/>
          <w:lang w:val="zh-Hant"/>
        </w:rPr>
        <w:t>來執行清單</w:t>
      </w:r>
      <w:r>
        <w:rPr>
          <w:color w:val="000000" w:themeColor="text1"/>
          <w:lang w:val="zh-Hant"/>
        </w:rPr>
        <w:t xml:space="preserve"> 3.2 </w:t>
      </w:r>
      <w:r>
        <w:rPr>
          <w:rFonts w:hint="eastAsia"/>
          <w:color w:val="000000" w:themeColor="text1"/>
          <w:lang w:val="zh-Hant"/>
        </w:rPr>
        <w:t>中的程式。測量結果如圖</w:t>
      </w:r>
      <w:r>
        <w:rPr>
          <w:color w:val="000000" w:themeColor="text1"/>
          <w:lang w:val="zh-Hant"/>
        </w:rPr>
        <w:t xml:space="preserve"> 3.14 </w:t>
      </w:r>
      <w:r>
        <w:rPr>
          <w:rFonts w:hint="eastAsia"/>
          <w:color w:val="000000" w:themeColor="text1"/>
          <w:lang w:val="zh-Hant"/>
        </w:rPr>
        <w:t>所示。從圖</w:t>
      </w:r>
      <w:r>
        <w:rPr>
          <w:color w:val="000000" w:themeColor="text1"/>
          <w:lang w:val="zh-Hant"/>
        </w:rPr>
        <w:t xml:space="preserve"> 3.14 </w:t>
      </w:r>
      <w:r>
        <w:rPr>
          <w:rFonts w:hint="eastAsia"/>
          <w:color w:val="000000" w:themeColor="text1"/>
          <w:lang w:val="zh-Hant"/>
        </w:rPr>
        <w:t>中</w:t>
      </w:r>
      <w:r>
        <w:rPr>
          <w:color w:val="000000" w:themeColor="text1"/>
          <w:lang w:val="zh-Hant"/>
        </w:rPr>
        <w:t>,</w:t>
      </w:r>
      <w:r>
        <w:rPr>
          <w:rFonts w:hint="eastAsia"/>
          <w:color w:val="000000" w:themeColor="text1"/>
          <w:lang w:val="zh-Hant"/>
        </w:rPr>
        <w:t>我們得到的答案</w:t>
      </w:r>
      <w:r>
        <w:rPr>
          <w:color w:val="000000" w:themeColor="text1"/>
        </w:rPr>
        <w:t xml:space="preserve">11000 (c[4] = q[4] = |1&gt;, c[3] = q[3] = |1&gt;, c[2] = q[2] = |0&gt;, c[1] = q[1] = |0&gt; </w:t>
      </w:r>
      <w:r>
        <w:rPr>
          <w:rFonts w:hint="eastAsia"/>
          <w:color w:val="000000" w:themeColor="text1"/>
        </w:rPr>
        <w:t>和</w:t>
      </w:r>
      <w:r>
        <w:rPr>
          <w:color w:val="000000" w:themeColor="text1"/>
        </w:rPr>
        <w:t xml:space="preserve"> c[0] = q[0] = |0&gt;)</w:t>
      </w:r>
      <w:r>
        <w:rPr>
          <w:rFonts w:hint="eastAsia"/>
          <w:color w:val="000000" w:themeColor="text1"/>
          <w:lang w:val="zh-Hant"/>
        </w:rPr>
        <w:t>概率為</w:t>
      </w:r>
      <w:r>
        <w:rPr>
          <w:color w:val="000000" w:themeColor="text1"/>
          <w:lang w:val="zh-Hant"/>
        </w:rPr>
        <w:t xml:space="preserve"> 1(10%)</w:t>
      </w:r>
      <w:r>
        <w:rPr>
          <w:rFonts w:hint="eastAsia"/>
          <w:color w:val="000000" w:themeColor="text1"/>
          <w:lang w:val="zh-Hant"/>
        </w:rPr>
        <w:t>。這意味著</w:t>
      </w:r>
      <w:r>
        <w:rPr>
          <w:color w:val="000000" w:themeColor="text1"/>
          <w:lang w:val="zh-Hant"/>
        </w:rPr>
        <w:t>,</w:t>
      </w:r>
      <w:r>
        <w:rPr>
          <w:rFonts w:hint="eastAsia"/>
          <w:color w:val="000000" w:themeColor="text1"/>
          <w:lang w:val="zh-Hant"/>
        </w:rPr>
        <w:t>與可能性</w:t>
      </w:r>
      <w:r>
        <w:rPr>
          <w:color w:val="000000" w:themeColor="text1"/>
          <w:lang w:val="zh-Hant"/>
        </w:rPr>
        <w:t>1(100%)</w:t>
      </w:r>
      <w:r>
        <w:rPr>
          <w:rFonts w:hint="eastAsia"/>
          <w:color w:val="000000" w:themeColor="text1"/>
          <w:lang w:val="zh-Hant"/>
        </w:rPr>
        <w:t>我們得到量子位元</w:t>
      </w:r>
      <w:r>
        <w:rPr>
          <w:color w:val="000000" w:themeColor="text1"/>
          <w:lang w:val="zh-Hant"/>
        </w:rPr>
        <w:t>q[3]</w:t>
      </w:r>
      <w:r>
        <w:rPr>
          <w:rFonts w:hint="eastAsia"/>
          <w:color w:val="000000" w:themeColor="text1"/>
          <w:lang w:val="zh-Hant"/>
        </w:rPr>
        <w:t>的值等於</w:t>
      </w:r>
      <w:r>
        <w:rPr>
          <w:color w:val="000000" w:themeColor="text1"/>
        </w:rPr>
        <w:t>|1&gt;</w:t>
      </w:r>
      <w:r>
        <w:rPr>
          <w:color w:val="000000" w:themeColor="text1"/>
          <w:lang w:val="zh-Hant"/>
        </w:rPr>
        <w:t>;</w:t>
      </w:r>
      <w:r>
        <w:rPr>
          <w:rFonts w:hint="eastAsia"/>
          <w:color w:val="000000" w:themeColor="text1"/>
          <w:lang w:val="zh-Hant"/>
        </w:rPr>
        <w:t>量子位元</w:t>
      </w:r>
      <w:r>
        <w:rPr>
          <w:color w:val="000000" w:themeColor="text1"/>
          <w:lang w:val="zh-Hant"/>
        </w:rPr>
        <w:t>q[4]</w:t>
      </w:r>
      <w:r>
        <w:rPr>
          <w:rFonts w:hint="eastAsia"/>
          <w:color w:val="000000" w:themeColor="text1"/>
          <w:lang w:val="zh-Hant"/>
        </w:rPr>
        <w:t>的值等於</w:t>
      </w:r>
      <w:r>
        <w:rPr>
          <w:color w:val="000000" w:themeColor="text1"/>
        </w:rPr>
        <w:t>|1&gt;</w:t>
      </w:r>
      <w:r>
        <w:rPr>
          <w:color w:val="000000" w:themeColor="text1"/>
          <w:lang w:val="zh-Hant"/>
        </w:rPr>
        <w:t>;</w:t>
      </w:r>
      <w:r>
        <w:rPr>
          <w:rFonts w:hint="eastAsia"/>
          <w:color w:val="000000" w:themeColor="text1"/>
          <w:lang w:val="zh-Hant"/>
        </w:rPr>
        <w:t>。因此</w:t>
      </w:r>
      <w:r>
        <w:rPr>
          <w:color w:val="000000" w:themeColor="text1"/>
          <w:lang w:val="zh-Hant"/>
        </w:rPr>
        <w:t>,</w:t>
      </w:r>
      <w:r>
        <w:rPr>
          <w:rFonts w:hint="eastAsia"/>
          <w:color w:val="000000" w:themeColor="text1"/>
          <w:lang w:val="zh-Hant"/>
        </w:rPr>
        <w:t>最大</w:t>
      </w:r>
      <w:r w:rsidR="00A51F6E">
        <w:rPr>
          <w:rFonts w:hint="eastAsia"/>
          <w:color w:val="000000" w:themeColor="text1"/>
          <w:lang w:val="zh-Hant"/>
        </w:rPr>
        <w:t>群</w:t>
      </w:r>
      <w:r>
        <w:rPr>
          <w:rFonts w:hint="eastAsia"/>
          <w:color w:val="000000" w:themeColor="text1"/>
          <w:lang w:val="zh-Hant"/>
        </w:rPr>
        <w:t>是</w:t>
      </w:r>
      <w:r w:rsidR="00D66437" w:rsidRPr="00183F1A">
        <w:rPr>
          <w:color w:val="000000" w:themeColor="text1"/>
        </w:rPr>
        <w:t>{</w:t>
      </w:r>
      <w:r w:rsidR="00D66437" w:rsidRPr="00183F1A">
        <w:rPr>
          <w:i/>
          <w:color w:val="000000" w:themeColor="text1"/>
        </w:rPr>
        <w:t>v</w:t>
      </w:r>
      <w:r w:rsidR="00D66437" w:rsidRPr="00183F1A">
        <w:rPr>
          <w:color w:val="000000" w:themeColor="text1"/>
          <w:vertAlign w:val="subscript"/>
        </w:rPr>
        <w:t>1</w:t>
      </w:r>
      <w:r w:rsidR="00D66437" w:rsidRPr="00183F1A">
        <w:rPr>
          <w:color w:val="000000" w:themeColor="text1"/>
        </w:rPr>
        <w:t xml:space="preserve">, </w:t>
      </w:r>
      <w:r w:rsidR="00D66437" w:rsidRPr="00183F1A">
        <w:rPr>
          <w:i/>
          <w:color w:val="000000" w:themeColor="text1"/>
        </w:rPr>
        <w:t>v</w:t>
      </w:r>
      <w:r w:rsidR="00D66437" w:rsidRPr="00183F1A">
        <w:rPr>
          <w:color w:val="000000" w:themeColor="text1"/>
          <w:vertAlign w:val="subscript"/>
        </w:rPr>
        <w:t>2</w:t>
      </w:r>
      <w:r w:rsidR="00D66437" w:rsidRPr="00183F1A">
        <w:rPr>
          <w:color w:val="000000" w:themeColor="text1"/>
        </w:rPr>
        <w:t>}.</w:t>
      </w:r>
      <w:r>
        <w:rPr>
          <w:rFonts w:hint="eastAsia"/>
          <w:color w:val="000000" w:themeColor="text1"/>
          <w:lang w:val="zh-Hant"/>
        </w:rPr>
        <w:t>。</w:t>
      </w:r>
    </w:p>
    <w:p w14:paraId="0FE4E58D" w14:textId="77777777" w:rsidR="0051615C" w:rsidRDefault="0051615C" w:rsidP="0051615C">
      <w:pPr>
        <w:pStyle w:val="content"/>
        <w:rPr>
          <w:color w:val="000000" w:themeColor="text1"/>
        </w:rPr>
      </w:pPr>
    </w:p>
    <w:p w14:paraId="5B47082B" w14:textId="2499CABC" w:rsidR="0051615C" w:rsidRDefault="0051615C" w:rsidP="0051615C">
      <w:pPr>
        <w:pStyle w:val="content"/>
        <w:jc w:val="center"/>
        <w:rPr>
          <w:color w:val="000000" w:themeColor="text1"/>
        </w:rPr>
      </w:pPr>
      <w:r>
        <w:rPr>
          <w:noProof/>
          <w:color w:val="000000" w:themeColor="text1"/>
        </w:rPr>
        <w:lastRenderedPageBreak/>
        <w:drawing>
          <wp:inline distT="0" distB="0" distL="0" distR="0" wp14:anchorId="544720B6" wp14:editId="711097BB">
            <wp:extent cx="5270500" cy="1638300"/>
            <wp:effectExtent l="0" t="0" r="635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0500" cy="1638300"/>
                    </a:xfrm>
                    <a:prstGeom prst="rect">
                      <a:avLst/>
                    </a:prstGeom>
                    <a:noFill/>
                    <a:ln>
                      <a:noFill/>
                    </a:ln>
                  </pic:spPr>
                </pic:pic>
              </a:graphicData>
            </a:graphic>
          </wp:inline>
        </w:drawing>
      </w:r>
    </w:p>
    <w:p w14:paraId="4F11516E" w14:textId="57CEA355" w:rsidR="0051615C" w:rsidRDefault="0051615C" w:rsidP="0051615C">
      <w:pPr>
        <w:pStyle w:val="content"/>
        <w:rPr>
          <w:color w:val="000000" w:themeColor="text1"/>
        </w:rPr>
      </w:pPr>
      <w:r>
        <w:rPr>
          <w:rFonts w:hint="eastAsia"/>
          <w:color w:val="000000" w:themeColor="text1"/>
          <w:lang w:val="zh-Hant"/>
        </w:rPr>
        <w:t>圖</w:t>
      </w:r>
      <w:r>
        <w:rPr>
          <w:color w:val="000000" w:themeColor="text1"/>
          <w:lang w:val="zh-Hant"/>
        </w:rPr>
        <w:t xml:space="preserve"> 3.14:</w:t>
      </w:r>
      <w:r>
        <w:rPr>
          <w:rFonts w:hint="eastAsia"/>
          <w:color w:val="000000" w:themeColor="text1"/>
          <w:lang w:val="zh-Hant"/>
        </w:rPr>
        <w:t>在計算完成計算後</w:t>
      </w:r>
      <w:r>
        <w:rPr>
          <w:color w:val="000000" w:themeColor="text1"/>
          <w:lang w:val="zh-Hant"/>
        </w:rPr>
        <w:t>,</w:t>
      </w:r>
      <w:r>
        <w:rPr>
          <w:rFonts w:hint="eastAsia"/>
          <w:color w:val="000000" w:themeColor="text1"/>
          <w:lang w:val="zh-Hant"/>
        </w:rPr>
        <w:t>在圖</w:t>
      </w:r>
      <w:r>
        <w:rPr>
          <w:color w:val="000000" w:themeColor="text1"/>
          <w:lang w:val="zh-Hant"/>
        </w:rPr>
        <w:t>3.10a</w:t>
      </w:r>
      <w:r>
        <w:rPr>
          <w:rFonts w:hint="eastAsia"/>
          <w:color w:val="000000" w:themeColor="text1"/>
          <w:lang w:val="zh-Hant" w:eastAsia="zh-CN"/>
        </w:rPr>
        <w:t>中用</w:t>
      </w:r>
      <w:r>
        <w:rPr>
          <w:rFonts w:hint="eastAsia"/>
          <w:color w:val="000000" w:themeColor="text1"/>
          <w:lang w:val="zh-Hant"/>
        </w:rPr>
        <w:t>兩個頂點</w:t>
      </w:r>
      <w:r>
        <w:rPr>
          <w:color w:val="000000" w:themeColor="text1"/>
          <w:lang w:val="zh-Hant"/>
        </w:rPr>
        <w:t xml:space="preserve"> </w:t>
      </w:r>
      <w:r w:rsidR="001A0E05" w:rsidRPr="00183F1A">
        <w:rPr>
          <w:color w:val="000000" w:themeColor="text1"/>
        </w:rPr>
        <w:t>{</w:t>
      </w:r>
      <w:r w:rsidR="001A0E05" w:rsidRPr="00183F1A">
        <w:rPr>
          <w:i/>
          <w:color w:val="000000" w:themeColor="text1"/>
        </w:rPr>
        <w:t>v</w:t>
      </w:r>
      <w:r w:rsidR="001A0E05" w:rsidRPr="00183F1A">
        <w:rPr>
          <w:color w:val="000000" w:themeColor="text1"/>
          <w:vertAlign w:val="subscript"/>
        </w:rPr>
        <w:t>1</w:t>
      </w:r>
      <w:r w:rsidR="001A0E05" w:rsidRPr="00183F1A">
        <w:rPr>
          <w:color w:val="000000" w:themeColor="text1"/>
        </w:rPr>
        <w:t xml:space="preserve">, </w:t>
      </w:r>
      <w:r w:rsidR="001A0E05" w:rsidRPr="00183F1A">
        <w:rPr>
          <w:i/>
          <w:color w:val="000000" w:themeColor="text1"/>
        </w:rPr>
        <w:t>v</w:t>
      </w:r>
      <w:r w:rsidR="001A0E05" w:rsidRPr="00183F1A">
        <w:rPr>
          <w:color w:val="000000" w:themeColor="text1"/>
          <w:vertAlign w:val="subscript"/>
        </w:rPr>
        <w:t>2</w:t>
      </w:r>
      <w:r w:rsidR="001A0E05" w:rsidRPr="00183F1A">
        <w:rPr>
          <w:color w:val="000000" w:themeColor="text1"/>
        </w:rPr>
        <w:t>}</w:t>
      </w:r>
      <w:r>
        <w:rPr>
          <w:rFonts w:hint="eastAsia"/>
          <w:color w:val="000000" w:themeColor="text1"/>
          <w:lang w:val="zh-Hant"/>
        </w:rPr>
        <w:t>和一個邊</w:t>
      </w:r>
      <w:r w:rsidR="001A0E05" w:rsidRPr="00183F1A">
        <w:rPr>
          <w:color w:val="000000" w:themeColor="text1"/>
        </w:rPr>
        <w:t>{(</w:t>
      </w:r>
      <w:r w:rsidR="001A0E05" w:rsidRPr="00183F1A">
        <w:rPr>
          <w:i/>
          <w:color w:val="000000" w:themeColor="text1"/>
        </w:rPr>
        <w:t>v</w:t>
      </w:r>
      <w:r w:rsidR="001A0E05" w:rsidRPr="00183F1A">
        <w:rPr>
          <w:color w:val="000000" w:themeColor="text1"/>
          <w:vertAlign w:val="subscript"/>
        </w:rPr>
        <w:t>1</w:t>
      </w:r>
      <w:r w:rsidR="001A0E05" w:rsidRPr="00183F1A">
        <w:rPr>
          <w:color w:val="000000" w:themeColor="text1"/>
        </w:rPr>
        <w:t xml:space="preserve">, </w:t>
      </w:r>
      <w:r w:rsidR="001A0E05" w:rsidRPr="00183F1A">
        <w:rPr>
          <w:i/>
          <w:color w:val="000000" w:themeColor="text1"/>
        </w:rPr>
        <w:t>v</w:t>
      </w:r>
      <w:r w:rsidR="001A0E05" w:rsidRPr="00183F1A">
        <w:rPr>
          <w:color w:val="000000" w:themeColor="text1"/>
          <w:vertAlign w:val="subscript"/>
        </w:rPr>
        <w:t>2</w:t>
      </w:r>
      <w:r w:rsidR="001A0E05" w:rsidRPr="00183F1A">
        <w:rPr>
          <w:color w:val="000000" w:themeColor="text1"/>
        </w:rPr>
        <w:t xml:space="preserve">)} </w:t>
      </w:r>
      <w:r>
        <w:rPr>
          <w:lang w:val="zh-Hant"/>
        </w:rPr>
        <w:t xml:space="preserve"> </w:t>
      </w:r>
      <w:r>
        <w:rPr>
          <w:rFonts w:hint="eastAsia"/>
          <w:lang w:val="zh-Hant"/>
        </w:rPr>
        <w:t>求解圖中最大團問題的實例後</w:t>
      </w:r>
      <w:r>
        <w:rPr>
          <w:lang w:val="zh-Hant"/>
        </w:rPr>
        <w:t>,</w:t>
      </w:r>
      <w:r>
        <w:rPr>
          <w:rFonts w:hint="eastAsia"/>
          <w:color w:val="000000" w:themeColor="text1"/>
          <w:lang w:val="zh-Hant"/>
        </w:rPr>
        <w:t>我們獲得答案</w:t>
      </w:r>
      <w:r>
        <w:rPr>
          <w:color w:val="000000" w:themeColor="text1"/>
          <w:lang w:val="zh-Hant"/>
        </w:rPr>
        <w:t xml:space="preserve"> 11000,</w:t>
      </w:r>
      <w:r>
        <w:rPr>
          <w:rFonts w:hint="eastAsia"/>
          <w:color w:val="000000" w:themeColor="text1"/>
          <w:lang w:val="zh-Hant"/>
        </w:rPr>
        <w:t>概率</w:t>
      </w:r>
      <w:r>
        <w:rPr>
          <w:color w:val="000000" w:themeColor="text1"/>
          <w:lang w:val="zh-Hant"/>
        </w:rPr>
        <w:t xml:space="preserve"> 1 (100%)</w:t>
      </w:r>
      <w:r>
        <w:rPr>
          <w:rFonts w:hint="eastAsia"/>
          <w:color w:val="000000" w:themeColor="text1"/>
          <w:lang w:val="zh-Hant"/>
        </w:rPr>
        <w:t>。</w:t>
      </w:r>
    </w:p>
    <w:p w14:paraId="666DD3CF" w14:textId="77777777" w:rsidR="0051615C" w:rsidRPr="00355C41" w:rsidRDefault="0051615C" w:rsidP="0051615C">
      <w:pPr>
        <w:pStyle w:val="content"/>
        <w:rPr>
          <w:color w:val="000000" w:themeColor="text1"/>
        </w:rPr>
      </w:pPr>
    </w:p>
    <w:p w14:paraId="1E6386CA" w14:textId="6F30C03E" w:rsidR="0051615C" w:rsidRDefault="0051615C" w:rsidP="0051615C">
      <w:pPr>
        <w:pStyle w:val="figure"/>
        <w:ind w:left="701" w:hangingChars="250" w:hanging="701"/>
        <w:jc w:val="both"/>
        <w:rPr>
          <w:color w:val="000000" w:themeColor="text1"/>
        </w:rPr>
      </w:pPr>
      <w:r>
        <w:rPr>
          <w:b/>
          <w:color w:val="000000" w:themeColor="text1"/>
          <w:sz w:val="28"/>
          <w:lang w:val="zh-Hant"/>
        </w:rPr>
        <w:t>3.3.9</w:t>
      </w:r>
      <w:r>
        <w:rPr>
          <w:lang w:val="zh-Hant"/>
        </w:rPr>
        <w:t xml:space="preserve"> </w:t>
      </w:r>
      <w:r>
        <w:rPr>
          <w:rFonts w:hint="eastAsia"/>
          <w:b/>
          <w:color w:val="000000" w:themeColor="text1"/>
          <w:sz w:val="28"/>
          <w:lang w:val="zh-Hant"/>
        </w:rPr>
        <w:t>量子搜索演算法對最大</w:t>
      </w:r>
      <w:r w:rsidR="00372390">
        <w:rPr>
          <w:rFonts w:hint="eastAsia"/>
          <w:b/>
          <w:color w:val="000000" w:themeColor="text1"/>
          <w:sz w:val="28"/>
          <w:lang w:val="zh-Hant"/>
        </w:rPr>
        <w:t>群</w:t>
      </w:r>
      <w:r>
        <w:rPr>
          <w:rFonts w:hint="eastAsia"/>
          <w:b/>
          <w:color w:val="000000" w:themeColor="text1"/>
          <w:sz w:val="28"/>
          <w:lang w:val="zh-Hant"/>
        </w:rPr>
        <w:t>問題</w:t>
      </w:r>
    </w:p>
    <w:p w14:paraId="6B36BE02" w14:textId="77777777" w:rsidR="0051615C" w:rsidRDefault="0051615C" w:rsidP="0051615C">
      <w:pPr>
        <w:ind w:firstLineChars="150" w:firstLine="360"/>
        <w:jc w:val="both"/>
        <w:rPr>
          <w:color w:val="000000" w:themeColor="text1"/>
        </w:rPr>
      </w:pPr>
    </w:p>
    <w:p w14:paraId="2E244FA2" w14:textId="144D9E64" w:rsidR="0051615C" w:rsidRDefault="0051615C" w:rsidP="0051615C">
      <w:pPr>
        <w:ind w:firstLineChars="150" w:firstLine="360"/>
        <w:jc w:val="both"/>
        <w:rPr>
          <w:lang w:val="zh-Hant"/>
        </w:rPr>
      </w:pPr>
      <w:r>
        <w:rPr>
          <w:rFonts w:hint="eastAsia"/>
          <w:color w:val="000000" w:themeColor="text1"/>
          <w:lang w:val="zh-Hant"/>
        </w:rPr>
        <w:t>圖形</w:t>
      </w:r>
      <w:r>
        <w:rPr>
          <w:lang w:val="zh-Hant"/>
        </w:rPr>
        <w:t>G</w:t>
      </w:r>
      <w:r>
        <w:rPr>
          <w:color w:val="000000" w:themeColor="text1"/>
          <w:lang w:val="zh-Hant"/>
        </w:rPr>
        <w:t xml:space="preserve"> </w:t>
      </w:r>
      <w:r>
        <w:rPr>
          <w:lang w:val="zh-Hant"/>
        </w:rPr>
        <w:t xml:space="preserve">= </w:t>
      </w:r>
      <w:r>
        <w:rPr>
          <w:color w:val="000000" w:themeColor="text1"/>
          <w:lang w:val="zh-Hant"/>
        </w:rPr>
        <w:t>(</w:t>
      </w:r>
      <w:r>
        <w:rPr>
          <w:i/>
          <w:color w:val="000000" w:themeColor="text1"/>
          <w:lang w:val="zh-Hant"/>
        </w:rPr>
        <w:t>V</w:t>
      </w:r>
      <w:r>
        <w:rPr>
          <w:color w:val="000000" w:themeColor="text1"/>
          <w:lang w:val="zh-Hant"/>
        </w:rPr>
        <w:t>,</w:t>
      </w:r>
      <w:r>
        <w:rPr>
          <w:lang w:val="zh-Hant"/>
        </w:rPr>
        <w:t xml:space="preserve"> </w:t>
      </w:r>
      <w:r>
        <w:rPr>
          <w:i/>
          <w:color w:val="000000" w:themeColor="text1"/>
          <w:lang w:val="zh-Hant"/>
        </w:rPr>
        <w:t>E</w:t>
      </w:r>
      <w:r>
        <w:rPr>
          <w:lang w:val="zh-Hant"/>
        </w:rPr>
        <w:t>)</w:t>
      </w:r>
      <w:r>
        <w:rPr>
          <w:rFonts w:hint="eastAsia"/>
          <w:color w:val="000000" w:themeColor="text1"/>
          <w:lang w:val="zh-Hant"/>
        </w:rPr>
        <w:t>具有</w:t>
      </w:r>
      <w:r>
        <w:rPr>
          <w:lang w:val="zh-Hant"/>
        </w:rPr>
        <w:t xml:space="preserve"> </w:t>
      </w:r>
      <w:r>
        <w:rPr>
          <w:i/>
          <w:color w:val="000000" w:themeColor="text1"/>
          <w:lang w:val="zh-Hant"/>
        </w:rPr>
        <w:t>n</w:t>
      </w:r>
      <w:r>
        <w:rPr>
          <w:lang w:val="zh-Hant"/>
        </w:rPr>
        <w:t xml:space="preserve"> </w:t>
      </w:r>
      <w:r>
        <w:rPr>
          <w:rFonts w:hint="eastAsia"/>
          <w:color w:val="000000" w:themeColor="text1"/>
          <w:lang w:val="zh-Hant"/>
        </w:rPr>
        <w:t>個頂點</w:t>
      </w:r>
      <w:r>
        <w:rPr>
          <w:i/>
          <w:color w:val="000000" w:themeColor="text1"/>
          <w:lang w:val="zh-Hant"/>
        </w:rPr>
        <w:sym w:font="Symbol" w:char="F071"/>
      </w:r>
      <w:r>
        <w:rPr>
          <w:rFonts w:hint="eastAsia"/>
          <w:color w:val="000000" w:themeColor="text1"/>
          <w:lang w:val="zh-Hant"/>
        </w:rPr>
        <w:t>和邊</w:t>
      </w:r>
      <w:r>
        <w:rPr>
          <w:rFonts w:hint="eastAsia"/>
          <w:lang w:val="zh-Hant"/>
        </w:rPr>
        <w:t>及其</w:t>
      </w:r>
      <w:r>
        <w:rPr>
          <w:rFonts w:hint="eastAsia"/>
          <w:i/>
          <w:color w:val="000000" w:themeColor="text1"/>
          <w:lang w:val="zh-Hant"/>
        </w:rPr>
        <w:t>互補</w:t>
      </w:r>
      <w:r>
        <w:rPr>
          <w:rFonts w:hint="eastAsia"/>
          <w:lang w:val="zh-Hant"/>
        </w:rPr>
        <w:t>圖</w:t>
      </w:r>
      <w:r>
        <w:rPr>
          <w:lang w:val="zh-Hant"/>
        </w:rPr>
        <w:t xml:space="preserve"> =</w:t>
      </w:r>
      <m:oMath>
        <m:acc>
          <m:accPr>
            <m:chr m:val="̅"/>
            <m:ctrlPr>
              <w:rPr>
                <w:rFonts w:ascii="Cambria Math" w:hAnsi="Cambria Math"/>
                <w:color w:val="000000" w:themeColor="text1"/>
              </w:rPr>
            </m:ctrlPr>
          </m:accPr>
          <m:e>
            <m:r>
              <w:rPr>
                <w:rFonts w:ascii="Cambria Math" w:hAnsi="Cambria Math"/>
                <w:color w:val="000000" w:themeColor="text1"/>
              </w:rPr>
              <m:t>G</m:t>
            </m:r>
          </m:e>
        </m:acc>
      </m:oMath>
      <w:r>
        <w:rPr>
          <w:color w:val="000000" w:themeColor="text1"/>
          <w:lang w:val="zh-Hant"/>
        </w:rPr>
        <w:t>(</w:t>
      </w:r>
      <w:r>
        <w:rPr>
          <w:i/>
          <w:color w:val="000000" w:themeColor="text1"/>
          <w:lang w:val="zh-Hant"/>
        </w:rPr>
        <w:t>V</w:t>
      </w:r>
      <w:r>
        <w:rPr>
          <w:lang w:val="zh-Hant"/>
        </w:rPr>
        <w:t>,</w:t>
      </w:r>
      <m:oMath>
        <m:acc>
          <m:accPr>
            <m:chr m:val="̅"/>
            <m:ctrlPr>
              <w:rPr>
                <w:rFonts w:ascii="Cambria Math" w:hAnsi="Cambria Math"/>
                <w:color w:val="000000" w:themeColor="text1"/>
              </w:rPr>
            </m:ctrlPr>
          </m:accPr>
          <m:e>
            <m:r>
              <w:rPr>
                <w:rFonts w:ascii="Cambria Math" w:hAnsi="Cambria Math"/>
                <w:color w:val="000000" w:themeColor="text1"/>
              </w:rPr>
              <m:t>E</m:t>
            </m:r>
          </m:e>
        </m:acc>
      </m:oMath>
      <w:r>
        <w:rPr>
          <w:color w:val="000000" w:themeColor="text1"/>
          <w:lang w:val="zh-Hant"/>
        </w:rPr>
        <w:t>)</w:t>
      </w:r>
      <w:r>
        <w:rPr>
          <w:rFonts w:hint="eastAsia"/>
          <w:lang w:val="zh-Hant"/>
        </w:rPr>
        <w:t>的最大群問題</w:t>
      </w:r>
      <w:r>
        <w:rPr>
          <w:lang w:val="zh-Hant"/>
        </w:rPr>
        <w:t>,</w:t>
      </w:r>
      <w:r>
        <w:rPr>
          <w:rFonts w:hint="eastAsia"/>
          <w:color w:val="000000" w:themeColor="text1"/>
          <w:lang w:val="zh-Hant"/>
        </w:rPr>
        <w:t>其中每個邊</w:t>
      </w:r>
      <w:r>
        <w:rPr>
          <w:rFonts w:hint="eastAsia"/>
          <w:lang w:val="zh-Hant"/>
        </w:rPr>
        <w:t>都</w:t>
      </w:r>
      <w:r>
        <w:rPr>
          <w:rFonts w:hint="eastAsia"/>
          <w:color w:val="000000" w:themeColor="text1"/>
          <w:lang w:val="zh-Hant"/>
        </w:rPr>
        <w:t>出</w:t>
      </w:r>
      <w:r>
        <w:rPr>
          <w:i/>
          <w:color w:val="000000" w:themeColor="text1"/>
          <w:lang w:val="zh-Hant"/>
        </w:rPr>
        <w:t>E</w:t>
      </w:r>
      <w:r>
        <w:rPr>
          <w:rFonts w:hint="eastAsia"/>
          <w:lang w:val="zh-Hant"/>
        </w:rPr>
        <w:t>的</w:t>
      </w:r>
      <w:r>
        <w:rPr>
          <w:i/>
          <w:color w:val="000000" w:themeColor="text1"/>
          <w:lang w:val="zh-Hant"/>
        </w:rPr>
        <w:t>n</w:t>
      </w:r>
      <w:r>
        <w:rPr>
          <w:lang w:val="zh-Hant"/>
        </w:rPr>
        <w:t xml:space="preserve"> </w:t>
      </w:r>
      <w:r>
        <w:rPr>
          <w:rFonts w:hint="eastAsia"/>
          <w:color w:val="000000" w:themeColor="text1"/>
          <w:lang w:val="zh-Hant"/>
        </w:rPr>
        <w:t>頂點和</w:t>
      </w:r>
      <w:r>
        <w:rPr>
          <w:lang w:val="zh-Hant"/>
        </w:rPr>
        <w:t xml:space="preserve"> </w:t>
      </w:r>
      <m:oMath>
        <m:acc>
          <m:accPr>
            <m:chr m:val="̅"/>
            <m:ctrlPr>
              <w:rPr>
                <w:rFonts w:ascii="Cambria Math" w:hAnsi="Cambria Math"/>
                <w:color w:val="000000" w:themeColor="text1"/>
              </w:rPr>
            </m:ctrlPr>
          </m:accPr>
          <m:e>
            <m:r>
              <w:rPr>
                <w:rFonts w:ascii="Cambria Math" w:hAnsi="Cambria Math"/>
                <w:color w:val="000000" w:themeColor="text1"/>
              </w:rPr>
              <m:t>E</m:t>
            </m:r>
          </m:e>
        </m:acc>
      </m:oMath>
      <w:r>
        <w:rPr>
          <w:lang w:val="zh-Hant"/>
        </w:rPr>
        <w:t xml:space="preserve"> </w:t>
      </w:r>
      <w:r>
        <w:rPr>
          <w:rFonts w:hint="eastAsia"/>
          <w:color w:val="000000" w:themeColor="text1"/>
          <w:lang w:val="zh-Hant"/>
        </w:rPr>
        <w:t>邊</w:t>
      </w:r>
      <w:r>
        <w:rPr>
          <w:lang w:val="zh-Hant"/>
        </w:rPr>
        <w:t>,</w:t>
      </w:r>
      <w:r>
        <w:rPr>
          <w:rFonts w:hint="eastAsia"/>
          <w:lang w:val="zh-Hant"/>
        </w:rPr>
        <w:t>在</w:t>
      </w:r>
      <w:r>
        <w:rPr>
          <w:lang w:val="zh-Hant"/>
        </w:rPr>
        <w:t xml:space="preserve"> </w:t>
      </w:r>
      <w:r>
        <w:rPr>
          <w:color w:val="000000" w:themeColor="text1"/>
        </w:rPr>
        <w:t>2</w:t>
      </w:r>
      <w:r>
        <w:rPr>
          <w:i/>
          <w:color w:val="000000" w:themeColor="text1"/>
          <w:vertAlign w:val="superscript"/>
        </w:rPr>
        <w:t>n</w:t>
      </w:r>
      <w:r>
        <w:rPr>
          <w:rFonts w:hint="eastAsia"/>
          <w:lang w:val="zh-Hant"/>
        </w:rPr>
        <w:t>個頂點子集</w:t>
      </w:r>
      <w:r>
        <w:rPr>
          <w:rFonts w:hint="eastAsia"/>
          <w:color w:val="000000" w:themeColor="text1"/>
          <w:lang w:val="zh-Hant"/>
        </w:rPr>
        <w:t>之間找到最大大小的群體。任何給定的孔函數</w:t>
      </w:r>
      <w:r>
        <w:rPr>
          <w:i/>
          <w:color w:val="000000" w:themeColor="text1"/>
          <w:lang w:val="zh-Hant"/>
        </w:rPr>
        <w:t>O</w:t>
      </w:r>
      <w:r>
        <w:rPr>
          <w:i/>
          <w:color w:val="000000" w:themeColor="text1"/>
          <w:vertAlign w:val="subscript"/>
          <w:lang w:val="zh-Hant"/>
        </w:rPr>
        <w:t>f</w:t>
      </w:r>
      <w:r>
        <w:rPr>
          <w:color w:val="000000" w:themeColor="text1"/>
          <w:lang w:val="zh-Hant"/>
        </w:rPr>
        <w:t>(</w:t>
      </w:r>
      <w:r>
        <w:rPr>
          <w:i/>
          <w:color w:val="000000" w:themeColor="text1"/>
          <w:lang w:val="zh-Hant"/>
        </w:rPr>
        <w:t>x</w:t>
      </w:r>
      <w:r>
        <w:rPr>
          <w:color w:val="000000" w:themeColor="text1"/>
          <w:vertAlign w:val="subscript"/>
          <w:lang w:val="zh-Hant"/>
        </w:rPr>
        <w:t>1</w:t>
      </w:r>
      <w:r>
        <w:rPr>
          <w:lang w:val="zh-Hant"/>
        </w:rPr>
        <w:t xml:space="preserve"> </w:t>
      </w:r>
      <w:r>
        <w:rPr>
          <w:i/>
          <w:color w:val="000000" w:themeColor="text1"/>
          <w:lang w:val="zh-Hant"/>
        </w:rPr>
        <w:t>x</w:t>
      </w:r>
      <w:r>
        <w:rPr>
          <w:color w:val="000000" w:themeColor="text1"/>
          <w:vertAlign w:val="subscript"/>
          <w:lang w:val="zh-Hant"/>
        </w:rPr>
        <w:t>2</w:t>
      </w:r>
      <w:r>
        <w:rPr>
          <w:lang w:val="zh-Hant"/>
        </w:rPr>
        <w:t xml:space="preserve">  </w:t>
      </w:r>
      <w:r>
        <w:rPr>
          <w:color w:val="000000" w:themeColor="text1"/>
          <w:lang w:val="zh-Hant"/>
        </w:rPr>
        <w:sym w:font="Symbol" w:char="F0BC"/>
      </w:r>
      <w:r>
        <w:rPr>
          <w:lang w:val="zh-Hant"/>
        </w:rPr>
        <w:t xml:space="preserve">  </w:t>
      </w:r>
      <w:r>
        <w:rPr>
          <w:i/>
          <w:color w:val="000000" w:themeColor="text1"/>
          <w:lang w:val="zh-Hant"/>
        </w:rPr>
        <w:t>x</w:t>
      </w:r>
      <w:r>
        <w:rPr>
          <w:i/>
          <w:color w:val="000000" w:themeColor="text1"/>
          <w:vertAlign w:val="subscript"/>
          <w:lang w:val="zh-Hant"/>
        </w:rPr>
        <w:t>n</w:t>
      </w:r>
      <w:r>
        <w:rPr>
          <w:lang w:val="zh-Hant"/>
        </w:rPr>
        <w:t xml:space="preserve"> </w:t>
      </w:r>
      <w:r>
        <w:rPr>
          <w:color w:val="000000" w:themeColor="text1"/>
          <w:vertAlign w:val="subscript"/>
          <w:lang w:val="zh-Hant"/>
        </w:rPr>
        <w:sym w:font="Symbol" w:char="F02D"/>
      </w:r>
      <w:r>
        <w:rPr>
          <w:lang w:val="zh-Hant"/>
        </w:rPr>
        <w:t xml:space="preserve"> </w:t>
      </w:r>
      <w:r>
        <w:rPr>
          <w:color w:val="000000" w:themeColor="text1"/>
          <w:vertAlign w:val="subscript"/>
          <w:lang w:val="zh-Hant"/>
        </w:rPr>
        <w:t>1</w:t>
      </w:r>
      <w:r>
        <w:rPr>
          <w:lang w:val="zh-Hant"/>
        </w:rPr>
        <w:t xml:space="preserve"> </w:t>
      </w:r>
      <w:r>
        <w:rPr>
          <w:i/>
          <w:color w:val="000000" w:themeColor="text1"/>
          <w:lang w:val="zh-Hant"/>
        </w:rPr>
        <w:t>x</w:t>
      </w:r>
      <w:r>
        <w:rPr>
          <w:i/>
          <w:color w:val="000000" w:themeColor="text1"/>
          <w:vertAlign w:val="subscript"/>
          <w:lang w:val="zh-Hant"/>
        </w:rPr>
        <w:t>n</w:t>
      </w:r>
      <w:r>
        <w:rPr>
          <w:color w:val="000000" w:themeColor="text1"/>
          <w:lang w:val="zh-Hant"/>
        </w:rPr>
        <w:t>)</w:t>
      </w:r>
      <w:r>
        <w:rPr>
          <w:rFonts w:hint="eastAsia"/>
          <w:lang w:val="zh-Hant"/>
        </w:rPr>
        <w:t>都是在</w:t>
      </w:r>
      <w:r>
        <w:rPr>
          <w:color w:val="000000" w:themeColor="text1"/>
        </w:rPr>
        <w:t>2</w:t>
      </w:r>
      <w:r>
        <w:rPr>
          <w:i/>
          <w:color w:val="000000" w:themeColor="text1"/>
          <w:vertAlign w:val="superscript"/>
        </w:rPr>
        <w:t>n</w:t>
      </w:r>
      <w:r>
        <w:rPr>
          <w:rFonts w:hint="eastAsia"/>
          <w:lang w:val="zh-Hant"/>
        </w:rPr>
        <w:t>個頂點子集</w:t>
      </w:r>
      <w:r>
        <w:rPr>
          <w:rFonts w:hint="eastAsia"/>
          <w:color w:val="000000" w:themeColor="text1"/>
          <w:lang w:val="zh-Hant"/>
        </w:rPr>
        <w:t>中識別最大</w:t>
      </w:r>
      <w:r w:rsidR="00E50B79">
        <w:rPr>
          <w:rFonts w:hint="eastAsia"/>
          <w:color w:val="000000" w:themeColor="text1"/>
          <w:lang w:val="zh-Hant"/>
        </w:rPr>
        <w:t>群</w:t>
      </w:r>
      <w:r>
        <w:rPr>
          <w:rFonts w:hint="eastAsia"/>
          <w:color w:val="000000" w:themeColor="text1"/>
          <w:lang w:val="zh-Hant"/>
        </w:rPr>
        <w:t>。它實現了圖</w:t>
      </w:r>
      <w:r>
        <w:rPr>
          <w:color w:val="000000" w:themeColor="text1"/>
          <w:lang w:val="zh-Hant"/>
        </w:rPr>
        <w:t xml:space="preserve"> 3.8</w:t>
      </w:r>
      <w:r>
        <w:rPr>
          <w:rFonts w:hint="eastAsia"/>
          <w:color w:val="000000" w:themeColor="text1"/>
          <w:lang w:val="zh-Hant"/>
        </w:rPr>
        <w:t>中識別群的流程圖。接下來</w:t>
      </w:r>
      <w:r>
        <w:rPr>
          <w:color w:val="000000" w:themeColor="text1"/>
          <w:lang w:val="zh-Hant"/>
        </w:rPr>
        <w:t>,</w:t>
      </w:r>
      <w:r>
        <w:rPr>
          <w:rFonts w:hint="eastAsia"/>
          <w:color w:val="000000" w:themeColor="text1"/>
          <w:lang w:val="zh-Hant"/>
        </w:rPr>
        <w:t>它實現了計算圖</w:t>
      </w:r>
      <w:r>
        <w:rPr>
          <w:color w:val="000000" w:themeColor="text1"/>
          <w:lang w:val="zh-Hant"/>
        </w:rPr>
        <w:t xml:space="preserve"> 3.9 </w:t>
      </w:r>
      <w:r>
        <w:rPr>
          <w:rFonts w:hint="eastAsia"/>
          <w:color w:val="000000" w:themeColor="text1"/>
          <w:lang w:val="zh-Hant"/>
        </w:rPr>
        <w:t>中每個團中的頂點數的流程圖。我們利用量子搜索演算法在</w:t>
      </w:r>
      <w:r>
        <w:rPr>
          <w:color w:val="000000" w:themeColor="text1"/>
        </w:rPr>
        <w:t>2</w:t>
      </w:r>
      <w:r>
        <w:rPr>
          <w:i/>
          <w:color w:val="000000" w:themeColor="text1"/>
          <w:vertAlign w:val="superscript"/>
        </w:rPr>
        <w:t>n</w:t>
      </w:r>
      <w:r>
        <w:rPr>
          <w:rFonts w:hint="eastAsia"/>
          <w:lang w:val="zh-Hant"/>
        </w:rPr>
        <w:t>個</w:t>
      </w:r>
      <w:r>
        <w:rPr>
          <w:rFonts w:hint="eastAsia"/>
          <w:color w:val="000000" w:themeColor="text1"/>
          <w:lang w:val="zh-Hant"/>
        </w:rPr>
        <w:t>頂點的子集</w:t>
      </w:r>
      <w:r>
        <w:rPr>
          <w:rFonts w:hint="eastAsia"/>
          <w:lang w:val="zh-Hant"/>
        </w:rPr>
        <w:t>中查找</w:t>
      </w:r>
      <w:r>
        <w:rPr>
          <w:i/>
          <w:color w:val="000000" w:themeColor="text1"/>
          <w:lang w:val="zh-Hant"/>
        </w:rPr>
        <w:t>M</w:t>
      </w:r>
      <w:r>
        <w:rPr>
          <w:rFonts w:hint="eastAsia"/>
          <w:color w:val="000000" w:themeColor="text1"/>
          <w:lang w:val="zh-Hant"/>
        </w:rPr>
        <w:t>解</w:t>
      </w:r>
      <w:r>
        <w:rPr>
          <w:rFonts w:hint="eastAsia"/>
          <w:lang w:val="zh-Hant"/>
        </w:rPr>
        <w:t>之一</w:t>
      </w:r>
      <w:r>
        <w:rPr>
          <w:lang w:val="zh-Hant"/>
        </w:rPr>
        <w:t>,</w:t>
      </w:r>
      <w:r>
        <w:rPr>
          <w:rFonts w:hint="eastAsia"/>
          <w:lang w:val="zh-Hant"/>
        </w:rPr>
        <w:t>其中</w:t>
      </w:r>
      <w:r>
        <w:rPr>
          <w:lang w:val="zh-Hant"/>
        </w:rPr>
        <w:t xml:space="preserve"> 0</w:t>
      </w:r>
      <w:r>
        <w:rPr>
          <w:color w:val="000000" w:themeColor="text1"/>
          <w:lang w:val="zh-Hant"/>
        </w:rPr>
        <w:sym w:font="Symbol" w:char="F0A3"/>
      </w:r>
      <w:r>
        <w:rPr>
          <w:lang w:val="zh-Hant"/>
        </w:rPr>
        <w:t xml:space="preserve"> </w:t>
      </w:r>
      <w:r>
        <w:rPr>
          <w:i/>
          <w:color w:val="000000" w:themeColor="text1"/>
          <w:lang w:val="zh-Hant"/>
        </w:rPr>
        <w:t>M</w:t>
      </w:r>
      <w:r>
        <w:rPr>
          <w:lang w:val="zh-Hant"/>
        </w:rPr>
        <w:t xml:space="preserve"> </w:t>
      </w:r>
      <w:r>
        <w:rPr>
          <w:color w:val="000000" w:themeColor="text1"/>
          <w:lang w:val="zh-Hant"/>
        </w:rPr>
        <w:sym w:font="Symbol" w:char="F0A3"/>
      </w:r>
      <w:r>
        <w:rPr>
          <w:color w:val="000000" w:themeColor="text1"/>
        </w:rPr>
        <w:t>2</w:t>
      </w:r>
      <w:r>
        <w:rPr>
          <w:i/>
          <w:color w:val="000000" w:themeColor="text1"/>
          <w:vertAlign w:val="superscript"/>
        </w:rPr>
        <w:t>n</w:t>
      </w:r>
      <w:r>
        <w:rPr>
          <w:rFonts w:hint="eastAsia"/>
          <w:lang w:val="zh-Hant"/>
        </w:rPr>
        <w:t>。</w:t>
      </w:r>
    </w:p>
    <w:p w14:paraId="420FCBE6" w14:textId="77777777" w:rsidR="0051615C" w:rsidRDefault="0051615C" w:rsidP="0051615C">
      <w:pPr>
        <w:ind w:firstLineChars="150" w:firstLine="360"/>
        <w:jc w:val="both"/>
        <w:rPr>
          <w:i/>
          <w:color w:val="000000" w:themeColor="text1"/>
          <w:vertAlign w:val="superscript"/>
          <w:lang w:val="zh-Hant"/>
        </w:rPr>
      </w:pPr>
    </w:p>
    <w:p w14:paraId="730E0C6B" w14:textId="77777777" w:rsidR="0051615C" w:rsidRDefault="0051615C" w:rsidP="0051615C">
      <w:pPr>
        <w:ind w:firstLineChars="150" w:firstLine="360"/>
        <w:jc w:val="both"/>
        <w:rPr>
          <w:color w:val="000000" w:themeColor="text1"/>
        </w:rPr>
      </w:pPr>
      <w:r>
        <w:rPr>
          <w:rFonts w:hint="eastAsia"/>
          <w:color w:val="000000" w:themeColor="text1"/>
          <w:lang w:val="zh-Hant"/>
        </w:rPr>
        <w:t>圖</w:t>
      </w:r>
      <w:r>
        <w:rPr>
          <w:color w:val="000000" w:themeColor="text1"/>
          <w:lang w:val="zh-Hant"/>
        </w:rPr>
        <w:t>3.15</w:t>
      </w:r>
      <w:r>
        <w:rPr>
          <w:rFonts w:hint="eastAsia"/>
          <w:color w:val="000000" w:themeColor="text1"/>
          <w:lang w:val="zh-Hant"/>
        </w:rPr>
        <w:t>中的量子電路是完成量子搜索演算法</w:t>
      </w:r>
    </w:p>
    <w:p w14:paraId="7CFF6B37" w14:textId="1C18F5C3" w:rsidR="0051615C" w:rsidRDefault="0051615C" w:rsidP="0051615C">
      <w:pPr>
        <w:jc w:val="center"/>
        <w:rPr>
          <w:color w:val="000000" w:themeColor="text1"/>
        </w:rPr>
      </w:pPr>
      <w:r>
        <w:rPr>
          <w:noProof/>
          <w:color w:val="000000" w:themeColor="text1"/>
        </w:rPr>
        <w:drawing>
          <wp:inline distT="0" distB="0" distL="0" distR="0" wp14:anchorId="47BEC726" wp14:editId="2C10D06F">
            <wp:extent cx="3835400" cy="3263900"/>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35400" cy="3263900"/>
                    </a:xfrm>
                    <a:prstGeom prst="rect">
                      <a:avLst/>
                    </a:prstGeom>
                    <a:noFill/>
                    <a:ln>
                      <a:noFill/>
                    </a:ln>
                  </pic:spPr>
                </pic:pic>
              </a:graphicData>
            </a:graphic>
          </wp:inline>
        </w:drawing>
      </w:r>
    </w:p>
    <w:p w14:paraId="6DC1110B" w14:textId="77777777" w:rsidR="0051615C" w:rsidRDefault="0051615C" w:rsidP="0051615C">
      <w:pPr>
        <w:pStyle w:val="content"/>
        <w:rPr>
          <w:color w:val="000000" w:themeColor="text1"/>
        </w:rPr>
      </w:pPr>
      <w:r>
        <w:rPr>
          <w:rFonts w:hint="eastAsia"/>
          <w:color w:val="000000" w:themeColor="text1"/>
          <w:lang w:val="zh-Hant"/>
        </w:rPr>
        <w:t>圖</w:t>
      </w:r>
      <w:r>
        <w:rPr>
          <w:color w:val="000000" w:themeColor="text1"/>
          <w:lang w:val="zh-Hant"/>
        </w:rPr>
        <w:t>3.15:</w:t>
      </w:r>
      <w:r>
        <w:rPr>
          <w:rFonts w:hint="eastAsia"/>
          <w:color w:val="000000" w:themeColor="text1"/>
          <w:lang w:val="zh-Hant"/>
        </w:rPr>
        <w:t>實現量子搜索演算法的電路</w:t>
      </w:r>
      <w:r>
        <w:rPr>
          <w:color w:val="000000" w:themeColor="text1"/>
          <w:lang w:val="zh-Hant"/>
        </w:rPr>
        <w:t>,</w:t>
      </w:r>
      <w:r>
        <w:rPr>
          <w:rFonts w:hint="eastAsia"/>
          <w:color w:val="000000" w:themeColor="text1"/>
          <w:lang w:val="zh-Hant"/>
        </w:rPr>
        <w:t>以求解</w:t>
      </w:r>
      <w:r>
        <w:rPr>
          <w:color w:val="000000" w:themeColor="text1"/>
          <w:lang w:val="zh-Hant"/>
        </w:rPr>
        <w:t>n</w:t>
      </w:r>
      <w:r>
        <w:rPr>
          <w:rFonts w:hint="eastAsia"/>
          <w:color w:val="000000" w:themeColor="text1"/>
          <w:lang w:val="zh-Hant"/>
        </w:rPr>
        <w:t>個頂點和</w:t>
      </w:r>
      <w:r>
        <w:rPr>
          <w:i/>
          <w:color w:val="000000" w:themeColor="text1"/>
          <w:lang w:val="zh-Hant"/>
        </w:rPr>
        <w:sym w:font="Symbol" w:char="F071"/>
      </w:r>
      <w:r>
        <w:rPr>
          <w:rFonts w:hint="eastAsia"/>
          <w:color w:val="000000" w:themeColor="text1"/>
          <w:lang w:val="zh-Hant"/>
        </w:rPr>
        <w:t>邊緣的圖形</w:t>
      </w:r>
      <w:r>
        <w:rPr>
          <w:color w:val="000000" w:themeColor="text1"/>
          <w:lang w:val="zh-Hant"/>
        </w:rPr>
        <w:t>G=</w:t>
      </w:r>
      <w:r>
        <w:rPr>
          <w:i/>
          <w:color w:val="000000" w:themeColor="text1"/>
          <w:lang w:val="zh-Hant"/>
        </w:rPr>
        <w:t>(V,E)</w:t>
      </w:r>
      <w:r>
        <w:rPr>
          <w:rFonts w:hint="eastAsia"/>
          <w:lang w:val="zh-Hant"/>
        </w:rPr>
        <w:t>中最</w:t>
      </w:r>
      <w:r>
        <w:rPr>
          <w:rFonts w:hint="eastAsia"/>
          <w:lang w:val="zh-Hant"/>
        </w:rPr>
        <w:lastRenderedPageBreak/>
        <w:t>大問題實例</w:t>
      </w:r>
      <w:r>
        <w:rPr>
          <w:rFonts w:hint="eastAsia"/>
          <w:color w:val="000000" w:themeColor="text1"/>
          <w:lang w:val="zh-Hant"/>
        </w:rPr>
        <w:t>。</w:t>
      </w:r>
    </w:p>
    <w:p w14:paraId="22B7BAC6" w14:textId="77777777" w:rsidR="0051615C" w:rsidRDefault="0051615C" w:rsidP="0051615C">
      <w:pPr>
        <w:rPr>
          <w:color w:val="000000" w:themeColor="text1"/>
        </w:rPr>
      </w:pPr>
    </w:p>
    <w:p w14:paraId="7D85076E" w14:textId="77777777" w:rsidR="0051615C" w:rsidRDefault="0051615C" w:rsidP="0051615C">
      <w:pPr>
        <w:rPr>
          <w:color w:val="000000" w:themeColor="text1"/>
        </w:rPr>
      </w:pPr>
      <w:r>
        <w:rPr>
          <w:rFonts w:hint="eastAsia"/>
          <w:color w:val="000000" w:themeColor="text1"/>
          <w:lang w:val="zh-Hant"/>
        </w:rPr>
        <w:t>在圖形</w:t>
      </w:r>
      <w:r>
        <w:rPr>
          <w:i/>
          <w:color w:val="000000" w:themeColor="text1"/>
          <w:lang w:val="zh-Hant"/>
        </w:rPr>
        <w:t>G</w:t>
      </w:r>
      <w:r>
        <w:rPr>
          <w:lang w:val="zh-Hant"/>
        </w:rPr>
        <w:t xml:space="preserve"> </w:t>
      </w:r>
      <w:r>
        <w:rPr>
          <w:color w:val="000000" w:themeColor="text1"/>
          <w:lang w:val="zh-Hant"/>
        </w:rPr>
        <w:t>= (</w:t>
      </w:r>
      <w:r>
        <w:rPr>
          <w:i/>
          <w:color w:val="000000" w:themeColor="text1"/>
          <w:lang w:val="zh-Hant"/>
        </w:rPr>
        <w:t>V</w:t>
      </w:r>
      <w:r>
        <w:rPr>
          <w:color w:val="000000" w:themeColor="text1"/>
          <w:lang w:val="zh-Hant"/>
        </w:rPr>
        <w:t>,</w:t>
      </w:r>
      <w:r>
        <w:rPr>
          <w:lang w:val="zh-Hant"/>
        </w:rPr>
        <w:t xml:space="preserve"> </w:t>
      </w:r>
      <w:r>
        <w:rPr>
          <w:i/>
          <w:color w:val="000000" w:themeColor="text1"/>
          <w:lang w:val="zh-Hant"/>
        </w:rPr>
        <w:t>E</w:t>
      </w:r>
      <w:r>
        <w:rPr>
          <w:color w:val="000000" w:themeColor="text1"/>
          <w:lang w:val="zh-Hant"/>
        </w:rPr>
        <w:t xml:space="preserve">) </w:t>
      </w:r>
      <w:r>
        <w:rPr>
          <w:rFonts w:hint="eastAsia"/>
          <w:color w:val="000000" w:themeColor="text1"/>
          <w:lang w:val="zh-Hant"/>
        </w:rPr>
        <w:t>中求</w:t>
      </w:r>
      <w:r>
        <w:rPr>
          <w:rFonts w:hint="eastAsia"/>
          <w:lang w:val="zh-Hant"/>
        </w:rPr>
        <w:t>解具有</w:t>
      </w:r>
      <w:r>
        <w:rPr>
          <w:i/>
          <w:color w:val="000000" w:themeColor="text1"/>
          <w:lang w:val="zh-Hant"/>
        </w:rPr>
        <w:t>n</w:t>
      </w:r>
      <w:r>
        <w:rPr>
          <w:lang w:val="zh-Hant"/>
        </w:rPr>
        <w:t xml:space="preserve"> </w:t>
      </w:r>
      <w:r>
        <w:rPr>
          <w:rFonts w:hint="eastAsia"/>
          <w:color w:val="000000" w:themeColor="text1"/>
          <w:lang w:val="zh-Hant"/>
        </w:rPr>
        <w:t>個頂點和</w:t>
      </w:r>
      <w:r>
        <w:rPr>
          <w:i/>
          <w:color w:val="000000" w:themeColor="text1"/>
          <w:lang w:val="zh-Hant"/>
        </w:rPr>
        <w:sym w:font="Symbol" w:char="F071"/>
      </w:r>
      <w:r>
        <w:rPr>
          <w:rFonts w:hint="eastAsia"/>
          <w:lang w:val="zh-Hant"/>
        </w:rPr>
        <w:t>邊緣的最大小團問題的實體</w:t>
      </w:r>
      <w:r>
        <w:rPr>
          <w:rFonts w:hint="eastAsia"/>
          <w:color w:val="000000" w:themeColor="text1"/>
          <w:lang w:val="zh-Hant"/>
        </w:rPr>
        <w:t>。圖</w:t>
      </w:r>
      <w:r>
        <w:rPr>
          <w:color w:val="000000" w:themeColor="text1"/>
          <w:lang w:val="zh-Hant"/>
        </w:rPr>
        <w:t xml:space="preserve"> 3.15 </w:t>
      </w:r>
      <w:r>
        <w:rPr>
          <w:rFonts w:hint="eastAsia"/>
          <w:color w:val="000000" w:themeColor="text1"/>
          <w:lang w:val="zh-Hant"/>
        </w:rPr>
        <w:t>左上部的第一個量子寄存器是</w:t>
      </w:r>
      <w:r>
        <w:rPr>
          <w:color w:val="000000" w:themeColor="text1"/>
          <w:lang w:val="zh-Hant"/>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Pr>
          <w:rFonts w:hint="eastAsia"/>
          <w:color w:val="000000" w:themeColor="text1"/>
          <w:lang w:val="zh-Hant"/>
        </w:rPr>
        <w:t>。這意味著</w:t>
      </w:r>
      <w:r>
        <w:rPr>
          <w:rFonts w:hint="eastAsia"/>
          <w:lang w:val="zh-Hant"/>
        </w:rPr>
        <w:t>每個量子位元的</w:t>
      </w:r>
      <w:r>
        <w:rPr>
          <w:rFonts w:hint="eastAsia"/>
          <w:color w:val="000000" w:themeColor="text1"/>
          <w:lang w:val="zh-Hant"/>
        </w:rPr>
        <w:t>尼特值是</w:t>
      </w:r>
      <w:r>
        <w:rPr>
          <w:color w:val="000000" w:themeColor="text1"/>
          <w:lang w:val="zh-Hant"/>
        </w:rPr>
        <w:t xml:space="preserve"> |0&gt;</w:t>
      </w:r>
      <w:r>
        <w:rPr>
          <w:rFonts w:hint="eastAsia"/>
          <w:color w:val="000000" w:themeColor="text1"/>
          <w:lang w:val="zh-Hant"/>
        </w:rPr>
        <w:t>。圖</w:t>
      </w:r>
      <w:r>
        <w:rPr>
          <w:color w:val="000000" w:themeColor="text1"/>
          <w:lang w:val="zh-Hant"/>
        </w:rPr>
        <w:t>3.15</w:t>
      </w:r>
      <w:r>
        <w:rPr>
          <w:rFonts w:hint="eastAsia"/>
          <w:color w:val="000000" w:themeColor="text1"/>
          <w:lang w:val="zh-Hant"/>
        </w:rPr>
        <w:t>左下部的第二個量子寄存器具有</w:t>
      </w:r>
      <w:r>
        <w:rPr>
          <w:rFonts w:eastAsiaTheme="minorEastAsia"/>
          <w:color w:val="000000" w:themeColor="text1"/>
        </w:rPr>
        <w:t>(((</w:t>
      </w:r>
      <w:r>
        <w:rPr>
          <w:rFonts w:eastAsiaTheme="minorEastAsia"/>
          <w:i/>
          <w:color w:val="000000" w:themeColor="text1"/>
        </w:rPr>
        <w:t xml:space="preserve">n </w:t>
      </w:r>
      <w:r>
        <w:rPr>
          <w:rFonts w:eastAsiaTheme="minorEastAsia"/>
          <w:color w:val="000000" w:themeColor="text1"/>
        </w:rPr>
        <w:sym w:font="Symbol" w:char="F0B4"/>
      </w:r>
      <w:r>
        <w:rPr>
          <w:rFonts w:eastAsiaTheme="minorEastAsia"/>
          <w:color w:val="000000" w:themeColor="text1"/>
        </w:rPr>
        <w:t xml:space="preserve"> (</w:t>
      </w:r>
      <w:r>
        <w:rPr>
          <w:rFonts w:eastAsiaTheme="minorEastAsia"/>
          <w:i/>
          <w:color w:val="000000" w:themeColor="text1"/>
        </w:rPr>
        <w:t>n</w:t>
      </w:r>
      <w:r>
        <w:rPr>
          <w:rFonts w:eastAsiaTheme="minorEastAsia"/>
          <w:color w:val="000000" w:themeColor="text1"/>
        </w:rPr>
        <w:t xml:space="preserve"> + 3)) / 2) + 2 </w:t>
      </w:r>
      <w:r>
        <w:rPr>
          <w:rFonts w:eastAsiaTheme="minorEastAsia"/>
          <w:color w:val="000000" w:themeColor="text1"/>
        </w:rPr>
        <w:sym w:font="Symbol" w:char="F0B4"/>
      </w:r>
      <w:r>
        <w:rPr>
          <w:rFonts w:eastAsiaTheme="minorEastAsia"/>
          <w:color w:val="000000" w:themeColor="text1"/>
        </w:rPr>
        <w:t xml:space="preserve"> </w:t>
      </w:r>
      <w:r>
        <w:rPr>
          <w:rFonts w:eastAsiaTheme="minorEastAsia"/>
          <w:i/>
          <w:color w:val="000000" w:themeColor="text1"/>
        </w:rPr>
        <w:t>m</w:t>
      </w:r>
      <w:r>
        <w:rPr>
          <w:rFonts w:eastAsiaTheme="minorEastAsia"/>
          <w:color w:val="000000" w:themeColor="text1"/>
        </w:rPr>
        <w:t xml:space="preserve"> + 1)</w:t>
      </w:r>
      <w:r>
        <w:rPr>
          <w:rFonts w:eastAsiaTheme="minorEastAsia" w:hint="eastAsia"/>
          <w:color w:val="000000" w:themeColor="text1"/>
        </w:rPr>
        <w:t>個</w:t>
      </w:r>
      <w:r>
        <w:rPr>
          <w:rFonts w:hint="eastAsia"/>
          <w:color w:val="000000" w:themeColor="text1"/>
          <w:lang w:val="zh-Hant"/>
        </w:rPr>
        <w:t>量子位元</w:t>
      </w:r>
      <w:r>
        <w:rPr>
          <w:color w:val="000000" w:themeColor="text1"/>
          <w:lang w:val="zh-Hant"/>
        </w:rPr>
        <w:t>,</w:t>
      </w:r>
      <w:r>
        <w:rPr>
          <w:rFonts w:hint="eastAsia"/>
          <w:color w:val="000000" w:themeColor="text1"/>
          <w:lang w:val="zh-Hant"/>
        </w:rPr>
        <w:t>是輔助量子寄存器。第二個量子寄存器中每個量子位元的初始值是</w:t>
      </w:r>
      <w:r>
        <w:rPr>
          <w:color w:val="000000" w:themeColor="text1"/>
          <w:lang w:val="zh-Hant"/>
        </w:rPr>
        <w:t xml:space="preserve"> |0&gt; </w:t>
      </w:r>
      <w:r>
        <w:rPr>
          <w:rFonts w:hint="eastAsia"/>
          <w:color w:val="000000" w:themeColor="text1"/>
          <w:lang w:val="zh-Hant"/>
        </w:rPr>
        <w:t>或</w:t>
      </w:r>
      <w:r>
        <w:rPr>
          <w:color w:val="000000" w:themeColor="text1"/>
          <w:lang w:val="zh-Hant"/>
        </w:rPr>
        <w:t xml:space="preserve"> |1&gt;</w:t>
      </w:r>
      <w:r>
        <w:rPr>
          <w:rFonts w:hint="eastAsia"/>
          <w:color w:val="000000" w:themeColor="text1"/>
          <w:lang w:val="zh-Hant"/>
        </w:rPr>
        <w:t>這依賴於實現</w:t>
      </w:r>
      <w:r>
        <w:rPr>
          <w:lang w:val="zh-Hant"/>
        </w:rPr>
        <w:t xml:space="preserve"> </w:t>
      </w:r>
      <w:r>
        <w:rPr>
          <w:b/>
          <w:i/>
          <w:color w:val="000000" w:themeColor="text1"/>
          <w:lang w:val="zh-Hant"/>
        </w:rPr>
        <w:t>NAND</w:t>
      </w:r>
      <w:r>
        <w:rPr>
          <w:lang w:val="zh-Hant"/>
        </w:rPr>
        <w:t xml:space="preserve"> </w:t>
      </w:r>
      <w:r>
        <w:rPr>
          <w:rFonts w:hint="eastAsia"/>
          <w:color w:val="000000" w:themeColor="text1"/>
          <w:lang w:val="zh-Hant"/>
        </w:rPr>
        <w:t>操作或</w:t>
      </w:r>
      <w:r>
        <w:rPr>
          <w:lang w:val="zh-Hant"/>
        </w:rPr>
        <w:t xml:space="preserve"> </w:t>
      </w:r>
      <w:r>
        <w:rPr>
          <w:b/>
          <w:i/>
          <w:color w:val="000000" w:themeColor="text1"/>
          <w:lang w:val="zh-Hant"/>
        </w:rPr>
        <w:t>AND</w:t>
      </w:r>
      <w:r>
        <w:rPr>
          <w:lang w:val="zh-Hant"/>
        </w:rPr>
        <w:t xml:space="preserve"> </w:t>
      </w:r>
      <w:r>
        <w:rPr>
          <w:rFonts w:hint="eastAsia"/>
          <w:color w:val="000000" w:themeColor="text1"/>
          <w:lang w:val="zh-Hant"/>
        </w:rPr>
        <w:t>操作。圖</w:t>
      </w:r>
      <w:r>
        <w:rPr>
          <w:color w:val="000000" w:themeColor="text1"/>
          <w:lang w:val="zh-Hant"/>
        </w:rPr>
        <w:t>3.15</w:t>
      </w:r>
      <w:r>
        <w:rPr>
          <w:rFonts w:hint="eastAsia"/>
          <w:color w:val="000000" w:themeColor="text1"/>
          <w:lang w:val="zh-Hant"/>
        </w:rPr>
        <w:t>左下部的第三個量子寄存器是</w:t>
      </w:r>
      <w:r>
        <w:rPr>
          <w:rFonts w:eastAsiaTheme="minorEastAsia"/>
          <w:color w:val="000000" w:themeColor="text1"/>
        </w:rPr>
        <w:t>(</w:t>
      </w:r>
      <m:oMath>
        <m:d>
          <m:dPr>
            <m:begChr m:val="|"/>
            <m:endChr m:val=""/>
            <m:ctrlPr>
              <w:rPr>
                <w:rFonts w:ascii="Cambria Math" w:hAnsi="Cambria Math" w:cs="新細明體"/>
                <w:color w:val="000000" w:themeColor="text1"/>
              </w:rPr>
            </m:ctrlPr>
          </m:dPr>
          <m:e>
            <m:d>
              <m:dPr>
                <m:begChr m:val=""/>
                <m:endChr m:val="⟩"/>
                <m:ctrlPr>
                  <w:rPr>
                    <w:rFonts w:ascii="Cambria Math" w:hAnsi="Cambria Math" w:cs="新細明體"/>
                    <w:i/>
                    <w:color w:val="000000" w:themeColor="text1"/>
                  </w:rPr>
                </m:ctrlPr>
              </m:dPr>
              <m:e>
                <m:r>
                  <w:rPr>
                    <w:rFonts w:ascii="Cambria Math" w:hAnsi="Cambria Math"/>
                    <w:color w:val="000000" w:themeColor="text1"/>
                  </w:rPr>
                  <m:t>1</m:t>
                </m:r>
              </m:e>
            </m:d>
          </m:e>
        </m:d>
      </m:oMath>
      <w:r>
        <w:rPr>
          <w:rFonts w:eastAsiaTheme="minorEastAsia"/>
          <w:color w:val="000000" w:themeColor="text1"/>
        </w:rPr>
        <w:t>)</w:t>
      </w:r>
      <w:r>
        <w:rPr>
          <w:rFonts w:eastAsiaTheme="minorEastAsia" w:hint="eastAsia"/>
          <w:color w:val="000000" w:themeColor="text1"/>
        </w:rPr>
        <w:t>。</w:t>
      </w:r>
    </w:p>
    <w:p w14:paraId="737B0E6E" w14:textId="77777777" w:rsidR="0051615C" w:rsidRDefault="0051615C" w:rsidP="0051615C">
      <w:pPr>
        <w:pStyle w:val="content"/>
        <w:rPr>
          <w:b/>
          <w:color w:val="000000" w:themeColor="text1"/>
          <w:sz w:val="28"/>
        </w:rPr>
      </w:pPr>
    </w:p>
    <w:p w14:paraId="52E57B62" w14:textId="7708DA94" w:rsidR="0051615C" w:rsidRDefault="0051615C" w:rsidP="0051615C">
      <w:pPr>
        <w:pStyle w:val="figure"/>
        <w:ind w:left="841" w:hangingChars="300" w:hanging="841"/>
        <w:jc w:val="both"/>
        <w:rPr>
          <w:color w:val="000000" w:themeColor="text1"/>
        </w:rPr>
      </w:pPr>
      <w:r>
        <w:rPr>
          <w:b/>
          <w:color w:val="000000" w:themeColor="text1"/>
          <w:sz w:val="28"/>
          <w:lang w:val="zh-Hant"/>
        </w:rPr>
        <w:t xml:space="preserve">3.3.10 </w:t>
      </w:r>
      <w:r>
        <w:rPr>
          <w:rFonts w:hint="eastAsia"/>
          <w:b/>
          <w:color w:val="000000" w:themeColor="text1"/>
          <w:sz w:val="28"/>
          <w:lang w:val="zh-Hant"/>
        </w:rPr>
        <w:t>量子搜索演算法對最大</w:t>
      </w:r>
      <w:r w:rsidR="005D5911">
        <w:rPr>
          <w:rFonts w:hint="eastAsia"/>
          <w:b/>
          <w:color w:val="000000" w:themeColor="text1"/>
          <w:sz w:val="28"/>
          <w:lang w:val="zh-Hant"/>
        </w:rPr>
        <w:t>群</w:t>
      </w:r>
      <w:r>
        <w:rPr>
          <w:rFonts w:hint="eastAsia"/>
          <w:b/>
          <w:color w:val="000000" w:themeColor="text1"/>
          <w:sz w:val="28"/>
          <w:lang w:val="zh-Hant"/>
        </w:rPr>
        <w:t>問題的第一階段</w:t>
      </w:r>
    </w:p>
    <w:p w14:paraId="48BB4E52" w14:textId="77777777" w:rsidR="0051615C" w:rsidRDefault="0051615C" w:rsidP="0051615C">
      <w:pPr>
        <w:ind w:firstLineChars="150" w:firstLine="360"/>
        <w:jc w:val="both"/>
        <w:rPr>
          <w:color w:val="000000" w:themeColor="text1"/>
        </w:rPr>
      </w:pPr>
    </w:p>
    <w:p w14:paraId="54B872F5" w14:textId="606CFC64" w:rsidR="0051615C" w:rsidRDefault="0051615C" w:rsidP="0051615C">
      <w:pPr>
        <w:ind w:firstLineChars="150" w:firstLine="360"/>
        <w:jc w:val="both"/>
        <w:rPr>
          <w:color w:val="000000" w:themeColor="text1"/>
          <w:lang w:val="zh-Hant"/>
        </w:rPr>
      </w:pPr>
      <w:r>
        <w:rPr>
          <w:rFonts w:hint="eastAsia"/>
          <w:color w:val="000000" w:themeColor="text1"/>
          <w:lang w:val="zh-Hant"/>
        </w:rPr>
        <w:t>在圖</w:t>
      </w:r>
      <w:r>
        <w:rPr>
          <w:color w:val="000000" w:themeColor="text1"/>
          <w:lang w:val="zh-Hant"/>
        </w:rPr>
        <w:t>3.15</w:t>
      </w:r>
      <w:r>
        <w:rPr>
          <w:rFonts w:hint="eastAsia"/>
          <w:color w:val="000000" w:themeColor="text1"/>
          <w:lang w:val="zh-Hant"/>
        </w:rPr>
        <w:t>中，解決具有</w:t>
      </w:r>
      <w:r>
        <w:rPr>
          <w:color w:val="000000" w:themeColor="text1"/>
          <w:lang w:val="zh-Hant"/>
        </w:rPr>
        <w:t>n</w:t>
      </w:r>
      <w:r>
        <w:rPr>
          <w:rFonts w:hint="eastAsia"/>
          <w:color w:val="000000" w:themeColor="text1"/>
          <w:lang w:val="zh-Hant"/>
        </w:rPr>
        <w:t>個頂點和</w:t>
      </w:r>
      <w:r>
        <w:rPr>
          <w:i/>
          <w:color w:val="000000" w:themeColor="text1"/>
        </w:rPr>
        <w:sym w:font="Symbol" w:char="F071"/>
      </w:r>
      <w:r>
        <w:rPr>
          <w:rFonts w:hint="eastAsia"/>
          <w:color w:val="000000" w:themeColor="text1"/>
          <w:lang w:val="zh-Hant"/>
        </w:rPr>
        <w:t>個邊的圖形</w:t>
      </w:r>
      <w:r>
        <w:rPr>
          <w:color w:val="000000" w:themeColor="text1"/>
          <w:lang w:val="zh-Hant"/>
        </w:rPr>
        <w:t>G =</w:t>
      </w:r>
      <w:r>
        <w:rPr>
          <w:rFonts w:hint="eastAsia"/>
          <w:color w:val="000000" w:themeColor="text1"/>
          <w:lang w:val="zh-Hant"/>
        </w:rPr>
        <w:t>（</w:t>
      </w:r>
      <w:r>
        <w:rPr>
          <w:color w:val="000000" w:themeColor="text1"/>
          <w:lang w:val="zh-Hant"/>
        </w:rPr>
        <w:t>V</w:t>
      </w:r>
      <w:r>
        <w:rPr>
          <w:rFonts w:hint="eastAsia"/>
          <w:color w:val="000000" w:themeColor="text1"/>
          <w:lang w:val="zh-Hant"/>
        </w:rPr>
        <w:t>，</w:t>
      </w:r>
      <w:r>
        <w:rPr>
          <w:color w:val="000000" w:themeColor="text1"/>
          <w:lang w:val="zh-Hant"/>
        </w:rPr>
        <w:t>E</w:t>
      </w:r>
      <w:r>
        <w:rPr>
          <w:rFonts w:hint="eastAsia"/>
          <w:color w:val="000000" w:themeColor="text1"/>
          <w:lang w:val="zh-Hant"/>
        </w:rPr>
        <w:t>）中</w:t>
      </w:r>
      <w:r>
        <w:rPr>
          <w:rFonts w:hint="eastAsia"/>
          <w:lang w:val="zh-Hant"/>
        </w:rPr>
        <w:t>最大</w:t>
      </w:r>
      <w:r w:rsidR="00257BE1">
        <w:rPr>
          <w:rFonts w:hint="eastAsia"/>
          <w:lang w:val="zh-Hant"/>
        </w:rPr>
        <w:t>群</w:t>
      </w:r>
      <w:r>
        <w:rPr>
          <w:rFonts w:hint="eastAsia"/>
          <w:lang w:val="zh-Hant"/>
        </w:rPr>
        <w:t>問題實例</w:t>
      </w:r>
      <w:r>
        <w:rPr>
          <w:rFonts w:hint="eastAsia"/>
          <w:color w:val="000000" w:themeColor="text1"/>
          <w:lang w:val="zh-Hant"/>
        </w:rPr>
        <w:t>的量子搜索問題的第一階段是應用</w:t>
      </w:r>
      <w:r>
        <w:rPr>
          <w:color w:val="000000" w:themeColor="text1"/>
          <w:lang w:val="zh-Hant"/>
        </w:rPr>
        <w:t>n</w:t>
      </w:r>
      <w:r>
        <w:rPr>
          <w:rFonts w:hint="eastAsia"/>
          <w:color w:val="000000" w:themeColor="text1"/>
          <w:lang w:val="zh-Hant"/>
        </w:rPr>
        <w:t>個量子閘</w:t>
      </w:r>
      <w:r>
        <w:rPr>
          <w:color w:val="000000" w:themeColor="text1"/>
        </w:rPr>
        <w:t>(</w:t>
      </w:r>
      <m:oMath>
        <m:d>
          <m:dPr>
            <m:begChr m:val="|"/>
            <m:endChr m:val=""/>
            <m:ctrlPr>
              <w:rPr>
                <w:rFonts w:ascii="Cambria Math" w:hAnsi="Cambria Math" w:cs="新細明體"/>
                <w:color w:val="000000" w:themeColor="text1"/>
              </w:rPr>
            </m:ctrlPr>
          </m:dPr>
          <m:e>
            <m:d>
              <m:dPr>
                <m:begChr m:val=""/>
                <m:endChr m:val="⟩"/>
                <m:ctrlPr>
                  <w:rPr>
                    <w:rFonts w:ascii="Cambria Math" w:hAnsi="Cambria Math" w:cs="新細明體"/>
                    <w:i/>
                    <w:color w:val="000000" w:themeColor="text1"/>
                  </w:rPr>
                </m:ctrlPr>
              </m:dPr>
              <m:e>
                <m:sSup>
                  <m:sSupPr>
                    <m:ctrlPr>
                      <w:rPr>
                        <w:rFonts w:ascii="Cambria Math" w:hAnsi="Cambria Math" w:cs="新細明體"/>
                        <w:i/>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e>
            </m:d>
          </m:e>
        </m:d>
      </m:oMath>
      <w:r>
        <w:rPr>
          <w:color w:val="000000" w:themeColor="text1"/>
        </w:rPr>
        <w:t>)</w:t>
      </w:r>
      <w:r>
        <w:rPr>
          <w:rFonts w:hint="eastAsia"/>
          <w:color w:val="000000" w:themeColor="text1"/>
          <w:lang w:val="zh-Hant"/>
        </w:rPr>
        <w:t>操作第一個量子寄存器</w:t>
      </w:r>
      <w:r>
        <w:rPr>
          <w:color w:val="000000" w:themeColor="text1"/>
        </w:rPr>
        <w:t>(</w:t>
      </w:r>
      <m:oMath>
        <m:d>
          <m:dPr>
            <m:begChr m:val="|"/>
            <m:endChr m:val=""/>
            <m:ctrlPr>
              <w:rPr>
                <w:rFonts w:ascii="Cambria Math" w:hAnsi="Cambria Math" w:cs="新細明體"/>
                <w:color w:val="000000" w:themeColor="text1"/>
              </w:rPr>
            </m:ctrlPr>
          </m:dPr>
          <m:e>
            <m:d>
              <m:dPr>
                <m:begChr m:val=""/>
                <m:endChr m:val="⟩"/>
                <m:ctrlPr>
                  <w:rPr>
                    <w:rFonts w:ascii="Cambria Math" w:hAnsi="Cambria Math" w:cs="新細明體"/>
                    <w:i/>
                    <w:color w:val="000000" w:themeColor="text1"/>
                  </w:rPr>
                </m:ctrlPr>
              </m:dPr>
              <m:e>
                <m:sSup>
                  <m:sSupPr>
                    <m:ctrlPr>
                      <w:rPr>
                        <w:rFonts w:ascii="Cambria Math" w:hAnsi="Cambria Math" w:cs="新細明體"/>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Pr>
          <w:color w:val="000000" w:themeColor="text1"/>
        </w:rPr>
        <w:t>)</w:t>
      </w:r>
      <w:r>
        <w:rPr>
          <w:rFonts w:hint="eastAsia"/>
          <w:color w:val="000000" w:themeColor="text1"/>
          <w:lang w:val="zh-Hant"/>
        </w:rPr>
        <w:t>。也就是說</w:t>
      </w:r>
      <w:r>
        <w:rPr>
          <w:color w:val="000000" w:themeColor="text1"/>
          <w:lang w:val="zh-Hant"/>
        </w:rPr>
        <w:t>,</w:t>
      </w:r>
      <w:r>
        <w:rPr>
          <w:rFonts w:hint="eastAsia"/>
          <w:color w:val="000000" w:themeColor="text1"/>
          <w:lang w:val="zh-Hant"/>
        </w:rPr>
        <w:t>它產生</w:t>
      </w:r>
      <w:r>
        <w:rPr>
          <w:rFonts w:hint="eastAsia"/>
          <w:lang w:val="zh-Hant"/>
        </w:rPr>
        <w:t>的</w:t>
      </w:r>
      <w:r>
        <w:rPr>
          <w:lang w:val="zh-Hant"/>
        </w:rPr>
        <w:t xml:space="preserve"> n</w:t>
      </w:r>
      <w:r>
        <w:rPr>
          <w:rFonts w:hint="eastAsia"/>
          <w:lang w:val="zh-Hant"/>
        </w:rPr>
        <w:t>個</w:t>
      </w:r>
      <w:r>
        <w:rPr>
          <w:rFonts w:hint="eastAsia"/>
          <w:color w:val="000000" w:themeColor="text1"/>
          <w:lang w:val="zh-Hant"/>
        </w:rPr>
        <w:t>量子位元的疊加，即</w:t>
      </w:r>
      <w:r>
        <w:rPr>
          <w:color w:val="000000" w:themeColor="text1"/>
          <w:lang w:val="zh-Hant"/>
        </w:rPr>
        <w:t xml:space="preserve"> </w:t>
      </w:r>
    </w:p>
    <w:p w14:paraId="431F12AC" w14:textId="77777777" w:rsidR="0051615C" w:rsidRDefault="0051615C" w:rsidP="0051615C">
      <w:pPr>
        <w:jc w:val="both"/>
        <w:rPr>
          <w:color w:val="000000" w:themeColor="text1"/>
        </w:rPr>
      </w:pPr>
      <w:r>
        <w:rPr>
          <w:color w:val="000000" w:themeColor="text1"/>
        </w:rPr>
        <w:t>(</w:t>
      </w:r>
      <m:oMath>
        <m:sSubSup>
          <m:sSubSupPr>
            <m:ctrlPr>
              <w:rPr>
                <w:rFonts w:ascii="Cambria Math" w:hAnsi="Cambria Math" w:cs="新細明體"/>
                <w:i/>
                <w:color w:val="000000" w:themeColor="text1"/>
              </w:rPr>
            </m:ctrlPr>
          </m:sSubSupPr>
          <m:e>
            <m:r>
              <w:rPr>
                <w:rFonts w:ascii="Cambria Math" w:hAnsi="Cambria Math"/>
                <w:color w:val="000000" w:themeColor="text1"/>
              </w:rPr>
              <m:t>⊗</m:t>
            </m:r>
          </m:e>
          <m:sub>
            <m:r>
              <w:rPr>
                <w:rFonts w:ascii="Cambria Math" w:hAnsi="Cambria Math"/>
                <w:color w:val="000000" w:themeColor="text1"/>
              </w:rPr>
              <m:t>k=1</m:t>
            </m:r>
          </m:sub>
          <m:sup>
            <m:r>
              <w:rPr>
                <w:rFonts w:ascii="Cambria Math" w:hAnsi="Cambria Math"/>
                <w:color w:val="000000" w:themeColor="text1"/>
              </w:rPr>
              <m:t>n</m:t>
            </m:r>
          </m:sup>
        </m:sSubSup>
        <m:r>
          <w:rPr>
            <w:rFonts w:ascii="Cambria Math" w:hAnsi="Cambria Math"/>
            <w:color w:val="000000" w:themeColor="text1"/>
          </w:rPr>
          <m:t>(</m:t>
        </m:r>
        <m:f>
          <m:fPr>
            <m:ctrlPr>
              <w:rPr>
                <w:rFonts w:ascii="Cambria Math" w:hAnsi="Cambria Math" w:cs="新細明體"/>
                <w:color w:val="000000" w:themeColor="text1"/>
              </w:rPr>
            </m:ctrlPr>
          </m:fPr>
          <m:num>
            <m:d>
              <m:dPr>
                <m:begChr m:val="|"/>
                <m:endChr m:val=""/>
                <m:ctrlPr>
                  <w:rPr>
                    <w:rFonts w:ascii="Cambria Math" w:hAnsi="Cambria Math" w:cs="新細明體"/>
                    <w:color w:val="000000" w:themeColor="text1"/>
                  </w:rPr>
                </m:ctrlPr>
              </m:dPr>
              <m:e>
                <m:d>
                  <m:dPr>
                    <m:begChr m:val=""/>
                    <m:endChr m:val="⟩"/>
                    <m:ctrlPr>
                      <w:rPr>
                        <w:rFonts w:ascii="Cambria Math" w:hAnsi="Cambria Math" w:cs="新細明體"/>
                        <w:i/>
                        <w:color w:val="000000" w:themeColor="text1"/>
                      </w:rPr>
                    </m:ctrlPr>
                  </m:dPr>
                  <m:e>
                    <m:sSubSup>
                      <m:sSubSupPr>
                        <m:ctrlPr>
                          <w:rPr>
                            <w:rFonts w:ascii="Cambria Math" w:hAnsi="Cambria Math" w:cs="新細明體"/>
                            <w:i/>
                            <w:color w:val="000000" w:themeColor="text1"/>
                          </w:rPr>
                        </m:ctrlPr>
                      </m:sSubSupPr>
                      <m:e>
                        <m:r>
                          <w:rPr>
                            <w:rFonts w:ascii="Cambria Math" w:hAnsi="Cambria Math"/>
                            <w:color w:val="000000" w:themeColor="text1"/>
                          </w:rPr>
                          <m:t>x</m:t>
                        </m:r>
                      </m:e>
                      <m:sub>
                        <m:r>
                          <w:rPr>
                            <w:rFonts w:ascii="Cambria Math" w:hAnsi="Cambria Math"/>
                            <w:color w:val="000000" w:themeColor="text1"/>
                          </w:rPr>
                          <m:t>k</m:t>
                        </m:r>
                      </m:sub>
                      <m:sup>
                        <m:r>
                          <w:rPr>
                            <w:rFonts w:ascii="Cambria Math" w:hAnsi="Cambria Math"/>
                            <w:color w:val="000000" w:themeColor="text1"/>
                          </w:rPr>
                          <m:t>0</m:t>
                        </m:r>
                      </m:sup>
                    </m:sSubSup>
                  </m:e>
                </m:d>
              </m:e>
            </m:d>
            <m:r>
              <w:rPr>
                <w:rFonts w:ascii="Cambria Math" w:hAnsi="Cambria Math"/>
                <w:color w:val="000000" w:themeColor="text1"/>
              </w:rPr>
              <m:t>+</m:t>
            </m:r>
            <m:d>
              <m:dPr>
                <m:begChr m:val="|"/>
                <m:endChr m:val=""/>
                <m:ctrlPr>
                  <w:rPr>
                    <w:rFonts w:ascii="Cambria Math" w:hAnsi="Cambria Math" w:cs="新細明體"/>
                    <w:color w:val="000000" w:themeColor="text1"/>
                  </w:rPr>
                </m:ctrlPr>
              </m:dPr>
              <m:e>
                <m:d>
                  <m:dPr>
                    <m:begChr m:val=""/>
                    <m:endChr m:val="⟩"/>
                    <m:ctrlPr>
                      <w:rPr>
                        <w:rFonts w:ascii="Cambria Math" w:hAnsi="Cambria Math" w:cs="新細明體"/>
                        <w:i/>
                        <w:color w:val="000000" w:themeColor="text1"/>
                      </w:rPr>
                    </m:ctrlPr>
                  </m:dPr>
                  <m:e>
                    <m:sSubSup>
                      <m:sSubSupPr>
                        <m:ctrlPr>
                          <w:rPr>
                            <w:rFonts w:ascii="Cambria Math" w:hAnsi="Cambria Math" w:cs="新細明體"/>
                            <w:i/>
                            <w:color w:val="000000" w:themeColor="text1"/>
                          </w:rPr>
                        </m:ctrlPr>
                      </m:sSubSupPr>
                      <m:e>
                        <m:r>
                          <w:rPr>
                            <w:rFonts w:ascii="Cambria Math" w:hAnsi="Cambria Math"/>
                            <w:color w:val="000000" w:themeColor="text1"/>
                          </w:rPr>
                          <m:t>x</m:t>
                        </m:r>
                      </m:e>
                      <m:sub>
                        <m:r>
                          <w:rPr>
                            <w:rFonts w:ascii="Cambria Math" w:hAnsi="Cambria Math"/>
                            <w:color w:val="000000" w:themeColor="text1"/>
                          </w:rPr>
                          <m:t>k</m:t>
                        </m:r>
                      </m:sub>
                      <m:sup>
                        <m:r>
                          <w:rPr>
                            <w:rFonts w:ascii="Cambria Math" w:hAnsi="Cambria Math"/>
                            <w:color w:val="000000" w:themeColor="text1"/>
                          </w:rPr>
                          <m:t>1</m:t>
                        </m:r>
                      </m:sup>
                    </m:sSubSup>
                  </m:e>
                </m:d>
              </m:e>
            </m:d>
          </m:num>
          <m:den>
            <m:rad>
              <m:radPr>
                <m:degHide m:val="1"/>
                <m:ctrlPr>
                  <w:rPr>
                    <w:rFonts w:ascii="Cambria Math" w:hAnsi="Cambria Math" w:cs="新細明體"/>
                    <w:i/>
                    <w:color w:val="000000" w:themeColor="text1"/>
                  </w:rPr>
                </m:ctrlPr>
              </m:radPr>
              <m:deg/>
              <m:e>
                <m:r>
                  <w:rPr>
                    <w:rFonts w:ascii="Cambria Math" w:hAnsi="Cambria Math"/>
                    <w:color w:val="000000" w:themeColor="text1"/>
                  </w:rPr>
                  <m:t>2</m:t>
                </m:r>
              </m:e>
            </m:rad>
          </m:den>
        </m:f>
        <m:r>
          <w:rPr>
            <w:rFonts w:ascii="Cambria Math" w:hAnsi="Cambria Math"/>
            <w:color w:val="000000" w:themeColor="text1"/>
          </w:rPr>
          <m:t>)</m:t>
        </m:r>
      </m:oMath>
      <w:r>
        <w:rPr>
          <w:color w:val="000000" w:themeColor="text1"/>
        </w:rPr>
        <w:t xml:space="preserve">) = </w:t>
      </w:r>
      <m:oMath>
        <m:f>
          <m:fPr>
            <m:ctrlPr>
              <w:rPr>
                <w:rFonts w:ascii="Cambria Math" w:hAnsi="Cambria Math" w:cs="新細明體"/>
                <w:color w:val="000000" w:themeColor="text1"/>
              </w:rPr>
            </m:ctrlPr>
          </m:fPr>
          <m:num>
            <m:r>
              <w:rPr>
                <w:rFonts w:ascii="Cambria Math" w:hAnsi="Cambria Math"/>
                <w:color w:val="000000" w:themeColor="text1"/>
              </w:rPr>
              <m:t>1</m:t>
            </m:r>
          </m:num>
          <m:den>
            <m:rad>
              <m:radPr>
                <m:degHide m:val="1"/>
                <m:ctrlPr>
                  <w:rPr>
                    <w:rFonts w:ascii="Cambria Math" w:hAnsi="Cambria Math" w:cs="新細明體"/>
                    <w:i/>
                    <w:color w:val="000000" w:themeColor="text1"/>
                  </w:rPr>
                </m:ctrlPr>
              </m:radPr>
              <m:deg/>
              <m:e>
                <m:sSup>
                  <m:sSupPr>
                    <m:ctrlPr>
                      <w:rPr>
                        <w:rFonts w:ascii="Cambria Math" w:hAnsi="Cambria Math" w:cs="新細明體"/>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r>
          <w:rPr>
            <w:rFonts w:ascii="Cambria Math" w:hAnsi="Cambria Math"/>
            <w:color w:val="000000" w:themeColor="text1"/>
          </w:rPr>
          <m:t xml:space="preserve"> </m:t>
        </m:r>
      </m:oMath>
      <w:r>
        <w:rPr>
          <w:color w:val="000000" w:themeColor="text1"/>
        </w:rPr>
        <w:t>(</w:t>
      </w:r>
      <m:oMath>
        <m:nary>
          <m:naryPr>
            <m:chr m:val="∑"/>
            <m:limLoc m:val="undOvr"/>
            <m:supHide m:val="1"/>
            <m:ctrlPr>
              <w:rPr>
                <w:rFonts w:ascii="Cambria Math" w:hAnsi="Cambria Math" w:cs="新細明體"/>
                <w:color w:val="000000" w:themeColor="text1"/>
              </w:rPr>
            </m:ctrlPr>
          </m:naryPr>
          <m:sub>
            <m:r>
              <w:rPr>
                <w:rFonts w:ascii="Cambria Math" w:hAnsi="Cambria Math"/>
                <w:color w:val="000000" w:themeColor="text1"/>
              </w:rPr>
              <m:t>{</m:t>
            </m:r>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r>
              <w:rPr>
                <w:rFonts w:ascii="Cambria Math" w:hAnsi="Cambria Math"/>
                <w:color w:val="000000" w:themeColor="text1"/>
              </w:rPr>
              <m:t xml:space="preserve">|∀ </m:t>
            </m:r>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d</m:t>
                </m:r>
              </m:sub>
            </m:sSub>
            <m:r>
              <w:rPr>
                <w:rFonts w:ascii="Cambria Math" w:hAnsi="Cambria Math"/>
                <w:color w:val="000000" w:themeColor="text1"/>
              </w:rPr>
              <m:t xml:space="preserve"> ∈ </m:t>
            </m:r>
            <m:d>
              <m:dPr>
                <m:begChr m:val="{"/>
                <m:endChr m:val="}"/>
                <m:ctrlPr>
                  <w:rPr>
                    <w:rFonts w:ascii="Cambria Math" w:hAnsi="Cambria Math" w:cs="新細明體"/>
                    <w:i/>
                    <w:color w:val="000000" w:themeColor="text1"/>
                  </w:rPr>
                </m:ctrlPr>
              </m:dPr>
              <m:e>
                <m:r>
                  <w:rPr>
                    <w:rFonts w:ascii="Cambria Math" w:hAnsi="Cambria Math"/>
                    <w:color w:val="000000" w:themeColor="text1"/>
                  </w:rPr>
                  <m:t>0, 1</m:t>
                </m:r>
              </m:e>
            </m:d>
            <m:r>
              <w:rPr>
                <w:rFonts w:ascii="Cambria Math" w:hAnsi="Cambria Math"/>
                <w:color w:val="000000" w:themeColor="text1"/>
              </w:rPr>
              <m:t xml:space="preserve"> </m:t>
            </m:r>
            <m:r>
              <m:rPr>
                <m:sty m:val="p"/>
              </m:rPr>
              <w:rPr>
                <w:rFonts w:ascii="Cambria Math" w:hAnsi="Cambria Math"/>
                <w:color w:val="000000" w:themeColor="text1"/>
              </w:rPr>
              <m:t>for</m:t>
            </m:r>
            <m:r>
              <w:rPr>
                <w:rFonts w:ascii="Cambria Math" w:hAnsi="Cambria Math"/>
                <w:color w:val="000000" w:themeColor="text1"/>
              </w:rPr>
              <m:t xml:space="preserve"> 1 ≤ d ≤ n}</m:t>
            </m:r>
          </m:sub>
          <m:sup/>
          <m:e>
            <m:d>
              <m:dPr>
                <m:begChr m:val="|"/>
                <m:endChr m:val=""/>
                <m:ctrlPr>
                  <w:rPr>
                    <w:rFonts w:ascii="Cambria Math" w:hAnsi="Cambria Math" w:cs="新細明體"/>
                    <w:i/>
                    <w:color w:val="000000" w:themeColor="text1"/>
                  </w:rPr>
                </m:ctrlPr>
              </m:dPr>
              <m:e>
                <m:d>
                  <m:dPr>
                    <m:begChr m:val=""/>
                    <m:endChr m:val="⟩"/>
                    <m:ctrlPr>
                      <w:rPr>
                        <w:rFonts w:ascii="Cambria Math" w:hAnsi="Cambria Math" w:cs="新細明體"/>
                        <w:i/>
                        <w:color w:val="000000" w:themeColor="text1"/>
                      </w:rPr>
                    </m:ctrlPr>
                  </m:dPr>
                  <m:e>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d>
              </m:e>
            </m:d>
          </m:e>
        </m:nary>
      </m:oMath>
      <w:r>
        <w:rPr>
          <w:color w:val="000000" w:themeColor="text1"/>
        </w:rPr>
        <w:t>)</w:t>
      </w:r>
      <w:r>
        <w:rPr>
          <w:rFonts w:hint="eastAsia"/>
          <w:color w:val="000000" w:themeColor="text1"/>
          <w:lang w:val="zh-Hant"/>
        </w:rPr>
        <w:t>。疊加</w:t>
      </w:r>
      <m:oMath>
        <m:f>
          <m:fPr>
            <m:ctrlPr>
              <w:rPr>
                <w:rFonts w:ascii="Cambria Math" w:hAnsi="Cambria Math" w:cs="新細明體"/>
                <w:color w:val="000000" w:themeColor="text1"/>
              </w:rPr>
            </m:ctrlPr>
          </m:fPr>
          <m:num>
            <m:r>
              <w:rPr>
                <w:rFonts w:ascii="Cambria Math" w:hAnsi="Cambria Math"/>
                <w:color w:val="000000" w:themeColor="text1"/>
              </w:rPr>
              <m:t>1</m:t>
            </m:r>
          </m:num>
          <m:den>
            <m:rad>
              <m:radPr>
                <m:degHide m:val="1"/>
                <m:ctrlPr>
                  <w:rPr>
                    <w:rFonts w:ascii="Cambria Math" w:hAnsi="Cambria Math" w:cs="新細明體"/>
                    <w:i/>
                    <w:color w:val="000000" w:themeColor="text1"/>
                  </w:rPr>
                </m:ctrlPr>
              </m:radPr>
              <m:deg/>
              <m:e>
                <m:sSup>
                  <m:sSupPr>
                    <m:ctrlPr>
                      <w:rPr>
                        <w:rFonts w:ascii="Cambria Math" w:hAnsi="Cambria Math" w:cs="新細明體"/>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r>
          <w:rPr>
            <w:rFonts w:ascii="Cambria Math" w:hAnsi="Cambria Math"/>
            <w:color w:val="000000" w:themeColor="text1"/>
          </w:rPr>
          <m:t xml:space="preserve"> </m:t>
        </m:r>
      </m:oMath>
      <w:r>
        <w:rPr>
          <w:color w:val="000000" w:themeColor="text1"/>
        </w:rPr>
        <w:t>(</w:t>
      </w:r>
      <m:oMath>
        <m:nary>
          <m:naryPr>
            <m:chr m:val="∑"/>
            <m:limLoc m:val="undOvr"/>
            <m:supHide m:val="1"/>
            <m:ctrlPr>
              <w:rPr>
                <w:rFonts w:ascii="Cambria Math" w:hAnsi="Cambria Math" w:cs="新細明體"/>
                <w:color w:val="000000" w:themeColor="text1"/>
              </w:rPr>
            </m:ctrlPr>
          </m:naryPr>
          <m:sub>
            <m:r>
              <w:rPr>
                <w:rFonts w:ascii="Cambria Math" w:hAnsi="Cambria Math"/>
                <w:color w:val="000000" w:themeColor="text1"/>
              </w:rPr>
              <m:t>{</m:t>
            </m:r>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r>
              <w:rPr>
                <w:rFonts w:ascii="Cambria Math" w:hAnsi="Cambria Math"/>
                <w:color w:val="000000" w:themeColor="text1"/>
              </w:rPr>
              <m:t xml:space="preserve">|∀ </m:t>
            </m:r>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d</m:t>
                </m:r>
              </m:sub>
            </m:sSub>
            <m:r>
              <w:rPr>
                <w:rFonts w:ascii="Cambria Math" w:hAnsi="Cambria Math"/>
                <w:color w:val="000000" w:themeColor="text1"/>
              </w:rPr>
              <m:t xml:space="preserve"> ∈ </m:t>
            </m:r>
            <m:d>
              <m:dPr>
                <m:begChr m:val="{"/>
                <m:endChr m:val="}"/>
                <m:ctrlPr>
                  <w:rPr>
                    <w:rFonts w:ascii="Cambria Math" w:hAnsi="Cambria Math" w:cs="新細明體"/>
                    <w:i/>
                    <w:color w:val="000000" w:themeColor="text1"/>
                  </w:rPr>
                </m:ctrlPr>
              </m:dPr>
              <m:e>
                <m:r>
                  <w:rPr>
                    <w:rFonts w:ascii="Cambria Math" w:hAnsi="Cambria Math"/>
                    <w:color w:val="000000" w:themeColor="text1"/>
                  </w:rPr>
                  <m:t>0, 1</m:t>
                </m:r>
              </m:e>
            </m:d>
            <m:r>
              <w:rPr>
                <w:rFonts w:ascii="Cambria Math" w:hAnsi="Cambria Math"/>
                <w:color w:val="000000" w:themeColor="text1"/>
              </w:rPr>
              <m:t xml:space="preserve"> </m:t>
            </m:r>
            <m:r>
              <m:rPr>
                <m:sty m:val="p"/>
              </m:rPr>
              <w:rPr>
                <w:rFonts w:ascii="Cambria Math" w:hAnsi="Cambria Math"/>
                <w:color w:val="000000" w:themeColor="text1"/>
              </w:rPr>
              <m:t>for</m:t>
            </m:r>
            <m:r>
              <w:rPr>
                <w:rFonts w:ascii="Cambria Math" w:hAnsi="Cambria Math"/>
                <w:color w:val="000000" w:themeColor="text1"/>
              </w:rPr>
              <m:t xml:space="preserve"> 1 ≤ d ≤ n}</m:t>
            </m:r>
          </m:sub>
          <m:sup/>
          <m:e>
            <m:d>
              <m:dPr>
                <m:begChr m:val="|"/>
                <m:endChr m:val=""/>
                <m:ctrlPr>
                  <w:rPr>
                    <w:rFonts w:ascii="Cambria Math" w:hAnsi="Cambria Math" w:cs="新細明體"/>
                    <w:i/>
                    <w:color w:val="000000" w:themeColor="text1"/>
                  </w:rPr>
                </m:ctrlPr>
              </m:dPr>
              <m:e>
                <m:d>
                  <m:dPr>
                    <m:begChr m:val=""/>
                    <m:endChr m:val="⟩"/>
                    <m:ctrlPr>
                      <w:rPr>
                        <w:rFonts w:ascii="Cambria Math" w:hAnsi="Cambria Math" w:cs="新細明體"/>
                        <w:i/>
                        <w:color w:val="000000" w:themeColor="text1"/>
                      </w:rPr>
                    </m:ctrlPr>
                  </m:dPr>
                  <m:e>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d>
              </m:e>
            </m:d>
          </m:e>
        </m:nary>
      </m:oMath>
      <w:r>
        <w:rPr>
          <w:color w:val="000000" w:themeColor="text1"/>
        </w:rPr>
        <w:t>)</w:t>
      </w:r>
      <w:r>
        <w:rPr>
          <w:rFonts w:hint="eastAsia"/>
          <w:color w:val="000000" w:themeColor="text1"/>
          <w:lang w:val="zh-Hant"/>
        </w:rPr>
        <w:t>這表示</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0</m:t>
                    </m:r>
                  </m:sup>
                </m:s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0</m:t>
                    </m:r>
                  </m:sup>
                </m:sSup>
              </m:e>
            </m:d>
          </m:e>
        </m:d>
      </m:oMath>
      <w:r>
        <w:rPr>
          <w:rFonts w:hint="eastAsia"/>
          <w:color w:val="000000" w:themeColor="text1"/>
        </w:rPr>
        <w:t>編碼解決方案空間</w:t>
      </w:r>
      <w:r>
        <w:rPr>
          <w:color w:val="000000" w:themeColor="text1"/>
        </w:rPr>
        <w:t>{</w:t>
      </w:r>
      <w:r>
        <w:rPr>
          <w:i/>
          <w:color w:val="000000" w:themeColor="text1"/>
        </w:rPr>
        <w:t>x</w:t>
      </w:r>
      <w:r>
        <w:rPr>
          <w:color w:val="000000" w:themeColor="text1"/>
          <w:vertAlign w:val="subscript"/>
        </w:rPr>
        <w:t>1</w:t>
      </w:r>
      <w:r>
        <w:rPr>
          <w:i/>
          <w:color w:val="000000" w:themeColor="text1"/>
        </w:rPr>
        <w:t xml:space="preserve"> x</w:t>
      </w:r>
      <w:r>
        <w:rPr>
          <w:color w:val="000000" w:themeColor="text1"/>
          <w:vertAlign w:val="subscript"/>
        </w:rPr>
        <w:t>2</w:t>
      </w:r>
      <w:r>
        <w:rPr>
          <w:color w:val="000000" w:themeColor="text1"/>
        </w:rPr>
        <w:t xml:space="preserve"> </w:t>
      </w:r>
      <w:r>
        <w:rPr>
          <w:color w:val="000000" w:themeColor="text1"/>
        </w:rPr>
        <w:sym w:font="Symbol" w:char="F0BC"/>
      </w:r>
      <w:r>
        <w:rPr>
          <w:color w:val="000000" w:themeColor="text1"/>
        </w:rPr>
        <w:t xml:space="preserve"> </w:t>
      </w:r>
      <w:r>
        <w:rPr>
          <w:i/>
          <w:color w:val="000000" w:themeColor="text1"/>
        </w:rPr>
        <w:t>x</w:t>
      </w:r>
      <w:r>
        <w:rPr>
          <w:i/>
          <w:color w:val="000000" w:themeColor="text1"/>
          <w:vertAlign w:val="subscript"/>
        </w:rPr>
        <w:t xml:space="preserve">n </w:t>
      </w:r>
      <w:r>
        <w:rPr>
          <w:color w:val="000000" w:themeColor="text1"/>
          <w:vertAlign w:val="subscript"/>
        </w:rPr>
        <w:sym w:font="Symbol" w:char="F02D"/>
      </w:r>
      <w:r>
        <w:rPr>
          <w:color w:val="000000" w:themeColor="text1"/>
          <w:vertAlign w:val="subscript"/>
        </w:rPr>
        <w:t xml:space="preserve"> 1</w:t>
      </w:r>
      <w:r>
        <w:rPr>
          <w:i/>
          <w:color w:val="000000" w:themeColor="text1"/>
        </w:rPr>
        <w:t xml:space="preserve"> x</w:t>
      </w:r>
      <w:r>
        <w:rPr>
          <w:i/>
          <w:color w:val="000000" w:themeColor="text1"/>
          <w:vertAlign w:val="subscript"/>
        </w:rPr>
        <w:t>n</w:t>
      </w:r>
      <w:r>
        <w:rPr>
          <w:color w:val="000000" w:themeColor="text1"/>
        </w:rPr>
        <w:t xml:space="preserve"> </w:t>
      </w:r>
      <w:r>
        <w:rPr>
          <w:color w:val="000000" w:themeColor="text1"/>
        </w:rPr>
        <w:sym w:font="Symbol" w:char="F07C"/>
      </w:r>
      <w:r>
        <w:rPr>
          <w:color w:val="000000" w:themeColor="text1"/>
        </w:rPr>
        <w:t xml:space="preserve"> </w:t>
      </w:r>
      <w:r>
        <w:rPr>
          <w:color w:val="000000" w:themeColor="text1"/>
        </w:rPr>
        <w:sym w:font="Symbol" w:char="F022"/>
      </w:r>
      <w:r>
        <w:rPr>
          <w:color w:val="000000" w:themeColor="text1"/>
        </w:rPr>
        <w:t xml:space="preserve"> </w:t>
      </w:r>
      <w:r>
        <w:rPr>
          <w:i/>
          <w:color w:val="000000" w:themeColor="text1"/>
        </w:rPr>
        <w:t>x</w:t>
      </w:r>
      <w:r>
        <w:rPr>
          <w:i/>
          <w:color w:val="000000" w:themeColor="text1"/>
          <w:vertAlign w:val="subscript"/>
        </w:rPr>
        <w:t>d</w:t>
      </w:r>
      <w:r>
        <w:rPr>
          <w:color w:val="000000" w:themeColor="text1"/>
        </w:rPr>
        <w:t xml:space="preserve"> </w:t>
      </w:r>
      <w:r>
        <w:rPr>
          <w:color w:val="000000" w:themeColor="text1"/>
        </w:rPr>
        <w:sym w:font="Symbol" w:char="F0CE"/>
      </w:r>
      <w:r>
        <w:rPr>
          <w:color w:val="000000" w:themeColor="text1"/>
        </w:rPr>
        <w:t xml:space="preserve"> {0, 1} for 1 </w:t>
      </w:r>
      <w:r>
        <w:rPr>
          <w:color w:val="000000" w:themeColor="text1"/>
        </w:rPr>
        <w:sym w:font="Symbol" w:char="F0A3"/>
      </w:r>
      <w:r>
        <w:rPr>
          <w:color w:val="000000" w:themeColor="text1"/>
        </w:rPr>
        <w:t xml:space="preserve"> </w:t>
      </w:r>
      <w:r>
        <w:rPr>
          <w:i/>
          <w:color w:val="000000" w:themeColor="text1"/>
        </w:rPr>
        <w:t>d</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n</w:t>
      </w:r>
      <w:r>
        <w:rPr>
          <w:color w:val="000000" w:themeColor="text1"/>
        </w:rPr>
        <w:t>}</w:t>
      </w:r>
      <w:r>
        <w:rPr>
          <w:rFonts w:hint="eastAsia"/>
          <w:color w:val="000000" w:themeColor="text1"/>
          <w:lang w:val="zh-Hant"/>
        </w:rPr>
        <w:t>求解</w:t>
      </w:r>
      <w:r>
        <w:rPr>
          <w:color w:val="000000" w:themeColor="text1"/>
          <w:lang w:val="zh-Hant"/>
        </w:rPr>
        <w:t>n</w:t>
      </w:r>
      <w:r>
        <w:rPr>
          <w:rFonts w:hint="eastAsia"/>
          <w:color w:val="000000" w:themeColor="text1"/>
          <w:lang w:val="zh-Hant"/>
        </w:rPr>
        <w:t>個頂點和</w:t>
      </w:r>
      <w:r>
        <w:rPr>
          <w:i/>
          <w:color w:val="000000" w:themeColor="text1"/>
          <w:lang w:val="zh-Hant"/>
        </w:rPr>
        <w:sym w:font="Symbol" w:char="F071"/>
      </w:r>
      <w:r>
        <w:rPr>
          <w:rFonts w:hint="eastAsia"/>
          <w:color w:val="000000" w:themeColor="text1"/>
          <w:lang w:val="zh-Hant"/>
        </w:rPr>
        <w:t>邊緣的圖形</w:t>
      </w:r>
      <w:r>
        <w:rPr>
          <w:color w:val="000000" w:themeColor="text1"/>
          <w:lang w:val="zh-Hant"/>
        </w:rPr>
        <w:t>G=</w:t>
      </w:r>
      <w:r>
        <w:rPr>
          <w:i/>
          <w:color w:val="000000" w:themeColor="text1"/>
          <w:lang w:val="zh-Hant"/>
        </w:rPr>
        <w:t>(V,E)</w:t>
      </w:r>
      <w:r>
        <w:rPr>
          <w:rFonts w:hint="eastAsia"/>
          <w:lang w:val="zh-Hant"/>
        </w:rPr>
        <w:t>中最大問題實例。這表示狀態</w:t>
      </w:r>
      <w:r>
        <w:rPr>
          <w:color w:val="000000" w:themeColor="text1"/>
        </w:rPr>
        <w:t>(</w:t>
      </w:r>
      <m:oMath>
        <m:d>
          <m:dPr>
            <m:begChr m:val="|"/>
            <m:endChr m:val=""/>
            <m:ctrlPr>
              <w:rPr>
                <w:rFonts w:ascii="Cambria Math" w:hAnsi="Cambria Math" w:cs="新細明體"/>
                <w:i/>
                <w:color w:val="000000" w:themeColor="text1"/>
              </w:rPr>
            </m:ctrlPr>
          </m:dPr>
          <m:e>
            <m:d>
              <m:dPr>
                <m:begChr m:val=""/>
                <m:endChr m:val="⟩"/>
                <m:ctrlPr>
                  <w:rPr>
                    <w:rFonts w:ascii="Cambria Math" w:hAnsi="Cambria Math" w:cs="新細明體"/>
                    <w:i/>
                    <w:color w:val="000000" w:themeColor="text1"/>
                  </w:rPr>
                </m:ctrlPr>
              </m:dPr>
              <m:e>
                <m:sSup>
                  <m:sSupPr>
                    <m:ctrlPr>
                      <w:rPr>
                        <w:rFonts w:ascii="Cambria Math" w:hAnsi="Cambria Math" w:cs="新細明體"/>
                        <w:i/>
                        <w:color w:val="000000" w:themeColor="text1"/>
                      </w:rPr>
                    </m:ctrlPr>
                  </m:sSupPr>
                  <m:e>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0</m:t>
                    </m:r>
                  </m:sup>
                </m:sSup>
                <m:sSup>
                  <m:sSupPr>
                    <m:ctrlPr>
                      <w:rPr>
                        <w:rFonts w:ascii="Cambria Math" w:hAnsi="Cambria Math" w:cs="新細明體"/>
                        <w:i/>
                        <w:color w:val="000000" w:themeColor="text1"/>
                      </w:rPr>
                    </m:ctrlPr>
                  </m:sSupPr>
                  <m:e>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cs="新細明體"/>
                        <w:i/>
                        <w:color w:val="000000" w:themeColor="text1"/>
                      </w:rPr>
                    </m:ctrlPr>
                  </m:sSupPr>
                  <m:e>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0</m:t>
                    </m:r>
                  </m:sup>
                </m:sSup>
              </m:e>
            </m:d>
          </m:e>
        </m:d>
      </m:oMath>
      <w:r>
        <w:rPr>
          <w:color w:val="000000" w:themeColor="text1"/>
        </w:rPr>
        <w:t>)</w:t>
      </w:r>
      <w:r>
        <w:rPr>
          <w:rFonts w:hint="eastAsia"/>
          <w:color w:val="000000" w:themeColor="text1"/>
          <w:lang w:val="zh-Hant"/>
        </w:rPr>
        <w:t>具有振幅</w:t>
      </w:r>
      <w:r>
        <w:rPr>
          <w:color w:val="000000" w:themeColor="text1"/>
        </w:rPr>
        <w:t>(</w:t>
      </w:r>
      <m:oMath>
        <m:f>
          <m:fPr>
            <m:ctrlPr>
              <w:rPr>
                <w:rFonts w:ascii="Cambria Math" w:hAnsi="Cambria Math" w:cs="新細明體"/>
                <w:color w:val="000000" w:themeColor="text1"/>
              </w:rPr>
            </m:ctrlPr>
          </m:fPr>
          <m:num>
            <m:r>
              <w:rPr>
                <w:rFonts w:ascii="Cambria Math" w:hAnsi="Cambria Math"/>
                <w:color w:val="000000" w:themeColor="text1"/>
              </w:rPr>
              <m:t>1</m:t>
            </m:r>
          </m:num>
          <m:den>
            <m:rad>
              <m:radPr>
                <m:degHide m:val="1"/>
                <m:ctrlPr>
                  <w:rPr>
                    <w:rFonts w:ascii="Cambria Math" w:hAnsi="Cambria Math" w:cs="新細明體"/>
                    <w:i/>
                    <w:color w:val="000000" w:themeColor="text1"/>
                  </w:rPr>
                </m:ctrlPr>
              </m:radPr>
              <m:deg/>
              <m:e>
                <m:sSup>
                  <m:sSupPr>
                    <m:ctrlPr>
                      <w:rPr>
                        <w:rFonts w:ascii="Cambria Math" w:hAnsi="Cambria Math" w:cs="新細明體"/>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Pr>
          <w:color w:val="000000" w:themeColor="text1"/>
        </w:rPr>
        <w:t>)</w:t>
      </w:r>
      <w:r>
        <w:rPr>
          <w:rFonts w:hint="eastAsia"/>
          <w:lang w:val="zh-Hant"/>
        </w:rPr>
        <w:t>表示頂點的空子集</w:t>
      </w:r>
      <w:r>
        <w:rPr>
          <w:lang w:val="zh-Hant"/>
        </w:rPr>
        <w:t>(</w:t>
      </w:r>
      <w:r>
        <w:rPr>
          <w:rFonts w:hint="eastAsia"/>
          <w:lang w:val="zh-Hant"/>
        </w:rPr>
        <w:t>選擇</w:t>
      </w:r>
      <w:r>
        <w:rPr>
          <w:lang w:val="zh-Hant"/>
        </w:rPr>
        <w:t>)</w:t>
      </w:r>
      <w:r>
        <w:rPr>
          <w:rFonts w:hint="eastAsia"/>
          <w:color w:val="000000" w:themeColor="text1"/>
          <w:lang w:val="zh-Hant"/>
        </w:rPr>
        <w:t>，狀態</w:t>
      </w:r>
      <w:r>
        <w:rPr>
          <w:color w:val="000000" w:themeColor="text1"/>
        </w:rPr>
        <w:t>(</w:t>
      </w:r>
      <m:oMath>
        <m:d>
          <m:dPr>
            <m:begChr m:val="|"/>
            <m:endChr m:val=""/>
            <m:ctrlPr>
              <w:rPr>
                <w:rFonts w:ascii="Cambria Math" w:hAnsi="Cambria Math" w:cs="新細明體"/>
                <w:i/>
                <w:color w:val="000000" w:themeColor="text1"/>
              </w:rPr>
            </m:ctrlPr>
          </m:dPr>
          <m:e>
            <m:d>
              <m:dPr>
                <m:begChr m:val=""/>
                <m:endChr m:val="⟩"/>
                <m:ctrlPr>
                  <w:rPr>
                    <w:rFonts w:ascii="Cambria Math" w:hAnsi="Cambria Math" w:cs="新細明體"/>
                    <w:i/>
                    <w:color w:val="000000" w:themeColor="text1"/>
                  </w:rPr>
                </m:ctrlPr>
              </m:dPr>
              <m:e>
                <m:sSup>
                  <m:sSupPr>
                    <m:ctrlPr>
                      <w:rPr>
                        <w:rFonts w:ascii="Cambria Math" w:hAnsi="Cambria Math" w:cs="新細明體"/>
                        <w:i/>
                        <w:color w:val="000000" w:themeColor="text1"/>
                      </w:rPr>
                    </m:ctrlPr>
                  </m:sSupPr>
                  <m:e>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0</m:t>
                    </m:r>
                  </m:sup>
                </m:sSup>
                <m:sSup>
                  <m:sSupPr>
                    <m:ctrlPr>
                      <w:rPr>
                        <w:rFonts w:ascii="Cambria Math" w:hAnsi="Cambria Math" w:cs="新細明體"/>
                        <w:i/>
                        <w:color w:val="000000" w:themeColor="text1"/>
                      </w:rPr>
                    </m:ctrlPr>
                  </m:sSupPr>
                  <m:e>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cs="新細明體"/>
                        <w:i/>
                        <w:color w:val="000000" w:themeColor="text1"/>
                      </w:rPr>
                    </m:ctrlPr>
                  </m:sSupPr>
                  <m:e>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1</m:t>
                    </m:r>
                  </m:sup>
                </m:sSup>
              </m:e>
            </m:d>
          </m:e>
        </m:d>
      </m:oMath>
      <w:r>
        <w:rPr>
          <w:color w:val="000000" w:themeColor="text1"/>
        </w:rPr>
        <w:t>)</w:t>
      </w:r>
      <w:r>
        <w:rPr>
          <w:rFonts w:hint="eastAsia"/>
          <w:color w:val="000000" w:themeColor="text1"/>
          <w:lang w:val="zh-Hant"/>
        </w:rPr>
        <w:t>的空子集其振幅</w:t>
      </w:r>
      <w:r>
        <w:rPr>
          <w:color w:val="000000" w:themeColor="text1"/>
        </w:rPr>
        <w:t>(</w:t>
      </w:r>
      <m:oMath>
        <m:f>
          <m:fPr>
            <m:ctrlPr>
              <w:rPr>
                <w:rFonts w:ascii="Cambria Math" w:hAnsi="Cambria Math" w:cs="新細明體"/>
                <w:color w:val="000000" w:themeColor="text1"/>
              </w:rPr>
            </m:ctrlPr>
          </m:fPr>
          <m:num>
            <m:r>
              <w:rPr>
                <w:rFonts w:ascii="Cambria Math" w:hAnsi="Cambria Math"/>
                <w:color w:val="000000" w:themeColor="text1"/>
              </w:rPr>
              <m:t>1</m:t>
            </m:r>
          </m:num>
          <m:den>
            <m:rad>
              <m:radPr>
                <m:degHide m:val="1"/>
                <m:ctrlPr>
                  <w:rPr>
                    <w:rFonts w:ascii="Cambria Math" w:hAnsi="Cambria Math" w:cs="新細明體"/>
                    <w:i/>
                    <w:color w:val="000000" w:themeColor="text1"/>
                  </w:rPr>
                </m:ctrlPr>
              </m:radPr>
              <m:deg/>
              <m:e>
                <m:sSup>
                  <m:sSupPr>
                    <m:ctrlPr>
                      <w:rPr>
                        <w:rFonts w:ascii="Cambria Math" w:hAnsi="Cambria Math" w:cs="新細明體"/>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Pr>
          <w:color w:val="000000" w:themeColor="text1"/>
        </w:rPr>
        <w:t>)</w:t>
      </w:r>
      <w:r>
        <w:rPr>
          <w:rFonts w:hint="eastAsia"/>
          <w:color w:val="000000" w:themeColor="text1"/>
          <w:lang w:val="zh-Hant"/>
        </w:rPr>
        <w:t>編碼</w:t>
      </w:r>
      <w:r>
        <w:rPr>
          <w:color w:val="000000" w:themeColor="text1"/>
        </w:rPr>
        <w:t>{</w:t>
      </w:r>
      <w:r>
        <w:rPr>
          <w:i/>
          <w:color w:val="000000" w:themeColor="text1"/>
        </w:rPr>
        <w:t>v</w:t>
      </w:r>
      <w:r>
        <w:rPr>
          <w:i/>
          <w:color w:val="000000" w:themeColor="text1"/>
          <w:vertAlign w:val="subscript"/>
        </w:rPr>
        <w:t>n</w:t>
      </w:r>
      <w:r>
        <w:rPr>
          <w:color w:val="000000" w:themeColor="text1"/>
        </w:rPr>
        <w:t>}</w:t>
      </w:r>
      <w:r>
        <w:rPr>
          <w:color w:val="000000" w:themeColor="text1"/>
          <w:lang w:val="zh-Hant"/>
        </w:rPr>
        <w:t>,</w:t>
      </w:r>
      <w:r>
        <w:rPr>
          <w:rFonts w:hint="eastAsia"/>
          <w:color w:val="000000" w:themeColor="text1"/>
          <w:lang w:val="zh-Hant"/>
        </w:rPr>
        <w:t>以及具有</w:t>
      </w:r>
      <w:r>
        <w:rPr>
          <w:color w:val="000000" w:themeColor="text1"/>
        </w:rPr>
        <w:t>(</w:t>
      </w:r>
      <m:oMath>
        <m:d>
          <m:dPr>
            <m:begChr m:val="|"/>
            <m:endChr m:val=""/>
            <m:ctrlPr>
              <w:rPr>
                <w:rFonts w:ascii="Cambria Math" w:hAnsi="Cambria Math" w:cs="新細明體"/>
                <w:i/>
                <w:color w:val="000000" w:themeColor="text1"/>
              </w:rPr>
            </m:ctrlPr>
          </m:dPr>
          <m:e>
            <m:d>
              <m:dPr>
                <m:begChr m:val=""/>
                <m:endChr m:val="⟩"/>
                <m:ctrlPr>
                  <w:rPr>
                    <w:rFonts w:ascii="Cambria Math" w:hAnsi="Cambria Math" w:cs="新細明體"/>
                    <w:i/>
                    <w:color w:val="000000" w:themeColor="text1"/>
                  </w:rPr>
                </m:ctrlPr>
              </m:dPr>
              <m:e>
                <m:sSup>
                  <m:sSupPr>
                    <m:ctrlPr>
                      <w:rPr>
                        <w:rFonts w:ascii="Cambria Math" w:hAnsi="Cambria Math" w:cs="新細明體"/>
                        <w:i/>
                        <w:color w:val="000000" w:themeColor="text1"/>
                      </w:rPr>
                    </m:ctrlPr>
                  </m:sSupPr>
                  <m:e>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1</m:t>
                    </m:r>
                  </m:sup>
                </m:sSup>
                <m:sSup>
                  <m:sSupPr>
                    <m:ctrlPr>
                      <w:rPr>
                        <w:rFonts w:ascii="Cambria Math" w:hAnsi="Cambria Math" w:cs="新細明體"/>
                        <w:i/>
                        <w:color w:val="000000" w:themeColor="text1"/>
                      </w:rPr>
                    </m:ctrlPr>
                  </m:sSupPr>
                  <m:e>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cs="新細明體"/>
                        <w:i/>
                        <w:color w:val="000000" w:themeColor="text1"/>
                      </w:rPr>
                    </m:ctrlPr>
                  </m:sSupPr>
                  <m:e>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1</m:t>
                    </m:r>
                  </m:sup>
                </m:sSup>
              </m:e>
            </m:d>
          </m:e>
        </m:d>
      </m:oMath>
      <w:r>
        <w:rPr>
          <w:color w:val="000000" w:themeColor="text1"/>
        </w:rPr>
        <w:t xml:space="preserve">) </w:t>
      </w:r>
      <w:r>
        <w:rPr>
          <w:rFonts w:hint="eastAsia"/>
          <w:color w:val="000000" w:themeColor="text1"/>
          <w:lang w:val="zh-Hant"/>
        </w:rPr>
        <w:t>振幅</w:t>
      </w:r>
      <w:r>
        <w:rPr>
          <w:color w:val="000000" w:themeColor="text1"/>
        </w:rPr>
        <w:t>(</w:t>
      </w:r>
      <m:oMath>
        <m:f>
          <m:fPr>
            <m:ctrlPr>
              <w:rPr>
                <w:rFonts w:ascii="Cambria Math" w:hAnsi="Cambria Math" w:cs="新細明體"/>
                <w:color w:val="000000" w:themeColor="text1"/>
              </w:rPr>
            </m:ctrlPr>
          </m:fPr>
          <m:num>
            <m:r>
              <w:rPr>
                <w:rFonts w:ascii="Cambria Math" w:hAnsi="Cambria Math"/>
                <w:color w:val="000000" w:themeColor="text1"/>
              </w:rPr>
              <m:t>1</m:t>
            </m:r>
          </m:num>
          <m:den>
            <m:rad>
              <m:radPr>
                <m:degHide m:val="1"/>
                <m:ctrlPr>
                  <w:rPr>
                    <w:rFonts w:ascii="Cambria Math" w:hAnsi="Cambria Math" w:cs="新細明體"/>
                    <w:i/>
                    <w:color w:val="000000" w:themeColor="text1"/>
                  </w:rPr>
                </m:ctrlPr>
              </m:radPr>
              <m:deg/>
              <m:e>
                <m:sSup>
                  <m:sSupPr>
                    <m:ctrlPr>
                      <w:rPr>
                        <w:rFonts w:ascii="Cambria Math" w:hAnsi="Cambria Math" w:cs="新細明體"/>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Pr>
          <w:color w:val="000000" w:themeColor="text1"/>
        </w:rPr>
        <w:t>)</w:t>
      </w:r>
      <w:r>
        <w:rPr>
          <w:rFonts w:hint="eastAsia"/>
          <w:color w:val="000000" w:themeColor="text1"/>
          <w:lang w:val="zh-Hant"/>
        </w:rPr>
        <w:t>編碼</w:t>
      </w:r>
      <w:r>
        <w:rPr>
          <w:color w:val="000000" w:themeColor="text1"/>
        </w:rPr>
        <w:t>{</w:t>
      </w:r>
      <w:r>
        <w:rPr>
          <w:i/>
          <w:color w:val="000000" w:themeColor="text1"/>
        </w:rPr>
        <w:t>v</w:t>
      </w:r>
      <w:r>
        <w:rPr>
          <w:color w:val="000000" w:themeColor="text1"/>
          <w:vertAlign w:val="subscript"/>
        </w:rPr>
        <w:t>1</w:t>
      </w:r>
      <w:r>
        <w:rPr>
          <w:color w:val="000000" w:themeColor="text1"/>
        </w:rPr>
        <w:t xml:space="preserve"> </w:t>
      </w:r>
      <w:r>
        <w:rPr>
          <w:i/>
          <w:color w:val="000000" w:themeColor="text1"/>
        </w:rPr>
        <w:t>v</w:t>
      </w:r>
      <w:r>
        <w:rPr>
          <w:color w:val="000000" w:themeColor="text1"/>
          <w:vertAlign w:val="subscript"/>
        </w:rPr>
        <w:t>2</w:t>
      </w:r>
      <w:r>
        <w:rPr>
          <w:color w:val="000000" w:themeColor="text1"/>
        </w:rPr>
        <w:t xml:space="preserve"> </w:t>
      </w:r>
      <w:r>
        <w:rPr>
          <w:color w:val="000000" w:themeColor="text1"/>
        </w:rPr>
        <w:sym w:font="Symbol" w:char="F0BC"/>
      </w:r>
      <w:r>
        <w:rPr>
          <w:color w:val="000000" w:themeColor="text1"/>
        </w:rPr>
        <w:t xml:space="preserve"> </w:t>
      </w:r>
      <w:r>
        <w:rPr>
          <w:i/>
          <w:color w:val="000000" w:themeColor="text1"/>
        </w:rPr>
        <w:t>v</w:t>
      </w:r>
      <w:r>
        <w:rPr>
          <w:i/>
          <w:color w:val="000000" w:themeColor="text1"/>
          <w:vertAlign w:val="subscript"/>
        </w:rPr>
        <w:t>n</w:t>
      </w:r>
      <w:r>
        <w:rPr>
          <w:color w:val="000000" w:themeColor="text1"/>
        </w:rPr>
        <w:t>}</w:t>
      </w:r>
      <w:r>
        <w:rPr>
          <w:rFonts w:hint="eastAsia"/>
          <w:color w:val="000000" w:themeColor="text1"/>
          <w:lang w:val="zh-Hant"/>
        </w:rPr>
        <w:t>的空子集</w:t>
      </w:r>
      <w:r>
        <w:rPr>
          <w:color w:val="000000" w:themeColor="text1"/>
          <w:lang w:val="zh-Hant"/>
        </w:rPr>
        <w:t>(</w:t>
      </w:r>
      <w:r>
        <w:rPr>
          <w:rFonts w:hint="eastAsia"/>
          <w:color w:val="000000" w:themeColor="text1"/>
          <w:lang w:val="zh-Hant"/>
        </w:rPr>
        <w:t>選擇</w:t>
      </w:r>
      <w:r>
        <w:rPr>
          <w:color w:val="000000" w:themeColor="text1"/>
          <w:lang w:val="zh-Hant"/>
        </w:rPr>
        <w:t>)</w:t>
      </w:r>
      <w:r>
        <w:rPr>
          <w:rFonts w:hint="eastAsia"/>
          <w:color w:val="000000" w:themeColor="text1"/>
          <w:lang w:val="zh-Hant"/>
        </w:rPr>
        <w:t>。在量子搜索演算法的第一階段</w:t>
      </w:r>
      <w:r>
        <w:rPr>
          <w:color w:val="000000" w:themeColor="text1"/>
          <w:lang w:val="zh-Hant"/>
        </w:rPr>
        <w:t>,</w:t>
      </w:r>
      <w:r>
        <w:rPr>
          <w:rFonts w:hint="eastAsia"/>
          <w:color w:val="000000" w:themeColor="text1"/>
          <w:lang w:val="zh-Hant"/>
        </w:rPr>
        <w:t>它使用另一個量子閘來操作第三個量子寄存器</w:t>
      </w:r>
      <w:r>
        <w:rPr>
          <w:rFonts w:eastAsiaTheme="minorEastAsia"/>
          <w:color w:val="000000" w:themeColor="text1"/>
        </w:rPr>
        <w:t>(</w:t>
      </w:r>
      <m:oMath>
        <m:d>
          <m:dPr>
            <m:begChr m:val="|"/>
            <m:endChr m:val=""/>
            <m:ctrlPr>
              <w:rPr>
                <w:rFonts w:ascii="Cambria Math" w:hAnsi="Cambria Math" w:cs="新細明體"/>
                <w:color w:val="000000" w:themeColor="text1"/>
              </w:rPr>
            </m:ctrlPr>
          </m:dPr>
          <m:e>
            <m:d>
              <m:dPr>
                <m:begChr m:val=""/>
                <m:endChr m:val="⟩"/>
                <m:ctrlPr>
                  <w:rPr>
                    <w:rFonts w:ascii="Cambria Math" w:hAnsi="Cambria Math" w:cs="新細明體"/>
                    <w:i/>
                    <w:color w:val="000000" w:themeColor="text1"/>
                  </w:rPr>
                </m:ctrlPr>
              </m:dPr>
              <m:e>
                <m:r>
                  <w:rPr>
                    <w:rFonts w:ascii="Cambria Math" w:hAnsi="Cambria Math"/>
                    <w:color w:val="000000" w:themeColor="text1"/>
                  </w:rPr>
                  <m:t>1</m:t>
                </m:r>
              </m:e>
            </m:d>
          </m:e>
        </m:d>
      </m:oMath>
      <w:r>
        <w:rPr>
          <w:rFonts w:eastAsiaTheme="minorEastAsia"/>
          <w:color w:val="000000" w:themeColor="text1"/>
        </w:rPr>
        <w:t>).</w:t>
      </w:r>
      <w:r>
        <w:rPr>
          <w:rFonts w:hint="eastAsia"/>
          <w:color w:val="000000" w:themeColor="text1"/>
          <w:lang w:val="zh-Hant"/>
        </w:rPr>
        <w:t>。這意味著它產生第三個量子寄存器</w:t>
      </w:r>
      <w:r>
        <w:rPr>
          <w:rFonts w:eastAsiaTheme="minorEastAsia"/>
          <w:color w:val="000000" w:themeColor="text1"/>
        </w:rPr>
        <w:t>(</w:t>
      </w:r>
      <m:oMath>
        <m:d>
          <m:dPr>
            <m:begChr m:val="|"/>
            <m:endChr m:val=""/>
            <m:ctrlPr>
              <w:rPr>
                <w:rFonts w:ascii="Cambria Math" w:hAnsi="Cambria Math" w:cs="新細明體"/>
                <w:color w:val="000000" w:themeColor="text1"/>
              </w:rPr>
            </m:ctrlPr>
          </m:dPr>
          <m:e>
            <m:d>
              <m:dPr>
                <m:begChr m:val=""/>
                <m:endChr m:val="⟩"/>
                <m:ctrlPr>
                  <w:rPr>
                    <w:rFonts w:ascii="Cambria Math" w:hAnsi="Cambria Math" w:cs="新細明體"/>
                    <w:i/>
                    <w:color w:val="000000" w:themeColor="text1"/>
                  </w:rPr>
                </m:ctrlPr>
              </m:dPr>
              <m:e>
                <m:r>
                  <w:rPr>
                    <w:rFonts w:ascii="Cambria Math" w:hAnsi="Cambria Math"/>
                    <w:color w:val="000000" w:themeColor="text1"/>
                  </w:rPr>
                  <m:t>1</m:t>
                </m:r>
              </m:e>
            </m:d>
          </m:e>
        </m:d>
      </m:oMath>
      <w:r>
        <w:rPr>
          <w:rFonts w:eastAsiaTheme="minorEastAsia"/>
          <w:color w:val="000000" w:themeColor="text1"/>
        </w:rPr>
        <w:t>)</w:t>
      </w:r>
      <w:r>
        <w:rPr>
          <w:rFonts w:hint="eastAsia"/>
          <w:color w:val="000000" w:themeColor="text1"/>
          <w:lang w:val="zh-Hant"/>
        </w:rPr>
        <w:t>的疊加，即</w:t>
      </w:r>
      <w:r>
        <w:rPr>
          <w:color w:val="000000" w:themeColor="text1"/>
        </w:rPr>
        <w:t>(</w:t>
      </w:r>
      <m:oMath>
        <m:f>
          <m:fPr>
            <m:ctrlPr>
              <w:rPr>
                <w:rFonts w:ascii="Cambria Math" w:hAnsi="Cambria Math" w:cs="新細明體"/>
                <w:i/>
                <w:color w:val="000000" w:themeColor="text1"/>
              </w:rPr>
            </m:ctrlPr>
          </m:fPr>
          <m:num>
            <m:r>
              <w:rPr>
                <w:rFonts w:ascii="Cambria Math" w:hAnsi="Cambria Math"/>
                <w:color w:val="000000" w:themeColor="text1"/>
              </w:rPr>
              <m:t>1</m:t>
            </m:r>
          </m:num>
          <m:den>
            <m:rad>
              <m:radPr>
                <m:degHide m:val="1"/>
                <m:ctrlPr>
                  <w:rPr>
                    <w:rFonts w:ascii="Cambria Math" w:hAnsi="Cambria Math" w:cs="新細明體"/>
                    <w:i/>
                    <w:color w:val="000000" w:themeColor="text1"/>
                  </w:rPr>
                </m:ctrlPr>
              </m:radPr>
              <m:deg/>
              <m:e>
                <m:r>
                  <w:rPr>
                    <w:rFonts w:ascii="Cambria Math" w:hAnsi="Cambria Math"/>
                    <w:color w:val="000000" w:themeColor="text1"/>
                  </w:rPr>
                  <m:t>2</m:t>
                </m:r>
              </m:e>
            </m:rad>
          </m:den>
        </m:f>
        <m:r>
          <w:rPr>
            <w:rFonts w:ascii="Cambria Math" w:hAnsi="Cambria Math"/>
            <w:color w:val="000000" w:themeColor="text1"/>
          </w:rPr>
          <m:t>(</m:t>
        </m:r>
        <m:d>
          <m:dPr>
            <m:begChr m:val="|"/>
            <m:endChr m:val=""/>
            <m:ctrlPr>
              <w:rPr>
                <w:rFonts w:ascii="Cambria Math" w:hAnsi="Cambria Math" w:cs="新細明體"/>
                <w:color w:val="000000" w:themeColor="text1"/>
              </w:rPr>
            </m:ctrlPr>
          </m:dPr>
          <m:e>
            <m:d>
              <m:dPr>
                <m:begChr m:val=""/>
                <m:endChr m:val="⟩"/>
                <m:ctrlPr>
                  <w:rPr>
                    <w:rFonts w:ascii="Cambria Math" w:hAnsi="Cambria Math" w:cs="新細明體"/>
                    <w:i/>
                    <w:color w:val="000000" w:themeColor="text1"/>
                  </w:rPr>
                </m:ctrlPr>
              </m:dPr>
              <m:e>
                <m:r>
                  <w:rPr>
                    <w:rFonts w:ascii="Cambria Math" w:hAnsi="Cambria Math"/>
                    <w:color w:val="000000" w:themeColor="text1"/>
                  </w:rPr>
                  <m:t>0</m:t>
                </m:r>
              </m:e>
            </m:d>
          </m:e>
        </m:d>
        <m:r>
          <w:rPr>
            <w:rFonts w:ascii="Cambria Math" w:hAnsi="Cambria Math"/>
            <w:i/>
            <w:color w:val="000000" w:themeColor="text1"/>
          </w:rPr>
          <w:sym w:font="Symbol" w:char="F02D"/>
        </m:r>
        <m:d>
          <m:dPr>
            <m:begChr m:val="|"/>
            <m:endChr m:val=""/>
            <m:ctrlPr>
              <w:rPr>
                <w:rFonts w:ascii="Cambria Math" w:hAnsi="Cambria Math" w:cs="新細明體"/>
                <w:color w:val="000000" w:themeColor="text1"/>
              </w:rPr>
            </m:ctrlPr>
          </m:dPr>
          <m:e>
            <m:d>
              <m:dPr>
                <m:begChr m:val=""/>
                <m:endChr m:val="⟩"/>
                <m:ctrlPr>
                  <w:rPr>
                    <w:rFonts w:ascii="Cambria Math" w:hAnsi="Cambria Math" w:cs="新細明體"/>
                    <w:i/>
                    <w:color w:val="000000" w:themeColor="text1"/>
                  </w:rPr>
                </m:ctrlPr>
              </m:dPr>
              <m:e>
                <m:r>
                  <w:rPr>
                    <w:rFonts w:ascii="Cambria Math" w:hAnsi="Cambria Math"/>
                    <w:color w:val="000000" w:themeColor="text1"/>
                  </w:rPr>
                  <m:t>1</m:t>
                </m:r>
              </m:e>
            </m:d>
          </m:e>
        </m:d>
        <m:r>
          <w:rPr>
            <w:rFonts w:ascii="Cambria Math" w:hAnsi="Cambria Math"/>
            <w:color w:val="000000" w:themeColor="text1"/>
          </w:rPr>
          <m:t>)</m:t>
        </m:r>
      </m:oMath>
      <w:r>
        <w:rPr>
          <w:color w:val="000000" w:themeColor="text1"/>
        </w:rPr>
        <w:t>)</w:t>
      </w:r>
    </w:p>
    <w:p w14:paraId="1A1C1905" w14:textId="77777777" w:rsidR="0051615C" w:rsidRDefault="0051615C" w:rsidP="0051615C">
      <w:pPr>
        <w:pStyle w:val="figure"/>
        <w:ind w:left="841" w:hangingChars="300" w:hanging="841"/>
        <w:jc w:val="both"/>
        <w:rPr>
          <w:b/>
          <w:color w:val="000000" w:themeColor="text1"/>
          <w:sz w:val="28"/>
        </w:rPr>
      </w:pPr>
    </w:p>
    <w:p w14:paraId="42F881B3" w14:textId="7B385763" w:rsidR="0051615C" w:rsidRDefault="0051615C" w:rsidP="0051615C">
      <w:pPr>
        <w:pStyle w:val="figure"/>
        <w:ind w:left="841" w:hangingChars="300" w:hanging="841"/>
        <w:jc w:val="both"/>
        <w:rPr>
          <w:color w:val="000000" w:themeColor="text1"/>
        </w:rPr>
      </w:pPr>
      <w:r>
        <w:rPr>
          <w:b/>
          <w:color w:val="000000" w:themeColor="text1"/>
          <w:sz w:val="28"/>
          <w:lang w:val="zh-Hant"/>
        </w:rPr>
        <w:t xml:space="preserve">3.3.11 </w:t>
      </w:r>
      <w:r>
        <w:rPr>
          <w:rFonts w:hint="eastAsia"/>
          <w:b/>
          <w:color w:val="000000" w:themeColor="text1"/>
          <w:sz w:val="28"/>
          <w:lang w:val="zh-Hant"/>
        </w:rPr>
        <w:t>量子搜索演算法對最</w:t>
      </w:r>
      <w:r w:rsidR="005D5911">
        <w:rPr>
          <w:rFonts w:hint="eastAsia"/>
          <w:b/>
          <w:color w:val="000000" w:themeColor="text1"/>
          <w:sz w:val="28"/>
          <w:lang w:val="zh-Hant"/>
        </w:rPr>
        <w:t>大群</w:t>
      </w:r>
      <w:r>
        <w:rPr>
          <w:rFonts w:hint="eastAsia"/>
          <w:b/>
          <w:color w:val="000000" w:themeColor="text1"/>
          <w:sz w:val="28"/>
          <w:lang w:val="zh-Hant"/>
        </w:rPr>
        <w:t>問題的第二階段</w:t>
      </w:r>
    </w:p>
    <w:p w14:paraId="5294824C" w14:textId="77777777" w:rsidR="0051615C" w:rsidRDefault="0051615C" w:rsidP="0051615C">
      <w:pPr>
        <w:ind w:firstLineChars="150" w:firstLine="360"/>
        <w:jc w:val="both"/>
        <w:rPr>
          <w:color w:val="000000" w:themeColor="text1"/>
        </w:rPr>
      </w:pPr>
    </w:p>
    <w:p w14:paraId="26578862" w14:textId="77777777" w:rsidR="0051615C" w:rsidRDefault="0051615C" w:rsidP="0051615C">
      <w:pPr>
        <w:ind w:firstLineChars="150" w:firstLine="360"/>
        <w:jc w:val="both"/>
        <w:rPr>
          <w:color w:val="000000" w:themeColor="text1"/>
        </w:rPr>
      </w:pPr>
      <w:r>
        <w:rPr>
          <w:rFonts w:hint="eastAsia"/>
          <w:color w:val="000000" w:themeColor="text1"/>
          <w:lang w:val="zh-Hant"/>
        </w:rPr>
        <w:t>在圖</w:t>
      </w:r>
      <w:r>
        <w:rPr>
          <w:color w:val="000000" w:themeColor="text1"/>
          <w:lang w:val="zh-Hant"/>
        </w:rPr>
        <w:t xml:space="preserve"> 3.15 </w:t>
      </w:r>
      <w:r>
        <w:rPr>
          <w:rFonts w:hint="eastAsia"/>
          <w:color w:val="000000" w:themeColor="text1"/>
          <w:lang w:val="zh-Hant"/>
        </w:rPr>
        <w:t>中</w:t>
      </w:r>
      <w:r>
        <w:rPr>
          <w:color w:val="000000" w:themeColor="text1"/>
          <w:lang w:val="zh-Hant"/>
        </w:rPr>
        <w:t>,</w:t>
      </w:r>
      <w:r>
        <w:rPr>
          <w:rFonts w:hint="eastAsia"/>
          <w:color w:val="000000" w:themeColor="text1"/>
          <w:lang w:val="zh-Hant"/>
        </w:rPr>
        <w:t>量子搜索演算法的第二階段</w:t>
      </w:r>
      <w:r>
        <w:rPr>
          <w:color w:val="000000" w:themeColor="text1"/>
          <w:lang w:val="zh-Hant"/>
        </w:rPr>
        <w:t>,</w:t>
      </w:r>
      <w:r>
        <w:rPr>
          <w:rFonts w:hint="eastAsia"/>
          <w:color w:val="000000" w:themeColor="text1"/>
          <w:lang w:val="zh-Hant"/>
        </w:rPr>
        <w:t>用於解決</w:t>
      </w:r>
      <w:r>
        <w:rPr>
          <w:rFonts w:hint="eastAsia"/>
          <w:lang w:val="zh-Hant"/>
        </w:rPr>
        <w:t>圖形</w:t>
      </w:r>
      <w:r>
        <w:rPr>
          <w:i/>
          <w:color w:val="000000" w:themeColor="text1"/>
          <w:lang w:val="zh-Hant"/>
        </w:rPr>
        <w:t>G</w:t>
      </w:r>
      <w:r>
        <w:rPr>
          <w:lang w:val="zh-Hant"/>
        </w:rPr>
        <w:t xml:space="preserve"> = </w:t>
      </w:r>
      <w:r>
        <w:rPr>
          <w:i/>
          <w:color w:val="000000" w:themeColor="text1"/>
          <w:lang w:val="zh-Hant"/>
        </w:rPr>
        <w:t>(V,</w:t>
      </w:r>
      <w:r>
        <w:rPr>
          <w:lang w:val="zh-Hant"/>
        </w:rPr>
        <w:t xml:space="preserve"> </w:t>
      </w:r>
      <w:r>
        <w:rPr>
          <w:i/>
          <w:color w:val="000000" w:themeColor="text1"/>
          <w:lang w:val="zh-Hant"/>
        </w:rPr>
        <w:t>E</w:t>
      </w:r>
      <w:r>
        <w:rPr>
          <w:lang w:val="zh-Hant"/>
        </w:rPr>
        <w:t>)</w:t>
      </w:r>
      <w:r>
        <w:rPr>
          <w:rFonts w:hint="eastAsia"/>
          <w:color w:val="000000" w:themeColor="text1"/>
          <w:lang w:val="zh-Hant"/>
        </w:rPr>
        <w:t>中最大群問題實例</w:t>
      </w:r>
      <w:r>
        <w:rPr>
          <w:color w:val="000000" w:themeColor="text1"/>
          <w:lang w:val="zh-Hant"/>
        </w:rPr>
        <w:t>,</w:t>
      </w:r>
      <w:r>
        <w:rPr>
          <w:rFonts w:hint="eastAsia"/>
          <w:color w:val="000000" w:themeColor="text1"/>
          <w:lang w:val="zh-Hant"/>
        </w:rPr>
        <w:t>其中</w:t>
      </w:r>
      <w:r>
        <w:rPr>
          <w:rFonts w:hint="eastAsia"/>
          <w:lang w:val="zh-Hant"/>
        </w:rPr>
        <w:t>有</w:t>
      </w:r>
      <w:r>
        <w:rPr>
          <w:i/>
          <w:color w:val="000000" w:themeColor="text1"/>
          <w:lang w:val="zh-Hant"/>
        </w:rPr>
        <w:t>n</w:t>
      </w:r>
      <w:r>
        <w:rPr>
          <w:lang w:val="zh-Hant"/>
        </w:rPr>
        <w:t xml:space="preserve"> </w:t>
      </w:r>
      <w:r>
        <w:rPr>
          <w:rFonts w:hint="eastAsia"/>
          <w:color w:val="000000" w:themeColor="text1"/>
          <w:lang w:val="zh-Hant"/>
        </w:rPr>
        <w:t>個頂點和</w:t>
      </w:r>
      <w:r>
        <w:rPr>
          <w:i/>
          <w:color w:val="000000" w:themeColor="text1"/>
          <w:lang w:val="zh-Hant"/>
        </w:rPr>
        <w:sym w:font="Symbol" w:char="F071"/>
      </w:r>
      <w:r>
        <w:rPr>
          <w:rFonts w:hint="eastAsia"/>
          <w:lang w:val="zh-Hant"/>
        </w:rPr>
        <w:t>邊</w:t>
      </w:r>
      <w:r>
        <w:rPr>
          <w:lang w:val="zh-Hant"/>
        </w:rPr>
        <w:t>,</w:t>
      </w:r>
      <w:r>
        <w:rPr>
          <w:rFonts w:hint="eastAsia"/>
          <w:color w:val="000000" w:themeColor="text1"/>
          <w:lang w:val="zh-Hant"/>
        </w:rPr>
        <w:t>其</w:t>
      </w:r>
      <w:r>
        <w:rPr>
          <w:rFonts w:hint="eastAsia"/>
          <w:i/>
          <w:color w:val="000000" w:themeColor="text1"/>
          <w:lang w:val="zh-Hant"/>
        </w:rPr>
        <w:t>互補</w:t>
      </w:r>
      <w:r>
        <w:rPr>
          <w:rFonts w:hint="eastAsia"/>
          <w:lang w:val="zh-Hant"/>
        </w:rPr>
        <w:t>圖</w:t>
      </w:r>
      <w:r>
        <w:rPr>
          <w:lang w:val="zh-Hant"/>
        </w:rPr>
        <w:t xml:space="preserve"> </w:t>
      </w:r>
      <m:oMath>
        <m:acc>
          <m:accPr>
            <m:chr m:val="̅"/>
            <m:ctrlPr>
              <w:rPr>
                <w:rFonts w:ascii="Cambria Math" w:hAnsi="Cambria Math" w:cs="新細明體"/>
                <w:color w:val="000000" w:themeColor="text1"/>
              </w:rPr>
            </m:ctrlPr>
          </m:accPr>
          <m:e>
            <m:r>
              <w:rPr>
                <w:rFonts w:ascii="Cambria Math" w:hAnsi="Cambria Math"/>
                <w:color w:val="000000" w:themeColor="text1"/>
              </w:rPr>
              <m:t>G</m:t>
            </m:r>
          </m:e>
        </m:acc>
      </m:oMath>
      <w:r>
        <w:rPr>
          <w:lang w:val="zh-Hant"/>
        </w:rPr>
        <w:t>=</w:t>
      </w:r>
      <w:r>
        <w:rPr>
          <w:color w:val="000000" w:themeColor="text1"/>
          <w:lang w:val="zh-Hant"/>
        </w:rPr>
        <w:t>(</w:t>
      </w:r>
      <w:r>
        <w:rPr>
          <w:i/>
          <w:color w:val="000000" w:themeColor="text1"/>
          <w:lang w:val="zh-Hant"/>
        </w:rPr>
        <w:t>V</w:t>
      </w:r>
      <w:r>
        <w:rPr>
          <w:lang w:val="zh-Hant"/>
        </w:rPr>
        <w:t>,</w:t>
      </w:r>
      <m:oMath>
        <m:acc>
          <m:accPr>
            <m:chr m:val="̅"/>
            <m:ctrlPr>
              <w:rPr>
                <w:rFonts w:ascii="Cambria Math" w:hAnsi="Cambria Math" w:cs="新細明體"/>
                <w:color w:val="000000" w:themeColor="text1"/>
              </w:rPr>
            </m:ctrlPr>
          </m:accPr>
          <m:e>
            <m:r>
              <w:rPr>
                <w:rFonts w:ascii="Cambria Math" w:hAnsi="Cambria Math"/>
                <w:color w:val="000000" w:themeColor="text1"/>
              </w:rPr>
              <m:t>E</m:t>
            </m:r>
          </m:e>
        </m:acc>
      </m:oMath>
      <w:r>
        <w:rPr>
          <w:color w:val="000000" w:themeColor="text1"/>
          <w:lang w:val="zh-Hant"/>
        </w:rPr>
        <w:t xml:space="preserve">), </w:t>
      </w:r>
      <w:r>
        <w:rPr>
          <w:rFonts w:hint="eastAsia"/>
          <w:color w:val="000000" w:themeColor="text1"/>
          <w:lang w:val="zh-Hant"/>
        </w:rPr>
        <w:t>具有</w:t>
      </w:r>
      <w:r>
        <w:rPr>
          <w:lang w:val="zh-Hant"/>
        </w:rPr>
        <w:t xml:space="preserve"> </w:t>
      </w:r>
      <w:r>
        <w:rPr>
          <w:i/>
          <w:color w:val="000000" w:themeColor="text1"/>
          <w:lang w:val="zh-Hant"/>
        </w:rPr>
        <w:t>n</w:t>
      </w:r>
      <w:r>
        <w:rPr>
          <w:lang w:val="zh-Hant"/>
        </w:rPr>
        <w:t xml:space="preserve"> </w:t>
      </w:r>
      <w:r>
        <w:rPr>
          <w:rFonts w:hint="eastAsia"/>
          <w:color w:val="000000" w:themeColor="text1"/>
          <w:lang w:val="zh-Hant"/>
        </w:rPr>
        <w:t>個頂點和</w:t>
      </w:r>
      <w:r>
        <w:rPr>
          <w:lang w:val="zh-Hant"/>
        </w:rPr>
        <w:t xml:space="preserve">m </w:t>
      </w:r>
      <w:r>
        <w:rPr>
          <w:rFonts w:hint="eastAsia"/>
          <w:lang w:val="zh-Hant"/>
        </w:rPr>
        <w:t>邊</w:t>
      </w:r>
      <w:r>
        <w:rPr>
          <w:color w:val="000000" w:themeColor="text1"/>
          <w:lang w:val="zh-Hant"/>
        </w:rPr>
        <w:t>,</w:t>
      </w:r>
      <w:r>
        <w:rPr>
          <w:rFonts w:hint="eastAsia"/>
          <w:color w:val="000000" w:themeColor="text1"/>
          <w:lang w:val="zh-Hant"/>
        </w:rPr>
        <w:t>其中每個邊</w:t>
      </w:r>
      <w:r>
        <w:rPr>
          <w:rFonts w:hint="eastAsia"/>
          <w:lang w:val="zh-Hant"/>
        </w:rPr>
        <w:t>都出於</w:t>
      </w:r>
      <w:r>
        <w:rPr>
          <w:i/>
          <w:color w:val="000000" w:themeColor="text1"/>
          <w:lang w:val="zh-Hant"/>
        </w:rPr>
        <w:t>E,</w:t>
      </w:r>
      <w:r>
        <w:rPr>
          <w:rFonts w:hint="eastAsia"/>
          <w:color w:val="000000" w:themeColor="text1"/>
          <w:lang w:val="zh-Hant"/>
        </w:rPr>
        <w:t>以實現預測。預測可</w:t>
      </w:r>
      <w:r>
        <w:rPr>
          <w:rFonts w:hint="eastAsia"/>
          <w:i/>
          <w:color w:val="000000" w:themeColor="text1"/>
          <w:lang w:val="zh-Hant"/>
        </w:rPr>
        <w:t>識別</w:t>
      </w:r>
      <w:r>
        <w:rPr>
          <w:rFonts w:hint="eastAsia"/>
          <w:lang w:val="zh-Hant"/>
        </w:rPr>
        <w:t>在</w:t>
      </w:r>
      <w:r>
        <w:rPr>
          <w:lang w:val="zh-Hant"/>
        </w:rPr>
        <w:t xml:space="preserve"> 2</w:t>
      </w:r>
      <w:r>
        <w:rPr>
          <w:i/>
          <w:color w:val="000000" w:themeColor="text1"/>
          <w:vertAlign w:val="superscript"/>
          <w:lang w:val="zh-Hant"/>
        </w:rPr>
        <w:t xml:space="preserve">n </w:t>
      </w:r>
      <w:r>
        <w:rPr>
          <w:rFonts w:hint="eastAsia"/>
          <w:lang w:val="zh-Hant"/>
        </w:rPr>
        <w:t>個頂點子集</w:t>
      </w:r>
      <w:r>
        <w:rPr>
          <w:lang w:val="zh-Hant"/>
        </w:rPr>
        <w:t>(</w:t>
      </w:r>
      <w:r>
        <w:rPr>
          <w:rFonts w:hint="eastAsia"/>
          <w:lang w:val="zh-Hant"/>
        </w:rPr>
        <w:t>可能的選擇</w:t>
      </w:r>
      <w:r>
        <w:rPr>
          <w:lang w:val="zh-Hant"/>
        </w:rPr>
        <w:t>)</w:t>
      </w:r>
      <w:r>
        <w:rPr>
          <w:rFonts w:hint="eastAsia"/>
          <w:color w:val="000000" w:themeColor="text1"/>
          <w:lang w:val="zh-Hant"/>
        </w:rPr>
        <w:t>中最大大小的群解。預測將最大大小的小團</w:t>
      </w:r>
      <w:r>
        <w:rPr>
          <w:color w:val="000000" w:themeColor="text1"/>
          <w:lang w:val="zh-Hant"/>
        </w:rPr>
        <w:t>(s)</w:t>
      </w:r>
      <w:r>
        <w:rPr>
          <w:rFonts w:hint="eastAsia"/>
          <w:color w:val="000000" w:themeColor="text1"/>
          <w:lang w:val="zh-Hant"/>
        </w:rPr>
        <w:t>透過乘以</w:t>
      </w:r>
      <w:r>
        <w:rPr>
          <w:color w:val="000000" w:themeColor="text1"/>
          <w:lang w:val="zh-Hant"/>
        </w:rPr>
        <w:t>-1</w:t>
      </w:r>
      <w:r>
        <w:rPr>
          <w:rFonts w:hint="eastAsia"/>
          <w:color w:val="000000" w:themeColor="text1"/>
          <w:lang w:val="zh-Hant"/>
        </w:rPr>
        <w:t>並且保持其他幅度不變。</w:t>
      </w:r>
    </w:p>
    <w:p w14:paraId="0717EB3A" w14:textId="77777777" w:rsidR="0051615C" w:rsidRDefault="0051615C" w:rsidP="0051615C">
      <w:pPr>
        <w:jc w:val="both"/>
        <w:rPr>
          <w:color w:val="000000" w:themeColor="text1"/>
        </w:rPr>
      </w:pPr>
    </w:p>
    <w:p w14:paraId="3BA7B875" w14:textId="77777777" w:rsidR="0051615C" w:rsidRDefault="0051615C" w:rsidP="0051615C">
      <w:pPr>
        <w:ind w:firstLineChars="150" w:firstLine="360"/>
        <w:jc w:val="both"/>
        <w:rPr>
          <w:color w:val="000000" w:themeColor="text1"/>
        </w:rPr>
      </w:pPr>
      <w:r>
        <w:rPr>
          <w:rFonts w:hint="eastAsia"/>
          <w:color w:val="000000" w:themeColor="text1"/>
          <w:lang w:val="zh-Hant"/>
        </w:rPr>
        <w:lastRenderedPageBreak/>
        <w:t>預測</w:t>
      </w:r>
      <w:r>
        <w:rPr>
          <w:rFonts w:hint="eastAsia"/>
          <w:i/>
          <w:color w:val="000000" w:themeColor="text1"/>
          <w:lang w:val="zh-Hant"/>
        </w:rPr>
        <w:t>的第一</w:t>
      </w:r>
      <w:r>
        <w:rPr>
          <w:rFonts w:hint="eastAsia"/>
          <w:color w:val="000000" w:themeColor="text1"/>
          <w:lang w:val="zh-Hant"/>
        </w:rPr>
        <w:t>個主要任務是</w:t>
      </w:r>
      <w:r>
        <w:rPr>
          <w:color w:val="000000" w:themeColor="text1"/>
          <w:lang w:val="zh-Hant"/>
        </w:rPr>
        <w:t>,</w:t>
      </w:r>
      <w:r>
        <w:rPr>
          <w:rFonts w:hint="eastAsia"/>
          <w:color w:val="000000" w:themeColor="text1"/>
          <w:lang w:val="zh-Hant"/>
        </w:rPr>
        <w:t>在</w:t>
      </w:r>
      <w:r>
        <w:rPr>
          <w:color w:val="000000" w:themeColor="text1"/>
        </w:rPr>
        <w:t>2</w:t>
      </w:r>
      <w:r>
        <w:rPr>
          <w:i/>
          <w:color w:val="000000" w:themeColor="text1"/>
          <w:vertAlign w:val="superscript"/>
        </w:rPr>
        <w:t>n</w:t>
      </w:r>
      <w:r>
        <w:rPr>
          <w:rFonts w:hint="eastAsia"/>
          <w:color w:val="000000" w:themeColor="text1"/>
          <w:lang w:val="zh-Hant"/>
        </w:rPr>
        <w:t>個可能的頂點選項</w:t>
      </w:r>
      <w:r>
        <w:rPr>
          <w:color w:val="000000" w:themeColor="text1"/>
          <w:lang w:val="zh-Hant"/>
        </w:rPr>
        <w:t>(</w:t>
      </w:r>
      <w:r>
        <w:rPr>
          <w:rFonts w:hint="eastAsia"/>
          <w:color w:val="000000" w:themeColor="text1"/>
          <w:lang w:val="zh-Hant"/>
        </w:rPr>
        <w:t>子集</w:t>
      </w:r>
      <w:r>
        <w:rPr>
          <w:color w:val="000000" w:themeColor="text1"/>
          <w:lang w:val="zh-Hant"/>
        </w:rPr>
        <w:t>)</w:t>
      </w:r>
      <w:r>
        <w:rPr>
          <w:rFonts w:hint="eastAsia"/>
          <w:color w:val="000000" w:themeColor="text1"/>
          <w:lang w:val="zh-Hant"/>
        </w:rPr>
        <w:t>中識別組等效於實現窗體的公式</w:t>
      </w:r>
      <w:r>
        <w:rPr>
          <w:color w:val="000000" w:themeColor="text1"/>
        </w:rPr>
        <w:t>(</w:t>
      </w:r>
      <m:oMath>
        <m:nary>
          <m:naryPr>
            <m:chr m:val="⋀"/>
            <m:limLoc m:val="undOvr"/>
            <m:ctrlPr>
              <w:rPr>
                <w:rFonts w:ascii="Cambria Math" w:hAnsi="Cambria Math" w:cs="新細明體"/>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s="新細明體"/>
                    <w:color w:val="000000" w:themeColor="text1"/>
                  </w:rPr>
                </m:ctrlPr>
              </m:barPr>
              <m:e>
                <m:sSub>
                  <m:sSubPr>
                    <m:ctrlPr>
                      <w:rPr>
                        <w:rFonts w:ascii="Cambria Math" w:hAnsi="Cambria Math" w:cs="新細明體"/>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s="新細明體"/>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Pr>
          <w:color w:val="000000" w:themeColor="text1"/>
        </w:rPr>
        <w:t>)</w:t>
      </w:r>
      <w:r>
        <w:rPr>
          <w:rFonts w:hint="eastAsia"/>
          <w:color w:val="000000" w:themeColor="text1"/>
          <w:lang w:val="zh-Hant"/>
        </w:rPr>
        <w:t>。也就是說</w:t>
      </w:r>
      <w:r>
        <w:rPr>
          <w:color w:val="000000" w:themeColor="text1"/>
          <w:lang w:val="zh-Hant"/>
        </w:rPr>
        <w:t>,</w:t>
      </w:r>
      <w:r>
        <w:rPr>
          <w:rFonts w:hint="eastAsia"/>
          <w:color w:val="000000" w:themeColor="text1"/>
          <w:lang w:val="zh-Hant"/>
        </w:rPr>
        <w:t>為了完成</w:t>
      </w:r>
      <w:r>
        <w:rPr>
          <w:rFonts w:hint="eastAsia"/>
          <w:lang w:val="zh-Hant"/>
        </w:rPr>
        <w:t>預測</w:t>
      </w:r>
      <w:r>
        <w:rPr>
          <w:rFonts w:hint="eastAsia"/>
          <w:i/>
          <w:color w:val="000000" w:themeColor="text1"/>
          <w:lang w:val="zh-Hant"/>
        </w:rPr>
        <w:t>的第一個</w:t>
      </w:r>
      <w:r>
        <w:rPr>
          <w:rFonts w:hint="eastAsia"/>
          <w:color w:val="000000" w:themeColor="text1"/>
          <w:lang w:val="zh-Hant"/>
        </w:rPr>
        <w:t>主要任務</w:t>
      </w:r>
      <w:r>
        <w:rPr>
          <w:color w:val="000000" w:themeColor="text1"/>
          <w:lang w:val="zh-Hant"/>
        </w:rPr>
        <w:t>,</w:t>
      </w:r>
      <w:r>
        <w:rPr>
          <w:rFonts w:hint="eastAsia"/>
          <w:color w:val="000000" w:themeColor="text1"/>
          <w:lang w:val="zh-Hant"/>
        </w:rPr>
        <w:t>我們需要使用</w:t>
      </w:r>
      <w:r>
        <w:rPr>
          <w:color w:val="000000" w:themeColor="text1"/>
          <w:lang w:val="zh-Hant"/>
        </w:rPr>
        <w:t xml:space="preserve"> (2</w:t>
      </w:r>
      <w:r>
        <w:rPr>
          <w:lang w:val="zh-Hant"/>
        </w:rPr>
        <w:t xml:space="preserve"> </w:t>
      </w:r>
      <w:r>
        <w:rPr>
          <w:color w:val="000000" w:themeColor="text1"/>
          <w:lang w:val="zh-Hant"/>
        </w:rPr>
        <w:sym w:font="Symbol" w:char="F0B4"/>
      </w:r>
      <w:r>
        <w:rPr>
          <w:lang w:val="zh-Hant"/>
        </w:rPr>
        <w:t xml:space="preserve"> </w:t>
      </w:r>
      <w:r>
        <w:rPr>
          <w:i/>
          <w:color w:val="000000" w:themeColor="text1"/>
          <w:lang w:val="zh-Hant"/>
        </w:rPr>
        <w:t>m</w:t>
      </w:r>
      <w:r>
        <w:rPr>
          <w:lang w:val="zh-Hant"/>
        </w:rPr>
        <w:t xml:space="preserve"> + </w:t>
      </w:r>
      <w:r>
        <w:rPr>
          <w:color w:val="000000" w:themeColor="text1"/>
          <w:lang w:val="zh-Hant"/>
        </w:rPr>
        <w:t xml:space="preserve">1) </w:t>
      </w:r>
      <w:r>
        <w:rPr>
          <w:rFonts w:hint="eastAsia"/>
          <w:color w:val="000000" w:themeColor="text1"/>
          <w:lang w:val="zh-Hant"/>
        </w:rPr>
        <w:t>輔助量子位元</w:t>
      </w:r>
      <w:r>
        <w:rPr>
          <w:color w:val="000000" w:themeColor="text1"/>
          <w:lang w:val="zh-Hant"/>
        </w:rPr>
        <w:t>,</w:t>
      </w:r>
      <w:r>
        <w:rPr>
          <w:rFonts w:hint="eastAsia"/>
          <w:color w:val="000000" w:themeColor="text1"/>
          <w:lang w:val="zh-Hant"/>
        </w:rPr>
        <w:t>並完成</w:t>
      </w:r>
      <w:r>
        <w:rPr>
          <w:lang w:val="zh-Hant"/>
        </w:rPr>
        <w:t>m</w:t>
      </w:r>
      <w:r>
        <w:rPr>
          <w:b/>
          <w:i/>
          <w:color w:val="000000" w:themeColor="text1"/>
          <w:lang w:val="zh-Hant"/>
        </w:rPr>
        <w:t xml:space="preserve"> NAND</w:t>
      </w:r>
      <w:r>
        <w:rPr>
          <w:lang w:val="zh-Hant"/>
        </w:rPr>
        <w:t xml:space="preserve"> </w:t>
      </w:r>
      <w:r>
        <w:rPr>
          <w:rFonts w:hint="eastAsia"/>
          <w:color w:val="000000" w:themeColor="text1"/>
          <w:lang w:val="zh-Hant"/>
        </w:rPr>
        <w:t>操作和</w:t>
      </w:r>
      <w:r>
        <w:rPr>
          <w:lang w:val="zh-Hant"/>
        </w:rPr>
        <w:t xml:space="preserve"> </w:t>
      </w:r>
      <w:r>
        <w:rPr>
          <w:i/>
          <w:color w:val="000000" w:themeColor="text1"/>
          <w:lang w:val="zh-Hant"/>
        </w:rPr>
        <w:t>m</w:t>
      </w:r>
      <w:r>
        <w:rPr>
          <w:lang w:val="zh-Hant"/>
        </w:rPr>
        <w:t xml:space="preserve"> </w:t>
      </w:r>
      <w:r>
        <w:rPr>
          <w:b/>
          <w:i/>
          <w:color w:val="000000" w:themeColor="text1"/>
          <w:lang w:val="zh-Hant"/>
        </w:rPr>
        <w:t>AND</w:t>
      </w:r>
      <w:r>
        <w:rPr>
          <w:rFonts w:hint="eastAsia"/>
          <w:lang w:val="zh-Hant"/>
        </w:rPr>
        <w:t>操作</w:t>
      </w:r>
      <w:r>
        <w:rPr>
          <w:lang w:val="zh-Hant"/>
        </w:rPr>
        <w:t>,</w:t>
      </w:r>
      <w:r>
        <w:rPr>
          <w:rFonts w:hint="eastAsia"/>
          <w:color w:val="000000" w:themeColor="text1"/>
          <w:lang w:val="zh-Hant"/>
        </w:rPr>
        <w:t>相當於實現</w:t>
      </w:r>
      <w:r>
        <w:rPr>
          <w:color w:val="000000" w:themeColor="text1"/>
          <w:lang w:val="zh-Hant"/>
        </w:rPr>
        <w:t xml:space="preserve"> (2</w:t>
      </w:r>
      <w:r>
        <w:rPr>
          <w:lang w:val="zh-Hant"/>
        </w:rPr>
        <w:t xml:space="preserve"> </w:t>
      </w:r>
      <w:r>
        <w:rPr>
          <w:color w:val="000000" w:themeColor="text1"/>
          <w:lang w:val="zh-Hant"/>
        </w:rPr>
        <w:sym w:font="Symbol" w:char="F0B4"/>
      </w:r>
      <w:r>
        <w:rPr>
          <w:lang w:val="zh-Hant"/>
        </w:rPr>
        <w:t xml:space="preserve"> </w:t>
      </w:r>
      <w:r>
        <w:rPr>
          <w:i/>
          <w:color w:val="000000" w:themeColor="text1"/>
          <w:lang w:val="zh-Hant"/>
        </w:rPr>
        <w:t>m</w:t>
      </w:r>
      <w:r>
        <w:rPr>
          <w:color w:val="000000" w:themeColor="text1"/>
          <w:lang w:val="zh-Hant"/>
        </w:rPr>
        <w:t>)</w:t>
      </w:r>
      <w:r>
        <w:rPr>
          <w:lang w:val="zh-Hant"/>
        </w:rPr>
        <w:t xml:space="preserve"> </w:t>
      </w:r>
      <w:r>
        <w:rPr>
          <w:b/>
          <w:i/>
          <w:color w:val="000000" w:themeColor="text1"/>
          <w:lang w:val="zh-Hant"/>
        </w:rPr>
        <w:t>CCNOT</w:t>
      </w:r>
      <w:r>
        <w:rPr>
          <w:lang w:val="zh-Hant"/>
        </w:rPr>
        <w:t xml:space="preserve"> </w:t>
      </w:r>
      <w:r>
        <w:rPr>
          <w:rFonts w:hint="eastAsia"/>
          <w:color w:val="000000" w:themeColor="text1"/>
          <w:lang w:val="zh-Hant"/>
        </w:rPr>
        <w:t>閘。</w:t>
      </w:r>
    </w:p>
    <w:p w14:paraId="2C5C36AC" w14:textId="77777777" w:rsidR="0051615C" w:rsidRDefault="0051615C" w:rsidP="0051615C">
      <w:pPr>
        <w:ind w:firstLineChars="150" w:firstLine="360"/>
        <w:jc w:val="both"/>
        <w:rPr>
          <w:color w:val="000000" w:themeColor="text1"/>
        </w:rPr>
      </w:pPr>
    </w:p>
    <w:p w14:paraId="68AA39FA" w14:textId="77777777" w:rsidR="0051615C" w:rsidRDefault="0051615C" w:rsidP="0051615C">
      <w:pPr>
        <w:ind w:firstLineChars="150" w:firstLine="360"/>
        <w:jc w:val="both"/>
        <w:rPr>
          <w:color w:val="000000" w:themeColor="text1"/>
        </w:rPr>
      </w:pPr>
      <w:r>
        <w:rPr>
          <w:rFonts w:hint="eastAsia"/>
          <w:color w:val="000000" w:themeColor="text1"/>
          <w:lang w:val="zh-Hant"/>
        </w:rPr>
        <w:t>接下來</w:t>
      </w:r>
      <w:r>
        <w:rPr>
          <w:color w:val="000000" w:themeColor="text1"/>
          <w:lang w:val="zh-Hant"/>
        </w:rPr>
        <w:t>,</w:t>
      </w:r>
      <w:r>
        <w:rPr>
          <w:rFonts w:hint="eastAsia"/>
          <w:color w:val="000000" w:themeColor="text1"/>
          <w:lang w:val="zh-Hant"/>
        </w:rPr>
        <w:t>預測</w:t>
      </w:r>
      <w:r>
        <w:rPr>
          <w:rFonts w:hint="eastAsia"/>
          <w:i/>
          <w:color w:val="000000" w:themeColor="text1"/>
          <w:lang w:val="zh-Hant"/>
        </w:rPr>
        <w:t>的第二</w:t>
      </w:r>
      <w:r>
        <w:rPr>
          <w:rFonts w:hint="eastAsia"/>
          <w:color w:val="000000" w:themeColor="text1"/>
          <w:lang w:val="zh-Hant"/>
        </w:rPr>
        <w:t>個主要任務是計算每個組中的頂點數</w:t>
      </w:r>
      <w:r>
        <w:rPr>
          <w:color w:val="000000" w:themeColor="text1"/>
          <w:lang w:val="zh-Hant"/>
        </w:rPr>
        <w:t>clique</w:t>
      </w:r>
      <w:r>
        <w:rPr>
          <w:rFonts w:hint="eastAsia"/>
          <w:color w:val="000000" w:themeColor="text1"/>
          <w:lang w:val="zh-Hant"/>
        </w:rPr>
        <w:t>等效於確定每個頂點的影響是增加每個組頂點數或將頂點數保留為每個組。這表明</w:t>
      </w:r>
      <w:r>
        <w:rPr>
          <w:color w:val="000000" w:themeColor="text1"/>
          <w:lang w:val="zh-Hant"/>
        </w:rPr>
        <w:t>,</w:t>
      </w:r>
      <w:r>
        <w:rPr>
          <w:rFonts w:hint="eastAsia"/>
          <w:color w:val="000000" w:themeColor="text1"/>
          <w:lang w:val="zh-Hant"/>
        </w:rPr>
        <w:t>為了執行</w:t>
      </w:r>
      <w:r>
        <w:rPr>
          <w:rFonts w:hint="eastAsia"/>
          <w:lang w:val="zh-Hant"/>
        </w:rPr>
        <w:t>預測</w:t>
      </w:r>
      <w:r>
        <w:rPr>
          <w:rFonts w:hint="eastAsia"/>
          <w:i/>
          <w:color w:val="000000" w:themeColor="text1"/>
          <w:lang w:val="zh-Hant"/>
        </w:rPr>
        <w:t>的第二</w:t>
      </w:r>
      <w:r>
        <w:rPr>
          <w:rFonts w:hint="eastAsia"/>
          <w:color w:val="000000" w:themeColor="text1"/>
          <w:lang w:val="zh-Hant"/>
        </w:rPr>
        <w:t>個主要任務</w:t>
      </w:r>
      <w:r>
        <w:rPr>
          <w:color w:val="000000" w:themeColor="text1"/>
          <w:lang w:val="zh-Hant"/>
        </w:rPr>
        <w:t>,</w:t>
      </w:r>
      <w:r>
        <w:rPr>
          <w:rFonts w:hint="eastAsia"/>
          <w:color w:val="000000" w:themeColor="text1"/>
          <w:lang w:val="zh-Hant"/>
        </w:rPr>
        <w:t>我們需要使用</w:t>
      </w:r>
      <w:r>
        <w:rPr>
          <w:rFonts w:eastAsiaTheme="minorEastAsia"/>
          <w:color w:val="000000" w:themeColor="text1"/>
        </w:rPr>
        <w:t>((</w:t>
      </w:r>
      <w:r>
        <w:rPr>
          <w:rFonts w:eastAsiaTheme="minorEastAsia"/>
          <w:i/>
          <w:color w:val="000000" w:themeColor="text1"/>
        </w:rPr>
        <w:t xml:space="preserve">n </w:t>
      </w:r>
      <w:r>
        <w:rPr>
          <w:rFonts w:eastAsiaTheme="minorEastAsia"/>
          <w:color w:val="000000" w:themeColor="text1"/>
        </w:rPr>
        <w:sym w:font="Symbol" w:char="F0B4"/>
      </w:r>
      <w:r>
        <w:rPr>
          <w:rFonts w:eastAsiaTheme="minorEastAsia"/>
          <w:color w:val="000000" w:themeColor="text1"/>
        </w:rPr>
        <w:t xml:space="preserve"> (</w:t>
      </w:r>
      <w:r>
        <w:rPr>
          <w:rFonts w:eastAsiaTheme="minorEastAsia"/>
          <w:i/>
          <w:color w:val="000000" w:themeColor="text1"/>
        </w:rPr>
        <w:t>n</w:t>
      </w:r>
      <w:r>
        <w:rPr>
          <w:rFonts w:eastAsiaTheme="minorEastAsia"/>
          <w:color w:val="000000" w:themeColor="text1"/>
        </w:rPr>
        <w:t xml:space="preserve"> + 3)) / 2)</w:t>
      </w:r>
      <w:r>
        <w:rPr>
          <w:rFonts w:hint="eastAsia"/>
          <w:color w:val="000000" w:themeColor="text1"/>
          <w:lang w:val="zh-Hant"/>
        </w:rPr>
        <w:t>輔助量子位元</w:t>
      </w:r>
      <w:r>
        <w:rPr>
          <w:color w:val="000000" w:themeColor="text1"/>
          <w:lang w:val="zh-Hant"/>
        </w:rPr>
        <w:t>,</w:t>
      </w:r>
      <w:r>
        <w:rPr>
          <w:rFonts w:hint="eastAsia"/>
          <w:color w:val="000000" w:themeColor="text1"/>
          <w:lang w:val="zh-Hant"/>
        </w:rPr>
        <w:t>並實現</w:t>
      </w:r>
      <w:r>
        <w:rPr>
          <w:color w:val="000000" w:themeColor="text1"/>
        </w:rPr>
        <w:t>(</w:t>
      </w:r>
      <w:r>
        <w:rPr>
          <w:i/>
          <w:color w:val="000000" w:themeColor="text1"/>
        </w:rPr>
        <w:t>n</w:t>
      </w:r>
      <w:r>
        <w:rPr>
          <w:color w:val="000000" w:themeColor="text1"/>
        </w:rPr>
        <w:t xml:space="preserve"> </w:t>
      </w:r>
      <w:r>
        <w:rPr>
          <w:color w:val="000000" w:themeColor="text1"/>
        </w:rPr>
        <w:sym w:font="Symbol" w:char="F0B4"/>
      </w:r>
      <w:r>
        <w:rPr>
          <w:color w:val="000000" w:themeColor="text1"/>
        </w:rPr>
        <w:t xml:space="preserve"> (</w:t>
      </w:r>
      <w:r>
        <w:rPr>
          <w:i/>
          <w:color w:val="000000" w:themeColor="text1"/>
        </w:rPr>
        <w:t>n</w:t>
      </w:r>
      <w:r>
        <w:rPr>
          <w:color w:val="000000" w:themeColor="text1"/>
        </w:rPr>
        <w:t xml:space="preserve"> +1)) </w:t>
      </w:r>
      <w:r>
        <w:rPr>
          <w:b/>
          <w:i/>
          <w:color w:val="000000" w:themeColor="text1"/>
        </w:rPr>
        <w:t>AND</w:t>
      </w:r>
      <w:r>
        <w:rPr>
          <w:rFonts w:hint="eastAsia"/>
          <w:color w:val="000000" w:themeColor="text1"/>
          <w:lang w:val="zh-Hant"/>
        </w:rPr>
        <w:t>操作和</w:t>
      </w:r>
      <w:r>
        <w:rPr>
          <w:color w:val="000000" w:themeColor="text1"/>
        </w:rPr>
        <w:t>(</w:t>
      </w:r>
      <m:oMath>
        <m:f>
          <m:fPr>
            <m:ctrlPr>
              <w:rPr>
                <w:rFonts w:ascii="Cambria Math" w:hAnsi="Cambria Math" w:cs="新細明體"/>
                <w:color w:val="000000" w:themeColor="text1"/>
              </w:rPr>
            </m:ctrlPr>
          </m:fPr>
          <m:num>
            <m:r>
              <w:rPr>
                <w:rFonts w:ascii="Cambria Math" w:hAnsi="Cambria Math"/>
                <w:color w:val="000000" w:themeColor="text1"/>
              </w:rPr>
              <m:t>n×(n+1)</m:t>
            </m:r>
          </m:num>
          <m:den>
            <m:r>
              <w:rPr>
                <w:rFonts w:ascii="Cambria Math" w:hAnsi="Cambria Math"/>
                <w:color w:val="000000" w:themeColor="text1"/>
              </w:rPr>
              <m:t>2</m:t>
            </m:r>
          </m:den>
        </m:f>
      </m:oMath>
      <w:r>
        <w:rPr>
          <w:color w:val="000000" w:themeColor="text1"/>
        </w:rPr>
        <w:t xml:space="preserve">) </w:t>
      </w:r>
      <w:r>
        <w:rPr>
          <w:b/>
          <w:i/>
          <w:color w:val="000000" w:themeColor="text1"/>
        </w:rPr>
        <w:t>NOT</w:t>
      </w:r>
      <w:r>
        <w:rPr>
          <w:rFonts w:hint="eastAsia"/>
          <w:color w:val="000000" w:themeColor="text1"/>
          <w:lang w:val="zh-Hant"/>
        </w:rPr>
        <w:t>等於完成</w:t>
      </w:r>
      <w:r>
        <w:rPr>
          <w:color w:val="000000" w:themeColor="text1"/>
        </w:rPr>
        <w:t>(</w:t>
      </w:r>
      <w:r>
        <w:rPr>
          <w:i/>
          <w:color w:val="000000" w:themeColor="text1"/>
        </w:rPr>
        <w:t>n</w:t>
      </w:r>
      <w:r>
        <w:rPr>
          <w:color w:val="000000" w:themeColor="text1"/>
        </w:rPr>
        <w:t xml:space="preserve"> </w:t>
      </w:r>
      <w:r>
        <w:rPr>
          <w:color w:val="000000" w:themeColor="text1"/>
        </w:rPr>
        <w:sym w:font="Symbol" w:char="F0B4"/>
      </w:r>
      <w:r>
        <w:rPr>
          <w:color w:val="000000" w:themeColor="text1"/>
        </w:rPr>
        <w:t xml:space="preserve"> (</w:t>
      </w:r>
      <w:r>
        <w:rPr>
          <w:i/>
          <w:color w:val="000000" w:themeColor="text1"/>
        </w:rPr>
        <w:t>n</w:t>
      </w:r>
      <w:r>
        <w:rPr>
          <w:color w:val="000000" w:themeColor="text1"/>
        </w:rPr>
        <w:t xml:space="preserve"> +1)) </w:t>
      </w:r>
      <w:r>
        <w:rPr>
          <w:b/>
          <w:i/>
          <w:color w:val="000000" w:themeColor="text1"/>
        </w:rPr>
        <w:t>CCNOT</w:t>
      </w:r>
      <w:r>
        <w:rPr>
          <w:rFonts w:hint="eastAsia"/>
          <w:bCs/>
          <w:iCs/>
          <w:color w:val="000000" w:themeColor="text1"/>
        </w:rPr>
        <w:t>閘</w:t>
      </w:r>
      <w:r>
        <w:rPr>
          <w:rFonts w:hint="eastAsia"/>
          <w:color w:val="000000" w:themeColor="text1"/>
          <w:lang w:val="zh-Hant"/>
        </w:rPr>
        <w:t>和</w:t>
      </w:r>
      <w:r>
        <w:rPr>
          <w:color w:val="000000" w:themeColor="text1"/>
        </w:rPr>
        <w:t>(</w:t>
      </w:r>
      <m:oMath>
        <m:f>
          <m:fPr>
            <m:ctrlPr>
              <w:rPr>
                <w:rFonts w:ascii="Cambria Math" w:hAnsi="Cambria Math" w:cs="新細明體"/>
                <w:color w:val="000000" w:themeColor="text1"/>
              </w:rPr>
            </m:ctrlPr>
          </m:fPr>
          <m:num>
            <m:r>
              <w:rPr>
                <w:rFonts w:ascii="Cambria Math" w:hAnsi="Cambria Math"/>
                <w:color w:val="000000" w:themeColor="text1"/>
              </w:rPr>
              <m:t>n×(n+1)</m:t>
            </m:r>
          </m:num>
          <m:den>
            <m:r>
              <w:rPr>
                <w:rFonts w:ascii="Cambria Math" w:hAnsi="Cambria Math"/>
                <w:color w:val="000000" w:themeColor="text1"/>
              </w:rPr>
              <m:t>2</m:t>
            </m:r>
          </m:den>
        </m:f>
      </m:oMath>
      <w:r>
        <w:rPr>
          <w:color w:val="000000" w:themeColor="text1"/>
        </w:rPr>
        <w:t xml:space="preserve">) </w:t>
      </w:r>
      <w:r>
        <w:rPr>
          <w:b/>
          <w:i/>
          <w:color w:val="000000" w:themeColor="text1"/>
        </w:rPr>
        <w:t>NOT</w:t>
      </w:r>
      <w:r>
        <w:rPr>
          <w:rFonts w:hint="eastAsia"/>
          <w:bCs/>
          <w:iCs/>
          <w:color w:val="000000" w:themeColor="text1"/>
        </w:rPr>
        <w:t>閘</w:t>
      </w:r>
      <w:r>
        <w:rPr>
          <w:rFonts w:hint="eastAsia"/>
          <w:color w:val="000000" w:themeColor="text1"/>
          <w:lang w:val="zh-Hant"/>
        </w:rPr>
        <w:t>的操作。</w:t>
      </w:r>
    </w:p>
    <w:p w14:paraId="657F0F53" w14:textId="77777777" w:rsidR="0051615C" w:rsidRDefault="0051615C" w:rsidP="0051615C">
      <w:pPr>
        <w:ind w:firstLineChars="150" w:firstLine="360"/>
        <w:jc w:val="both"/>
        <w:rPr>
          <w:color w:val="000000" w:themeColor="text1"/>
        </w:rPr>
      </w:pPr>
    </w:p>
    <w:p w14:paraId="567BC562" w14:textId="77777777" w:rsidR="0051615C" w:rsidRDefault="0051615C" w:rsidP="0051615C">
      <w:pPr>
        <w:ind w:firstLineChars="150" w:firstLine="360"/>
        <w:jc w:val="both"/>
        <w:rPr>
          <w:color w:val="000000" w:themeColor="text1"/>
        </w:rPr>
      </w:pPr>
      <w:r>
        <w:rPr>
          <w:rFonts w:hint="eastAsia"/>
          <w:color w:val="000000" w:themeColor="text1"/>
          <w:lang w:val="zh-Hant"/>
        </w:rPr>
        <w:t>在量子搜索演算法第二階段的預測工作區中</w:t>
      </w:r>
      <w:r>
        <w:rPr>
          <w:color w:val="000000" w:themeColor="text1"/>
          <w:lang w:val="zh-Hant"/>
        </w:rPr>
        <w:t>,</w:t>
      </w:r>
      <w:r>
        <w:rPr>
          <w:rFonts w:hint="eastAsia"/>
          <w:color w:val="000000" w:themeColor="text1"/>
          <w:lang w:val="zh-Hant"/>
        </w:rPr>
        <w:t>我們利用輔助量子位元</w:t>
      </w:r>
      <w:r>
        <w:rPr>
          <w:color w:val="000000" w:themeColor="text1"/>
        </w:rPr>
        <w:t>|</w:t>
      </w:r>
      <w:r>
        <w:rPr>
          <w:i/>
          <w:color w:val="000000" w:themeColor="text1"/>
        </w:rPr>
        <w:t>r</w:t>
      </w:r>
      <w:r>
        <w:rPr>
          <w:i/>
          <w:color w:val="000000" w:themeColor="text1"/>
          <w:vertAlign w:val="subscript"/>
        </w:rPr>
        <w:t>k</w:t>
      </w:r>
      <w:r>
        <w:rPr>
          <w:color w:val="000000" w:themeColor="text1"/>
        </w:rPr>
        <w:t xml:space="preserve">&gt; for 1 </w:t>
      </w:r>
      <w:r>
        <w:rPr>
          <w:color w:val="000000" w:themeColor="text1"/>
        </w:rPr>
        <w:sym w:font="Symbol" w:char="F0A3"/>
      </w:r>
      <w:r>
        <w:rPr>
          <w:color w:val="000000" w:themeColor="text1"/>
        </w:rPr>
        <w:t xml:space="preserve"> </w:t>
      </w:r>
      <w:r>
        <w:rPr>
          <w:i/>
          <w:color w:val="000000" w:themeColor="text1"/>
        </w:rPr>
        <w:t>k</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m</w:t>
      </w:r>
      <w:r>
        <w:rPr>
          <w:rFonts w:hint="eastAsia"/>
          <w:color w:val="000000" w:themeColor="text1"/>
          <w:lang w:val="zh-Hant"/>
        </w:rPr>
        <w:t>編碼輔助布林變數</w:t>
      </w:r>
      <w:r>
        <w:rPr>
          <w:lang w:val="zh-Hant"/>
        </w:rPr>
        <w:t xml:space="preserve"> </w:t>
      </w:r>
      <w:r>
        <w:rPr>
          <w:i/>
          <w:color w:val="000000" w:themeColor="text1"/>
          <w:lang w:val="zh-Hant"/>
        </w:rPr>
        <w:t>r</w:t>
      </w:r>
      <w:r>
        <w:rPr>
          <w:i/>
          <w:color w:val="000000" w:themeColor="text1"/>
          <w:vertAlign w:val="subscript"/>
          <w:lang w:val="zh-Hant"/>
        </w:rPr>
        <w:t>k</w:t>
      </w:r>
      <w:r>
        <w:rPr>
          <w:lang w:val="zh-Hant"/>
        </w:rPr>
        <w:t xml:space="preserve"> </w:t>
      </w:r>
      <w:r>
        <w:rPr>
          <w:color w:val="000000" w:themeColor="text1"/>
          <w:lang w:val="zh-Hant"/>
        </w:rPr>
        <w:t>1</w:t>
      </w:r>
      <w:r>
        <w:rPr>
          <w:lang w:val="zh-Hant"/>
        </w:rPr>
        <w:t xml:space="preserve"> </w:t>
      </w:r>
      <w:r>
        <w:rPr>
          <w:color w:val="000000" w:themeColor="text1"/>
          <w:lang w:val="zh-Hant"/>
        </w:rPr>
        <w:sym w:font="Symbol" w:char="F0A3"/>
      </w:r>
      <w:r>
        <w:rPr>
          <w:lang w:val="zh-Hant"/>
        </w:rPr>
        <w:t xml:space="preserve"> </w:t>
      </w:r>
      <w:r>
        <w:rPr>
          <w:i/>
          <w:color w:val="000000" w:themeColor="text1"/>
          <w:lang w:val="zh-Hant"/>
        </w:rPr>
        <w:t>k</w:t>
      </w:r>
      <w:r>
        <w:rPr>
          <w:lang w:val="zh-Hant"/>
        </w:rPr>
        <w:t xml:space="preserve"> </w:t>
      </w:r>
      <w:r>
        <w:rPr>
          <w:color w:val="000000" w:themeColor="text1"/>
          <w:lang w:val="zh-Hant"/>
        </w:rPr>
        <w:sym w:font="Symbol" w:char="F0A3"/>
      </w:r>
      <w:r>
        <w:rPr>
          <w:lang w:val="zh-Hant"/>
        </w:rPr>
        <w:t xml:space="preserve"> </w:t>
      </w:r>
      <w:r>
        <w:rPr>
          <w:i/>
          <w:color w:val="000000" w:themeColor="text1"/>
          <w:lang w:val="zh-Hant"/>
        </w:rPr>
        <w:t>m</w:t>
      </w:r>
      <w:r>
        <w:rPr>
          <w:rFonts w:hint="eastAsia"/>
          <w:color w:val="000000" w:themeColor="text1"/>
          <w:lang w:val="zh-Hant"/>
        </w:rPr>
        <w:t>。我們應用輔助量子位元</w:t>
      </w:r>
      <w:r>
        <w:rPr>
          <w:color w:val="000000" w:themeColor="text1"/>
          <w:lang w:val="zh-Hant"/>
        </w:rPr>
        <w:t xml:space="preserve"> </w:t>
      </w:r>
      <w:r>
        <w:rPr>
          <w:color w:val="000000" w:themeColor="text1"/>
        </w:rPr>
        <w:t xml:space="preserve"> |</w:t>
      </w:r>
      <w:r>
        <w:rPr>
          <w:i/>
          <w:color w:val="000000" w:themeColor="text1"/>
        </w:rPr>
        <w:t>s</w:t>
      </w:r>
      <w:r>
        <w:rPr>
          <w:i/>
          <w:color w:val="000000" w:themeColor="text1"/>
          <w:vertAlign w:val="subscript"/>
        </w:rPr>
        <w:t>k</w:t>
      </w:r>
      <w:r>
        <w:rPr>
          <w:color w:val="000000" w:themeColor="text1"/>
        </w:rPr>
        <w:t xml:space="preserve">&gt; for 0 </w:t>
      </w:r>
      <w:r>
        <w:rPr>
          <w:color w:val="000000" w:themeColor="text1"/>
        </w:rPr>
        <w:sym w:font="Symbol" w:char="F0A3"/>
      </w:r>
      <w:r>
        <w:rPr>
          <w:color w:val="000000" w:themeColor="text1"/>
        </w:rPr>
        <w:t xml:space="preserve"> </w:t>
      </w:r>
      <w:r>
        <w:rPr>
          <w:i/>
          <w:color w:val="000000" w:themeColor="text1"/>
        </w:rPr>
        <w:t>k</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m</w:t>
      </w:r>
      <w:r>
        <w:rPr>
          <w:color w:val="000000" w:themeColor="text1"/>
        </w:rPr>
        <w:t xml:space="preserve"> </w:t>
      </w:r>
      <w:r>
        <w:rPr>
          <w:lang w:val="zh-Hant"/>
        </w:rPr>
        <w:t xml:space="preserve"> </w:t>
      </w:r>
      <w:r>
        <w:rPr>
          <w:rFonts w:hint="eastAsia"/>
          <w:color w:val="000000" w:themeColor="text1"/>
          <w:lang w:val="zh-Hant"/>
        </w:rPr>
        <w:t>編碼輔助布林變數</w:t>
      </w:r>
      <w:r>
        <w:rPr>
          <w:lang w:val="zh-Hant"/>
        </w:rPr>
        <w:t xml:space="preserve"> </w:t>
      </w:r>
      <w:r>
        <w:rPr>
          <w:i/>
          <w:color w:val="000000" w:themeColor="text1"/>
          <w:lang w:val="zh-Hant"/>
        </w:rPr>
        <w:t>s</w:t>
      </w:r>
      <w:r>
        <w:rPr>
          <w:i/>
          <w:color w:val="000000" w:themeColor="text1"/>
          <w:vertAlign w:val="subscript"/>
          <w:lang w:val="zh-Hant"/>
        </w:rPr>
        <w:t>k</w:t>
      </w:r>
      <w:r>
        <w:rPr>
          <w:rFonts w:hint="eastAsia"/>
          <w:lang w:val="zh-Hant"/>
        </w:rPr>
        <w:t>為</w:t>
      </w:r>
      <w:r>
        <w:rPr>
          <w:color w:val="000000" w:themeColor="text1"/>
          <w:lang w:val="zh-Hant"/>
        </w:rPr>
        <w:t>0</w:t>
      </w:r>
      <w:r>
        <w:rPr>
          <w:lang w:val="zh-Hant"/>
        </w:rPr>
        <w:t xml:space="preserve"> </w:t>
      </w:r>
      <w:r>
        <w:rPr>
          <w:color w:val="000000" w:themeColor="text1"/>
          <w:lang w:val="zh-Hant"/>
        </w:rPr>
        <w:sym w:font="Symbol" w:char="F0A3"/>
      </w:r>
      <w:r>
        <w:rPr>
          <w:lang w:val="zh-Hant"/>
        </w:rPr>
        <w:t xml:space="preserve"> </w:t>
      </w:r>
      <w:r>
        <w:rPr>
          <w:i/>
          <w:color w:val="000000" w:themeColor="text1"/>
          <w:lang w:val="zh-Hant"/>
        </w:rPr>
        <w:t>k</w:t>
      </w:r>
      <w:r>
        <w:rPr>
          <w:lang w:val="zh-Hant"/>
        </w:rPr>
        <w:t xml:space="preserve"> </w:t>
      </w:r>
      <w:r>
        <w:rPr>
          <w:color w:val="000000" w:themeColor="text1"/>
          <w:lang w:val="zh-Hant"/>
        </w:rPr>
        <w:sym w:font="Symbol" w:char="F0A3"/>
      </w:r>
      <w:r>
        <w:rPr>
          <w:lang w:val="zh-Hant"/>
        </w:rPr>
        <w:t xml:space="preserve"> </w:t>
      </w:r>
      <w:r>
        <w:rPr>
          <w:i/>
          <w:color w:val="000000" w:themeColor="text1"/>
          <w:lang w:val="zh-Hant"/>
        </w:rPr>
        <w:t>m</w:t>
      </w:r>
      <w:r>
        <w:rPr>
          <w:rFonts w:hint="eastAsia"/>
          <w:color w:val="000000" w:themeColor="text1"/>
          <w:lang w:val="zh-Hant"/>
        </w:rPr>
        <w:t>。我們使用輔助量子位元</w:t>
      </w:r>
      <w:r>
        <w:rPr>
          <w:color w:val="000000" w:themeColor="text1"/>
        </w:rPr>
        <w:t>|</w:t>
      </w:r>
      <w:r>
        <w:rPr>
          <w:i/>
          <w:color w:val="000000" w:themeColor="text1"/>
        </w:rPr>
        <w:t>z</w:t>
      </w:r>
      <w:r>
        <w:rPr>
          <w:i/>
          <w:color w:val="000000" w:themeColor="text1"/>
          <w:vertAlign w:val="subscript"/>
        </w:rPr>
        <w:t>i</w:t>
      </w:r>
      <w:r>
        <w:rPr>
          <w:color w:val="000000" w:themeColor="text1"/>
          <w:vertAlign w:val="subscript"/>
        </w:rPr>
        <w:t xml:space="preserve">+1, </w:t>
      </w:r>
      <w:r>
        <w:rPr>
          <w:i/>
          <w:color w:val="000000" w:themeColor="text1"/>
          <w:vertAlign w:val="subscript"/>
        </w:rPr>
        <w:t>j</w:t>
      </w:r>
      <w:r>
        <w:rPr>
          <w:color w:val="000000" w:themeColor="text1"/>
        </w:rPr>
        <w:t>&gt; and |</w:t>
      </w:r>
      <w:r>
        <w:rPr>
          <w:i/>
          <w:color w:val="000000" w:themeColor="text1"/>
        </w:rPr>
        <w:t>z</w:t>
      </w:r>
      <w:r>
        <w:rPr>
          <w:i/>
          <w:color w:val="000000" w:themeColor="text1"/>
          <w:vertAlign w:val="subscript"/>
        </w:rPr>
        <w:t>i</w:t>
      </w:r>
      <w:r>
        <w:rPr>
          <w:color w:val="000000" w:themeColor="text1"/>
          <w:vertAlign w:val="subscript"/>
        </w:rPr>
        <w:t xml:space="preserve">+1, </w:t>
      </w:r>
      <w:r>
        <w:rPr>
          <w:i/>
          <w:color w:val="000000" w:themeColor="text1"/>
          <w:vertAlign w:val="subscript"/>
        </w:rPr>
        <w:t>j</w:t>
      </w:r>
      <w:r>
        <w:rPr>
          <w:color w:val="000000" w:themeColor="text1"/>
          <w:vertAlign w:val="subscript"/>
        </w:rPr>
        <w:t>+1</w:t>
      </w:r>
      <w:r>
        <w:rPr>
          <w:color w:val="000000" w:themeColor="text1"/>
        </w:rPr>
        <w:t xml:space="preserve">&gt; for 0 </w:t>
      </w:r>
      <w:r>
        <w:rPr>
          <w:color w:val="000000" w:themeColor="text1"/>
        </w:rPr>
        <w:sym w:font="Symbol" w:char="F0A3"/>
      </w:r>
      <w:r>
        <w:rPr>
          <w:color w:val="000000" w:themeColor="text1"/>
        </w:rPr>
        <w:t xml:space="preserve"> </w:t>
      </w:r>
      <w:r>
        <w:rPr>
          <w:i/>
          <w:color w:val="000000" w:themeColor="text1"/>
        </w:rPr>
        <w:t>i</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n</w:t>
      </w:r>
      <w:r>
        <w:rPr>
          <w:color w:val="000000" w:themeColor="text1"/>
        </w:rPr>
        <w:t xml:space="preserve"> </w:t>
      </w:r>
      <w:r>
        <w:rPr>
          <w:color w:val="000000" w:themeColor="text1"/>
        </w:rPr>
        <w:sym w:font="Symbol" w:char="F02D"/>
      </w:r>
      <w:r>
        <w:rPr>
          <w:color w:val="000000" w:themeColor="text1"/>
        </w:rPr>
        <w:t xml:space="preserve"> 1 and 0 </w:t>
      </w:r>
      <w:r>
        <w:rPr>
          <w:color w:val="000000" w:themeColor="text1"/>
        </w:rPr>
        <w:sym w:font="Symbol" w:char="F0A3"/>
      </w:r>
      <w:r>
        <w:rPr>
          <w:color w:val="000000" w:themeColor="text1"/>
        </w:rPr>
        <w:t xml:space="preserve"> </w:t>
      </w:r>
      <w:r>
        <w:rPr>
          <w:i/>
          <w:color w:val="000000" w:themeColor="text1"/>
        </w:rPr>
        <w:t>j</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i</w:t>
      </w:r>
      <w:r>
        <w:rPr>
          <w:rFonts w:hint="eastAsia"/>
          <w:color w:val="000000" w:themeColor="text1"/>
          <w:lang w:val="zh-Hant"/>
        </w:rPr>
        <w:t>編碼輔助布爾變數</w:t>
      </w:r>
      <w:r>
        <w:rPr>
          <w:i/>
          <w:color w:val="000000" w:themeColor="text1"/>
        </w:rPr>
        <w:t>z</w:t>
      </w:r>
      <w:r>
        <w:rPr>
          <w:i/>
          <w:color w:val="000000" w:themeColor="text1"/>
          <w:vertAlign w:val="subscript"/>
        </w:rPr>
        <w:t>i</w:t>
      </w:r>
      <w:r>
        <w:rPr>
          <w:color w:val="000000" w:themeColor="text1"/>
          <w:vertAlign w:val="subscript"/>
        </w:rPr>
        <w:t xml:space="preserve">+1, </w:t>
      </w:r>
      <w:r>
        <w:rPr>
          <w:i/>
          <w:color w:val="000000" w:themeColor="text1"/>
          <w:vertAlign w:val="subscript"/>
        </w:rPr>
        <w:t>j</w:t>
      </w:r>
      <w:r>
        <w:rPr>
          <w:color w:val="000000" w:themeColor="text1"/>
        </w:rPr>
        <w:t xml:space="preserve"> and </w:t>
      </w:r>
      <w:r>
        <w:rPr>
          <w:i/>
          <w:color w:val="000000" w:themeColor="text1"/>
        </w:rPr>
        <w:t>z</w:t>
      </w:r>
      <w:r>
        <w:rPr>
          <w:i/>
          <w:color w:val="000000" w:themeColor="text1"/>
          <w:vertAlign w:val="subscript"/>
        </w:rPr>
        <w:t>i</w:t>
      </w:r>
      <w:r>
        <w:rPr>
          <w:color w:val="000000" w:themeColor="text1"/>
          <w:vertAlign w:val="subscript"/>
        </w:rPr>
        <w:t xml:space="preserve">+1, </w:t>
      </w:r>
      <w:r>
        <w:rPr>
          <w:i/>
          <w:color w:val="000000" w:themeColor="text1"/>
          <w:vertAlign w:val="subscript"/>
        </w:rPr>
        <w:t>j</w:t>
      </w:r>
      <w:r>
        <w:rPr>
          <w:color w:val="000000" w:themeColor="text1"/>
          <w:vertAlign w:val="subscript"/>
        </w:rPr>
        <w:t>+1</w:t>
      </w:r>
      <w:r>
        <w:rPr>
          <w:color w:val="000000" w:themeColor="text1"/>
        </w:rPr>
        <w:t xml:space="preserve"> for 0 </w:t>
      </w:r>
      <w:r>
        <w:rPr>
          <w:color w:val="000000" w:themeColor="text1"/>
        </w:rPr>
        <w:sym w:font="Symbol" w:char="F0A3"/>
      </w:r>
      <w:r>
        <w:rPr>
          <w:color w:val="000000" w:themeColor="text1"/>
        </w:rPr>
        <w:t xml:space="preserve"> </w:t>
      </w:r>
      <w:r>
        <w:rPr>
          <w:i/>
          <w:color w:val="000000" w:themeColor="text1"/>
        </w:rPr>
        <w:t>i</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n</w:t>
      </w:r>
      <w:r>
        <w:rPr>
          <w:color w:val="000000" w:themeColor="text1"/>
        </w:rPr>
        <w:t xml:space="preserve"> </w:t>
      </w:r>
      <w:r>
        <w:rPr>
          <w:color w:val="000000" w:themeColor="text1"/>
        </w:rPr>
        <w:sym w:font="Symbol" w:char="F02D"/>
      </w:r>
      <w:r>
        <w:rPr>
          <w:color w:val="000000" w:themeColor="text1"/>
        </w:rPr>
        <w:t xml:space="preserve"> 1 and 0 </w:t>
      </w:r>
      <w:r>
        <w:rPr>
          <w:color w:val="000000" w:themeColor="text1"/>
        </w:rPr>
        <w:sym w:font="Symbol" w:char="F0A3"/>
      </w:r>
      <w:r>
        <w:rPr>
          <w:color w:val="000000" w:themeColor="text1"/>
        </w:rPr>
        <w:t xml:space="preserve"> </w:t>
      </w:r>
      <w:r>
        <w:rPr>
          <w:i/>
          <w:color w:val="000000" w:themeColor="text1"/>
        </w:rPr>
        <w:t>j</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i</w:t>
      </w:r>
      <w:r>
        <w:rPr>
          <w:color w:val="000000" w:themeColor="text1"/>
        </w:rPr>
        <w:t xml:space="preserve">. </w:t>
      </w:r>
    </w:p>
    <w:p w14:paraId="65501F75" w14:textId="77777777" w:rsidR="0051615C" w:rsidRDefault="0051615C" w:rsidP="0051615C">
      <w:pPr>
        <w:ind w:firstLineChars="150" w:firstLine="360"/>
        <w:jc w:val="both"/>
        <w:rPr>
          <w:color w:val="000000" w:themeColor="text1"/>
        </w:rPr>
      </w:pPr>
    </w:p>
    <w:p w14:paraId="4DD3CA0F" w14:textId="2AC2905A" w:rsidR="0051615C" w:rsidRDefault="0051615C" w:rsidP="0051615C">
      <w:pPr>
        <w:ind w:firstLineChars="150" w:firstLine="360"/>
        <w:jc w:val="both"/>
        <w:rPr>
          <w:color w:val="000000" w:themeColor="text1"/>
        </w:rPr>
      </w:pPr>
      <w:r>
        <w:rPr>
          <w:rFonts w:hint="eastAsia"/>
          <w:color w:val="000000" w:themeColor="text1"/>
          <w:lang w:val="zh-Hant"/>
        </w:rPr>
        <w:t>我們使用</w:t>
      </w:r>
      <w:r>
        <w:rPr>
          <w:b/>
          <w:i/>
          <w:color w:val="000000" w:themeColor="text1"/>
          <w:lang w:val="zh-Hant"/>
        </w:rPr>
        <w:t>CCNOT</w:t>
      </w:r>
      <w:r>
        <w:rPr>
          <w:lang w:val="zh-Hant"/>
        </w:rPr>
        <w:t xml:space="preserve"> </w:t>
      </w:r>
      <w:r>
        <w:rPr>
          <w:rFonts w:hint="eastAsia"/>
          <w:color w:val="000000" w:themeColor="text1"/>
          <w:lang w:val="zh-Hant"/>
        </w:rPr>
        <w:t>閘在</w:t>
      </w:r>
      <w:r w:rsidR="005D5911">
        <w:rPr>
          <w:rFonts w:hint="eastAsia"/>
          <w:lang w:val="zh-Hant"/>
        </w:rPr>
        <w:t>組成</w:t>
      </w:r>
      <w:r>
        <w:rPr>
          <w:color w:val="000000" w:themeColor="text1"/>
        </w:rPr>
        <w:t>(</w:t>
      </w:r>
      <m:oMath>
        <m:nary>
          <m:naryPr>
            <m:chr m:val="⋀"/>
            <m:limLoc m:val="undOvr"/>
            <m:ctrlPr>
              <w:rPr>
                <w:rFonts w:ascii="Cambria Math" w:hAnsi="Cambria Math" w:cs="新細明體"/>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s="新細明體"/>
                    <w:color w:val="000000" w:themeColor="text1"/>
                  </w:rPr>
                </m:ctrlPr>
              </m:barPr>
              <m:e>
                <m:sSub>
                  <m:sSubPr>
                    <m:ctrlPr>
                      <w:rPr>
                        <w:rFonts w:ascii="Cambria Math" w:hAnsi="Cambria Math" w:cs="新細明體"/>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s="新細明體"/>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Pr>
          <w:color w:val="000000" w:themeColor="text1"/>
        </w:rPr>
        <w:t>)</w:t>
      </w:r>
      <w:r>
        <w:rPr>
          <w:rFonts w:hint="eastAsia"/>
          <w:lang w:val="zh-Hant"/>
        </w:rPr>
        <w:t>的公式中實現每個</w:t>
      </w:r>
      <w:r>
        <w:rPr>
          <w:b/>
          <w:i/>
          <w:color w:val="000000" w:themeColor="text1"/>
          <w:lang w:val="zh-Hant"/>
        </w:rPr>
        <w:t>NAND</w:t>
      </w:r>
      <w:r>
        <w:rPr>
          <w:rFonts w:hint="eastAsia"/>
          <w:lang w:val="zh-Hant"/>
        </w:rPr>
        <w:t>閘</w:t>
      </w:r>
      <w:r>
        <w:rPr>
          <w:color w:val="000000" w:themeColor="text1"/>
        </w:rPr>
        <w:t>(</w:t>
      </w:r>
      <m:oMath>
        <m:bar>
          <m:barPr>
            <m:pos m:val="top"/>
            <m:ctrlPr>
              <w:rPr>
                <w:rFonts w:ascii="Cambria Math" w:hAnsi="Cambria Math" w:cs="新細明體"/>
                <w:color w:val="000000" w:themeColor="text1"/>
              </w:rPr>
            </m:ctrlPr>
          </m:barPr>
          <m:e>
            <m:sSub>
              <m:sSubPr>
                <m:ctrlPr>
                  <w:rPr>
                    <w:rFonts w:ascii="Cambria Math" w:hAnsi="Cambria Math" w:cs="新細明體"/>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s="新細明體"/>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oMath>
      <w:r>
        <w:rPr>
          <w:color w:val="000000" w:themeColor="text1"/>
        </w:rPr>
        <w:t>)</w:t>
      </w:r>
      <w:r>
        <w:rPr>
          <w:color w:val="000000" w:themeColor="text1"/>
          <w:lang w:val="zh-Hant"/>
        </w:rPr>
        <w:t>,</w:t>
      </w:r>
      <w:r>
        <w:rPr>
          <w:rFonts w:hint="eastAsia"/>
          <w:color w:val="000000" w:themeColor="text1"/>
          <w:lang w:val="zh-Hant"/>
        </w:rPr>
        <w:t>我們應用輔助量子位元</w:t>
      </w:r>
      <w:r>
        <w:rPr>
          <w:color w:val="000000" w:themeColor="text1"/>
        </w:rPr>
        <w:t>|</w:t>
      </w:r>
      <w:r>
        <w:rPr>
          <w:i/>
          <w:color w:val="000000" w:themeColor="text1"/>
        </w:rPr>
        <w:t>r</w:t>
      </w:r>
      <w:r>
        <w:rPr>
          <w:i/>
          <w:color w:val="000000" w:themeColor="text1"/>
          <w:vertAlign w:val="subscript"/>
        </w:rPr>
        <w:t>k</w:t>
      </w:r>
      <w:r>
        <w:rPr>
          <w:color w:val="000000" w:themeColor="text1"/>
        </w:rPr>
        <w:t xml:space="preserve">&gt; for 1 </w:t>
      </w:r>
      <w:r>
        <w:rPr>
          <w:color w:val="000000" w:themeColor="text1"/>
        </w:rPr>
        <w:sym w:font="Symbol" w:char="F0A3"/>
      </w:r>
      <w:r>
        <w:rPr>
          <w:color w:val="000000" w:themeColor="text1"/>
        </w:rPr>
        <w:t xml:space="preserve"> </w:t>
      </w:r>
      <w:r>
        <w:rPr>
          <w:i/>
          <w:color w:val="000000" w:themeColor="text1"/>
        </w:rPr>
        <w:t>k</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m</w:t>
      </w:r>
      <w:r>
        <w:rPr>
          <w:rFonts w:hint="eastAsia"/>
          <w:color w:val="000000" w:themeColor="text1"/>
          <w:lang w:val="zh-Hant"/>
        </w:rPr>
        <w:t>用於儲存實現每個</w:t>
      </w:r>
      <w:r>
        <w:rPr>
          <w:lang w:val="zh-Hant"/>
        </w:rPr>
        <w:t xml:space="preserve"> </w:t>
      </w:r>
      <w:r>
        <w:rPr>
          <w:b/>
          <w:i/>
          <w:color w:val="000000" w:themeColor="text1"/>
          <w:lang w:val="zh-Hant"/>
        </w:rPr>
        <w:t>NAND</w:t>
      </w:r>
      <w:r>
        <w:rPr>
          <w:rFonts w:hint="eastAsia"/>
          <w:lang w:val="zh-Hant"/>
        </w:rPr>
        <w:t>閘</w:t>
      </w:r>
      <w:r>
        <w:rPr>
          <w:color w:val="000000" w:themeColor="text1"/>
        </w:rPr>
        <w:t>(</w:t>
      </w:r>
      <m:oMath>
        <m:bar>
          <m:barPr>
            <m:pos m:val="top"/>
            <m:ctrlPr>
              <w:rPr>
                <w:rFonts w:ascii="Cambria Math" w:hAnsi="Cambria Math" w:cs="新細明體"/>
                <w:color w:val="000000" w:themeColor="text1"/>
              </w:rPr>
            </m:ctrlPr>
          </m:barPr>
          <m:e>
            <m:sSub>
              <m:sSubPr>
                <m:ctrlPr>
                  <w:rPr>
                    <w:rFonts w:ascii="Cambria Math" w:hAnsi="Cambria Math" w:cs="新細明體"/>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s="新細明體"/>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oMath>
      <w:r>
        <w:rPr>
          <w:color w:val="000000" w:themeColor="text1"/>
        </w:rPr>
        <w:t>)</w:t>
      </w:r>
      <w:r>
        <w:rPr>
          <w:rFonts w:hint="eastAsia"/>
          <w:color w:val="000000" w:themeColor="text1"/>
          <w:lang w:val="zh-Hant"/>
        </w:rPr>
        <w:t>的結果。這就是說</w:t>
      </w:r>
      <w:r>
        <w:rPr>
          <w:color w:val="000000" w:themeColor="text1"/>
          <w:lang w:val="zh-Hant"/>
        </w:rPr>
        <w:t>,</w:t>
      </w:r>
      <w:r>
        <w:rPr>
          <w:rFonts w:hint="eastAsia"/>
          <w:color w:val="000000" w:themeColor="text1"/>
          <w:lang w:val="zh-Hant"/>
        </w:rPr>
        <w:t>每個輔助量子位元</w:t>
      </w:r>
      <w:r>
        <w:rPr>
          <w:color w:val="000000" w:themeColor="text1"/>
        </w:rPr>
        <w:t>|</w:t>
      </w:r>
      <w:r>
        <w:rPr>
          <w:i/>
          <w:color w:val="000000" w:themeColor="text1"/>
        </w:rPr>
        <w:t>r</w:t>
      </w:r>
      <w:r>
        <w:rPr>
          <w:i/>
          <w:color w:val="000000" w:themeColor="text1"/>
          <w:vertAlign w:val="subscript"/>
        </w:rPr>
        <w:t>k</w:t>
      </w:r>
      <w:r>
        <w:rPr>
          <w:color w:val="000000" w:themeColor="text1"/>
        </w:rPr>
        <w:t xml:space="preserve">&gt; for 1 </w:t>
      </w:r>
      <w:r>
        <w:rPr>
          <w:color w:val="000000" w:themeColor="text1"/>
        </w:rPr>
        <w:sym w:font="Symbol" w:char="F0A3"/>
      </w:r>
      <w:r>
        <w:rPr>
          <w:color w:val="000000" w:themeColor="text1"/>
        </w:rPr>
        <w:t xml:space="preserve"> </w:t>
      </w:r>
      <w:r>
        <w:rPr>
          <w:i/>
          <w:color w:val="000000" w:themeColor="text1"/>
        </w:rPr>
        <w:t>k</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m</w:t>
      </w:r>
      <w:r>
        <w:rPr>
          <w:rFonts w:hint="eastAsia"/>
          <w:lang w:val="zh-Hant"/>
        </w:rPr>
        <w:t>實際上是實現</w:t>
      </w:r>
      <w:r>
        <w:rPr>
          <w:b/>
          <w:i/>
          <w:color w:val="000000" w:themeColor="text1"/>
          <w:lang w:val="zh-Hant"/>
        </w:rPr>
        <w:t>NAND</w:t>
      </w:r>
      <w:r>
        <w:rPr>
          <w:rFonts w:hint="eastAsia"/>
          <w:lang w:val="zh-Hant"/>
        </w:rPr>
        <w:t>閘</w:t>
      </w:r>
      <w:r>
        <w:rPr>
          <w:color w:val="000000" w:themeColor="text1"/>
        </w:rPr>
        <w:t>(</w:t>
      </w:r>
      <m:oMath>
        <m:bar>
          <m:barPr>
            <m:pos m:val="top"/>
            <m:ctrlPr>
              <w:rPr>
                <w:rFonts w:ascii="Cambria Math" w:hAnsi="Cambria Math" w:cs="新細明體"/>
                <w:color w:val="000000" w:themeColor="text1"/>
              </w:rPr>
            </m:ctrlPr>
          </m:barPr>
          <m:e>
            <m:sSub>
              <m:sSubPr>
                <m:ctrlPr>
                  <w:rPr>
                    <w:rFonts w:ascii="Cambria Math" w:hAnsi="Cambria Math" w:cs="新細明體"/>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s="新細明體"/>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oMath>
      <w:r>
        <w:rPr>
          <w:color w:val="000000" w:themeColor="text1"/>
        </w:rPr>
        <w:t>)</w:t>
      </w:r>
      <w:r>
        <w:rPr>
          <w:rFonts w:hint="eastAsia"/>
          <w:lang w:val="zh-Hant"/>
        </w:rPr>
        <w:t>的</w:t>
      </w:r>
      <w:r>
        <w:rPr>
          <w:b/>
          <w:i/>
          <w:color w:val="000000" w:themeColor="text1"/>
          <w:lang w:val="zh-Hant"/>
        </w:rPr>
        <w:t>CCNOT</w:t>
      </w:r>
      <w:r>
        <w:rPr>
          <w:lang w:val="zh-Hant"/>
        </w:rPr>
        <w:t xml:space="preserve"> </w:t>
      </w:r>
      <w:r>
        <w:rPr>
          <w:rFonts w:hint="eastAsia"/>
          <w:color w:val="000000" w:themeColor="text1"/>
          <w:lang w:val="zh-Hant"/>
        </w:rPr>
        <w:t>閘的目標位元</w:t>
      </w:r>
      <w:r>
        <w:rPr>
          <w:color w:val="000000" w:themeColor="text1"/>
          <w:lang w:val="zh-Hant"/>
        </w:rPr>
        <w:t xml:space="preserve"> </w:t>
      </w:r>
      <w:r>
        <w:rPr>
          <w:rFonts w:hint="eastAsia"/>
          <w:color w:val="000000" w:themeColor="text1"/>
          <w:lang w:val="zh-Hant"/>
        </w:rPr>
        <w:t>。因此</w:t>
      </w:r>
      <w:r>
        <w:rPr>
          <w:color w:val="000000" w:themeColor="text1"/>
          <w:lang w:val="zh-Hant"/>
        </w:rPr>
        <w:t>,</w:t>
      </w:r>
      <w:r>
        <w:rPr>
          <w:rFonts w:hint="eastAsia"/>
          <w:color w:val="000000" w:themeColor="text1"/>
          <w:lang w:val="zh-Hant"/>
        </w:rPr>
        <w:t>每個輔助量子位元的初始值</w:t>
      </w:r>
      <w:r>
        <w:rPr>
          <w:color w:val="000000" w:themeColor="text1"/>
        </w:rPr>
        <w:t>|</w:t>
      </w:r>
      <w:r>
        <w:rPr>
          <w:i/>
          <w:color w:val="000000" w:themeColor="text1"/>
        </w:rPr>
        <w:t>r</w:t>
      </w:r>
      <w:r>
        <w:rPr>
          <w:i/>
          <w:color w:val="000000" w:themeColor="text1"/>
          <w:vertAlign w:val="subscript"/>
        </w:rPr>
        <w:t>k</w:t>
      </w:r>
      <w:r>
        <w:rPr>
          <w:color w:val="000000" w:themeColor="text1"/>
        </w:rPr>
        <w:t xml:space="preserve">&gt; for 1 </w:t>
      </w:r>
      <w:r>
        <w:rPr>
          <w:color w:val="000000" w:themeColor="text1"/>
        </w:rPr>
        <w:sym w:font="Symbol" w:char="F0A3"/>
      </w:r>
      <w:r>
        <w:rPr>
          <w:color w:val="000000" w:themeColor="text1"/>
        </w:rPr>
        <w:t xml:space="preserve"> </w:t>
      </w:r>
      <w:r>
        <w:rPr>
          <w:i/>
          <w:color w:val="000000" w:themeColor="text1"/>
        </w:rPr>
        <w:t>k</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m</w:t>
      </w:r>
      <w:r>
        <w:rPr>
          <w:rFonts w:hint="eastAsia"/>
          <w:lang w:val="zh-Hant"/>
        </w:rPr>
        <w:t>設置為</w:t>
      </w:r>
      <w:r>
        <w:rPr>
          <w:color w:val="000000" w:themeColor="text1"/>
        </w:rPr>
        <w:t>|1&gt;</w:t>
      </w:r>
      <w:r>
        <w:rPr>
          <w:rFonts w:hint="eastAsia"/>
          <w:color w:val="000000" w:themeColor="text1"/>
          <w:lang w:val="zh-Hant"/>
        </w:rPr>
        <w:t>。</w:t>
      </w:r>
    </w:p>
    <w:p w14:paraId="50FB7345" w14:textId="77777777" w:rsidR="0051615C" w:rsidRDefault="0051615C" w:rsidP="0051615C">
      <w:pPr>
        <w:ind w:firstLineChars="150" w:firstLine="360"/>
        <w:jc w:val="both"/>
        <w:rPr>
          <w:color w:val="000000" w:themeColor="text1"/>
        </w:rPr>
      </w:pPr>
    </w:p>
    <w:p w14:paraId="59820564" w14:textId="77777777" w:rsidR="0051615C" w:rsidRDefault="0051615C" w:rsidP="0051615C">
      <w:pPr>
        <w:pStyle w:val="content"/>
        <w:ind w:firstLineChars="150" w:firstLine="360"/>
        <w:rPr>
          <w:color w:val="000000" w:themeColor="text1"/>
        </w:rPr>
      </w:pPr>
      <w:r>
        <w:rPr>
          <w:rFonts w:hint="eastAsia"/>
          <w:color w:val="000000" w:themeColor="text1"/>
          <w:lang w:val="zh-Hant"/>
        </w:rPr>
        <w:t>我們使用輔助量子位元</w:t>
      </w:r>
      <w:r>
        <w:rPr>
          <w:color w:val="000000" w:themeColor="text1"/>
          <w:lang w:val="zh-Hant"/>
        </w:rPr>
        <w:t xml:space="preserve"> |</w:t>
      </w:r>
      <w:r>
        <w:rPr>
          <w:i/>
          <w:color w:val="000000" w:themeColor="text1"/>
          <w:lang w:val="zh-Hant"/>
        </w:rPr>
        <w:t>s</w:t>
      </w:r>
      <w:r>
        <w:rPr>
          <w:color w:val="000000" w:themeColor="text1"/>
          <w:vertAlign w:val="subscript"/>
          <w:lang w:val="zh-Hant"/>
        </w:rPr>
        <w:t>0</w:t>
      </w:r>
      <w:r>
        <w:rPr>
          <w:color w:val="000000" w:themeColor="text1"/>
          <w:lang w:val="zh-Hant"/>
        </w:rPr>
        <w:t xml:space="preserve">&gt; </w:t>
      </w:r>
      <w:r>
        <w:rPr>
          <w:rFonts w:hint="eastAsia"/>
          <w:color w:val="000000" w:themeColor="text1"/>
          <w:lang w:val="zh-Hant"/>
        </w:rPr>
        <w:t>作為表單</w:t>
      </w:r>
      <w:r>
        <w:rPr>
          <w:color w:val="000000" w:themeColor="text1"/>
        </w:rPr>
        <w:t>(</w:t>
      </w:r>
      <m:oMath>
        <m:nary>
          <m:naryPr>
            <m:chr m:val="⋀"/>
            <m:limLoc m:val="undOvr"/>
            <m:ctrlPr>
              <w:rPr>
                <w:rFonts w:ascii="Cambria Math" w:hAnsi="Cambria Math" w:cs="新細明體"/>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s="新細明體"/>
                    <w:color w:val="000000" w:themeColor="text1"/>
                  </w:rPr>
                </m:ctrlPr>
              </m:barPr>
              <m:e>
                <m:sSub>
                  <m:sSubPr>
                    <m:ctrlPr>
                      <w:rPr>
                        <w:rFonts w:ascii="Cambria Math" w:hAnsi="Cambria Math" w:cs="新細明體"/>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s="新細明體"/>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Pr>
          <w:color w:val="000000" w:themeColor="text1"/>
        </w:rPr>
        <w:t>)</w:t>
      </w:r>
      <w:r>
        <w:rPr>
          <w:rFonts w:hint="eastAsia"/>
          <w:color w:val="000000" w:themeColor="text1"/>
          <w:lang w:val="zh-Hant"/>
        </w:rPr>
        <w:t>公式中第一個邏輯和操作</w:t>
      </w:r>
      <w:r>
        <w:rPr>
          <w:color w:val="000000" w:themeColor="text1"/>
          <w:lang w:val="zh-Hant"/>
        </w:rPr>
        <w:t xml:space="preserve"> ("</w:t>
      </w:r>
      <w:r>
        <w:rPr>
          <w:color w:val="000000" w:themeColor="text1"/>
          <w:lang w:val="zh-Hant"/>
        </w:rPr>
        <w:sym w:font="Symbol" w:char="F0D9"/>
      </w:r>
      <w:r>
        <w:rPr>
          <w:color w:val="000000" w:themeColor="text1"/>
          <w:lang w:val="zh-Hant"/>
        </w:rPr>
        <w:t>")</w:t>
      </w:r>
      <w:r>
        <w:rPr>
          <w:rFonts w:hint="eastAsia"/>
          <w:lang w:val="zh-Hant"/>
        </w:rPr>
        <w:t>的第</w:t>
      </w:r>
      <w:r>
        <w:rPr>
          <w:rFonts w:hint="eastAsia"/>
          <w:color w:val="000000" w:themeColor="text1"/>
          <w:lang w:val="zh-Hant"/>
        </w:rPr>
        <w:t>一個操作數。輔助量子位元的初始值</w:t>
      </w:r>
      <w:r>
        <w:rPr>
          <w:color w:val="000000" w:themeColor="text1"/>
        </w:rPr>
        <w:t>|</w:t>
      </w:r>
      <w:r>
        <w:rPr>
          <w:i/>
          <w:color w:val="000000" w:themeColor="text1"/>
        </w:rPr>
        <w:t>s</w:t>
      </w:r>
      <w:r>
        <w:rPr>
          <w:color w:val="000000" w:themeColor="text1"/>
          <w:vertAlign w:val="subscript"/>
        </w:rPr>
        <w:t>0</w:t>
      </w:r>
      <w:r>
        <w:rPr>
          <w:color w:val="000000" w:themeColor="text1"/>
        </w:rPr>
        <w:t xml:space="preserve">&gt; </w:t>
      </w:r>
      <w:r>
        <w:rPr>
          <w:color w:val="000000" w:themeColor="text1"/>
          <w:lang w:val="zh-Hant"/>
        </w:rPr>
        <w:t xml:space="preserve"> </w:t>
      </w:r>
      <w:r>
        <w:rPr>
          <w:rFonts w:hint="eastAsia"/>
          <w:color w:val="000000" w:themeColor="text1"/>
          <w:lang w:val="zh-Hant"/>
        </w:rPr>
        <w:t>設置為</w:t>
      </w:r>
      <w:r>
        <w:rPr>
          <w:color w:val="000000" w:themeColor="text1"/>
          <w:lang w:val="zh-Hant"/>
        </w:rPr>
        <w:t xml:space="preserve"> |1&gt;</w:t>
      </w:r>
      <w:r>
        <w:rPr>
          <w:rFonts w:hint="eastAsia"/>
          <w:color w:val="000000" w:themeColor="text1"/>
          <w:lang w:val="zh-Hant"/>
        </w:rPr>
        <w:t>。這表示此設置不會更改第一個邏輯和操作的正確結果。我們使用</w:t>
      </w:r>
      <w:r>
        <w:rPr>
          <w:lang w:val="zh-Hant"/>
        </w:rPr>
        <w:t xml:space="preserve"> </w:t>
      </w:r>
      <w:r>
        <w:rPr>
          <w:b/>
          <w:i/>
          <w:color w:val="000000" w:themeColor="text1"/>
          <w:lang w:val="zh-Hant"/>
        </w:rPr>
        <w:t>CCNOT</w:t>
      </w:r>
      <w:r>
        <w:rPr>
          <w:lang w:val="zh-Hant"/>
        </w:rPr>
        <w:t xml:space="preserve"> </w:t>
      </w:r>
      <w:r>
        <w:rPr>
          <w:rFonts w:hint="eastAsia"/>
          <w:color w:val="000000" w:themeColor="text1"/>
          <w:lang w:val="zh-Hant"/>
        </w:rPr>
        <w:t>閘在窗體</w:t>
      </w:r>
      <w:r>
        <w:rPr>
          <w:color w:val="000000" w:themeColor="text1"/>
        </w:rPr>
        <w:t>(</w:t>
      </w:r>
      <m:oMath>
        <m:nary>
          <m:naryPr>
            <m:chr m:val="⋀"/>
            <m:limLoc m:val="undOvr"/>
            <m:ctrlPr>
              <w:rPr>
                <w:rFonts w:ascii="Cambria Math" w:hAnsi="Cambria Math" w:cs="新細明體"/>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s="新細明體"/>
                    <w:color w:val="000000" w:themeColor="text1"/>
                  </w:rPr>
                </m:ctrlPr>
              </m:barPr>
              <m:e>
                <m:sSub>
                  <m:sSubPr>
                    <m:ctrlPr>
                      <w:rPr>
                        <w:rFonts w:ascii="Cambria Math" w:hAnsi="Cambria Math" w:cs="新細明體"/>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s="新細明體"/>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Pr>
          <w:color w:val="000000" w:themeColor="text1"/>
        </w:rPr>
        <w:t>)</w:t>
      </w:r>
      <w:r>
        <w:rPr>
          <w:rFonts w:hint="eastAsia"/>
          <w:color w:val="000000" w:themeColor="text1"/>
          <w:lang w:val="zh-Hant"/>
        </w:rPr>
        <w:t>的公式中實現每個邏輯和操作。我們應用輔助量子位元</w:t>
      </w:r>
      <w:r>
        <w:rPr>
          <w:color w:val="000000" w:themeColor="text1"/>
        </w:rPr>
        <w:t>|</w:t>
      </w:r>
      <w:r>
        <w:rPr>
          <w:i/>
          <w:color w:val="000000" w:themeColor="text1"/>
        </w:rPr>
        <w:t>s</w:t>
      </w:r>
      <w:r>
        <w:rPr>
          <w:i/>
          <w:color w:val="000000" w:themeColor="text1"/>
          <w:vertAlign w:val="subscript"/>
        </w:rPr>
        <w:t>k</w:t>
      </w:r>
      <w:r>
        <w:rPr>
          <w:color w:val="000000" w:themeColor="text1"/>
        </w:rPr>
        <w:t xml:space="preserve">&gt; for 1 </w:t>
      </w:r>
      <w:r>
        <w:rPr>
          <w:color w:val="000000" w:themeColor="text1"/>
        </w:rPr>
        <w:sym w:font="Symbol" w:char="F0A3"/>
      </w:r>
      <w:r>
        <w:rPr>
          <w:color w:val="000000" w:themeColor="text1"/>
        </w:rPr>
        <w:t xml:space="preserve"> </w:t>
      </w:r>
      <w:r>
        <w:rPr>
          <w:i/>
          <w:color w:val="000000" w:themeColor="text1"/>
        </w:rPr>
        <w:t>k</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m</w:t>
      </w:r>
      <w:r>
        <w:rPr>
          <w:rFonts w:hint="eastAsia"/>
          <w:color w:val="000000" w:themeColor="text1"/>
          <w:lang w:val="zh-Hant"/>
        </w:rPr>
        <w:t>用於儲存實現每個邏輯和操作的結果。這意味著每個輔助量子位元</w:t>
      </w:r>
      <w:r>
        <w:rPr>
          <w:color w:val="000000" w:themeColor="text1"/>
        </w:rPr>
        <w:t>|</w:t>
      </w:r>
      <w:r>
        <w:rPr>
          <w:i/>
          <w:color w:val="000000" w:themeColor="text1"/>
        </w:rPr>
        <w:t>s</w:t>
      </w:r>
      <w:r>
        <w:rPr>
          <w:i/>
          <w:color w:val="000000" w:themeColor="text1"/>
          <w:vertAlign w:val="subscript"/>
        </w:rPr>
        <w:t>k</w:t>
      </w:r>
      <w:r>
        <w:rPr>
          <w:color w:val="000000" w:themeColor="text1"/>
        </w:rPr>
        <w:t xml:space="preserve">&gt; for 1 </w:t>
      </w:r>
      <w:r>
        <w:rPr>
          <w:color w:val="000000" w:themeColor="text1"/>
        </w:rPr>
        <w:sym w:font="Symbol" w:char="F0A3"/>
      </w:r>
      <w:r>
        <w:rPr>
          <w:color w:val="000000" w:themeColor="text1"/>
        </w:rPr>
        <w:t xml:space="preserve"> </w:t>
      </w:r>
      <w:r>
        <w:rPr>
          <w:i/>
          <w:color w:val="000000" w:themeColor="text1"/>
        </w:rPr>
        <w:t>k</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m</w:t>
      </w:r>
      <w:r>
        <w:rPr>
          <w:rFonts w:hint="eastAsia"/>
          <w:lang w:val="zh-Hant"/>
        </w:rPr>
        <w:t>實際上是實現邏輯和操作的</w:t>
      </w:r>
      <w:r>
        <w:rPr>
          <w:b/>
          <w:i/>
          <w:color w:val="000000" w:themeColor="text1"/>
          <w:lang w:val="zh-Hant"/>
        </w:rPr>
        <w:t>CCNOT</w:t>
      </w:r>
      <w:r>
        <w:rPr>
          <w:rFonts w:hint="eastAsia"/>
          <w:lang w:val="zh-Hant"/>
        </w:rPr>
        <w:t>閘</w:t>
      </w:r>
      <w:r>
        <w:rPr>
          <w:rFonts w:hint="eastAsia"/>
          <w:color w:val="000000" w:themeColor="text1"/>
          <w:lang w:val="zh-Hant"/>
        </w:rPr>
        <w:t>的目標位元</w:t>
      </w:r>
      <w:r>
        <w:rPr>
          <w:color w:val="000000" w:themeColor="text1"/>
          <w:lang w:val="zh-Hant"/>
        </w:rPr>
        <w:t xml:space="preserve"> </w:t>
      </w:r>
      <w:r>
        <w:rPr>
          <w:rFonts w:hint="eastAsia"/>
          <w:color w:val="000000" w:themeColor="text1"/>
          <w:lang w:val="zh-Hant"/>
        </w:rPr>
        <w:t>。因此</w:t>
      </w:r>
      <w:r>
        <w:rPr>
          <w:color w:val="000000" w:themeColor="text1"/>
          <w:lang w:val="zh-Hant"/>
        </w:rPr>
        <w:t>,</w:t>
      </w:r>
      <w:r>
        <w:rPr>
          <w:rFonts w:hint="eastAsia"/>
          <w:color w:val="000000" w:themeColor="text1"/>
          <w:lang w:val="zh-Hant"/>
        </w:rPr>
        <w:t>每個輔助量子位元的初始值</w:t>
      </w:r>
      <w:r>
        <w:rPr>
          <w:color w:val="000000" w:themeColor="text1"/>
          <w:lang w:val="zh-Hant"/>
        </w:rPr>
        <w:t xml:space="preserve"> </w:t>
      </w:r>
      <w:r>
        <w:rPr>
          <w:color w:val="000000" w:themeColor="text1"/>
        </w:rPr>
        <w:t>|</w:t>
      </w:r>
      <w:r>
        <w:rPr>
          <w:i/>
          <w:color w:val="000000" w:themeColor="text1"/>
        </w:rPr>
        <w:t>s</w:t>
      </w:r>
      <w:r>
        <w:rPr>
          <w:i/>
          <w:color w:val="000000" w:themeColor="text1"/>
          <w:vertAlign w:val="subscript"/>
        </w:rPr>
        <w:t>k</w:t>
      </w:r>
      <w:r>
        <w:rPr>
          <w:color w:val="000000" w:themeColor="text1"/>
        </w:rPr>
        <w:t xml:space="preserve">&gt; for 1 </w:t>
      </w:r>
      <w:r>
        <w:rPr>
          <w:color w:val="000000" w:themeColor="text1"/>
        </w:rPr>
        <w:sym w:font="Symbol" w:char="F0A3"/>
      </w:r>
      <w:r>
        <w:rPr>
          <w:color w:val="000000" w:themeColor="text1"/>
        </w:rPr>
        <w:t xml:space="preserve"> </w:t>
      </w:r>
      <w:r>
        <w:rPr>
          <w:i/>
          <w:color w:val="000000" w:themeColor="text1"/>
        </w:rPr>
        <w:t>k</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m</w:t>
      </w:r>
      <w:r>
        <w:rPr>
          <w:rFonts w:hint="eastAsia"/>
          <w:lang w:val="zh-Hant"/>
        </w:rPr>
        <w:t>設置為</w:t>
      </w:r>
      <w:r>
        <w:rPr>
          <w:color w:val="000000" w:themeColor="text1"/>
          <w:lang w:val="zh-Hant"/>
        </w:rPr>
        <w:t>|0&gt;</w:t>
      </w:r>
      <w:r>
        <w:rPr>
          <w:rFonts w:hint="eastAsia"/>
          <w:color w:val="000000" w:themeColor="text1"/>
          <w:lang w:val="zh-Hant"/>
        </w:rPr>
        <w:t>。</w:t>
      </w:r>
    </w:p>
    <w:p w14:paraId="6C15B9AC" w14:textId="77777777" w:rsidR="0051615C" w:rsidRDefault="0051615C" w:rsidP="0051615C">
      <w:pPr>
        <w:pStyle w:val="content"/>
        <w:ind w:firstLineChars="150" w:firstLine="360"/>
        <w:rPr>
          <w:color w:val="000000" w:themeColor="text1"/>
        </w:rPr>
      </w:pPr>
    </w:p>
    <w:p w14:paraId="1880EE5A" w14:textId="77777777" w:rsidR="0051615C" w:rsidRDefault="0051615C" w:rsidP="0051615C">
      <w:pPr>
        <w:pStyle w:val="content"/>
        <w:ind w:firstLineChars="150" w:firstLine="360"/>
        <w:rPr>
          <w:color w:val="000000" w:themeColor="text1"/>
        </w:rPr>
      </w:pPr>
      <w:r>
        <w:rPr>
          <w:rFonts w:hint="eastAsia"/>
          <w:color w:val="000000" w:themeColor="text1"/>
          <w:lang w:val="zh-Hant"/>
        </w:rPr>
        <w:t>我們使用</w:t>
      </w:r>
      <w:r>
        <w:rPr>
          <w:b/>
          <w:i/>
          <w:color w:val="000000" w:themeColor="text1"/>
          <w:lang w:val="zh-Hant"/>
        </w:rPr>
        <w:t>CCNOT</w:t>
      </w:r>
      <w:r>
        <w:rPr>
          <w:rFonts w:hint="eastAsia"/>
          <w:color w:val="000000" w:themeColor="text1"/>
          <w:lang w:val="zh-Hant"/>
        </w:rPr>
        <w:t>閘來實現</w:t>
      </w:r>
      <w:r>
        <w:rPr>
          <w:lang w:val="zh-Hant"/>
        </w:rPr>
        <w:t xml:space="preserve"> </w:t>
      </w:r>
      <w:r>
        <w:rPr>
          <w:color w:val="000000" w:themeColor="text1"/>
          <w:lang w:val="zh-Hant"/>
        </w:rPr>
        <w:t>(</w:t>
      </w:r>
      <w:r>
        <w:rPr>
          <w:i/>
          <w:color w:val="000000" w:themeColor="text1"/>
          <w:lang w:val="zh-Hant"/>
        </w:rPr>
        <w:t>s</w:t>
      </w:r>
      <w:r>
        <w:rPr>
          <w:i/>
          <w:color w:val="000000" w:themeColor="text1"/>
          <w:vertAlign w:val="subscript"/>
          <w:lang w:val="zh-Hant"/>
        </w:rPr>
        <w:t>m</w:t>
      </w:r>
      <w:r>
        <w:rPr>
          <w:lang w:val="zh-Hant"/>
        </w:rPr>
        <w:t xml:space="preserve"> </w:t>
      </w:r>
      <w:r>
        <w:rPr>
          <w:color w:val="000000" w:themeColor="text1"/>
          <w:lang w:val="zh-Hant"/>
        </w:rPr>
        <w:sym w:font="Symbol" w:char="F0D9"/>
      </w:r>
      <w:r>
        <w:rPr>
          <w:lang w:val="zh-Hant"/>
        </w:rPr>
        <w:t xml:space="preserve"> </w:t>
      </w:r>
      <w:r>
        <w:rPr>
          <w:i/>
          <w:color w:val="000000" w:themeColor="text1"/>
          <w:lang w:val="zh-Hant"/>
        </w:rPr>
        <w:t>x</w:t>
      </w:r>
      <w:r>
        <w:rPr>
          <w:color w:val="000000" w:themeColor="text1"/>
          <w:vertAlign w:val="subscript"/>
          <w:lang w:val="zh-Hant"/>
        </w:rPr>
        <w:t>1</w:t>
      </w:r>
      <w:r>
        <w:rPr>
          <w:color w:val="000000" w:themeColor="text1"/>
          <w:lang w:val="zh-Hant"/>
        </w:rPr>
        <w:t>),</w:t>
      </w:r>
      <w:r>
        <w:rPr>
          <w:lang w:val="zh-Hant"/>
        </w:rPr>
        <w:t xml:space="preserve"> </w:t>
      </w:r>
      <w:r>
        <w:rPr>
          <w:rFonts w:hint="eastAsia"/>
          <w:color w:val="000000" w:themeColor="text1"/>
          <w:lang w:val="zh-Hant"/>
        </w:rPr>
        <w:t>即計算第一個頂點的影響</w:t>
      </w:r>
      <w:r>
        <w:rPr>
          <w:color w:val="000000" w:themeColor="text1"/>
          <w:lang w:val="zh-Hant"/>
        </w:rPr>
        <w:t>,</w:t>
      </w:r>
      <w:r>
        <w:rPr>
          <w:rFonts w:hint="eastAsia"/>
          <w:color w:val="000000" w:themeColor="text1"/>
          <w:lang w:val="zh-Hant"/>
        </w:rPr>
        <w:t>以增加每個小圈子中的頂點數。我們應用一個</w:t>
      </w:r>
      <w:r>
        <w:rPr>
          <w:b/>
          <w:i/>
          <w:color w:val="000000" w:themeColor="text1"/>
          <w:lang w:val="zh-Hant"/>
        </w:rPr>
        <w:t>CCNOT</w:t>
      </w:r>
      <w:r>
        <w:rPr>
          <w:lang w:val="zh-Hant"/>
        </w:rPr>
        <w:t xml:space="preserve"> </w:t>
      </w:r>
      <w:r>
        <w:rPr>
          <w:rFonts w:hint="eastAsia"/>
          <w:color w:val="000000" w:themeColor="text1"/>
          <w:lang w:val="zh-Hant"/>
        </w:rPr>
        <w:t>閘和兩</w:t>
      </w:r>
      <w:r>
        <w:rPr>
          <w:rFonts w:hint="eastAsia"/>
          <w:lang w:val="zh-Hant"/>
        </w:rPr>
        <w:t>個</w:t>
      </w:r>
      <w:r>
        <w:rPr>
          <w:b/>
          <w:i/>
          <w:color w:val="000000" w:themeColor="text1"/>
          <w:lang w:val="zh-Hant"/>
        </w:rPr>
        <w:t>NOT</w:t>
      </w:r>
      <w:r>
        <w:rPr>
          <w:lang w:val="zh-Hant"/>
        </w:rPr>
        <w:t xml:space="preserve"> </w:t>
      </w:r>
      <w:r>
        <w:rPr>
          <w:rFonts w:hint="eastAsia"/>
          <w:color w:val="000000" w:themeColor="text1"/>
          <w:lang w:val="zh-Hant"/>
        </w:rPr>
        <w:t>閘來實現</w:t>
      </w:r>
      <w:r>
        <w:rPr>
          <w:lang w:val="zh-Hant"/>
        </w:rPr>
        <w:t xml:space="preserve"> </w:t>
      </w:r>
      <w:r>
        <w:rPr>
          <w:color w:val="000000" w:themeColor="text1"/>
          <w:lang w:val="zh-Hant"/>
        </w:rPr>
        <w:t>(</w:t>
      </w:r>
      <w:r>
        <w:rPr>
          <w:i/>
          <w:color w:val="000000" w:themeColor="text1"/>
          <w:lang w:val="zh-Hant"/>
        </w:rPr>
        <w:t>s</w:t>
      </w:r>
      <w:r>
        <w:rPr>
          <w:i/>
          <w:color w:val="000000" w:themeColor="text1"/>
          <w:vertAlign w:val="subscript"/>
          <w:lang w:val="zh-Hant"/>
        </w:rPr>
        <w:t>m</w:t>
      </w:r>
      <w:r>
        <w:rPr>
          <w:lang w:val="zh-Hant"/>
        </w:rPr>
        <w:t xml:space="preserve"> </w:t>
      </w:r>
      <w:r>
        <w:rPr>
          <w:color w:val="000000" w:themeColor="text1"/>
          <w:lang w:val="zh-Hant"/>
        </w:rPr>
        <w:sym w:font="Symbol" w:char="F0D9"/>
      </w:r>
      <w:r>
        <w:rPr>
          <w:lang w:val="zh-Hant"/>
        </w:rPr>
        <w:t xml:space="preserv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bar>
      </m:oMath>
      <w:r>
        <w:rPr>
          <w:color w:val="000000" w:themeColor="text1"/>
          <w:lang w:val="zh-Hant"/>
        </w:rPr>
        <w:t>),</w:t>
      </w:r>
      <w:r>
        <w:rPr>
          <w:lang w:val="zh-Hant"/>
        </w:rPr>
        <w:t xml:space="preserve"> </w:t>
      </w:r>
      <w:r>
        <w:rPr>
          <w:rFonts w:hint="eastAsia"/>
          <w:color w:val="000000" w:themeColor="text1"/>
          <w:lang w:val="zh-Hant"/>
        </w:rPr>
        <w:t>即計算第一個頂點的影響</w:t>
      </w:r>
      <w:r>
        <w:rPr>
          <w:color w:val="000000" w:themeColor="text1"/>
          <w:lang w:val="zh-Hant"/>
        </w:rPr>
        <w:t>,</w:t>
      </w:r>
      <w:r>
        <w:rPr>
          <w:rFonts w:hint="eastAsia"/>
          <w:color w:val="000000" w:themeColor="text1"/>
          <w:lang w:val="zh-Hant"/>
        </w:rPr>
        <w:t>以保留每個團中的頂點數。我們使用輔助量子位元</w:t>
      </w:r>
      <w:r>
        <w:rPr>
          <w:color w:val="000000" w:themeColor="text1"/>
          <w:lang w:val="zh-Hant"/>
        </w:rPr>
        <w:t xml:space="preserve"> |</w:t>
      </w:r>
      <w:r>
        <w:rPr>
          <w:i/>
          <w:color w:val="000000" w:themeColor="text1"/>
          <w:lang w:val="zh-Hant"/>
        </w:rPr>
        <w:t>z</w:t>
      </w:r>
      <w:r>
        <w:rPr>
          <w:color w:val="000000" w:themeColor="text1"/>
          <w:vertAlign w:val="subscript"/>
          <w:lang w:val="zh-Hant"/>
        </w:rPr>
        <w:t>1,1</w:t>
      </w:r>
      <w:r>
        <w:rPr>
          <w:color w:val="000000" w:themeColor="text1"/>
          <w:lang w:val="zh-Hant"/>
        </w:rPr>
        <w:t xml:space="preserve">&gt; </w:t>
      </w:r>
      <w:r>
        <w:rPr>
          <w:rFonts w:hint="eastAsia"/>
          <w:color w:val="000000" w:themeColor="text1"/>
          <w:lang w:val="zh-Hant"/>
        </w:rPr>
        <w:t>存儲實現的結果</w:t>
      </w:r>
      <w:r>
        <w:rPr>
          <w:lang w:val="zh-Hant"/>
        </w:rPr>
        <w:t xml:space="preserve"> </w:t>
      </w:r>
      <w:r>
        <w:rPr>
          <w:color w:val="000000" w:themeColor="text1"/>
          <w:lang w:val="zh-Hant"/>
        </w:rPr>
        <w:t>(</w:t>
      </w:r>
      <w:r>
        <w:rPr>
          <w:i/>
          <w:color w:val="000000" w:themeColor="text1"/>
          <w:lang w:val="zh-Hant"/>
        </w:rPr>
        <w:t>s</w:t>
      </w:r>
      <w:r>
        <w:rPr>
          <w:i/>
          <w:color w:val="000000" w:themeColor="text1"/>
          <w:vertAlign w:val="subscript"/>
          <w:lang w:val="zh-Hant"/>
        </w:rPr>
        <w:t>m</w:t>
      </w:r>
      <w:r>
        <w:rPr>
          <w:lang w:val="zh-Hant"/>
        </w:rPr>
        <w:t xml:space="preserve"> </w:t>
      </w:r>
      <w:r>
        <w:rPr>
          <w:color w:val="000000" w:themeColor="text1"/>
          <w:lang w:val="zh-Hant"/>
        </w:rPr>
        <w:sym w:font="Symbol" w:char="F0D9"/>
      </w:r>
      <w:r>
        <w:rPr>
          <w:lang w:val="zh-Hant"/>
        </w:rPr>
        <w:t xml:space="preserve"> </w:t>
      </w:r>
      <w:r>
        <w:rPr>
          <w:i/>
          <w:color w:val="000000" w:themeColor="text1"/>
          <w:lang w:val="zh-Hant"/>
        </w:rPr>
        <w:t>x</w:t>
      </w:r>
      <w:r>
        <w:rPr>
          <w:color w:val="000000" w:themeColor="text1"/>
          <w:vertAlign w:val="subscript"/>
          <w:lang w:val="zh-Hant"/>
        </w:rPr>
        <w:t>1</w:t>
      </w:r>
      <w:r>
        <w:rPr>
          <w:color w:val="000000" w:themeColor="text1"/>
          <w:lang w:val="zh-Hant"/>
        </w:rPr>
        <w:t>)</w:t>
      </w:r>
      <w:r>
        <w:rPr>
          <w:lang w:val="zh-Hant"/>
        </w:rPr>
        <w:t xml:space="preserve"> </w:t>
      </w:r>
      <w:r>
        <w:rPr>
          <w:rFonts w:hint="eastAsia"/>
          <w:color w:val="000000" w:themeColor="text1"/>
          <w:lang w:val="zh-Hant"/>
        </w:rPr>
        <w:t>並應用輔助量子位元</w:t>
      </w:r>
      <w:r>
        <w:rPr>
          <w:color w:val="000000" w:themeColor="text1"/>
          <w:lang w:val="zh-Hant"/>
        </w:rPr>
        <w:t xml:space="preserve"> |</w:t>
      </w:r>
      <w:r>
        <w:rPr>
          <w:i/>
          <w:color w:val="000000" w:themeColor="text1"/>
          <w:lang w:val="zh-Hant"/>
        </w:rPr>
        <w:t>z</w:t>
      </w:r>
      <w:r>
        <w:rPr>
          <w:color w:val="000000" w:themeColor="text1"/>
          <w:vertAlign w:val="subscript"/>
          <w:lang w:val="zh-Hant"/>
        </w:rPr>
        <w:t>1,0</w:t>
      </w:r>
      <w:r>
        <w:rPr>
          <w:color w:val="000000" w:themeColor="text1"/>
          <w:lang w:val="zh-Hant"/>
        </w:rPr>
        <w:t xml:space="preserve">&gt; </w:t>
      </w:r>
      <w:r>
        <w:rPr>
          <w:rFonts w:hint="eastAsia"/>
          <w:color w:val="000000" w:themeColor="text1"/>
          <w:lang w:val="zh-Hant"/>
        </w:rPr>
        <w:t>儲存到的結果</w:t>
      </w:r>
      <w:r>
        <w:rPr>
          <w:color w:val="000000" w:themeColor="text1"/>
          <w:lang w:val="zh-Hant"/>
        </w:rPr>
        <w:t xml:space="preserve"> (s</w:t>
      </w:r>
      <w:r>
        <w:rPr>
          <w:i/>
          <w:color w:val="000000" w:themeColor="text1"/>
          <w:vertAlign w:val="subscript"/>
          <w:lang w:val="zh-Hant"/>
        </w:rPr>
        <w:t>m</w:t>
      </w:r>
      <w:r>
        <w:rPr>
          <w:lang w:val="zh-Hant"/>
        </w:rPr>
        <w:t xml:space="preserve"> </w:t>
      </w:r>
      <w:r>
        <w:rPr>
          <w:color w:val="000000" w:themeColor="text1"/>
          <w:lang w:val="zh-Hant"/>
        </w:rPr>
        <w:sym w:font="Symbol" w:char="F0D9"/>
      </w:r>
      <w:r>
        <w:rPr>
          <w:lang w:val="zh-Hant"/>
        </w:rPr>
        <w:t xml:space="preserv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bar>
      </m:oMath>
      <w:r>
        <w:rPr>
          <w:color w:val="000000" w:themeColor="text1"/>
          <w:lang w:val="zh-Hant"/>
        </w:rPr>
        <w:t>)</w:t>
      </w:r>
      <w:r>
        <w:rPr>
          <w:rFonts w:hint="eastAsia"/>
          <w:color w:val="000000" w:themeColor="text1"/>
          <w:lang w:val="zh-Hant"/>
        </w:rPr>
        <w:t>。這就是說</w:t>
      </w:r>
      <w:r>
        <w:rPr>
          <w:color w:val="000000" w:themeColor="text1"/>
          <w:lang w:val="zh-Hant"/>
        </w:rPr>
        <w:t>,</w:t>
      </w:r>
      <w:r>
        <w:rPr>
          <w:rFonts w:hint="eastAsia"/>
          <w:color w:val="000000" w:themeColor="text1"/>
          <w:lang w:val="zh-Hant"/>
        </w:rPr>
        <w:t>兩個輔助量子位元</w:t>
      </w:r>
      <w:r>
        <w:rPr>
          <w:color w:val="000000" w:themeColor="text1"/>
          <w:lang w:val="zh-Hant"/>
        </w:rPr>
        <w:t xml:space="preserve"> |</w:t>
      </w:r>
      <w:r>
        <w:rPr>
          <w:i/>
          <w:color w:val="000000" w:themeColor="text1"/>
          <w:lang w:val="zh-Hant"/>
        </w:rPr>
        <w:t>z</w:t>
      </w:r>
      <w:r>
        <w:rPr>
          <w:color w:val="000000" w:themeColor="text1"/>
          <w:vertAlign w:val="subscript"/>
          <w:lang w:val="zh-Hant"/>
        </w:rPr>
        <w:t>1</w:t>
      </w:r>
      <w:r>
        <w:rPr>
          <w:rFonts w:hint="eastAsia"/>
          <w:color w:val="000000" w:themeColor="text1"/>
          <w:vertAlign w:val="subscript"/>
          <w:lang w:val="zh-Hant"/>
        </w:rPr>
        <w:t>、</w:t>
      </w:r>
      <w:r>
        <w:rPr>
          <w:color w:val="000000" w:themeColor="text1"/>
          <w:vertAlign w:val="subscript"/>
          <w:lang w:val="zh-Hant"/>
        </w:rPr>
        <w:t>1</w:t>
      </w:r>
      <w:r>
        <w:rPr>
          <w:color w:val="000000" w:themeColor="text1"/>
          <w:lang w:val="zh-Hant"/>
        </w:rPr>
        <w:t xml:space="preserve">&gt; </w:t>
      </w:r>
      <w:r>
        <w:rPr>
          <w:rFonts w:hint="eastAsia"/>
          <w:color w:val="000000" w:themeColor="text1"/>
          <w:lang w:val="zh-Hant"/>
        </w:rPr>
        <w:t>和</w:t>
      </w:r>
      <w:r>
        <w:rPr>
          <w:color w:val="000000" w:themeColor="text1"/>
          <w:lang w:val="zh-Hant"/>
        </w:rPr>
        <w:t xml:space="preserve"> |</w:t>
      </w:r>
      <w:r>
        <w:rPr>
          <w:i/>
          <w:color w:val="000000" w:themeColor="text1"/>
          <w:lang w:val="zh-Hant"/>
        </w:rPr>
        <w:t>z</w:t>
      </w:r>
      <w:r>
        <w:rPr>
          <w:color w:val="000000" w:themeColor="text1"/>
          <w:vertAlign w:val="subscript"/>
          <w:lang w:val="zh-Hant"/>
        </w:rPr>
        <w:t>1,0</w:t>
      </w:r>
      <w:r>
        <w:rPr>
          <w:color w:val="000000" w:themeColor="text1"/>
          <w:lang w:val="zh-Hant"/>
        </w:rPr>
        <w:t xml:space="preserve">&gt; </w:t>
      </w:r>
      <w:r>
        <w:rPr>
          <w:rFonts w:hint="eastAsia"/>
          <w:color w:val="000000" w:themeColor="text1"/>
          <w:lang w:val="zh-Hant"/>
        </w:rPr>
        <w:t>實際上是實現兩個</w:t>
      </w:r>
      <w:r>
        <w:rPr>
          <w:b/>
          <w:i/>
          <w:color w:val="000000" w:themeColor="text1"/>
          <w:lang w:val="zh-Hant"/>
        </w:rPr>
        <w:t>CCNOT</w:t>
      </w:r>
      <w:r>
        <w:rPr>
          <w:rFonts w:hint="eastAsia"/>
          <w:bCs/>
          <w:iCs/>
          <w:color w:val="000000" w:themeColor="text1"/>
          <w:lang w:val="zh-Hant"/>
        </w:rPr>
        <w:t>閘</w:t>
      </w:r>
      <w:r>
        <w:rPr>
          <w:rFonts w:hint="eastAsia"/>
          <w:color w:val="000000" w:themeColor="text1"/>
          <w:lang w:val="zh-Hant"/>
        </w:rPr>
        <w:t>邏輯和操作的目標位。因此</w:t>
      </w:r>
      <w:r>
        <w:rPr>
          <w:color w:val="000000" w:themeColor="text1"/>
          <w:lang w:val="zh-Hant"/>
        </w:rPr>
        <w:t>,</w:t>
      </w:r>
      <w:r>
        <w:rPr>
          <w:rFonts w:hint="eastAsia"/>
          <w:color w:val="000000" w:themeColor="text1"/>
          <w:lang w:val="zh-Hant"/>
        </w:rPr>
        <w:t>兩個輔助量子位元的初始值</w:t>
      </w:r>
      <w:r>
        <w:rPr>
          <w:color w:val="000000" w:themeColor="text1"/>
          <w:lang w:val="zh-Hant"/>
        </w:rPr>
        <w:t xml:space="preserve"> |</w:t>
      </w:r>
      <w:r>
        <w:rPr>
          <w:i/>
          <w:color w:val="000000" w:themeColor="text1"/>
          <w:lang w:val="zh-Hant"/>
        </w:rPr>
        <w:t>z</w:t>
      </w:r>
      <w:r>
        <w:rPr>
          <w:color w:val="000000" w:themeColor="text1"/>
          <w:vertAlign w:val="subscript"/>
          <w:lang w:val="zh-Hant"/>
        </w:rPr>
        <w:t>1</w:t>
      </w:r>
      <w:r>
        <w:rPr>
          <w:rFonts w:hint="eastAsia"/>
          <w:color w:val="000000" w:themeColor="text1"/>
          <w:vertAlign w:val="subscript"/>
          <w:lang w:val="zh-Hant"/>
        </w:rPr>
        <w:t>、</w:t>
      </w:r>
      <w:r>
        <w:rPr>
          <w:color w:val="000000" w:themeColor="text1"/>
          <w:vertAlign w:val="subscript"/>
          <w:lang w:val="zh-Hant"/>
        </w:rPr>
        <w:t>1</w:t>
      </w:r>
      <w:r>
        <w:rPr>
          <w:color w:val="000000" w:themeColor="text1"/>
          <w:lang w:val="zh-Hant"/>
        </w:rPr>
        <w:t xml:space="preserve">&gt; </w:t>
      </w:r>
      <w:r>
        <w:rPr>
          <w:rFonts w:hint="eastAsia"/>
          <w:color w:val="000000" w:themeColor="text1"/>
          <w:lang w:val="zh-Hant"/>
        </w:rPr>
        <w:t>和</w:t>
      </w:r>
      <w:r>
        <w:rPr>
          <w:color w:val="000000" w:themeColor="text1"/>
          <w:lang w:val="zh-Hant"/>
        </w:rPr>
        <w:t xml:space="preserve"> |</w:t>
      </w:r>
      <w:r>
        <w:rPr>
          <w:i/>
          <w:color w:val="000000" w:themeColor="text1"/>
          <w:lang w:val="zh-Hant"/>
        </w:rPr>
        <w:t>z</w:t>
      </w:r>
      <w:r>
        <w:rPr>
          <w:color w:val="000000" w:themeColor="text1"/>
          <w:vertAlign w:val="subscript"/>
          <w:lang w:val="zh-Hant"/>
        </w:rPr>
        <w:t>1,0</w:t>
      </w:r>
      <w:r>
        <w:rPr>
          <w:color w:val="000000" w:themeColor="text1"/>
          <w:lang w:val="zh-Hant"/>
        </w:rPr>
        <w:t xml:space="preserve">&gt; </w:t>
      </w:r>
      <w:r>
        <w:rPr>
          <w:rFonts w:hint="eastAsia"/>
          <w:color w:val="000000" w:themeColor="text1"/>
          <w:lang w:val="zh-Hant"/>
        </w:rPr>
        <w:t>設置為</w:t>
      </w:r>
      <w:r>
        <w:rPr>
          <w:color w:val="000000" w:themeColor="text1"/>
          <w:lang w:val="zh-Hant"/>
        </w:rPr>
        <w:t xml:space="preserve"> </w:t>
      </w:r>
      <w:r>
        <w:rPr>
          <w:color w:val="000000" w:themeColor="text1"/>
          <w:lang w:val="zh-Hant"/>
        </w:rPr>
        <w:lastRenderedPageBreak/>
        <w:t>|0&gt;</w:t>
      </w:r>
      <w:r>
        <w:rPr>
          <w:rFonts w:hint="eastAsia"/>
          <w:color w:val="000000" w:themeColor="text1"/>
          <w:lang w:val="zh-Hant"/>
        </w:rPr>
        <w:t>。</w:t>
      </w:r>
    </w:p>
    <w:p w14:paraId="2544B7B5" w14:textId="77777777" w:rsidR="0051615C" w:rsidRDefault="0051615C" w:rsidP="0051615C">
      <w:pPr>
        <w:pStyle w:val="content"/>
        <w:ind w:firstLineChars="150" w:firstLine="360"/>
        <w:rPr>
          <w:color w:val="000000" w:themeColor="text1"/>
        </w:rPr>
      </w:pPr>
    </w:p>
    <w:p w14:paraId="58485965" w14:textId="77777777" w:rsidR="0051615C" w:rsidRDefault="0051615C" w:rsidP="0051615C">
      <w:pPr>
        <w:pStyle w:val="content"/>
        <w:ind w:firstLineChars="150" w:firstLine="360"/>
        <w:rPr>
          <w:color w:val="000000" w:themeColor="text1"/>
        </w:rPr>
      </w:pPr>
      <w:r>
        <w:rPr>
          <w:rFonts w:hint="eastAsia"/>
          <w:color w:val="000000" w:themeColor="text1"/>
          <w:lang w:val="zh-Hant"/>
        </w:rPr>
        <w:t>我們使用</w:t>
      </w:r>
      <w:r>
        <w:rPr>
          <w:b/>
          <w:i/>
          <w:color w:val="000000" w:themeColor="text1"/>
          <w:lang w:val="zh-Hant"/>
        </w:rPr>
        <w:t>CCNOT</w:t>
      </w:r>
      <w:r>
        <w:rPr>
          <w:rFonts w:hint="eastAsia"/>
          <w:color w:val="000000" w:themeColor="text1"/>
          <w:lang w:val="zh-Hant" w:eastAsia="zh-Hant"/>
        </w:rPr>
        <w:t>閘</w:t>
      </w:r>
      <w:r>
        <w:rPr>
          <w:rFonts w:hint="eastAsia"/>
          <w:color w:val="000000" w:themeColor="text1"/>
          <w:lang w:val="zh-Hant"/>
        </w:rPr>
        <w:t>來實現</w:t>
      </w:r>
      <w:r>
        <w:rPr>
          <w:lang w:val="zh-Hant"/>
        </w:rPr>
        <w:t xml:space="preserve"> </w:t>
      </w:r>
      <w:r>
        <w:rPr>
          <w:color w:val="000000" w:themeColor="text1"/>
          <w:lang w:val="zh-Hant"/>
        </w:rPr>
        <w:t>(</w:t>
      </w:r>
      <w:r>
        <w:rPr>
          <w:i/>
          <w:color w:val="000000" w:themeColor="text1"/>
          <w:lang w:val="zh-Hant"/>
        </w:rPr>
        <w:t>x</w:t>
      </w:r>
      <w:r>
        <w:rPr>
          <w:i/>
          <w:color w:val="000000" w:themeColor="text1"/>
          <w:vertAlign w:val="subscript"/>
          <w:lang w:val="zh-Hant"/>
        </w:rPr>
        <w:t>i</w:t>
      </w:r>
      <w:r>
        <w:rPr>
          <w:lang w:val="zh-Hant"/>
        </w:rPr>
        <w:t xml:space="preserve"> = </w:t>
      </w:r>
      <w:r>
        <w:rPr>
          <w:color w:val="000000" w:themeColor="text1"/>
          <w:vertAlign w:val="subscript"/>
          <w:lang w:val="zh-Hant"/>
        </w:rPr>
        <w:t>1</w:t>
      </w:r>
      <w:r>
        <w:rPr>
          <w:lang w:val="zh-Hant"/>
        </w:rPr>
        <w:t xml:space="preserve"> </w:t>
      </w:r>
      <w:r>
        <w:rPr>
          <w:color w:val="000000" w:themeColor="text1"/>
          <w:lang w:val="zh-Hant"/>
        </w:rPr>
        <w:sym w:font="Symbol" w:char="F0D9"/>
      </w:r>
      <w:r>
        <w:rPr>
          <w:lang w:val="zh-Hant"/>
        </w:rPr>
        <w:t xml:space="preserve"> </w:t>
      </w:r>
      <w:r>
        <w:rPr>
          <w:i/>
          <w:color w:val="000000" w:themeColor="text1"/>
          <w:lang w:val="zh-Hant"/>
        </w:rPr>
        <w:t>z</w:t>
      </w:r>
      <w:r>
        <w:rPr>
          <w:i/>
          <w:color w:val="000000" w:themeColor="text1"/>
          <w:vertAlign w:val="subscript"/>
          <w:lang w:val="zh-Hant"/>
        </w:rPr>
        <w:t>i</w:t>
      </w:r>
      <w:r>
        <w:rPr>
          <w:color w:val="000000" w:themeColor="text1"/>
          <w:vertAlign w:val="subscript"/>
          <w:lang w:val="zh-Hant"/>
        </w:rPr>
        <w:t>,</w:t>
      </w:r>
      <w:r>
        <w:rPr>
          <w:lang w:val="zh-Hant"/>
        </w:rPr>
        <w:t xml:space="preserve"> </w:t>
      </w:r>
      <w:r>
        <w:rPr>
          <w:i/>
          <w:color w:val="000000" w:themeColor="text1"/>
          <w:vertAlign w:val="subscript"/>
          <w:lang w:val="zh-Hant"/>
        </w:rPr>
        <w:t>j</w:t>
      </w:r>
      <w:r>
        <w:rPr>
          <w:color w:val="000000" w:themeColor="text1"/>
          <w:lang w:val="zh-Hant"/>
        </w:rPr>
        <w:t>),</w:t>
      </w:r>
      <w:r>
        <w:rPr>
          <w:lang w:val="zh-Hant"/>
        </w:rPr>
        <w:t xml:space="preserve"> </w:t>
      </w:r>
      <w:r>
        <w:rPr>
          <w:rFonts w:hint="eastAsia"/>
          <w:color w:val="000000" w:themeColor="text1"/>
          <w:lang w:val="zh-Hant"/>
        </w:rPr>
        <w:t>即用於計算</w:t>
      </w:r>
      <w:r>
        <w:rPr>
          <w:color w:val="000000" w:themeColor="text1"/>
        </w:rPr>
        <w:t>(</w:t>
      </w:r>
      <w:r>
        <w:rPr>
          <w:i/>
          <w:color w:val="000000" w:themeColor="text1"/>
        </w:rPr>
        <w:t>i</w:t>
      </w:r>
      <w:r>
        <w:rPr>
          <w:color w:val="000000" w:themeColor="text1"/>
        </w:rPr>
        <w:t xml:space="preserve"> + 1)</w:t>
      </w:r>
      <w:r>
        <w:rPr>
          <w:rFonts w:hint="eastAsia"/>
          <w:color w:val="000000" w:themeColor="text1"/>
          <w:lang w:val="zh-Hant"/>
        </w:rPr>
        <w:t>頂點</w:t>
      </w:r>
      <w:r>
        <w:rPr>
          <w:lang w:val="zh-Hant"/>
        </w:rPr>
        <w:t xml:space="preserve"> </w:t>
      </w:r>
      <w:r>
        <w:rPr>
          <w:i/>
          <w:color w:val="000000" w:themeColor="text1"/>
          <w:lang w:val="zh-Hant"/>
        </w:rPr>
        <w:t>v</w:t>
      </w:r>
      <w:r>
        <w:rPr>
          <w:i/>
          <w:color w:val="000000" w:themeColor="text1"/>
          <w:vertAlign w:val="subscript"/>
          <w:lang w:val="zh-Hant"/>
        </w:rPr>
        <w:t>i</w:t>
      </w:r>
      <w:r>
        <w:rPr>
          <w:lang w:val="zh-Hant"/>
        </w:rPr>
        <w:t xml:space="preserve"> = 1 </w:t>
      </w:r>
      <w:r>
        <w:rPr>
          <w:rFonts w:hint="eastAsia"/>
          <w:lang w:val="zh-Hant"/>
        </w:rPr>
        <w:t>對</w:t>
      </w:r>
      <w:r>
        <w:rPr>
          <w:color w:val="000000" w:themeColor="text1"/>
        </w:rPr>
        <w:t xml:space="preserve">1 ≤ </w:t>
      </w:r>
      <w:r>
        <w:rPr>
          <w:i/>
          <w:color w:val="000000" w:themeColor="text1"/>
        </w:rPr>
        <w:t>i</w:t>
      </w:r>
      <w:r>
        <w:rPr>
          <w:color w:val="000000" w:themeColor="text1"/>
        </w:rPr>
        <w:t xml:space="preserve"> ≤ </w:t>
      </w:r>
      <w:r>
        <w:rPr>
          <w:i/>
          <w:color w:val="000000" w:themeColor="text1"/>
        </w:rPr>
        <w:t>n</w:t>
      </w:r>
      <w:r>
        <w:rPr>
          <w:color w:val="000000" w:themeColor="text1"/>
        </w:rPr>
        <w:t xml:space="preserve"> – 1</w:t>
      </w:r>
      <w:r>
        <w:rPr>
          <w:rFonts w:hint="eastAsia"/>
          <w:lang w:val="zh-Hant"/>
        </w:rPr>
        <w:t>的影響</w:t>
      </w:r>
      <w:r>
        <w:rPr>
          <w:color w:val="000000" w:themeColor="text1"/>
          <w:lang w:val="zh-Hant"/>
        </w:rPr>
        <w:t>,</w:t>
      </w:r>
      <w:r>
        <w:rPr>
          <w:rFonts w:hint="eastAsia"/>
          <w:color w:val="000000" w:themeColor="text1"/>
          <w:lang w:val="zh-Hant"/>
        </w:rPr>
        <w:t>以增加每個小圈子中的頂點數。我們應用一個</w:t>
      </w:r>
      <w:r>
        <w:rPr>
          <w:b/>
          <w:i/>
          <w:color w:val="000000" w:themeColor="text1"/>
          <w:lang w:val="zh-Hant"/>
        </w:rPr>
        <w:t>CCNOT</w:t>
      </w:r>
      <w:r>
        <w:rPr>
          <w:rFonts w:hint="eastAsia"/>
          <w:color w:val="000000" w:themeColor="text1"/>
          <w:lang w:val="zh-Hant"/>
        </w:rPr>
        <w:t>閘和兩</w:t>
      </w:r>
      <w:r>
        <w:rPr>
          <w:rFonts w:hint="eastAsia"/>
          <w:lang w:val="zh-Hant"/>
        </w:rPr>
        <w:t>個</w:t>
      </w:r>
      <w:r>
        <w:rPr>
          <w:b/>
          <w:i/>
          <w:color w:val="000000" w:themeColor="text1"/>
          <w:lang w:val="zh-Hant"/>
        </w:rPr>
        <w:t>NOT</w:t>
      </w:r>
      <w:r>
        <w:rPr>
          <w:rFonts w:hint="eastAsia"/>
          <w:color w:val="000000" w:themeColor="text1"/>
          <w:lang w:val="zh-Hant"/>
        </w:rPr>
        <w:t>閘來實現</w:t>
      </w:r>
      <w:r>
        <w:rPr>
          <w:color w:val="000000" w:themeColor="text1"/>
        </w:rPr>
        <w:t>(</w:t>
      </w:r>
      <m:oMath>
        <m:r>
          <m:rPr>
            <m:sty m:val="p"/>
          </m:rPr>
          <w:rPr>
            <w:rFonts w:ascii="Cambria Math" w:hAnsi="Cambria Math"/>
            <w:color w:val="000000" w:themeColor="text1"/>
          </w:rPr>
          <m:t>(</m:t>
        </m:r>
        <m:bar>
          <m:barPr>
            <m:pos m:val="top"/>
            <m:ctrlPr>
              <w:rPr>
                <w:rFonts w:ascii="Cambria Math" w:hAnsi="Cambria Math" w:cs="新細明體"/>
                <w:color w:val="000000" w:themeColor="text1"/>
              </w:rPr>
            </m:ctrlPr>
          </m:barPr>
          <m:e>
            <m:sSub>
              <m:sSubPr>
                <m:ctrlPr>
                  <w:rPr>
                    <w:rFonts w:ascii="Cambria Math" w:hAnsi="Cambria Math" w:cs="新細明體"/>
                    <w:color w:val="000000" w:themeColor="text1"/>
                  </w:rPr>
                </m:ctrlPr>
              </m:sSubPr>
              <m:e>
                <m:r>
                  <w:rPr>
                    <w:rFonts w:ascii="Cambria Math" w:hAnsi="Cambria Math"/>
                    <w:color w:val="000000" w:themeColor="text1"/>
                  </w:rPr>
                  <m:t>x</m:t>
                </m:r>
              </m:e>
              <m:sub>
                <m:r>
                  <w:rPr>
                    <w:rFonts w:ascii="Cambria Math" w:hAnsi="Cambria Math"/>
                    <w:color w:val="000000" w:themeColor="text1"/>
                  </w:rPr>
                  <m:t>i+1</m:t>
                </m:r>
              </m:sub>
            </m:sSub>
          </m:e>
        </m:bar>
        <m:r>
          <w:rPr>
            <w:rFonts w:ascii="Cambria Math" w:hAnsi="Cambria Math"/>
            <w:color w:val="000000" w:themeColor="text1"/>
          </w:rPr>
          <m:t>)</m:t>
        </m:r>
      </m:oMath>
      <w:r>
        <w:rPr>
          <w:color w:val="000000" w:themeColor="text1"/>
        </w:rPr>
        <w:t xml:space="preserve"> </w:t>
      </w:r>
      <w:r>
        <w:rPr>
          <w:color w:val="000000" w:themeColor="text1"/>
        </w:rPr>
        <w:sym w:font="Symbol" w:char="F0D9"/>
      </w:r>
      <w:r>
        <w:rPr>
          <w:color w:val="000000" w:themeColor="text1"/>
        </w:rPr>
        <w:t xml:space="preserve"> </w:t>
      </w:r>
      <w:r>
        <w:rPr>
          <w:i/>
          <w:color w:val="000000" w:themeColor="text1"/>
        </w:rPr>
        <w:t>z</w:t>
      </w:r>
      <w:r>
        <w:rPr>
          <w:i/>
          <w:color w:val="000000" w:themeColor="text1"/>
          <w:vertAlign w:val="subscript"/>
        </w:rPr>
        <w:t>i</w:t>
      </w:r>
      <w:r>
        <w:rPr>
          <w:color w:val="000000" w:themeColor="text1"/>
          <w:vertAlign w:val="subscript"/>
        </w:rPr>
        <w:t xml:space="preserve">, </w:t>
      </w:r>
      <w:r>
        <w:rPr>
          <w:i/>
          <w:color w:val="000000" w:themeColor="text1"/>
          <w:vertAlign w:val="subscript"/>
        </w:rPr>
        <w:t>j</w:t>
      </w:r>
      <w:r>
        <w:rPr>
          <w:color w:val="000000" w:themeColor="text1"/>
        </w:rPr>
        <w:t>)</w:t>
      </w:r>
      <w:r>
        <w:rPr>
          <w:color w:val="000000" w:themeColor="text1"/>
          <w:lang w:val="zh-Hant"/>
        </w:rPr>
        <w:t>,</w:t>
      </w:r>
      <w:r>
        <w:rPr>
          <w:lang w:val="zh-Hant"/>
        </w:rPr>
        <w:t xml:space="preserve"> </w:t>
      </w:r>
      <w:r>
        <w:rPr>
          <w:rFonts w:hint="eastAsia"/>
          <w:color w:val="000000" w:themeColor="text1"/>
          <w:lang w:val="zh-Hant"/>
        </w:rPr>
        <w:t>即處理</w:t>
      </w:r>
      <w:r>
        <w:rPr>
          <w:color w:val="000000" w:themeColor="text1"/>
        </w:rPr>
        <w:t>(</w:t>
      </w:r>
      <w:r>
        <w:rPr>
          <w:i/>
          <w:color w:val="000000" w:themeColor="text1"/>
        </w:rPr>
        <w:t>i</w:t>
      </w:r>
      <w:r>
        <w:rPr>
          <w:color w:val="000000" w:themeColor="text1"/>
        </w:rPr>
        <w:t xml:space="preserve"> + 1)</w:t>
      </w:r>
      <w:r>
        <w:rPr>
          <w:rFonts w:hint="eastAsia"/>
          <w:color w:val="000000" w:themeColor="text1"/>
          <w:lang w:val="zh-Hant"/>
        </w:rPr>
        <w:t>頂點</w:t>
      </w:r>
      <w:r>
        <w:rPr>
          <w:i/>
          <w:color w:val="000000" w:themeColor="text1"/>
        </w:rPr>
        <w:t>v</w:t>
      </w:r>
      <w:r>
        <w:rPr>
          <w:i/>
          <w:color w:val="000000" w:themeColor="text1"/>
          <w:vertAlign w:val="subscript"/>
        </w:rPr>
        <w:t>i</w:t>
      </w:r>
      <w:r>
        <w:rPr>
          <w:color w:val="000000" w:themeColor="text1"/>
          <w:vertAlign w:val="subscript"/>
        </w:rPr>
        <w:t xml:space="preserve"> + 1</w:t>
      </w:r>
      <w:r>
        <w:rPr>
          <w:rFonts w:hint="eastAsia"/>
          <w:lang w:val="zh-Hant"/>
        </w:rPr>
        <w:t>對</w:t>
      </w:r>
      <w:r>
        <w:rPr>
          <w:color w:val="000000" w:themeColor="text1"/>
        </w:rPr>
        <w:t xml:space="preserve">1 ≤ </w:t>
      </w:r>
      <w:r>
        <w:rPr>
          <w:i/>
          <w:color w:val="000000" w:themeColor="text1"/>
        </w:rPr>
        <w:t>i</w:t>
      </w:r>
      <w:r>
        <w:rPr>
          <w:color w:val="000000" w:themeColor="text1"/>
        </w:rPr>
        <w:t xml:space="preserve"> ≤ </w:t>
      </w:r>
      <w:r>
        <w:rPr>
          <w:i/>
          <w:color w:val="000000" w:themeColor="text1"/>
        </w:rPr>
        <w:t>n</w:t>
      </w:r>
      <w:r>
        <w:rPr>
          <w:color w:val="000000" w:themeColor="text1"/>
        </w:rPr>
        <w:t xml:space="preserve"> – 1</w:t>
      </w:r>
      <w:r>
        <w:rPr>
          <w:rFonts w:hint="eastAsia"/>
          <w:lang w:val="zh-Hant"/>
        </w:rPr>
        <w:t>的影響</w:t>
      </w:r>
      <w:r>
        <w:rPr>
          <w:color w:val="000000" w:themeColor="text1"/>
          <w:lang w:val="zh-Hant"/>
        </w:rPr>
        <w:t>,</w:t>
      </w:r>
      <w:r>
        <w:rPr>
          <w:rFonts w:hint="eastAsia"/>
          <w:color w:val="000000" w:themeColor="text1"/>
          <w:lang w:val="zh-Hant"/>
        </w:rPr>
        <w:t>以保留每個團中的頂點數。我們使用輔助量子位元</w:t>
      </w:r>
      <w:r>
        <w:rPr>
          <w:color w:val="000000" w:themeColor="text1"/>
        </w:rPr>
        <w:t>|</w:t>
      </w:r>
      <w:r>
        <w:rPr>
          <w:i/>
          <w:color w:val="000000" w:themeColor="text1"/>
        </w:rPr>
        <w:t>z</w:t>
      </w:r>
      <w:r>
        <w:rPr>
          <w:i/>
          <w:color w:val="000000" w:themeColor="text1"/>
          <w:vertAlign w:val="subscript"/>
        </w:rPr>
        <w:t>i</w:t>
      </w:r>
      <w:r>
        <w:rPr>
          <w:color w:val="000000" w:themeColor="text1"/>
          <w:vertAlign w:val="subscript"/>
        </w:rPr>
        <w:t xml:space="preserve">+1, </w:t>
      </w:r>
      <w:r>
        <w:rPr>
          <w:i/>
          <w:color w:val="000000" w:themeColor="text1"/>
          <w:vertAlign w:val="subscript"/>
        </w:rPr>
        <w:t>j</w:t>
      </w:r>
      <w:r>
        <w:rPr>
          <w:color w:val="000000" w:themeColor="text1"/>
          <w:vertAlign w:val="subscript"/>
        </w:rPr>
        <w:t>+1</w:t>
      </w:r>
      <w:r>
        <w:rPr>
          <w:color w:val="000000" w:themeColor="text1"/>
        </w:rPr>
        <w:t>&gt; and |</w:t>
      </w:r>
      <w:r>
        <w:rPr>
          <w:i/>
          <w:color w:val="000000" w:themeColor="text1"/>
        </w:rPr>
        <w:t>z</w:t>
      </w:r>
      <w:r>
        <w:rPr>
          <w:i/>
          <w:color w:val="000000" w:themeColor="text1"/>
          <w:vertAlign w:val="subscript"/>
        </w:rPr>
        <w:t>i</w:t>
      </w:r>
      <w:r>
        <w:rPr>
          <w:color w:val="000000" w:themeColor="text1"/>
          <w:vertAlign w:val="subscript"/>
        </w:rPr>
        <w:t xml:space="preserve">+1, </w:t>
      </w:r>
      <w:r>
        <w:rPr>
          <w:i/>
          <w:color w:val="000000" w:themeColor="text1"/>
          <w:vertAlign w:val="subscript"/>
        </w:rPr>
        <w:t>j</w:t>
      </w:r>
      <w:r>
        <w:rPr>
          <w:color w:val="000000" w:themeColor="text1"/>
        </w:rPr>
        <w:t xml:space="preserve">&gt; for 0 </w:t>
      </w:r>
      <w:r>
        <w:rPr>
          <w:color w:val="000000" w:themeColor="text1"/>
        </w:rPr>
        <w:sym w:font="Symbol" w:char="F0A3"/>
      </w:r>
      <w:r>
        <w:rPr>
          <w:color w:val="000000" w:themeColor="text1"/>
        </w:rPr>
        <w:t xml:space="preserve"> </w:t>
      </w:r>
      <w:r>
        <w:rPr>
          <w:i/>
          <w:color w:val="000000" w:themeColor="text1"/>
        </w:rPr>
        <w:t>i</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n</w:t>
      </w:r>
      <w:r>
        <w:rPr>
          <w:color w:val="000000" w:themeColor="text1"/>
        </w:rPr>
        <w:t xml:space="preserve"> </w:t>
      </w:r>
      <w:r>
        <w:rPr>
          <w:color w:val="000000" w:themeColor="text1"/>
        </w:rPr>
        <w:sym w:font="Symbol" w:char="F02D"/>
      </w:r>
      <w:r>
        <w:rPr>
          <w:color w:val="000000" w:themeColor="text1"/>
        </w:rPr>
        <w:t xml:space="preserve"> 1 and 0 </w:t>
      </w:r>
      <w:r>
        <w:rPr>
          <w:color w:val="000000" w:themeColor="text1"/>
        </w:rPr>
        <w:sym w:font="Symbol" w:char="F0A3"/>
      </w:r>
      <w:r>
        <w:rPr>
          <w:color w:val="000000" w:themeColor="text1"/>
        </w:rPr>
        <w:t xml:space="preserve"> </w:t>
      </w:r>
      <w:r>
        <w:rPr>
          <w:i/>
          <w:color w:val="000000" w:themeColor="text1"/>
        </w:rPr>
        <w:t>j</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i</w:t>
      </w:r>
      <w:r>
        <w:rPr>
          <w:rFonts w:hint="eastAsia"/>
          <w:color w:val="000000" w:themeColor="text1"/>
          <w:lang w:val="zh-Hant"/>
        </w:rPr>
        <w:t>來存儲實現它們的結果。這就是說</w:t>
      </w:r>
      <w:r>
        <w:rPr>
          <w:color w:val="000000" w:themeColor="text1"/>
          <w:lang w:val="zh-Hant"/>
        </w:rPr>
        <w:t>,</w:t>
      </w:r>
      <w:r>
        <w:rPr>
          <w:rFonts w:hint="eastAsia"/>
          <w:color w:val="000000" w:themeColor="text1"/>
          <w:lang w:val="zh-Hant"/>
        </w:rPr>
        <w:t>輔助量子位元</w:t>
      </w:r>
      <w:r>
        <w:rPr>
          <w:color w:val="000000" w:themeColor="text1"/>
        </w:rPr>
        <w:t>|</w:t>
      </w:r>
      <w:r>
        <w:rPr>
          <w:i/>
          <w:color w:val="000000" w:themeColor="text1"/>
        </w:rPr>
        <w:t>z</w:t>
      </w:r>
      <w:r>
        <w:rPr>
          <w:i/>
          <w:color w:val="000000" w:themeColor="text1"/>
          <w:vertAlign w:val="subscript"/>
        </w:rPr>
        <w:t>i</w:t>
      </w:r>
      <w:r>
        <w:rPr>
          <w:color w:val="000000" w:themeColor="text1"/>
          <w:vertAlign w:val="subscript"/>
        </w:rPr>
        <w:t xml:space="preserve">+1, </w:t>
      </w:r>
      <w:r>
        <w:rPr>
          <w:i/>
          <w:color w:val="000000" w:themeColor="text1"/>
          <w:vertAlign w:val="subscript"/>
        </w:rPr>
        <w:t>j</w:t>
      </w:r>
      <w:r>
        <w:rPr>
          <w:color w:val="000000" w:themeColor="text1"/>
          <w:vertAlign w:val="subscript"/>
        </w:rPr>
        <w:t>+1</w:t>
      </w:r>
      <w:r>
        <w:rPr>
          <w:color w:val="000000" w:themeColor="text1"/>
        </w:rPr>
        <w:t>&gt; and |</w:t>
      </w:r>
      <w:r>
        <w:rPr>
          <w:i/>
          <w:color w:val="000000" w:themeColor="text1"/>
        </w:rPr>
        <w:t>z</w:t>
      </w:r>
      <w:r>
        <w:rPr>
          <w:i/>
          <w:color w:val="000000" w:themeColor="text1"/>
          <w:vertAlign w:val="subscript"/>
        </w:rPr>
        <w:t>i</w:t>
      </w:r>
      <w:r>
        <w:rPr>
          <w:color w:val="000000" w:themeColor="text1"/>
          <w:vertAlign w:val="subscript"/>
        </w:rPr>
        <w:t xml:space="preserve">+1, </w:t>
      </w:r>
      <w:r>
        <w:rPr>
          <w:i/>
          <w:color w:val="000000" w:themeColor="text1"/>
          <w:vertAlign w:val="subscript"/>
        </w:rPr>
        <w:t>j</w:t>
      </w:r>
      <w:r>
        <w:rPr>
          <w:color w:val="000000" w:themeColor="text1"/>
        </w:rPr>
        <w:t xml:space="preserve">&gt; for 0 </w:t>
      </w:r>
      <w:r>
        <w:rPr>
          <w:color w:val="000000" w:themeColor="text1"/>
        </w:rPr>
        <w:sym w:font="Symbol" w:char="F0A3"/>
      </w:r>
      <w:r>
        <w:rPr>
          <w:color w:val="000000" w:themeColor="text1"/>
        </w:rPr>
        <w:t xml:space="preserve"> </w:t>
      </w:r>
      <w:r>
        <w:rPr>
          <w:i/>
          <w:color w:val="000000" w:themeColor="text1"/>
        </w:rPr>
        <w:t>i</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n</w:t>
      </w:r>
      <w:r>
        <w:rPr>
          <w:color w:val="000000" w:themeColor="text1"/>
        </w:rPr>
        <w:t xml:space="preserve"> </w:t>
      </w:r>
      <w:r>
        <w:rPr>
          <w:color w:val="000000" w:themeColor="text1"/>
        </w:rPr>
        <w:sym w:font="Symbol" w:char="F02D"/>
      </w:r>
      <w:r>
        <w:rPr>
          <w:color w:val="000000" w:themeColor="text1"/>
        </w:rPr>
        <w:t xml:space="preserve"> 1 and 0 </w:t>
      </w:r>
      <w:r>
        <w:rPr>
          <w:color w:val="000000" w:themeColor="text1"/>
        </w:rPr>
        <w:sym w:font="Symbol" w:char="F0A3"/>
      </w:r>
      <w:r>
        <w:rPr>
          <w:color w:val="000000" w:themeColor="text1"/>
        </w:rPr>
        <w:t xml:space="preserve"> </w:t>
      </w:r>
      <w:r>
        <w:rPr>
          <w:i/>
          <w:color w:val="000000" w:themeColor="text1"/>
        </w:rPr>
        <w:t>j</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i</w:t>
      </w:r>
      <w:r>
        <w:rPr>
          <w:rFonts w:hint="eastAsia"/>
        </w:rPr>
        <w:t>是</w:t>
      </w:r>
      <w:r>
        <w:rPr>
          <w:rFonts w:hint="eastAsia"/>
          <w:lang w:val="zh-Hant"/>
        </w:rPr>
        <w:t>實現邏輯和操作的相應</w:t>
      </w:r>
      <w:r>
        <w:rPr>
          <w:b/>
          <w:i/>
          <w:color w:val="000000" w:themeColor="text1"/>
          <w:lang w:val="zh-Hant"/>
        </w:rPr>
        <w:t>CCNOT</w:t>
      </w:r>
      <w:r>
        <w:rPr>
          <w:rFonts w:hint="eastAsia"/>
          <w:lang w:val="zh-Hant"/>
        </w:rPr>
        <w:t>閘</w:t>
      </w:r>
      <w:r>
        <w:rPr>
          <w:rFonts w:hint="eastAsia"/>
          <w:color w:val="000000" w:themeColor="text1"/>
          <w:lang w:val="zh-Hant"/>
        </w:rPr>
        <w:t>的目標位元</w:t>
      </w:r>
      <w:r>
        <w:rPr>
          <w:color w:val="000000" w:themeColor="text1"/>
          <w:lang w:val="zh-Hant"/>
        </w:rPr>
        <w:t xml:space="preserve"> </w:t>
      </w:r>
      <w:r>
        <w:rPr>
          <w:rFonts w:hint="eastAsia"/>
          <w:color w:val="000000" w:themeColor="text1"/>
          <w:lang w:val="zh-Hant"/>
        </w:rPr>
        <w:t>。因此</w:t>
      </w:r>
      <w:r>
        <w:rPr>
          <w:color w:val="000000" w:themeColor="text1"/>
          <w:lang w:val="zh-Hant"/>
        </w:rPr>
        <w:t>,</w:t>
      </w:r>
      <w:r>
        <w:rPr>
          <w:rFonts w:hint="eastAsia"/>
          <w:color w:val="000000" w:themeColor="text1"/>
          <w:lang w:val="zh-Hant"/>
        </w:rPr>
        <w:t>輔助量子位元</w:t>
      </w:r>
      <w:r>
        <w:rPr>
          <w:rFonts w:hint="eastAsia"/>
          <w:lang w:val="zh-Hant"/>
        </w:rPr>
        <w:t>的初始值</w:t>
      </w:r>
      <w:r>
        <w:rPr>
          <w:color w:val="000000" w:themeColor="text1"/>
        </w:rPr>
        <w:t>|</w:t>
      </w:r>
      <w:r>
        <w:rPr>
          <w:i/>
          <w:color w:val="000000" w:themeColor="text1"/>
        </w:rPr>
        <w:t>z</w:t>
      </w:r>
      <w:r>
        <w:rPr>
          <w:i/>
          <w:color w:val="000000" w:themeColor="text1"/>
          <w:vertAlign w:val="subscript"/>
        </w:rPr>
        <w:t>i</w:t>
      </w:r>
      <w:r>
        <w:rPr>
          <w:color w:val="000000" w:themeColor="text1"/>
          <w:vertAlign w:val="subscript"/>
        </w:rPr>
        <w:t xml:space="preserve">+1, </w:t>
      </w:r>
      <w:r>
        <w:rPr>
          <w:i/>
          <w:color w:val="000000" w:themeColor="text1"/>
          <w:vertAlign w:val="subscript"/>
        </w:rPr>
        <w:t>j</w:t>
      </w:r>
      <w:r>
        <w:rPr>
          <w:color w:val="000000" w:themeColor="text1"/>
          <w:vertAlign w:val="subscript"/>
        </w:rPr>
        <w:t>+1</w:t>
      </w:r>
      <w:r>
        <w:rPr>
          <w:color w:val="000000" w:themeColor="text1"/>
        </w:rPr>
        <w:t>&gt; and |</w:t>
      </w:r>
      <w:r>
        <w:rPr>
          <w:i/>
          <w:color w:val="000000" w:themeColor="text1"/>
        </w:rPr>
        <w:t>z</w:t>
      </w:r>
      <w:r>
        <w:rPr>
          <w:i/>
          <w:color w:val="000000" w:themeColor="text1"/>
          <w:vertAlign w:val="subscript"/>
        </w:rPr>
        <w:t>i</w:t>
      </w:r>
      <w:r>
        <w:rPr>
          <w:color w:val="000000" w:themeColor="text1"/>
          <w:vertAlign w:val="subscript"/>
        </w:rPr>
        <w:t xml:space="preserve">+1, </w:t>
      </w:r>
      <w:r>
        <w:rPr>
          <w:i/>
          <w:color w:val="000000" w:themeColor="text1"/>
          <w:vertAlign w:val="subscript"/>
        </w:rPr>
        <w:t>j</w:t>
      </w:r>
      <w:r>
        <w:rPr>
          <w:color w:val="000000" w:themeColor="text1"/>
        </w:rPr>
        <w:t xml:space="preserve">&gt; for 0 </w:t>
      </w:r>
      <w:r>
        <w:rPr>
          <w:color w:val="000000" w:themeColor="text1"/>
        </w:rPr>
        <w:sym w:font="Symbol" w:char="F0A3"/>
      </w:r>
      <w:r>
        <w:rPr>
          <w:color w:val="000000" w:themeColor="text1"/>
        </w:rPr>
        <w:t xml:space="preserve"> </w:t>
      </w:r>
      <w:r>
        <w:rPr>
          <w:i/>
          <w:color w:val="000000" w:themeColor="text1"/>
        </w:rPr>
        <w:t>i</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n</w:t>
      </w:r>
      <w:r>
        <w:rPr>
          <w:color w:val="000000" w:themeColor="text1"/>
        </w:rPr>
        <w:t xml:space="preserve"> </w:t>
      </w:r>
      <w:r>
        <w:rPr>
          <w:color w:val="000000" w:themeColor="text1"/>
        </w:rPr>
        <w:sym w:font="Symbol" w:char="F02D"/>
      </w:r>
      <w:r>
        <w:rPr>
          <w:color w:val="000000" w:themeColor="text1"/>
        </w:rPr>
        <w:t xml:space="preserve"> 1 and 0 </w:t>
      </w:r>
      <w:r>
        <w:rPr>
          <w:color w:val="000000" w:themeColor="text1"/>
        </w:rPr>
        <w:sym w:font="Symbol" w:char="F0A3"/>
      </w:r>
      <w:r>
        <w:rPr>
          <w:color w:val="000000" w:themeColor="text1"/>
        </w:rPr>
        <w:t xml:space="preserve"> </w:t>
      </w:r>
      <w:r>
        <w:rPr>
          <w:i/>
          <w:color w:val="000000" w:themeColor="text1"/>
        </w:rPr>
        <w:t>j</w:t>
      </w:r>
      <w:r>
        <w:rPr>
          <w:color w:val="000000" w:themeColor="text1"/>
        </w:rPr>
        <w:t xml:space="preserve"> </w:t>
      </w:r>
      <w:r>
        <w:rPr>
          <w:color w:val="000000" w:themeColor="text1"/>
        </w:rPr>
        <w:sym w:font="Symbol" w:char="F0A3"/>
      </w:r>
      <w:r>
        <w:rPr>
          <w:color w:val="000000" w:themeColor="text1"/>
        </w:rPr>
        <w:t xml:space="preserve"> </w:t>
      </w:r>
      <w:r>
        <w:rPr>
          <w:i/>
          <w:color w:val="000000" w:themeColor="text1"/>
        </w:rPr>
        <w:t>i</w:t>
      </w:r>
      <w:r>
        <w:rPr>
          <w:rFonts w:hint="eastAsia"/>
          <w:lang w:val="zh-Hant"/>
        </w:rPr>
        <w:t>設置為</w:t>
      </w:r>
      <w:r>
        <w:rPr>
          <w:color w:val="000000" w:themeColor="text1"/>
          <w:lang w:val="zh-Hant"/>
        </w:rPr>
        <w:t>|0&gt;</w:t>
      </w:r>
      <w:r>
        <w:rPr>
          <w:rFonts w:hint="eastAsia"/>
          <w:color w:val="000000" w:themeColor="text1"/>
          <w:lang w:val="zh-Hant"/>
        </w:rPr>
        <w:t>。量子位元</w:t>
      </w:r>
      <w:r>
        <w:rPr>
          <w:color w:val="000000" w:themeColor="text1"/>
          <w:lang w:val="zh-Hant"/>
        </w:rPr>
        <w:t xml:space="preserve"> |</w:t>
      </w:r>
      <w:r>
        <w:rPr>
          <w:i/>
          <w:color w:val="000000" w:themeColor="text1"/>
          <w:lang w:val="zh-Hant"/>
        </w:rPr>
        <w:t>z</w:t>
      </w:r>
      <w:r>
        <w:rPr>
          <w:i/>
          <w:color w:val="000000" w:themeColor="text1"/>
          <w:vertAlign w:val="subscript"/>
          <w:lang w:val="zh-Hant"/>
        </w:rPr>
        <w:t>n</w:t>
      </w:r>
      <w:r>
        <w:rPr>
          <w:color w:val="000000" w:themeColor="text1"/>
          <w:vertAlign w:val="subscript"/>
          <w:lang w:val="zh-Hant"/>
        </w:rPr>
        <w:t>,j</w:t>
      </w:r>
      <w:r>
        <w:rPr>
          <w:lang w:val="zh-Hant"/>
        </w:rPr>
        <w:t xml:space="preserve"> </w:t>
      </w:r>
      <w:r>
        <w:rPr>
          <w:color w:val="000000" w:themeColor="text1"/>
          <w:lang w:val="zh-Hant"/>
        </w:rPr>
        <w:t xml:space="preserve">&gt; </w:t>
      </w:r>
      <w:r>
        <w:rPr>
          <w:rFonts w:hint="eastAsia"/>
          <w:color w:val="000000" w:themeColor="text1"/>
          <w:lang w:val="zh-Hant"/>
        </w:rPr>
        <w:t>對於</w:t>
      </w:r>
      <w:r>
        <w:rPr>
          <w:lang w:val="zh-Hant"/>
        </w:rPr>
        <w:t xml:space="preserve"> </w:t>
      </w:r>
      <w:r>
        <w:rPr>
          <w:i/>
          <w:color w:val="000000" w:themeColor="text1"/>
          <w:lang w:val="zh-Hant"/>
        </w:rPr>
        <w:t>n</w:t>
      </w:r>
      <w:r>
        <w:rPr>
          <w:lang w:val="zh-Hant"/>
        </w:rPr>
        <w:t xml:space="preserve"> </w:t>
      </w:r>
      <w:r>
        <w:rPr>
          <w:color w:val="000000" w:themeColor="text1"/>
          <w:lang w:val="zh-Hant"/>
        </w:rPr>
        <w:sym w:font="Symbol" w:char="F0B3"/>
      </w:r>
      <w:r>
        <w:rPr>
          <w:lang w:val="zh-Hant"/>
        </w:rPr>
        <w:t xml:space="preserve"> </w:t>
      </w:r>
      <w:r>
        <w:rPr>
          <w:i/>
          <w:color w:val="000000" w:themeColor="text1"/>
          <w:lang w:val="zh-Hant"/>
        </w:rPr>
        <w:t>j</w:t>
      </w:r>
      <w:r>
        <w:rPr>
          <w:lang w:val="zh-Hant"/>
        </w:rPr>
        <w:t xml:space="preserve"> </w:t>
      </w:r>
      <w:r>
        <w:rPr>
          <w:color w:val="000000" w:themeColor="text1"/>
          <w:lang w:val="zh-Hant"/>
        </w:rPr>
        <w:sym w:font="Symbol" w:char="F0B3"/>
      </w:r>
      <w:r>
        <w:rPr>
          <w:lang w:val="zh-Hant"/>
        </w:rPr>
        <w:t xml:space="preserve"> </w:t>
      </w:r>
      <w:r>
        <w:rPr>
          <w:color w:val="000000" w:themeColor="text1"/>
          <w:lang w:val="zh-Hant"/>
        </w:rPr>
        <w:t>0,</w:t>
      </w:r>
      <w:r>
        <w:rPr>
          <w:rFonts w:hint="eastAsia"/>
          <w:color w:val="000000" w:themeColor="text1"/>
          <w:lang w:val="zh-Hant"/>
        </w:rPr>
        <w:t>用於在</w:t>
      </w:r>
      <w:r>
        <w:rPr>
          <w:rFonts w:hint="eastAsia"/>
          <w:lang w:val="zh-Hant"/>
        </w:rPr>
        <w:t>計算</w:t>
      </w:r>
      <w:r>
        <w:rPr>
          <w:i/>
          <w:color w:val="000000" w:themeColor="text1"/>
          <w:lang w:val="zh-Hant"/>
        </w:rPr>
        <w:t>n</w:t>
      </w:r>
      <w:r>
        <w:rPr>
          <w:rFonts w:hint="eastAsia"/>
          <w:lang w:val="zh-Hant"/>
        </w:rPr>
        <w:t>頂點對每個小團中的頂點數</w:t>
      </w:r>
      <w:r>
        <w:rPr>
          <w:rFonts w:hint="eastAsia"/>
          <w:color w:val="000000" w:themeColor="text1"/>
          <w:lang w:val="zh-Hant"/>
        </w:rPr>
        <w:t>的影響後</w:t>
      </w:r>
      <w:r>
        <w:rPr>
          <w:rFonts w:hint="eastAsia"/>
          <w:lang w:val="zh-Hant"/>
        </w:rPr>
        <w:t>儲存具有</w:t>
      </w:r>
      <w:r>
        <w:rPr>
          <w:i/>
          <w:color w:val="000000" w:themeColor="text1"/>
          <w:lang w:val="zh-Hant"/>
        </w:rPr>
        <w:t>j</w:t>
      </w:r>
      <w:r>
        <w:rPr>
          <w:rFonts w:hint="eastAsia"/>
          <w:lang w:val="zh-Hant"/>
        </w:rPr>
        <w:t>項目的結果</w:t>
      </w:r>
      <w:r>
        <w:rPr>
          <w:rFonts w:hint="eastAsia"/>
          <w:color w:val="000000" w:themeColor="text1"/>
          <w:lang w:val="zh-Hant"/>
        </w:rPr>
        <w:t>。如果量子位元的值</w:t>
      </w:r>
      <w:r>
        <w:rPr>
          <w:color w:val="000000" w:themeColor="text1"/>
          <w:lang w:val="zh-Hant"/>
        </w:rPr>
        <w:t xml:space="preserve"> |</w:t>
      </w:r>
      <w:r>
        <w:rPr>
          <w:i/>
          <w:color w:val="000000" w:themeColor="text1"/>
          <w:lang w:val="zh-Hant"/>
        </w:rPr>
        <w:t>z</w:t>
      </w:r>
      <w:r>
        <w:rPr>
          <w:i/>
          <w:color w:val="000000" w:themeColor="text1"/>
          <w:vertAlign w:val="subscript"/>
          <w:lang w:val="zh-Hant"/>
        </w:rPr>
        <w:t>n</w:t>
      </w:r>
      <w:r>
        <w:rPr>
          <w:color w:val="000000" w:themeColor="text1"/>
          <w:vertAlign w:val="subscript"/>
          <w:lang w:val="zh-Hant"/>
        </w:rPr>
        <w:t>,j</w:t>
      </w:r>
      <w:r>
        <w:rPr>
          <w:color w:val="000000" w:themeColor="text1"/>
          <w:lang w:val="zh-Hant"/>
        </w:rPr>
        <w:t xml:space="preserve">&gt; </w:t>
      </w:r>
      <w:r>
        <w:rPr>
          <w:rFonts w:hint="eastAsia"/>
          <w:color w:val="000000" w:themeColor="text1"/>
          <w:lang w:val="zh-Hant"/>
        </w:rPr>
        <w:t>對於</w:t>
      </w:r>
      <w:r>
        <w:rPr>
          <w:i/>
          <w:color w:val="000000" w:themeColor="text1"/>
          <w:lang w:val="zh-Hant"/>
        </w:rPr>
        <w:t>n</w:t>
      </w:r>
      <w:r>
        <w:rPr>
          <w:lang w:val="zh-Hant"/>
        </w:rPr>
        <w:t xml:space="preserve"> </w:t>
      </w:r>
      <w:r>
        <w:rPr>
          <w:color w:val="000000" w:themeColor="text1"/>
          <w:lang w:val="zh-Hant"/>
        </w:rPr>
        <w:sym w:font="Symbol" w:char="F0B3"/>
      </w:r>
      <w:r>
        <w:rPr>
          <w:lang w:val="zh-Hant"/>
        </w:rPr>
        <w:t xml:space="preserve"> </w:t>
      </w:r>
      <w:r>
        <w:rPr>
          <w:i/>
          <w:color w:val="000000" w:themeColor="text1"/>
          <w:lang w:val="zh-Hant"/>
        </w:rPr>
        <w:t>j</w:t>
      </w:r>
      <w:r>
        <w:rPr>
          <w:lang w:val="zh-Hant"/>
        </w:rPr>
        <w:t xml:space="preserve"> </w:t>
      </w:r>
      <w:r>
        <w:rPr>
          <w:color w:val="000000" w:themeColor="text1"/>
          <w:lang w:val="zh-Hant"/>
        </w:rPr>
        <w:sym w:font="Symbol" w:char="F0B3"/>
      </w:r>
      <w:r>
        <w:rPr>
          <w:lang w:val="zh-Hant"/>
        </w:rPr>
        <w:t xml:space="preserve"> 0 </w:t>
      </w:r>
      <w:r>
        <w:rPr>
          <w:rFonts w:hint="eastAsia"/>
          <w:lang w:val="zh-Hant"/>
        </w:rPr>
        <w:t>等於</w:t>
      </w:r>
      <w:r>
        <w:rPr>
          <w:color w:val="000000" w:themeColor="text1"/>
          <w:lang w:val="zh-Hant"/>
        </w:rPr>
        <w:t>|1&gt;,</w:t>
      </w:r>
      <w:r>
        <w:rPr>
          <w:rFonts w:hint="eastAsia"/>
          <w:color w:val="000000" w:themeColor="text1"/>
          <w:lang w:val="zh-Hant"/>
        </w:rPr>
        <w:t>則它有</w:t>
      </w:r>
      <w:r>
        <w:rPr>
          <w:lang w:val="zh-Hant"/>
        </w:rPr>
        <w:t xml:space="preserve"> </w:t>
      </w:r>
      <w:r>
        <w:rPr>
          <w:i/>
          <w:color w:val="000000" w:themeColor="text1"/>
          <w:lang w:val="zh-Hant"/>
        </w:rPr>
        <w:t>j</w:t>
      </w:r>
      <w:r>
        <w:rPr>
          <w:lang w:val="zh-Hant"/>
        </w:rPr>
        <w:t xml:space="preserve"> </w:t>
      </w:r>
      <w:r>
        <w:rPr>
          <w:rFonts w:hint="eastAsia"/>
          <w:color w:val="000000" w:themeColor="text1"/>
          <w:lang w:val="zh-Hant"/>
        </w:rPr>
        <w:t>頂點。</w:t>
      </w:r>
    </w:p>
    <w:p w14:paraId="6A9A4BD5" w14:textId="77777777" w:rsidR="0051615C" w:rsidRDefault="0051615C" w:rsidP="0051615C">
      <w:pPr>
        <w:pStyle w:val="content"/>
        <w:ind w:firstLineChars="150" w:firstLine="360"/>
        <w:rPr>
          <w:color w:val="000000" w:themeColor="text1"/>
        </w:rPr>
      </w:pPr>
    </w:p>
    <w:p w14:paraId="3C5C29E8" w14:textId="3B35585F" w:rsidR="0051615C" w:rsidRDefault="0051615C" w:rsidP="0051615C">
      <w:pPr>
        <w:pStyle w:val="content"/>
        <w:ind w:firstLineChars="150" w:firstLine="360"/>
        <w:rPr>
          <w:color w:val="000000" w:themeColor="text1"/>
        </w:rPr>
      </w:pPr>
      <w:r>
        <w:rPr>
          <w:rFonts w:hint="eastAsia"/>
          <w:color w:val="000000" w:themeColor="text1"/>
          <w:lang w:val="zh-Hant"/>
        </w:rPr>
        <w:t>我們使用一個</w:t>
      </w:r>
      <w:r>
        <w:rPr>
          <w:b/>
          <w:i/>
          <w:color w:val="000000" w:themeColor="text1"/>
          <w:lang w:val="zh-Hant"/>
        </w:rPr>
        <w:t>CNOT</w:t>
      </w:r>
      <w:r>
        <w:rPr>
          <w:rFonts w:hint="eastAsia"/>
          <w:color w:val="000000" w:themeColor="text1"/>
          <w:lang w:val="zh-Hant"/>
        </w:rPr>
        <w:t>閘</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n,j</m:t>
                    </m:r>
                  </m:sub>
                </m:sSub>
              </m:e>
            </m:d>
          </m:e>
        </m:d>
      </m:oMath>
      <w:r w:rsidR="004741DD">
        <w:rPr>
          <w:rFonts w:hint="eastAsia"/>
          <w:color w:val="000000" w:themeColor="text1"/>
          <w:lang w:val="zh-Hant"/>
        </w:rPr>
        <w:t>將</w:t>
      </w:r>
      <w:r>
        <w:rPr>
          <w:rFonts w:hint="eastAsia"/>
          <w:color w:val="000000" w:themeColor="text1"/>
          <w:lang w:val="zh-Hant"/>
        </w:rPr>
        <w:t>概率振幅最大</w:t>
      </w:r>
      <w:r w:rsidR="00956D52">
        <w:rPr>
          <w:rFonts w:hint="eastAsia"/>
          <w:color w:val="000000" w:themeColor="text1"/>
          <w:lang w:val="zh-Hant"/>
        </w:rPr>
        <w:t>群</w:t>
      </w:r>
      <w:r w:rsidR="004741DD">
        <w:rPr>
          <w:rFonts w:hint="eastAsia"/>
          <w:color w:val="000000" w:themeColor="text1"/>
          <w:lang w:val="zh-Hant"/>
        </w:rPr>
        <w:t>乘以</w:t>
      </w:r>
      <w:r>
        <w:rPr>
          <w:color w:val="000000" w:themeColor="text1"/>
          <w:lang w:val="zh-Hant"/>
        </w:rPr>
        <w:sym w:font="Symbol" w:char="F02D"/>
      </w:r>
      <w:r>
        <w:rPr>
          <w:color w:val="000000" w:themeColor="text1"/>
          <w:lang w:val="zh-Hant"/>
        </w:rPr>
        <w:t xml:space="preserve">1 </w:t>
      </w:r>
      <w:r>
        <w:rPr>
          <w:rFonts w:hint="eastAsia"/>
          <w:color w:val="000000" w:themeColor="text1"/>
          <w:lang w:val="zh-Hant"/>
        </w:rPr>
        <w:t>和自保持任何其他振幅不變</w:t>
      </w:r>
      <w:r>
        <w:rPr>
          <w:color w:val="000000" w:themeColor="text1"/>
          <w:lang w:val="zh-Hant"/>
        </w:rPr>
        <w:t>,</w:t>
      </w:r>
      <w:r>
        <w:rPr>
          <w:rFonts w:hint="eastAsia"/>
          <w:color w:val="000000" w:themeColor="text1"/>
          <w:lang w:val="zh-Hant"/>
        </w:rPr>
        <w:t>其中量子位元</w:t>
      </w:r>
      <w:r>
        <w:rPr>
          <w:color w:val="000000" w:themeColor="text1"/>
          <w:lang w:val="zh-Hant"/>
        </w:rPr>
        <w:t xml:space="preserve"> (</w:t>
      </w:r>
      <m:oMath>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Pr>
          <w:color w:val="000000" w:themeColor="text1"/>
          <w:lang w:val="zh-Hant"/>
        </w:rPr>
        <w:t xml:space="preserve">) </w:t>
      </w:r>
      <w:r>
        <w:rPr>
          <w:rFonts w:hint="eastAsia"/>
          <w:color w:val="000000" w:themeColor="text1"/>
          <w:lang w:val="zh-Hant"/>
        </w:rPr>
        <w:t>是</w:t>
      </w:r>
      <w:r>
        <w:rPr>
          <w:b/>
          <w:i/>
          <w:color w:val="000000" w:themeColor="text1"/>
          <w:lang w:val="zh-Hant"/>
        </w:rPr>
        <w:t>CNOT</w:t>
      </w:r>
      <w:r>
        <w:rPr>
          <w:rFonts w:hint="eastAsia"/>
          <w:color w:val="000000" w:themeColor="text1"/>
          <w:lang w:val="zh-Hant"/>
        </w:rPr>
        <w:t>閘和量子位元</w:t>
      </w:r>
      <w:r>
        <w:rPr>
          <w:color w:val="000000" w:themeColor="text1"/>
          <w:lang w:val="zh-Hant"/>
        </w:rPr>
        <w:t xml:space="preserve"> </w:t>
      </w:r>
      <w:r>
        <w:rPr>
          <w:color w:val="000000" w:themeColor="text1"/>
        </w:rPr>
        <w:t xml:space="preserve"> (|</w:t>
      </w:r>
      <m:oMath>
        <m:sSub>
          <m:sSubPr>
            <m:ctrlPr>
              <w:rPr>
                <w:rFonts w:ascii="Cambria Math" w:hAnsi="Cambria Math" w:cs="新細明體"/>
                <w:i/>
                <w:color w:val="000000" w:themeColor="text1"/>
              </w:rPr>
            </m:ctrlPr>
          </m:sSubPr>
          <m:e>
            <m:r>
              <w:rPr>
                <w:rFonts w:ascii="Cambria Math" w:hAnsi="Cambria Math"/>
                <w:color w:val="000000" w:themeColor="text1"/>
              </w:rPr>
              <m:t>z</m:t>
            </m:r>
          </m:e>
          <m:sub>
            <m:r>
              <w:rPr>
                <w:rFonts w:ascii="Cambria Math" w:hAnsi="Cambria Math"/>
                <w:color w:val="000000" w:themeColor="text1"/>
              </w:rPr>
              <m:t>n,j</m:t>
            </m:r>
          </m:sub>
        </m:sSub>
      </m:oMath>
      <w:r>
        <w:rPr>
          <w:color w:val="000000" w:themeColor="text1"/>
        </w:rPr>
        <w:t xml:space="preserve">&gt;) </w:t>
      </w:r>
      <w:r>
        <w:rPr>
          <w:color w:val="000000" w:themeColor="text1"/>
          <w:lang w:val="zh-Hant"/>
        </w:rPr>
        <w:t xml:space="preserve"> </w:t>
      </w:r>
      <w:r>
        <w:rPr>
          <w:rFonts w:hint="eastAsia"/>
          <w:color w:val="000000" w:themeColor="text1"/>
          <w:lang w:val="zh-Hant"/>
        </w:rPr>
        <w:t>是</w:t>
      </w:r>
      <w:r>
        <w:rPr>
          <w:b/>
          <w:i/>
          <w:color w:val="000000" w:themeColor="text1"/>
          <w:lang w:val="zh-Hant"/>
        </w:rPr>
        <w:t>CNOT</w:t>
      </w:r>
      <w:r>
        <w:rPr>
          <w:rFonts w:hint="eastAsia"/>
          <w:color w:val="000000" w:themeColor="text1"/>
          <w:lang w:val="zh-Hant"/>
        </w:rPr>
        <w:t>閘。當控制位的值</w:t>
      </w:r>
      <w:r>
        <w:rPr>
          <w:color w:val="000000" w:themeColor="text1"/>
        </w:rPr>
        <w:t>(|</w:t>
      </w:r>
      <m:oMath>
        <m:sSub>
          <m:sSubPr>
            <m:ctrlPr>
              <w:rPr>
                <w:rFonts w:ascii="Cambria Math" w:hAnsi="Cambria Math" w:cs="新細明體"/>
                <w:i/>
                <w:color w:val="000000" w:themeColor="text1"/>
              </w:rPr>
            </m:ctrlPr>
          </m:sSubPr>
          <m:e>
            <m:r>
              <w:rPr>
                <w:rFonts w:ascii="Cambria Math" w:hAnsi="Cambria Math"/>
                <w:color w:val="000000" w:themeColor="text1"/>
              </w:rPr>
              <m:t>z</m:t>
            </m:r>
          </m:e>
          <m:sub>
            <m:r>
              <w:rPr>
                <w:rFonts w:ascii="Cambria Math" w:hAnsi="Cambria Math"/>
                <w:color w:val="000000" w:themeColor="text1"/>
              </w:rPr>
              <m:t>n,j</m:t>
            </m:r>
          </m:sub>
        </m:sSub>
      </m:oMath>
      <w:r>
        <w:rPr>
          <w:color w:val="000000" w:themeColor="text1"/>
        </w:rPr>
        <w:t>&gt;)</w:t>
      </w:r>
      <w:r>
        <w:rPr>
          <w:rFonts w:hint="eastAsia"/>
          <w:color w:val="000000" w:themeColor="text1"/>
          <w:lang w:val="zh-Hant"/>
        </w:rPr>
        <w:t>等於</w:t>
      </w:r>
      <w:r>
        <w:rPr>
          <w:color w:val="000000" w:themeColor="text1"/>
        </w:rPr>
        <w:t>(|1&gt;),</w:t>
      </w:r>
      <w:r>
        <w:rPr>
          <w:rFonts w:hint="eastAsia"/>
          <w:color w:val="000000" w:themeColor="text1"/>
          <w:lang w:val="zh-Hant"/>
        </w:rPr>
        <w:t>目標位元變為</w:t>
      </w:r>
      <w:r>
        <w:rPr>
          <w:color w:val="000000" w:themeColor="text1"/>
          <w:lang w:val="zh-Hant"/>
        </w:rPr>
        <w:t xml:space="preserve"> (</w:t>
      </w:r>
      <m:oMath>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Pr>
          <w:color w:val="000000" w:themeColor="text1"/>
          <w:lang w:val="zh-Hant"/>
        </w:rPr>
        <w:t>) = (</w:t>
      </w:r>
      <w:r>
        <w:rPr>
          <w:color w:val="000000" w:themeColor="text1"/>
          <w:lang w:val="zh-Hant"/>
        </w:rPr>
        <w:sym w:font="Symbol" w:char="F02D"/>
      </w:r>
      <w:r>
        <w:rPr>
          <w:color w:val="000000" w:themeColor="text1"/>
          <w:lang w:val="zh-Hant"/>
        </w:rPr>
        <w:t>1) (</w:t>
      </w:r>
      <m:oMath>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Pr>
          <w:color w:val="000000" w:themeColor="text1"/>
          <w:lang w:val="zh-Hant"/>
        </w:rPr>
        <w:t>)</w:t>
      </w:r>
      <w:r>
        <w:rPr>
          <w:rFonts w:hint="eastAsia"/>
          <w:color w:val="000000" w:themeColor="text1"/>
          <w:lang w:val="zh-Hant"/>
        </w:rPr>
        <w:t>。這是為了將答案的概率振幅乘以</w:t>
      </w:r>
      <w:r>
        <w:rPr>
          <w:color w:val="000000" w:themeColor="text1"/>
          <w:lang w:val="zh-Hant"/>
        </w:rPr>
        <w:sym w:font="Symbol" w:char="F02D"/>
      </w:r>
      <w:r>
        <w:rPr>
          <w:color w:val="000000" w:themeColor="text1"/>
          <w:lang w:val="zh-Hant"/>
        </w:rPr>
        <w:t>1.</w:t>
      </w:r>
      <w:r>
        <w:rPr>
          <w:rFonts w:hint="eastAsia"/>
          <w:color w:val="000000" w:themeColor="text1"/>
          <w:lang w:val="zh-Hant"/>
        </w:rPr>
        <w:t>當控制位的值</w:t>
      </w:r>
      <w:r>
        <w:rPr>
          <w:color w:val="000000" w:themeColor="text1"/>
        </w:rPr>
        <w:t>(|</w:t>
      </w:r>
      <m:oMath>
        <m:sSub>
          <m:sSubPr>
            <m:ctrlPr>
              <w:rPr>
                <w:rFonts w:ascii="Cambria Math" w:hAnsi="Cambria Math" w:cs="新細明體"/>
                <w:i/>
                <w:color w:val="000000" w:themeColor="text1"/>
              </w:rPr>
            </m:ctrlPr>
          </m:sSubPr>
          <m:e>
            <m:r>
              <w:rPr>
                <w:rFonts w:ascii="Cambria Math" w:hAnsi="Cambria Math"/>
                <w:color w:val="000000" w:themeColor="text1"/>
              </w:rPr>
              <m:t>z</m:t>
            </m:r>
          </m:e>
          <m:sub>
            <m:r>
              <w:rPr>
                <w:rFonts w:ascii="Cambria Math" w:hAnsi="Cambria Math"/>
                <w:color w:val="000000" w:themeColor="text1"/>
              </w:rPr>
              <m:t>n,j</m:t>
            </m:r>
          </m:sub>
        </m:sSub>
      </m:oMath>
      <w:r>
        <w:rPr>
          <w:color w:val="000000" w:themeColor="text1"/>
        </w:rPr>
        <w:t>&gt;)</w:t>
      </w:r>
      <w:r>
        <w:rPr>
          <w:rFonts w:hint="eastAsia"/>
          <w:color w:val="000000" w:themeColor="text1"/>
          <w:lang w:val="zh-Hant"/>
        </w:rPr>
        <w:t>等於</w:t>
      </w:r>
      <w:r>
        <w:rPr>
          <w:color w:val="000000" w:themeColor="text1"/>
          <w:lang w:val="zh-Hant"/>
        </w:rPr>
        <w:t xml:space="preserve"> </w:t>
      </w:r>
      <w:r>
        <w:rPr>
          <w:color w:val="000000" w:themeColor="text1"/>
        </w:rPr>
        <w:t xml:space="preserve"> (|0&gt;)</w:t>
      </w:r>
      <w:r>
        <w:rPr>
          <w:color w:val="000000" w:themeColor="text1"/>
          <w:lang w:val="zh-Hant"/>
        </w:rPr>
        <w:t>,</w:t>
      </w:r>
      <w:r>
        <w:rPr>
          <w:rFonts w:hint="eastAsia"/>
          <w:color w:val="000000" w:themeColor="text1"/>
          <w:lang w:val="zh-Hant"/>
        </w:rPr>
        <w:t>目標位仍為</w:t>
      </w:r>
      <w:r>
        <w:rPr>
          <w:color w:val="000000" w:themeColor="text1"/>
          <w:lang w:val="zh-Hant"/>
        </w:rPr>
        <w:t xml:space="preserve"> (</w:t>
      </w:r>
      <m:oMath>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Pr>
          <w:color w:val="000000" w:themeColor="text1"/>
          <w:lang w:val="zh-Hant"/>
        </w:rPr>
        <w:t>).</w:t>
      </w:r>
      <w:r>
        <w:rPr>
          <w:rFonts w:hint="eastAsia"/>
          <w:color w:val="000000" w:themeColor="text1"/>
          <w:lang w:val="zh-Hant"/>
        </w:rPr>
        <w:t>這是為了保持任何其他振幅不變</w:t>
      </w:r>
      <w:r>
        <w:rPr>
          <w:color w:val="000000" w:themeColor="text1"/>
          <w:lang w:val="zh-Hant"/>
        </w:rPr>
        <w:t>.</w:t>
      </w:r>
    </w:p>
    <w:p w14:paraId="36C088F7" w14:textId="77777777" w:rsidR="0051615C" w:rsidRDefault="0051615C" w:rsidP="0051615C">
      <w:pPr>
        <w:pStyle w:val="content"/>
        <w:ind w:firstLineChars="150" w:firstLine="360"/>
        <w:rPr>
          <w:color w:val="000000" w:themeColor="text1"/>
        </w:rPr>
      </w:pPr>
    </w:p>
    <w:p w14:paraId="135343D9" w14:textId="77777777" w:rsidR="0051615C" w:rsidRDefault="0051615C" w:rsidP="0051615C">
      <w:pPr>
        <w:pStyle w:val="content"/>
        <w:ind w:firstLineChars="150" w:firstLine="360"/>
        <w:rPr>
          <w:color w:val="000000" w:themeColor="text1"/>
        </w:rPr>
      </w:pPr>
      <w:r>
        <w:rPr>
          <w:rFonts w:hint="eastAsia"/>
          <w:color w:val="000000" w:themeColor="text1"/>
          <w:lang w:val="zh-Hant"/>
        </w:rPr>
        <w:t>量子運算本質上是可逆的</w:t>
      </w:r>
      <w:r>
        <w:rPr>
          <w:color w:val="000000" w:themeColor="text1"/>
          <w:lang w:val="zh-Hant"/>
        </w:rPr>
        <w:t>,</w:t>
      </w:r>
      <w:r>
        <w:rPr>
          <w:rFonts w:hint="eastAsia"/>
          <w:color w:val="000000" w:themeColor="text1"/>
          <w:lang w:val="zh-Hant"/>
        </w:rPr>
        <w:t>因此執行實現預測兩個主要任務的反向順序可以將輔助</w:t>
      </w:r>
      <w:r>
        <w:rPr>
          <w:rFonts w:hint="eastAsia"/>
          <w:lang w:val="zh-Hant"/>
        </w:rPr>
        <w:t>位還原</w:t>
      </w:r>
      <w:r>
        <w:rPr>
          <w:rFonts w:hint="eastAsia"/>
          <w:color w:val="000000" w:themeColor="text1"/>
          <w:lang w:val="zh-Hant"/>
        </w:rPr>
        <w:t>到其初始狀態。這表明量子搜索演算法的第二階段</w:t>
      </w:r>
      <w:r>
        <w:rPr>
          <w:color w:val="000000" w:themeColor="text1"/>
          <w:lang w:val="zh-Hant"/>
        </w:rPr>
        <w:t>,</w:t>
      </w:r>
      <w:r>
        <w:rPr>
          <w:rFonts w:hint="eastAsia"/>
          <w:color w:val="000000" w:themeColor="text1"/>
          <w:lang w:val="zh-Hant"/>
        </w:rPr>
        <w:t>以解決具有</w:t>
      </w:r>
      <w:r>
        <w:rPr>
          <w:color w:val="000000" w:themeColor="text1"/>
          <w:lang w:val="zh-Hant"/>
        </w:rPr>
        <w:t>n</w:t>
      </w:r>
      <w:r>
        <w:rPr>
          <w:rFonts w:hint="eastAsia"/>
          <w:color w:val="000000" w:themeColor="text1"/>
          <w:lang w:val="zh-Hant"/>
        </w:rPr>
        <w:t>個頂點和</w:t>
      </w:r>
      <w:r>
        <w:rPr>
          <w:i/>
          <w:color w:val="000000" w:themeColor="text1"/>
          <w:lang w:val="zh-Hant"/>
        </w:rPr>
        <w:sym w:font="Symbol" w:char="F071"/>
      </w:r>
      <w:r>
        <w:rPr>
          <w:rFonts w:hint="eastAsia"/>
          <w:iCs/>
          <w:color w:val="000000" w:themeColor="text1"/>
          <w:lang w:val="zh-Hant"/>
        </w:rPr>
        <w:t>個</w:t>
      </w:r>
      <w:r>
        <w:rPr>
          <w:rFonts w:hint="eastAsia"/>
          <w:color w:val="000000" w:themeColor="text1"/>
          <w:lang w:val="zh-Hant"/>
        </w:rPr>
        <w:t>邊的圖形</w:t>
      </w:r>
      <w:r>
        <w:rPr>
          <w:i/>
          <w:color w:val="000000" w:themeColor="text1"/>
          <w:lang w:val="zh-Hant"/>
        </w:rPr>
        <w:t xml:space="preserve">G </w:t>
      </w:r>
      <w:r>
        <w:rPr>
          <w:lang w:val="zh-Hant"/>
        </w:rPr>
        <w:t xml:space="preserve">= </w:t>
      </w:r>
      <w:r>
        <w:rPr>
          <w:color w:val="000000" w:themeColor="text1"/>
          <w:lang w:val="zh-Hant"/>
        </w:rPr>
        <w:t>(V,E)</w:t>
      </w:r>
      <w:r>
        <w:rPr>
          <w:rFonts w:hint="eastAsia"/>
          <w:lang w:val="zh-Hant"/>
        </w:rPr>
        <w:t>中最大團問題的實例從</w:t>
      </w:r>
      <m:oMath>
        <m:f>
          <m:fPr>
            <m:ctrlPr>
              <w:rPr>
                <w:rFonts w:ascii="Cambria Math" w:hAnsi="Cambria Math" w:cs="新細明體"/>
                <w:color w:val="000000" w:themeColor="text1"/>
              </w:rPr>
            </m:ctrlPr>
          </m:fPr>
          <m:num>
            <m:r>
              <w:rPr>
                <w:rFonts w:ascii="Cambria Math" w:hAnsi="Cambria Math"/>
                <w:color w:val="000000" w:themeColor="text1"/>
              </w:rPr>
              <m:t>1</m:t>
            </m:r>
          </m:num>
          <m:den>
            <m:rad>
              <m:radPr>
                <m:degHide m:val="1"/>
                <m:ctrlPr>
                  <w:rPr>
                    <w:rFonts w:ascii="Cambria Math" w:hAnsi="Cambria Math" w:cs="新細明體"/>
                    <w:i/>
                    <w:color w:val="000000" w:themeColor="text1"/>
                  </w:rPr>
                </m:ctrlPr>
              </m:radPr>
              <m:deg/>
              <m:e>
                <m:sSup>
                  <m:sSupPr>
                    <m:ctrlPr>
                      <w:rPr>
                        <w:rFonts w:ascii="Cambria Math" w:hAnsi="Cambria Math" w:cs="新細明體"/>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r>
          <w:rPr>
            <w:rFonts w:ascii="Cambria Math" w:hAnsi="Cambria Math"/>
            <w:color w:val="000000" w:themeColor="text1"/>
          </w:rPr>
          <m:t xml:space="preserve"> </m:t>
        </m:r>
      </m:oMath>
      <w:r>
        <w:rPr>
          <w:color w:val="000000" w:themeColor="text1"/>
        </w:rPr>
        <w:t>(</w:t>
      </w:r>
      <m:oMath>
        <m:nary>
          <m:naryPr>
            <m:chr m:val="∑"/>
            <m:limLoc m:val="undOvr"/>
            <m:supHide m:val="1"/>
            <m:ctrlPr>
              <w:rPr>
                <w:rFonts w:ascii="Cambria Math" w:hAnsi="Cambria Math" w:cs="新細明體"/>
                <w:color w:val="000000" w:themeColor="text1"/>
              </w:rPr>
            </m:ctrlPr>
          </m:naryPr>
          <m:sub>
            <m:r>
              <w:rPr>
                <w:rFonts w:ascii="Cambria Math" w:hAnsi="Cambria Math"/>
                <w:color w:val="000000" w:themeColor="text1"/>
              </w:rPr>
              <m:t>{</m:t>
            </m:r>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r>
              <w:rPr>
                <w:rFonts w:ascii="Cambria Math" w:hAnsi="Cambria Math"/>
                <w:color w:val="000000" w:themeColor="text1"/>
              </w:rPr>
              <m:t xml:space="preserve">|∀ </m:t>
            </m:r>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d</m:t>
                </m:r>
              </m:sub>
            </m:sSub>
            <m:r>
              <w:rPr>
                <w:rFonts w:ascii="Cambria Math" w:hAnsi="Cambria Math"/>
                <w:color w:val="000000" w:themeColor="text1"/>
              </w:rPr>
              <m:t xml:space="preserve"> ∈ </m:t>
            </m:r>
            <m:d>
              <m:dPr>
                <m:begChr m:val="{"/>
                <m:endChr m:val="}"/>
                <m:ctrlPr>
                  <w:rPr>
                    <w:rFonts w:ascii="Cambria Math" w:hAnsi="Cambria Math" w:cs="新細明體"/>
                    <w:i/>
                    <w:color w:val="000000" w:themeColor="text1"/>
                  </w:rPr>
                </m:ctrlPr>
              </m:dPr>
              <m:e>
                <m:r>
                  <w:rPr>
                    <w:rFonts w:ascii="Cambria Math" w:hAnsi="Cambria Math"/>
                    <w:color w:val="000000" w:themeColor="text1"/>
                  </w:rPr>
                  <m:t>0, 1</m:t>
                </m:r>
              </m:e>
            </m:d>
            <m:r>
              <w:rPr>
                <w:rFonts w:ascii="Cambria Math" w:hAnsi="Cambria Math"/>
                <w:color w:val="000000" w:themeColor="text1"/>
              </w:rPr>
              <m:t xml:space="preserve"> </m:t>
            </m:r>
            <m:r>
              <m:rPr>
                <m:sty m:val="p"/>
              </m:rPr>
              <w:rPr>
                <w:rFonts w:ascii="Cambria Math" w:hAnsi="Cambria Math"/>
                <w:color w:val="000000" w:themeColor="text1"/>
              </w:rPr>
              <m:t>for</m:t>
            </m:r>
            <m:r>
              <w:rPr>
                <w:rFonts w:ascii="Cambria Math" w:hAnsi="Cambria Math"/>
                <w:color w:val="000000" w:themeColor="text1"/>
              </w:rPr>
              <m:t xml:space="preserve"> 1 ≤ d ≤ n}</m:t>
            </m:r>
          </m:sub>
          <m:sup/>
          <m:e>
            <m:d>
              <m:dPr>
                <m:begChr m:val="|"/>
                <m:endChr m:val=""/>
                <m:ctrlPr>
                  <w:rPr>
                    <w:rFonts w:ascii="Cambria Math" w:hAnsi="Cambria Math" w:cs="新細明體"/>
                    <w:i/>
                    <w:color w:val="000000" w:themeColor="text1"/>
                  </w:rPr>
                </m:ctrlPr>
              </m:dPr>
              <m:e>
                <m:d>
                  <m:dPr>
                    <m:begChr m:val=""/>
                    <m:endChr m:val="⟩"/>
                    <m:ctrlPr>
                      <w:rPr>
                        <w:rFonts w:ascii="Cambria Math" w:hAnsi="Cambria Math" w:cs="新細明體"/>
                        <w:i/>
                        <w:color w:val="000000" w:themeColor="text1"/>
                      </w:rPr>
                    </m:ctrlPr>
                  </m:dPr>
                  <m:e>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d>
              </m:e>
            </m:d>
          </m:e>
        </m:nary>
      </m:oMath>
      <w:r>
        <w:rPr>
          <w:color w:val="000000" w:themeColor="text1"/>
        </w:rPr>
        <w:t>)</w:t>
      </w:r>
      <w:r>
        <w:rPr>
          <w:rFonts w:hint="eastAsia"/>
          <w:color w:val="000000" w:themeColor="text1"/>
          <w:lang w:val="zh-Hant"/>
        </w:rPr>
        <w:t>轉換為</w:t>
      </w:r>
      <m:oMath>
        <m:sSup>
          <m:sSupPr>
            <m:ctrlPr>
              <w:rPr>
                <w:rFonts w:ascii="Cambria Math" w:hAnsi="Cambria Math" w:cs="新細明體"/>
                <w:color w:val="000000" w:themeColor="text1"/>
              </w:rPr>
            </m:ctrlPr>
          </m:sSupPr>
          <m:e>
            <m:d>
              <m:dPr>
                <m:ctrlPr>
                  <w:rPr>
                    <w:rFonts w:ascii="Cambria Math" w:hAnsi="Cambria Math" w:cs="新細明體"/>
                    <w:color w:val="000000" w:themeColor="text1"/>
                  </w:rPr>
                </m:ctrlPr>
              </m:dPr>
              <m:e>
                <m:r>
                  <m:rPr>
                    <m:sty m:val="p"/>
                  </m:rPr>
                  <w:rPr>
                    <w:rFonts w:ascii="Cambria Math" w:hAnsi="Cambria Math"/>
                    <w:color w:val="000000" w:themeColor="text1"/>
                  </w:rPr>
                  <m:t>-1</m:t>
                </m:r>
              </m:e>
            </m:d>
          </m:e>
          <m:sup>
            <m:sSub>
              <m:sSubPr>
                <m:ctrlPr>
                  <w:rPr>
                    <w:rFonts w:ascii="Cambria Math" w:hAnsi="Cambria Math" w:cs="新細明體"/>
                    <w:i/>
                    <w:color w:val="000000" w:themeColor="text1"/>
                  </w:rPr>
                </m:ctrlPr>
              </m:sSubPr>
              <m:e>
                <m:r>
                  <w:rPr>
                    <w:rFonts w:ascii="Cambria Math" w:hAnsi="Cambria Math"/>
                    <w:color w:val="000000" w:themeColor="text1"/>
                  </w:rPr>
                  <m:t>O</m:t>
                </m:r>
              </m:e>
              <m:sub>
                <m:r>
                  <w:rPr>
                    <w:rFonts w:ascii="Cambria Math" w:hAnsi="Cambria Math"/>
                    <w:color w:val="000000" w:themeColor="text1"/>
                  </w:rPr>
                  <m:t>f</m:t>
                </m:r>
              </m:sub>
            </m:sSub>
            <m:d>
              <m:dPr>
                <m:ctrlPr>
                  <w:rPr>
                    <w:rFonts w:ascii="Cambria Math" w:hAnsi="Cambria Math" w:cs="新細明體"/>
                    <w:i/>
                    <w:color w:val="000000" w:themeColor="text1"/>
                  </w:rPr>
                </m:ctrlPr>
              </m:dPr>
              <m:e>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d>
          </m:sup>
        </m:sSup>
      </m:oMath>
      <w:r>
        <w:rPr>
          <w:color w:val="000000" w:themeColor="text1"/>
        </w:rPr>
        <w:t xml:space="preserve"> </w:t>
      </w:r>
      <m:oMath>
        <m:f>
          <m:fPr>
            <m:ctrlPr>
              <w:rPr>
                <w:rFonts w:ascii="Cambria Math" w:hAnsi="Cambria Math" w:cs="新細明體"/>
                <w:color w:val="000000" w:themeColor="text1"/>
              </w:rPr>
            </m:ctrlPr>
          </m:fPr>
          <m:num>
            <m:r>
              <w:rPr>
                <w:rFonts w:ascii="Cambria Math" w:hAnsi="Cambria Math"/>
                <w:color w:val="000000" w:themeColor="text1"/>
              </w:rPr>
              <m:t>1</m:t>
            </m:r>
          </m:num>
          <m:den>
            <m:rad>
              <m:radPr>
                <m:degHide m:val="1"/>
                <m:ctrlPr>
                  <w:rPr>
                    <w:rFonts w:ascii="Cambria Math" w:hAnsi="Cambria Math" w:cs="新細明體"/>
                    <w:i/>
                    <w:color w:val="000000" w:themeColor="text1"/>
                  </w:rPr>
                </m:ctrlPr>
              </m:radPr>
              <m:deg/>
              <m:e>
                <m:sSup>
                  <m:sSupPr>
                    <m:ctrlPr>
                      <w:rPr>
                        <w:rFonts w:ascii="Cambria Math" w:hAnsi="Cambria Math" w:cs="新細明體"/>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r>
          <w:rPr>
            <w:rFonts w:ascii="Cambria Math" w:hAnsi="Cambria Math"/>
            <w:color w:val="000000" w:themeColor="text1"/>
          </w:rPr>
          <m:t xml:space="preserve"> </m:t>
        </m:r>
      </m:oMath>
      <w:r>
        <w:rPr>
          <w:color w:val="000000" w:themeColor="text1"/>
        </w:rPr>
        <w:t>(</w:t>
      </w:r>
      <m:oMath>
        <m:nary>
          <m:naryPr>
            <m:chr m:val="∑"/>
            <m:limLoc m:val="undOvr"/>
            <m:supHide m:val="1"/>
            <m:ctrlPr>
              <w:rPr>
                <w:rFonts w:ascii="Cambria Math" w:hAnsi="Cambria Math" w:cs="新細明體"/>
                <w:color w:val="000000" w:themeColor="text1"/>
              </w:rPr>
            </m:ctrlPr>
          </m:naryPr>
          <m:sub>
            <m:r>
              <w:rPr>
                <w:rFonts w:ascii="Cambria Math" w:hAnsi="Cambria Math"/>
                <w:color w:val="000000" w:themeColor="text1"/>
              </w:rPr>
              <m:t>{</m:t>
            </m:r>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r>
              <w:rPr>
                <w:rFonts w:ascii="Cambria Math" w:hAnsi="Cambria Math"/>
                <w:color w:val="000000" w:themeColor="text1"/>
              </w:rPr>
              <m:t xml:space="preserve">|∀ </m:t>
            </m:r>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d</m:t>
                </m:r>
              </m:sub>
            </m:sSub>
            <m:r>
              <w:rPr>
                <w:rFonts w:ascii="Cambria Math" w:hAnsi="Cambria Math"/>
                <w:color w:val="000000" w:themeColor="text1"/>
              </w:rPr>
              <m:t xml:space="preserve"> ∈ </m:t>
            </m:r>
            <m:d>
              <m:dPr>
                <m:begChr m:val="{"/>
                <m:endChr m:val="}"/>
                <m:ctrlPr>
                  <w:rPr>
                    <w:rFonts w:ascii="Cambria Math" w:hAnsi="Cambria Math" w:cs="新細明體"/>
                    <w:i/>
                    <w:color w:val="000000" w:themeColor="text1"/>
                  </w:rPr>
                </m:ctrlPr>
              </m:dPr>
              <m:e>
                <m:r>
                  <w:rPr>
                    <w:rFonts w:ascii="Cambria Math" w:hAnsi="Cambria Math"/>
                    <w:color w:val="000000" w:themeColor="text1"/>
                  </w:rPr>
                  <m:t>0, 1</m:t>
                </m:r>
              </m:e>
            </m:d>
            <m:r>
              <w:rPr>
                <w:rFonts w:ascii="Cambria Math" w:hAnsi="Cambria Math"/>
                <w:color w:val="000000" w:themeColor="text1"/>
              </w:rPr>
              <m:t xml:space="preserve"> </m:t>
            </m:r>
            <m:r>
              <m:rPr>
                <m:sty m:val="p"/>
              </m:rPr>
              <w:rPr>
                <w:rFonts w:ascii="Cambria Math" w:hAnsi="Cambria Math"/>
                <w:color w:val="000000" w:themeColor="text1"/>
              </w:rPr>
              <m:t>for</m:t>
            </m:r>
            <m:r>
              <w:rPr>
                <w:rFonts w:ascii="Cambria Math" w:hAnsi="Cambria Math"/>
                <w:color w:val="000000" w:themeColor="text1"/>
              </w:rPr>
              <m:t xml:space="preserve"> 1 ≤ d ≤ n}</m:t>
            </m:r>
          </m:sub>
          <m:sup/>
          <m:e>
            <m:d>
              <m:dPr>
                <m:begChr m:val="|"/>
                <m:endChr m:val=""/>
                <m:ctrlPr>
                  <w:rPr>
                    <w:rFonts w:ascii="Cambria Math" w:hAnsi="Cambria Math" w:cs="新細明體"/>
                    <w:i/>
                    <w:color w:val="000000" w:themeColor="text1"/>
                  </w:rPr>
                </m:ctrlPr>
              </m:dPr>
              <m:e>
                <m:d>
                  <m:dPr>
                    <m:begChr m:val=""/>
                    <m:endChr m:val="⟩"/>
                    <m:ctrlPr>
                      <w:rPr>
                        <w:rFonts w:ascii="Cambria Math" w:hAnsi="Cambria Math" w:cs="新細明體"/>
                        <w:i/>
                        <w:color w:val="000000" w:themeColor="text1"/>
                      </w:rPr>
                    </m:ctrlPr>
                  </m:dPr>
                  <m:e>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cs="新細明體"/>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d>
              </m:e>
            </m:d>
          </m:e>
        </m:nary>
      </m:oMath>
      <w:r>
        <w:rPr>
          <w:color w:val="000000" w:themeColor="text1"/>
        </w:rPr>
        <w:t>)</w:t>
      </w:r>
      <w:r>
        <w:rPr>
          <w:rFonts w:hint="eastAsia"/>
          <w:color w:val="000000" w:themeColor="text1"/>
        </w:rPr>
        <w:t>。</w:t>
      </w:r>
      <w:r>
        <w:rPr>
          <w:rFonts w:hint="eastAsia"/>
          <w:color w:val="000000" w:themeColor="text1"/>
          <w:lang w:val="zh-Hant"/>
        </w:rPr>
        <w:t>在圖</w:t>
      </w:r>
      <w:r>
        <w:rPr>
          <w:color w:val="000000" w:themeColor="text1"/>
          <w:lang w:val="zh-Hant"/>
        </w:rPr>
        <w:t xml:space="preserve"> 3.15 </w:t>
      </w:r>
      <w:r>
        <w:rPr>
          <w:rFonts w:hint="eastAsia"/>
          <w:color w:val="000000" w:themeColor="text1"/>
          <w:lang w:val="zh-Hant"/>
        </w:rPr>
        <w:t>中完成預測量子搜索演算法第二階段的成本是實現</w:t>
      </w:r>
      <w:r>
        <w:rPr>
          <w:color w:val="000000" w:themeColor="text1"/>
        </w:rPr>
        <w:t xml:space="preserve">(2 </w:t>
      </w:r>
      <w:r>
        <w:rPr>
          <w:color w:val="000000" w:themeColor="text1"/>
        </w:rPr>
        <w:sym w:font="Symbol" w:char="F0B4"/>
      </w:r>
      <w:r>
        <w:rPr>
          <w:color w:val="000000" w:themeColor="text1"/>
        </w:rPr>
        <w:t xml:space="preserve"> ((2 </w:t>
      </w:r>
      <w:r>
        <w:rPr>
          <w:color w:val="000000" w:themeColor="text1"/>
        </w:rPr>
        <w:sym w:font="Symbol" w:char="F0B4"/>
      </w:r>
      <w:r>
        <w:rPr>
          <w:color w:val="000000" w:themeColor="text1"/>
        </w:rPr>
        <w:t xml:space="preserve"> </w:t>
      </w:r>
      <w:r>
        <w:rPr>
          <w:i/>
          <w:color w:val="000000" w:themeColor="text1"/>
        </w:rPr>
        <w:t>m</w:t>
      </w:r>
      <w:r>
        <w:rPr>
          <w:color w:val="000000" w:themeColor="text1"/>
        </w:rPr>
        <w:t>) + (</w:t>
      </w:r>
      <w:r>
        <w:rPr>
          <w:i/>
          <w:color w:val="000000" w:themeColor="text1"/>
        </w:rPr>
        <w:t>n</w:t>
      </w:r>
      <w:r>
        <w:rPr>
          <w:color w:val="000000" w:themeColor="text1"/>
        </w:rPr>
        <w:t xml:space="preserve"> </w:t>
      </w:r>
      <w:r>
        <w:rPr>
          <w:color w:val="000000" w:themeColor="text1"/>
        </w:rPr>
        <w:sym w:font="Symbol" w:char="F0B4"/>
      </w:r>
      <w:r>
        <w:rPr>
          <w:color w:val="000000" w:themeColor="text1"/>
        </w:rPr>
        <w:t xml:space="preserve"> (</w:t>
      </w:r>
      <w:r>
        <w:rPr>
          <w:i/>
          <w:color w:val="000000" w:themeColor="text1"/>
        </w:rPr>
        <w:t>n</w:t>
      </w:r>
      <w:r>
        <w:rPr>
          <w:color w:val="000000" w:themeColor="text1"/>
        </w:rPr>
        <w:t xml:space="preserve"> + 1))))</w:t>
      </w:r>
      <w:r>
        <w:rPr>
          <w:b/>
          <w:i/>
          <w:color w:val="000000" w:themeColor="text1"/>
          <w:lang w:val="zh-Hant"/>
        </w:rPr>
        <w:t>CCNOT</w:t>
      </w:r>
      <w:r>
        <w:rPr>
          <w:lang w:val="zh-Hant"/>
        </w:rPr>
        <w:t xml:space="preserve"> </w:t>
      </w:r>
      <w:r>
        <w:rPr>
          <w:rFonts w:hint="eastAsia"/>
          <w:color w:val="000000" w:themeColor="text1"/>
          <w:lang w:val="zh-Hant" w:eastAsia="zh-Hant"/>
        </w:rPr>
        <w:t>閘</w:t>
      </w:r>
      <w:r>
        <w:rPr>
          <w:color w:val="000000" w:themeColor="text1"/>
          <w:lang w:val="zh-Hant"/>
        </w:rPr>
        <w:t xml:space="preserve">, </w:t>
      </w:r>
      <w:r>
        <w:rPr>
          <w:color w:val="000000" w:themeColor="text1"/>
        </w:rPr>
        <w:t>(</w:t>
      </w:r>
      <w:r>
        <w:rPr>
          <w:i/>
          <w:color w:val="000000" w:themeColor="text1"/>
        </w:rPr>
        <w:t>n</w:t>
      </w:r>
      <w:r>
        <w:rPr>
          <w:color w:val="000000" w:themeColor="text1"/>
        </w:rPr>
        <w:t xml:space="preserve"> </w:t>
      </w:r>
      <w:r>
        <w:rPr>
          <w:color w:val="000000" w:themeColor="text1"/>
        </w:rPr>
        <w:sym w:font="Symbol" w:char="F0B4"/>
      </w:r>
      <w:r>
        <w:rPr>
          <w:color w:val="000000" w:themeColor="text1"/>
        </w:rPr>
        <w:t xml:space="preserve"> (</w:t>
      </w:r>
      <w:r>
        <w:rPr>
          <w:i/>
          <w:color w:val="000000" w:themeColor="text1"/>
        </w:rPr>
        <w:t>n</w:t>
      </w:r>
      <w:r>
        <w:rPr>
          <w:color w:val="000000" w:themeColor="text1"/>
        </w:rPr>
        <w:t xml:space="preserve"> + 1)) </w:t>
      </w:r>
      <w:r>
        <w:rPr>
          <w:b/>
          <w:i/>
          <w:color w:val="000000" w:themeColor="text1"/>
        </w:rPr>
        <w:t>NOT</w:t>
      </w:r>
      <w:r>
        <w:rPr>
          <w:rFonts w:hint="eastAsia"/>
          <w:bCs/>
          <w:iCs/>
          <w:color w:val="000000" w:themeColor="text1"/>
        </w:rPr>
        <w:t>閘</w:t>
      </w:r>
      <w:r>
        <w:rPr>
          <w:rFonts w:hint="eastAsia"/>
          <w:color w:val="000000" w:themeColor="text1"/>
          <w:lang w:val="zh-Hant"/>
        </w:rPr>
        <w:t>和一個</w:t>
      </w:r>
      <w:r>
        <w:rPr>
          <w:lang w:val="zh-Hant"/>
        </w:rPr>
        <w:t xml:space="preserve"> </w:t>
      </w:r>
      <w:r>
        <w:rPr>
          <w:b/>
          <w:i/>
          <w:color w:val="000000" w:themeColor="text1"/>
          <w:lang w:val="zh-Hant"/>
        </w:rPr>
        <w:t>CNOT</w:t>
      </w:r>
      <w:r>
        <w:rPr>
          <w:lang w:val="zh-Hant"/>
        </w:rPr>
        <w:t xml:space="preserve"> </w:t>
      </w:r>
      <w:r>
        <w:rPr>
          <w:rFonts w:hint="eastAsia"/>
          <w:color w:val="000000" w:themeColor="text1"/>
          <w:lang w:val="zh-Hant"/>
        </w:rPr>
        <w:t>閘。</w:t>
      </w:r>
    </w:p>
    <w:p w14:paraId="7C5EA6AF" w14:textId="77777777" w:rsidR="0051615C" w:rsidRDefault="0051615C" w:rsidP="0051615C">
      <w:pPr>
        <w:pStyle w:val="content"/>
        <w:ind w:firstLineChars="150" w:firstLine="360"/>
        <w:rPr>
          <w:color w:val="000000" w:themeColor="text1"/>
        </w:rPr>
      </w:pPr>
    </w:p>
    <w:p w14:paraId="562D7305" w14:textId="3BC99F3C" w:rsidR="0051615C" w:rsidRDefault="0051615C" w:rsidP="0051615C">
      <w:pPr>
        <w:pStyle w:val="content"/>
        <w:ind w:firstLineChars="150" w:firstLine="360"/>
        <w:rPr>
          <w:color w:val="000000" w:themeColor="text1"/>
        </w:rPr>
      </w:pPr>
      <w:r>
        <w:rPr>
          <w:rFonts w:hint="eastAsia"/>
          <w:color w:val="000000" w:themeColor="text1"/>
          <w:lang w:val="zh-Hant"/>
        </w:rPr>
        <w:t>由於最大</w:t>
      </w:r>
      <w:r w:rsidR="004A12A0">
        <w:rPr>
          <w:rFonts w:hint="eastAsia"/>
          <w:color w:val="000000" w:themeColor="text1"/>
          <w:lang w:val="zh-Hant"/>
        </w:rPr>
        <w:t>群</w:t>
      </w:r>
      <w:r>
        <w:rPr>
          <w:rFonts w:hint="eastAsia"/>
          <w:color w:val="000000" w:themeColor="text1"/>
          <w:lang w:val="zh-Hant"/>
        </w:rPr>
        <w:t>的頂點數是從</w:t>
      </w:r>
      <w:r>
        <w:rPr>
          <w:i/>
          <w:color w:val="000000" w:themeColor="text1"/>
          <w:lang w:val="zh-Hant"/>
        </w:rPr>
        <w:t>n</w:t>
      </w:r>
      <w:r>
        <w:rPr>
          <w:lang w:val="zh-Hant"/>
        </w:rPr>
        <w:t xml:space="preserve"> </w:t>
      </w:r>
      <w:r>
        <w:rPr>
          <w:rFonts w:hint="eastAsia"/>
          <w:color w:val="000000" w:themeColor="text1"/>
          <w:lang w:val="zh-Hant"/>
        </w:rPr>
        <w:t>到零</w:t>
      </w:r>
      <w:r>
        <w:rPr>
          <w:color w:val="000000" w:themeColor="text1"/>
          <w:lang w:val="zh-Hant"/>
        </w:rPr>
        <w:t>,</w:t>
      </w:r>
      <w:r>
        <w:rPr>
          <w:rFonts w:hint="eastAsia"/>
          <w:color w:val="000000" w:themeColor="text1"/>
          <w:lang w:val="zh-Hant"/>
        </w:rPr>
        <w:t>所以我們首先檢查是否存在具有</w:t>
      </w:r>
      <w:r>
        <w:rPr>
          <w:lang w:val="zh-Hant"/>
        </w:rPr>
        <w:t xml:space="preserve"> </w:t>
      </w:r>
      <w:r>
        <w:rPr>
          <w:i/>
          <w:color w:val="000000" w:themeColor="text1"/>
          <w:lang w:val="zh-Hant"/>
        </w:rPr>
        <w:t>n</w:t>
      </w:r>
      <w:r>
        <w:rPr>
          <w:lang w:val="zh-Hant"/>
        </w:rPr>
        <w:t xml:space="preserve"> </w:t>
      </w:r>
      <w:r>
        <w:rPr>
          <w:rFonts w:hint="eastAsia"/>
          <w:color w:val="000000" w:themeColor="text1"/>
          <w:lang w:val="zh-Hant"/>
        </w:rPr>
        <w:t>頂點的群。條件是實現一個</w:t>
      </w:r>
      <w:r>
        <w:rPr>
          <w:b/>
          <w:i/>
          <w:color w:val="000000" w:themeColor="text1"/>
          <w:lang w:val="zh-Hant"/>
        </w:rPr>
        <w:t>CNOT</w:t>
      </w:r>
      <w:r>
        <w:rPr>
          <w:rFonts w:hint="eastAsia"/>
          <w:color w:val="000000" w:themeColor="text1"/>
          <w:lang w:val="zh-Hant"/>
        </w:rPr>
        <w:t>閘</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n,n</m:t>
                    </m:r>
                  </m:sub>
                </m:sSub>
              </m:e>
            </m:d>
          </m:e>
        </m:d>
      </m:oMath>
      <w:r>
        <w:rPr>
          <w:rFonts w:hint="eastAsia"/>
          <w:color w:val="000000" w:themeColor="text1"/>
          <w:lang w:val="zh-Hant"/>
        </w:rPr>
        <w:t>將答案</w:t>
      </w:r>
      <w:r>
        <w:rPr>
          <w:rFonts w:hint="eastAsia"/>
          <w:lang w:val="zh-Hant"/>
        </w:rPr>
        <w:t>的概率</w:t>
      </w:r>
      <w:r>
        <w:rPr>
          <w:rFonts w:hint="eastAsia"/>
          <w:color w:val="000000" w:themeColor="text1"/>
          <w:lang w:val="zh-Hant"/>
        </w:rPr>
        <w:t>乘以</w:t>
      </w:r>
      <w:r>
        <w:rPr>
          <w:color w:val="000000" w:themeColor="text1"/>
          <w:lang w:val="zh-Hant"/>
        </w:rPr>
        <w:sym w:font="Symbol" w:char="F02D"/>
      </w:r>
      <w:r>
        <w:rPr>
          <w:color w:val="000000" w:themeColor="text1"/>
          <w:lang w:val="zh-Hant"/>
        </w:rPr>
        <w:t>1</w:t>
      </w:r>
      <w:r>
        <w:rPr>
          <w:rFonts w:hint="eastAsia"/>
          <w:color w:val="000000" w:themeColor="text1"/>
          <w:lang w:val="zh-Hant"/>
        </w:rPr>
        <w:t>並保持其他振幅不變。如果找到帶有</w:t>
      </w:r>
      <w:r>
        <w:rPr>
          <w:lang w:val="zh-Hant"/>
        </w:rPr>
        <w:t xml:space="preserve"> </w:t>
      </w:r>
      <w:r>
        <w:rPr>
          <w:i/>
          <w:color w:val="000000" w:themeColor="text1"/>
          <w:lang w:val="zh-Hant"/>
        </w:rPr>
        <w:t>n</w:t>
      </w:r>
      <w:r>
        <w:rPr>
          <w:lang w:val="zh-Hant"/>
        </w:rPr>
        <w:t xml:space="preserve"> </w:t>
      </w:r>
      <w:r>
        <w:rPr>
          <w:rFonts w:hint="eastAsia"/>
          <w:color w:val="000000" w:themeColor="text1"/>
          <w:lang w:val="zh-Hant"/>
        </w:rPr>
        <w:t>頂點的答案</w:t>
      </w:r>
      <w:r>
        <w:rPr>
          <w:color w:val="000000" w:themeColor="text1"/>
          <w:lang w:val="zh-Hant"/>
        </w:rPr>
        <w:t>,</w:t>
      </w:r>
      <w:r>
        <w:rPr>
          <w:rFonts w:hint="eastAsia"/>
          <w:color w:val="000000" w:themeColor="text1"/>
          <w:lang w:val="zh-Hant"/>
        </w:rPr>
        <w:t>則終止程序的執行。否則</w:t>
      </w:r>
      <w:r>
        <w:rPr>
          <w:color w:val="000000" w:themeColor="text1"/>
          <w:lang w:val="zh-Hant"/>
        </w:rPr>
        <w:t>,</w:t>
      </w:r>
      <w:r>
        <w:rPr>
          <w:rFonts w:hint="eastAsia"/>
          <w:color w:val="000000" w:themeColor="text1"/>
          <w:lang w:val="zh-Hant"/>
        </w:rPr>
        <w:t>我們需要繼續測試是否存在</w:t>
      </w:r>
      <w:r>
        <w:rPr>
          <w:color w:val="000000" w:themeColor="text1"/>
        </w:rPr>
        <w:t>(</w:t>
      </w:r>
      <w:r>
        <w:rPr>
          <w:i/>
          <w:color w:val="000000" w:themeColor="text1"/>
        </w:rPr>
        <w:t>n</w:t>
      </w:r>
      <w:r>
        <w:rPr>
          <w:color w:val="000000" w:themeColor="text1"/>
        </w:rPr>
        <w:t xml:space="preserve"> </w:t>
      </w:r>
      <w:r>
        <w:rPr>
          <w:color w:val="000000" w:themeColor="text1"/>
        </w:rPr>
        <w:sym w:font="Symbol" w:char="F02D"/>
      </w:r>
      <w:r>
        <w:rPr>
          <w:color w:val="000000" w:themeColor="text1"/>
        </w:rPr>
        <w:t xml:space="preserve"> 1) </w:t>
      </w:r>
      <w:r>
        <w:rPr>
          <w:rFonts w:hint="eastAsia"/>
          <w:color w:val="000000" w:themeColor="text1"/>
          <w:lang w:val="zh-Hant"/>
        </w:rPr>
        <w:t>頂點、</w:t>
      </w:r>
      <w:r>
        <w:rPr>
          <w:color w:val="000000" w:themeColor="text1"/>
          <w:lang w:val="zh-Hant"/>
        </w:rPr>
        <w:t>(n</w:t>
      </w:r>
      <w:r>
        <w:rPr>
          <w:lang w:val="zh-Hant"/>
        </w:rPr>
        <w:t xml:space="preserve"> </w:t>
      </w:r>
      <w:r>
        <w:rPr>
          <w:color w:val="000000" w:themeColor="text1"/>
          <w:lang w:val="zh-Hant"/>
        </w:rPr>
        <w:sym w:font="Symbol" w:char="F02D"/>
      </w:r>
      <w:r>
        <w:rPr>
          <w:lang w:val="zh-Hant"/>
        </w:rPr>
        <w:t xml:space="preserve"> </w:t>
      </w:r>
      <w:r>
        <w:rPr>
          <w:color w:val="000000" w:themeColor="text1"/>
          <w:lang w:val="zh-Hant"/>
        </w:rPr>
        <w:t xml:space="preserve">2) </w:t>
      </w:r>
      <w:r>
        <w:rPr>
          <w:rFonts w:hint="eastAsia"/>
          <w:color w:val="000000" w:themeColor="text1"/>
          <w:lang w:val="zh-Hant"/>
        </w:rPr>
        <w:t>頂點等</w:t>
      </w:r>
      <w:r>
        <w:rPr>
          <w:color w:val="000000" w:themeColor="text1"/>
          <w:lang w:val="zh-Hant"/>
        </w:rPr>
        <w:t>,</w:t>
      </w:r>
      <w:r>
        <w:rPr>
          <w:rFonts w:hint="eastAsia"/>
          <w:color w:val="000000" w:themeColor="text1"/>
          <w:lang w:val="zh-Hant"/>
        </w:rPr>
        <w:t>這些頂點有一個頂點</w:t>
      </w:r>
      <w:r>
        <w:rPr>
          <w:color w:val="000000" w:themeColor="text1"/>
          <w:lang w:val="zh-Hant"/>
        </w:rPr>
        <w:t>,</w:t>
      </w:r>
      <w:r>
        <w:rPr>
          <w:rFonts w:hint="eastAsia"/>
          <w:color w:val="000000" w:themeColor="text1"/>
          <w:lang w:val="zh-Hant"/>
        </w:rPr>
        <w:t>直到找到答案。</w:t>
      </w:r>
    </w:p>
    <w:p w14:paraId="412D11E9" w14:textId="77777777" w:rsidR="00AC174D" w:rsidRPr="00183F1A" w:rsidRDefault="00AC174D" w:rsidP="00D13BF0">
      <w:pPr>
        <w:rPr>
          <w:color w:val="000000" w:themeColor="text1"/>
        </w:rPr>
      </w:pPr>
    </w:p>
    <w:p w14:paraId="7914E498" w14:textId="402D8855" w:rsidR="000C07D7" w:rsidRPr="00183F1A" w:rsidRDefault="000C07D7" w:rsidP="000C07D7">
      <w:pPr>
        <w:pStyle w:val="figure"/>
        <w:ind w:left="841" w:hangingChars="300" w:hanging="841"/>
        <w:jc w:val="both"/>
        <w:rPr>
          <w:color w:val="000000" w:themeColor="text1"/>
        </w:rPr>
      </w:pPr>
      <w:r w:rsidRPr="00183F1A">
        <w:rPr>
          <w:b/>
          <w:color w:val="000000" w:themeColor="text1"/>
          <w:sz w:val="28"/>
          <w:lang w:val="zh-Hant"/>
        </w:rPr>
        <w:t xml:space="preserve">3.3.12 </w:t>
      </w:r>
      <w:r w:rsidRPr="00183F1A">
        <w:rPr>
          <w:b/>
          <w:color w:val="000000" w:themeColor="text1"/>
          <w:sz w:val="28"/>
          <w:lang w:val="zh-Hant"/>
        </w:rPr>
        <w:t>量子搜索</w:t>
      </w:r>
      <w:r w:rsidR="00A10C4C">
        <w:rPr>
          <w:b/>
          <w:color w:val="000000" w:themeColor="text1"/>
          <w:sz w:val="28"/>
          <w:lang w:val="zh-Hant"/>
        </w:rPr>
        <w:t>演算法</w:t>
      </w:r>
      <w:r w:rsidRPr="00183F1A">
        <w:rPr>
          <w:b/>
          <w:color w:val="000000" w:themeColor="text1"/>
          <w:sz w:val="28"/>
          <w:lang w:val="zh-Hant"/>
        </w:rPr>
        <w:t>對最大</w:t>
      </w:r>
      <w:r w:rsidR="00FC1A44">
        <w:rPr>
          <w:rFonts w:hint="eastAsia"/>
          <w:b/>
          <w:color w:val="000000" w:themeColor="text1"/>
          <w:sz w:val="28"/>
          <w:lang w:val="zh-Hant"/>
        </w:rPr>
        <w:t>群</w:t>
      </w:r>
      <w:r w:rsidRPr="00183F1A">
        <w:rPr>
          <w:b/>
          <w:color w:val="000000" w:themeColor="text1"/>
          <w:sz w:val="28"/>
          <w:lang w:val="zh-Hant"/>
        </w:rPr>
        <w:t>問題的第三階段</w:t>
      </w:r>
    </w:p>
    <w:p w14:paraId="319289F7" w14:textId="77777777" w:rsidR="000C07D7" w:rsidRPr="00183F1A" w:rsidRDefault="000C07D7" w:rsidP="000C07D7">
      <w:pPr>
        <w:ind w:firstLineChars="150" w:firstLine="360"/>
        <w:jc w:val="both"/>
        <w:rPr>
          <w:color w:val="000000" w:themeColor="text1"/>
        </w:rPr>
      </w:pPr>
    </w:p>
    <w:p w14:paraId="5DC38E30" w14:textId="76500BFA" w:rsidR="000C07D7" w:rsidRPr="00183F1A" w:rsidRDefault="000C07D7" w:rsidP="000C07D7">
      <w:pPr>
        <w:ind w:firstLineChars="150" w:firstLine="360"/>
        <w:jc w:val="both"/>
        <w:rPr>
          <w:color w:val="000000" w:themeColor="text1"/>
        </w:rPr>
      </w:pPr>
      <w:r w:rsidRPr="00183F1A">
        <w:rPr>
          <w:color w:val="000000" w:themeColor="text1"/>
          <w:lang w:val="zh-Hant"/>
        </w:rPr>
        <w:t>在圖</w:t>
      </w:r>
      <w:r w:rsidRPr="00183F1A">
        <w:rPr>
          <w:color w:val="000000" w:themeColor="text1"/>
          <w:lang w:val="zh-Hant"/>
        </w:rPr>
        <w:t xml:space="preserve"> 3.15</w:t>
      </w:r>
      <w:r>
        <w:rPr>
          <w:lang w:val="zh-Hant"/>
        </w:rPr>
        <w:t>中</w:t>
      </w:r>
      <w:r>
        <w:rPr>
          <w:lang w:val="zh-Hant"/>
        </w:rPr>
        <w:t>,</w:t>
      </w:r>
      <w:r>
        <w:rPr>
          <w:lang w:val="zh-Hant"/>
        </w:rPr>
        <w:t>量子搜尋</w:t>
      </w:r>
      <w:r w:rsidR="00A10C4C">
        <w:rPr>
          <w:lang w:val="zh-Hant"/>
        </w:rPr>
        <w:t>演算法</w:t>
      </w:r>
      <w:r>
        <w:rPr>
          <w:lang w:val="zh-Hant"/>
        </w:rPr>
        <w:t>的第三階段求解圖</w:t>
      </w:r>
      <w:r>
        <w:rPr>
          <w:lang w:val="zh-Hant"/>
        </w:rPr>
        <w:t xml:space="preserve"> G = (V, E) </w:t>
      </w:r>
      <w:r>
        <w:rPr>
          <w:lang w:val="zh-Hant"/>
        </w:rPr>
        <w:t>中最大</w:t>
      </w:r>
      <w:r w:rsidR="000B2BE7">
        <w:rPr>
          <w:rFonts w:hint="eastAsia"/>
          <w:lang w:val="zh-Hant"/>
        </w:rPr>
        <w:t>群</w:t>
      </w:r>
      <w:r>
        <w:rPr>
          <w:lang w:val="zh-Hant"/>
        </w:rPr>
        <w:t>問題實例</w:t>
      </w:r>
      <w:r>
        <w:rPr>
          <w:lang w:val="zh-Hant"/>
        </w:rPr>
        <w:t xml:space="preserve"> , </w:t>
      </w:r>
      <w:r>
        <w:rPr>
          <w:lang w:val="zh-Hant"/>
        </w:rPr>
        <w:t>其中</w:t>
      </w:r>
      <w:r>
        <w:rPr>
          <w:lang w:val="zh-Hant"/>
        </w:rPr>
        <w:t xml:space="preserve"> n </w:t>
      </w:r>
      <w:r>
        <w:rPr>
          <w:lang w:val="zh-Hant"/>
        </w:rPr>
        <w:t>個頂點和</w:t>
      </w:r>
      <w:r>
        <w:rPr>
          <w:lang w:val="zh-Hant"/>
        </w:rPr>
        <w:t xml:space="preserve"> </w:t>
      </w:r>
      <w:r w:rsidR="00832FD7" w:rsidRPr="00183F1A">
        <w:rPr>
          <w:i/>
          <w:color w:val="000000" w:themeColor="text1"/>
        </w:rPr>
        <w:sym w:font="Symbol" w:char="F071"/>
      </w:r>
      <w:r w:rsidR="00832FD7">
        <w:rPr>
          <w:rFonts w:hint="eastAsia"/>
          <w:i/>
          <w:color w:val="000000" w:themeColor="text1"/>
        </w:rPr>
        <w:t xml:space="preserve"> </w:t>
      </w:r>
      <w:r>
        <w:rPr>
          <w:lang w:val="zh-Hant"/>
        </w:rPr>
        <w:t>邊及其</w:t>
      </w:r>
      <w:r w:rsidR="000C4618">
        <w:rPr>
          <w:rFonts w:hint="eastAsia"/>
          <w:lang w:val="zh-Hant"/>
        </w:rPr>
        <w:t>有</w:t>
      </w:r>
      <w:r w:rsidR="000C4618">
        <w:rPr>
          <w:rFonts w:hint="eastAsia"/>
          <w:lang w:val="zh-Hant"/>
        </w:rPr>
        <w:t>n</w:t>
      </w:r>
      <w:r w:rsidR="000C4618">
        <w:rPr>
          <w:lang w:val="zh-Hant"/>
        </w:rPr>
        <w:t xml:space="preserve"> </w:t>
      </w:r>
      <w:r w:rsidR="000C4618">
        <w:rPr>
          <w:lang w:val="zh-Hant"/>
        </w:rPr>
        <w:t>個頂點和</w:t>
      </w:r>
      <w:r w:rsidR="000C4618">
        <w:rPr>
          <w:lang w:val="zh-Hant"/>
        </w:rPr>
        <w:t xml:space="preserve"> m </w:t>
      </w:r>
      <w:r w:rsidR="000C4618">
        <w:rPr>
          <w:lang w:val="zh-Hant"/>
        </w:rPr>
        <w:t>邊</w:t>
      </w:r>
      <w:r>
        <w:rPr>
          <w:lang w:val="zh-Hant"/>
        </w:rPr>
        <w:t>互補</w:t>
      </w:r>
      <w:r>
        <w:rPr>
          <w:lang w:val="zh-Hant"/>
        </w:rPr>
        <w:t xml:space="preserve"> </w:t>
      </w:r>
      <w:r>
        <w:rPr>
          <w:lang w:val="zh-Hant"/>
        </w:rPr>
        <w:t>圖</w:t>
      </w:r>
      <w:r>
        <w:rPr>
          <w:lang w:val="zh-Hant"/>
        </w:rPr>
        <w:t xml:space="preserve">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0C4618" w:rsidRPr="00183F1A">
        <w:rPr>
          <w:color w:val="000000" w:themeColor="text1"/>
        </w:rPr>
        <w:t xml:space="preserve"> = (</w:t>
      </w:r>
      <w:r w:rsidR="000C4618" w:rsidRPr="00183F1A">
        <w:rPr>
          <w:i/>
          <w:color w:val="000000" w:themeColor="text1"/>
        </w:rPr>
        <w:t>V</w:t>
      </w:r>
      <w:r w:rsidR="000C4618" w:rsidRPr="00183F1A">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000C4618" w:rsidRPr="00183F1A">
        <w:rPr>
          <w:color w:val="000000" w:themeColor="text1"/>
        </w:rPr>
        <w:t>)</w:t>
      </w:r>
      <w:r>
        <w:rPr>
          <w:lang w:val="zh-Hant"/>
        </w:rPr>
        <w:t>,</w:t>
      </w:r>
      <w:r>
        <w:rPr>
          <w:lang w:val="zh-Hant"/>
        </w:rPr>
        <w:t>其中每個邊為</w:t>
      </w:r>
      <w:r>
        <w:rPr>
          <w:lang w:val="zh-Hant"/>
        </w:rPr>
        <w:t xml:space="preserve"> E</w:t>
      </w:r>
      <w:r w:rsidR="00EA0089">
        <w:rPr>
          <w:rFonts w:hint="eastAsia"/>
          <w:lang w:val="zh-Hant"/>
        </w:rPr>
        <w:t>，</w:t>
      </w:r>
      <w:r>
        <w:rPr>
          <w:lang w:val="zh-Hant"/>
        </w:rPr>
        <w:t>執行</w:t>
      </w:r>
      <w:r>
        <w:rPr>
          <w:lang w:val="zh-Hant"/>
        </w:rPr>
        <w:t xml:space="preserve"> Grover </w:t>
      </w:r>
      <w:r>
        <w:rPr>
          <w:lang w:val="zh-Hant"/>
        </w:rPr>
        <w:t>擴散運算符</w:t>
      </w:r>
      <w:r>
        <w:rPr>
          <w:lang w:val="zh-Hant"/>
        </w:rPr>
        <w:t>,</w:t>
      </w:r>
      <w:r>
        <w:rPr>
          <w:lang w:val="zh-Hant"/>
        </w:rPr>
        <w:t>該</w:t>
      </w:r>
      <w:r w:rsidR="00043C7C" w:rsidRPr="00183F1A">
        <w:rPr>
          <w:rFonts w:hint="eastAsia"/>
          <w:color w:val="000000" w:themeColor="text1"/>
        </w:rPr>
        <w:t>(2</w:t>
      </w:r>
      <w:r w:rsidR="00043C7C" w:rsidRPr="00183F1A">
        <w:rPr>
          <w:rFonts w:hint="eastAsia"/>
          <w:i/>
          <w:color w:val="000000" w:themeColor="text1"/>
          <w:vertAlign w:val="superscript"/>
        </w:rPr>
        <w:t>n</w:t>
      </w:r>
      <w:r w:rsidR="00043C7C" w:rsidRPr="00183F1A">
        <w:rPr>
          <w:rFonts w:hint="eastAsia"/>
          <w:color w:val="000000" w:themeColor="text1"/>
        </w:rPr>
        <w:t xml:space="preserve"> </w:t>
      </w:r>
      <w:r w:rsidR="00043C7C" w:rsidRPr="00183F1A">
        <w:rPr>
          <w:rFonts w:hint="eastAsia"/>
          <w:color w:val="000000" w:themeColor="text1"/>
        </w:rPr>
        <w:sym w:font="Symbol" w:char="F0B4"/>
      </w:r>
      <w:r w:rsidR="00043C7C" w:rsidRPr="00183F1A">
        <w:rPr>
          <w:rFonts w:hint="eastAsia"/>
          <w:color w:val="000000" w:themeColor="text1"/>
        </w:rPr>
        <w:t xml:space="preserve"> 2</w:t>
      </w:r>
      <w:r w:rsidR="00043C7C" w:rsidRPr="00183F1A">
        <w:rPr>
          <w:rFonts w:hint="eastAsia"/>
          <w:i/>
          <w:color w:val="000000" w:themeColor="text1"/>
          <w:vertAlign w:val="superscript"/>
        </w:rPr>
        <w:t>n</w:t>
      </w:r>
      <w:r w:rsidR="00043C7C" w:rsidRPr="00183F1A">
        <w:rPr>
          <w:rFonts w:hint="eastAsia"/>
          <w:color w:val="000000" w:themeColor="text1"/>
        </w:rPr>
        <w:t>)</w:t>
      </w:r>
      <w:r>
        <w:rPr>
          <w:lang w:val="zh-Hant"/>
        </w:rPr>
        <w:t>矩陣</w:t>
      </w:r>
      <w:r>
        <w:rPr>
          <w:lang w:val="zh-Hant"/>
        </w:rPr>
        <w:t xml:space="preserve"> D </w:t>
      </w:r>
      <w:r>
        <w:rPr>
          <w:lang w:val="zh-Hant"/>
        </w:rPr>
        <w:t>中的</w:t>
      </w:r>
      <w:r>
        <w:rPr>
          <w:lang w:val="zh-Hant"/>
        </w:rPr>
        <w:t xml:space="preserve"> </w:t>
      </w:r>
      <w:r w:rsidR="0062696F" w:rsidRPr="00183F1A">
        <w:rPr>
          <w:i/>
          <w:color w:val="000000" w:themeColor="text1"/>
          <w:kern w:val="0"/>
        </w:rPr>
        <w:t>D</w:t>
      </w:r>
      <w:r w:rsidR="0062696F" w:rsidRPr="00183F1A">
        <w:rPr>
          <w:i/>
          <w:color w:val="000000" w:themeColor="text1"/>
          <w:kern w:val="0"/>
          <w:vertAlign w:val="subscript"/>
        </w:rPr>
        <w:t>a</w:t>
      </w:r>
      <w:r w:rsidR="0062696F" w:rsidRPr="00183F1A">
        <w:rPr>
          <w:color w:val="000000" w:themeColor="text1"/>
          <w:kern w:val="0"/>
          <w:vertAlign w:val="subscript"/>
        </w:rPr>
        <w:t xml:space="preserve">, </w:t>
      </w:r>
      <w:r w:rsidR="0062696F" w:rsidRPr="00183F1A">
        <w:rPr>
          <w:i/>
          <w:color w:val="000000" w:themeColor="text1"/>
          <w:kern w:val="0"/>
          <w:vertAlign w:val="subscript"/>
        </w:rPr>
        <w:t>b</w:t>
      </w:r>
      <w:r w:rsidR="0062696F" w:rsidRPr="00183F1A">
        <w:rPr>
          <w:color w:val="000000" w:themeColor="text1"/>
          <w:kern w:val="0"/>
        </w:rPr>
        <w:t xml:space="preserve"> = </w:t>
      </w:r>
      <m:oMath>
        <m:f>
          <m:fPr>
            <m:ctrlPr>
              <w:rPr>
                <w:rFonts w:ascii="Cambria Math" w:hAnsi="Cambria Math"/>
                <w:color w:val="000000" w:themeColor="text1"/>
                <w:kern w:val="0"/>
              </w:rPr>
            </m:ctrlPr>
          </m:fPr>
          <m:num>
            <m:r>
              <w:rPr>
                <w:rFonts w:ascii="Cambria Math" w:hAnsi="Cambria Math"/>
                <w:color w:val="000000" w:themeColor="text1"/>
                <w:kern w:val="0"/>
              </w:rPr>
              <m:t>2</m:t>
            </m:r>
          </m:num>
          <m:den>
            <m:sSup>
              <m:sSupPr>
                <m:ctrlPr>
                  <w:rPr>
                    <w:rFonts w:ascii="Cambria Math" w:hAnsi="Cambria Math"/>
                    <w:i/>
                    <w:color w:val="000000" w:themeColor="text1"/>
                    <w:kern w:val="0"/>
                  </w:rPr>
                </m:ctrlPr>
              </m:sSupPr>
              <m:e>
                <m:r>
                  <w:rPr>
                    <w:rFonts w:ascii="Cambria Math" w:hAnsi="Cambria Math"/>
                    <w:color w:val="000000" w:themeColor="text1"/>
                    <w:kern w:val="0"/>
                  </w:rPr>
                  <m:t>2</m:t>
                </m:r>
              </m:e>
              <m:sup>
                <m:r>
                  <w:rPr>
                    <w:rFonts w:ascii="Cambria Math" w:hAnsi="Cambria Math"/>
                    <w:color w:val="000000" w:themeColor="text1"/>
                    <w:kern w:val="0"/>
                  </w:rPr>
                  <m:t>n</m:t>
                </m:r>
              </m:sup>
            </m:sSup>
          </m:den>
        </m:f>
      </m:oMath>
      <w:r w:rsidR="0062696F" w:rsidRPr="00183F1A">
        <w:rPr>
          <w:rFonts w:hint="eastAsia"/>
          <w:color w:val="000000" w:themeColor="text1"/>
          <w:kern w:val="0"/>
        </w:rPr>
        <w:t xml:space="preserve"> </w:t>
      </w:r>
      <w:r w:rsidR="0062696F" w:rsidRPr="00183F1A">
        <w:rPr>
          <w:color w:val="000000" w:themeColor="text1"/>
          <w:kern w:val="0"/>
        </w:rPr>
        <w:t xml:space="preserve">if </w:t>
      </w:r>
      <w:r w:rsidR="0062696F" w:rsidRPr="00183F1A">
        <w:rPr>
          <w:i/>
          <w:color w:val="000000" w:themeColor="text1"/>
          <w:kern w:val="0"/>
        </w:rPr>
        <w:t xml:space="preserve">a </w:t>
      </w:r>
      <w:r w:rsidR="0062696F" w:rsidRPr="00183F1A">
        <w:rPr>
          <w:i/>
          <w:color w:val="000000" w:themeColor="text1"/>
          <w:kern w:val="0"/>
        </w:rPr>
        <w:sym w:font="Symbol" w:char="F0B9"/>
      </w:r>
      <w:r w:rsidR="0062696F" w:rsidRPr="00183F1A">
        <w:rPr>
          <w:i/>
          <w:color w:val="000000" w:themeColor="text1"/>
          <w:kern w:val="0"/>
        </w:rPr>
        <w:t xml:space="preserve"> b</w:t>
      </w:r>
      <w:r w:rsidR="0062696F" w:rsidRPr="00183F1A">
        <w:rPr>
          <w:rFonts w:hint="eastAsia"/>
          <w:color w:val="000000" w:themeColor="text1"/>
          <w:kern w:val="0"/>
        </w:rPr>
        <w:t xml:space="preserve"> </w:t>
      </w:r>
      <w:r w:rsidR="0062696F" w:rsidRPr="00183F1A">
        <w:rPr>
          <w:color w:val="000000" w:themeColor="text1"/>
          <w:kern w:val="0"/>
        </w:rPr>
        <w:t xml:space="preserve">and </w:t>
      </w:r>
      <w:r w:rsidR="0062696F" w:rsidRPr="00183F1A">
        <w:rPr>
          <w:i/>
          <w:color w:val="000000" w:themeColor="text1"/>
          <w:kern w:val="0"/>
        </w:rPr>
        <w:t>D</w:t>
      </w:r>
      <w:r w:rsidR="0062696F" w:rsidRPr="00183F1A">
        <w:rPr>
          <w:i/>
          <w:color w:val="000000" w:themeColor="text1"/>
          <w:kern w:val="0"/>
          <w:vertAlign w:val="subscript"/>
        </w:rPr>
        <w:t>a</w:t>
      </w:r>
      <w:r w:rsidR="0062696F" w:rsidRPr="00183F1A">
        <w:rPr>
          <w:color w:val="000000" w:themeColor="text1"/>
          <w:kern w:val="0"/>
          <w:vertAlign w:val="subscript"/>
        </w:rPr>
        <w:t xml:space="preserve">, </w:t>
      </w:r>
      <w:r w:rsidR="0062696F" w:rsidRPr="00183F1A">
        <w:rPr>
          <w:i/>
          <w:color w:val="000000" w:themeColor="text1"/>
          <w:kern w:val="0"/>
          <w:vertAlign w:val="subscript"/>
        </w:rPr>
        <w:t>a</w:t>
      </w:r>
      <w:r w:rsidR="0062696F" w:rsidRPr="00183F1A">
        <w:rPr>
          <w:color w:val="000000" w:themeColor="text1"/>
          <w:kern w:val="0"/>
        </w:rPr>
        <w:t xml:space="preserve"> = </w:t>
      </w:r>
      <m:oMath>
        <m:f>
          <m:fPr>
            <m:ctrlPr>
              <w:rPr>
                <w:rFonts w:ascii="Cambria Math" w:hAnsi="Cambria Math"/>
                <w:color w:val="000000" w:themeColor="text1"/>
                <w:kern w:val="0"/>
              </w:rPr>
            </m:ctrlPr>
          </m:fPr>
          <m:num>
            <m:r>
              <w:rPr>
                <w:rFonts w:ascii="Cambria Math" w:hAnsi="Cambria Math"/>
                <w:color w:val="000000" w:themeColor="text1"/>
                <w:kern w:val="0"/>
              </w:rPr>
              <m:t>2</m:t>
            </m:r>
          </m:num>
          <m:den>
            <m:sSup>
              <m:sSupPr>
                <m:ctrlPr>
                  <w:rPr>
                    <w:rFonts w:ascii="Cambria Math" w:hAnsi="Cambria Math"/>
                    <w:i/>
                    <w:color w:val="000000" w:themeColor="text1"/>
                    <w:kern w:val="0"/>
                  </w:rPr>
                </m:ctrlPr>
              </m:sSupPr>
              <m:e>
                <m:r>
                  <w:rPr>
                    <w:rFonts w:ascii="Cambria Math" w:hAnsi="Cambria Math"/>
                    <w:color w:val="000000" w:themeColor="text1"/>
                    <w:kern w:val="0"/>
                  </w:rPr>
                  <m:t>2</m:t>
                </m:r>
              </m:e>
              <m:sup>
                <m:r>
                  <w:rPr>
                    <w:rFonts w:ascii="Cambria Math" w:hAnsi="Cambria Math"/>
                    <w:color w:val="000000" w:themeColor="text1"/>
                    <w:kern w:val="0"/>
                  </w:rPr>
                  <m:t>n</m:t>
                </m:r>
              </m:sup>
            </m:sSup>
          </m:den>
        </m:f>
      </m:oMath>
      <w:r w:rsidR="0062696F" w:rsidRPr="00183F1A">
        <w:rPr>
          <w:rFonts w:hint="eastAsia"/>
          <w:color w:val="000000" w:themeColor="text1"/>
          <w:kern w:val="0"/>
        </w:rPr>
        <w:t xml:space="preserve"> </w:t>
      </w:r>
      <w:r w:rsidR="0062696F" w:rsidRPr="00183F1A">
        <w:rPr>
          <w:rFonts w:hint="eastAsia"/>
          <w:color w:val="000000" w:themeColor="text1"/>
          <w:kern w:val="0"/>
        </w:rPr>
        <w:sym w:font="Symbol" w:char="F02D"/>
      </w:r>
      <w:r w:rsidR="0062696F" w:rsidRPr="00183F1A">
        <w:rPr>
          <w:color w:val="000000" w:themeColor="text1"/>
          <w:kern w:val="0"/>
        </w:rPr>
        <w:t xml:space="preserve"> 1</w:t>
      </w:r>
      <w:r w:rsidR="0062696F">
        <w:rPr>
          <w:rFonts w:hint="eastAsia"/>
          <w:color w:val="000000" w:themeColor="text1"/>
          <w:kern w:val="0"/>
        </w:rPr>
        <w:t>，</w:t>
      </w:r>
      <w:r w:rsidRPr="00183F1A">
        <w:rPr>
          <w:color w:val="000000" w:themeColor="text1"/>
          <w:lang w:val="zh-Hant"/>
        </w:rPr>
        <w:t>執行</w:t>
      </w:r>
      <w:r w:rsidRPr="00183F1A">
        <w:rPr>
          <w:color w:val="000000" w:themeColor="text1"/>
          <w:lang w:val="zh-Hant"/>
        </w:rPr>
        <w:t xml:space="preserve"> Grover</w:t>
      </w:r>
      <w:r w:rsidRPr="00183F1A">
        <w:rPr>
          <w:color w:val="000000" w:themeColor="text1"/>
          <w:lang w:val="zh-Hant"/>
        </w:rPr>
        <w:t>擴散運算符等效於實現</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4A28AC" w:rsidRPr="00183F1A">
        <w:rPr>
          <w:rFonts w:hint="eastAsia"/>
          <w:color w:val="000000" w:themeColor="text1"/>
        </w:rPr>
        <w:t xml:space="preserve"> (</w:t>
      </w:r>
      <w:r w:rsidR="004A28AC"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4A28AC"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4A28AC" w:rsidRPr="00183F1A">
        <w:rPr>
          <w:rFonts w:hint="eastAsia"/>
          <w:color w:val="000000" w:themeColor="text1"/>
        </w:rPr>
        <w:t xml:space="preserve"> </w:t>
      </w:r>
      <w:r w:rsidR="004A28AC" w:rsidRPr="00183F1A">
        <w:rPr>
          <w:rFonts w:hint="eastAsia"/>
          <w:color w:val="000000" w:themeColor="text1"/>
        </w:rPr>
        <w:sym w:font="Symbol" w:char="F02D"/>
      </w:r>
      <w:r w:rsidR="004A28AC"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4A28AC" w:rsidRPr="00183F1A">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Pr="00183F1A">
        <w:rPr>
          <w:color w:val="000000" w:themeColor="text1"/>
          <w:lang w:val="zh-Hant"/>
        </w:rPr>
        <w:t>.</w:t>
      </w:r>
      <w:r w:rsidRPr="00183F1A">
        <w:rPr>
          <w:color w:val="000000" w:themeColor="text1"/>
          <w:lang w:val="zh-Hant"/>
        </w:rPr>
        <w:t>相移器運算子</w:t>
      </w:r>
      <w:r w:rsidRPr="00183F1A">
        <w:rPr>
          <w:color w:val="000000" w:themeColor="text1"/>
          <w:lang w:val="zh-Hant"/>
        </w:rPr>
        <w:t xml:space="preserve"> </w:t>
      </w:r>
      <w:r w:rsidR="002F254D" w:rsidRPr="00183F1A">
        <w:rPr>
          <w:color w:val="000000" w:themeColor="text1"/>
        </w:rPr>
        <w:t xml:space="preserve"> </w:t>
      </w:r>
      <w:r w:rsidR="002F254D" w:rsidRPr="00183F1A">
        <w:rPr>
          <w:rFonts w:hint="eastAsia"/>
          <w:color w:val="000000" w:themeColor="text1"/>
        </w:rPr>
        <w:t>(</w:t>
      </w:r>
      <w:r w:rsidR="002F254D"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2F254D"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2F254D" w:rsidRPr="00183F1A">
        <w:rPr>
          <w:rFonts w:hint="eastAsia"/>
          <w:color w:val="000000" w:themeColor="text1"/>
        </w:rPr>
        <w:t xml:space="preserve"> </w:t>
      </w:r>
      <w:r w:rsidR="002F254D" w:rsidRPr="00183F1A">
        <w:rPr>
          <w:rFonts w:hint="eastAsia"/>
          <w:color w:val="000000" w:themeColor="text1"/>
        </w:rPr>
        <w:sym w:font="Symbol" w:char="F02D"/>
      </w:r>
      <w:r w:rsidR="002F254D"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2F254D" w:rsidRPr="00183F1A">
        <w:rPr>
          <w:color w:val="000000" w:themeColor="text1"/>
        </w:rPr>
        <w:t>)</w:t>
      </w:r>
      <w:r w:rsidRPr="00183F1A">
        <w:rPr>
          <w:color w:val="000000" w:themeColor="text1"/>
          <w:lang w:val="zh-Hant"/>
        </w:rPr>
        <w:t xml:space="preserve"> </w:t>
      </w:r>
      <w:r w:rsidR="00315F2C">
        <w:rPr>
          <w:rFonts w:hint="eastAsia"/>
          <w:color w:val="000000" w:themeColor="text1"/>
          <w:kern w:val="0"/>
          <w:lang w:val="zh-Hant"/>
        </w:rPr>
        <w:t>反轉</w:t>
      </w:r>
      <w:r w:rsidR="00E25973" w:rsidRPr="00183F1A">
        <w:rPr>
          <w:color w:val="000000" w:themeColor="text1"/>
          <w:kern w:val="0"/>
        </w:rPr>
        <w:t>(</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0</m:t>
                    </m:r>
                  </m:sup>
                </m:sSup>
              </m:e>
            </m:d>
          </m:e>
        </m:d>
      </m:oMath>
      <w:r w:rsidR="00E25973" w:rsidRPr="00183F1A">
        <w:rPr>
          <w:rFonts w:hint="eastAsia"/>
          <w:color w:val="000000" w:themeColor="text1"/>
        </w:rPr>
        <w:t>)</w:t>
      </w:r>
      <w:r w:rsidRPr="00183F1A">
        <w:rPr>
          <w:color w:val="000000" w:themeColor="text1"/>
          <w:kern w:val="0"/>
          <w:lang w:val="zh-Hant"/>
        </w:rPr>
        <w:t>之外的所有狀態</w:t>
      </w:r>
      <w:r w:rsidRPr="00183F1A">
        <w:rPr>
          <w:color w:val="000000" w:themeColor="text1"/>
          <w:lang w:val="zh-Hant"/>
        </w:rPr>
        <w:t>。在圖</w:t>
      </w:r>
      <w:r w:rsidRPr="00183F1A">
        <w:rPr>
          <w:color w:val="000000" w:themeColor="text1"/>
          <w:lang w:val="zh-Hant"/>
        </w:rPr>
        <w:t xml:space="preserve"> 3.15</w:t>
      </w:r>
      <w:r>
        <w:rPr>
          <w:lang w:val="zh-Hant"/>
        </w:rPr>
        <w:t>中</w:t>
      </w:r>
      <w:r>
        <w:rPr>
          <w:lang w:val="zh-Hant"/>
        </w:rPr>
        <w:t>,</w:t>
      </w:r>
      <w:r>
        <w:rPr>
          <w:lang w:val="zh-Hant"/>
        </w:rPr>
        <w:t>量子搜索問題</w:t>
      </w:r>
      <w:r w:rsidRPr="00183F1A">
        <w:rPr>
          <w:i/>
          <w:color w:val="000000" w:themeColor="text1"/>
          <w:lang w:val="zh-Hant"/>
        </w:rPr>
        <w:t>的第三</w:t>
      </w:r>
      <w:r w:rsidRPr="00183F1A">
        <w:rPr>
          <w:color w:val="000000" w:themeColor="text1"/>
          <w:lang w:val="zh-Hant"/>
        </w:rPr>
        <w:t>階段是應用</w:t>
      </w:r>
      <w:r w:rsidRPr="00183F1A">
        <w:rPr>
          <w:color w:val="000000" w:themeColor="text1"/>
          <w:kern w:val="0"/>
          <w:lang w:val="zh-Hant"/>
        </w:rPr>
        <w:t>相移運算符</w:t>
      </w:r>
      <w:r w:rsidR="00E6475C"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E6475C" w:rsidRPr="00183F1A">
        <w:rPr>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E6475C" w:rsidRPr="00183F1A">
        <w:rPr>
          <w:color w:val="000000" w:themeColor="text1"/>
        </w:rPr>
        <w:t xml:space="preserve"> </w:t>
      </w:r>
      <w:r w:rsidR="00E6475C" w:rsidRPr="00183F1A">
        <w:rPr>
          <w:color w:val="000000" w:themeColor="text1"/>
        </w:rPr>
        <w:sym w:font="Symbol" w:char="F02D"/>
      </w:r>
      <w:r w:rsidR="00E6475C"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826AC7">
        <w:rPr>
          <w:rFonts w:hint="eastAsia"/>
          <w:color w:val="000000" w:themeColor="text1"/>
        </w:rPr>
        <w:t>，</w:t>
      </w:r>
      <w:r w:rsidR="00932DDB">
        <w:rPr>
          <w:color w:val="000000" w:themeColor="text1"/>
          <w:kern w:val="0"/>
          <w:lang w:val="zh-Hant"/>
        </w:rPr>
        <w:t>反</w:t>
      </w:r>
      <w:r w:rsidR="00826AC7">
        <w:rPr>
          <w:rFonts w:hint="eastAsia"/>
          <w:color w:val="000000" w:themeColor="text1"/>
          <w:kern w:val="0"/>
          <w:lang w:val="zh-Hant"/>
        </w:rPr>
        <w:t>轉</w:t>
      </w:r>
      <w:r w:rsidRPr="00183F1A">
        <w:rPr>
          <w:color w:val="000000" w:themeColor="text1"/>
          <w:kern w:val="0"/>
          <w:lang w:val="zh-Hant"/>
        </w:rPr>
        <w:t>除</w:t>
      </w:r>
      <w:r w:rsidRPr="00183F1A">
        <w:rPr>
          <w:color w:val="000000" w:themeColor="text1"/>
          <w:kern w:val="0"/>
          <w:lang w:val="zh-Hant"/>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0</m:t>
                    </m:r>
                  </m:sup>
                </m:sSup>
              </m:e>
            </m:d>
          </m:e>
        </m:d>
      </m:oMath>
      <w:r w:rsidRPr="00183F1A">
        <w:rPr>
          <w:color w:val="000000" w:themeColor="text1"/>
          <w:kern w:val="0"/>
          <w:lang w:val="zh-Hant"/>
        </w:rPr>
        <w:t>)</w:t>
      </w:r>
      <w:r>
        <w:rPr>
          <w:lang w:val="zh-Hant"/>
        </w:rPr>
        <w:t xml:space="preserve"> </w:t>
      </w:r>
      <w:r w:rsidRPr="00183F1A">
        <w:rPr>
          <w:color w:val="000000" w:themeColor="text1"/>
          <w:kern w:val="0"/>
          <w:lang w:val="zh-Hant"/>
        </w:rPr>
        <w:t>夾在</w:t>
      </w:r>
      <w:r w:rsidR="003865C9">
        <w:rPr>
          <w:rFonts w:hint="eastAsia"/>
          <w:color w:val="000000" w:themeColor="text1"/>
          <w:kern w:val="0"/>
          <w:lang w:val="zh-Hant"/>
        </w:rPr>
        <w:t>閘</w:t>
      </w:r>
      <w:r w:rsidRPr="00183F1A">
        <w:rPr>
          <w:color w:val="000000" w:themeColor="text1"/>
          <w:kern w:val="0"/>
          <w:lang w:val="zh-Hant"/>
        </w:rPr>
        <w:t>之間的所有狀態。也就是說</w:t>
      </w:r>
      <w:r w:rsidRPr="00183F1A">
        <w:rPr>
          <w:color w:val="000000" w:themeColor="text1"/>
          <w:kern w:val="0"/>
          <w:lang w:val="zh-Hant"/>
        </w:rPr>
        <w:t>,</w:t>
      </w:r>
      <w:r w:rsidRPr="00183F1A">
        <w:rPr>
          <w:color w:val="000000" w:themeColor="text1"/>
          <w:lang w:val="zh-Hant"/>
        </w:rPr>
        <w:t xml:space="preserve"> </w:t>
      </w:r>
      <w:r>
        <w:rPr>
          <w:lang w:val="zh-Hant"/>
        </w:rPr>
        <w:t>量子搜索</w:t>
      </w:r>
      <w:r w:rsidR="00A10C4C">
        <w:rPr>
          <w:lang w:val="zh-Hant"/>
        </w:rPr>
        <w:t>演算法</w:t>
      </w:r>
      <w:r w:rsidRPr="00183F1A">
        <w:rPr>
          <w:i/>
          <w:color w:val="000000" w:themeColor="text1"/>
          <w:lang w:val="zh-Hant"/>
        </w:rPr>
        <w:t>的第三</w:t>
      </w:r>
      <w:r w:rsidRPr="00183F1A">
        <w:rPr>
          <w:color w:val="000000" w:themeColor="text1"/>
          <w:lang w:val="zh-Hant"/>
        </w:rPr>
        <w:t>階段是</w:t>
      </w:r>
      <w:r w:rsidRPr="00183F1A">
        <w:rPr>
          <w:color w:val="000000" w:themeColor="text1"/>
          <w:lang w:val="zh-Hant"/>
        </w:rPr>
        <w:t>,</w:t>
      </w:r>
      <w:r w:rsidRPr="00183F1A">
        <w:rPr>
          <w:color w:val="000000" w:themeColor="text1"/>
          <w:lang w:val="zh-Hant"/>
        </w:rPr>
        <w:t>用</w:t>
      </w:r>
      <w:r w:rsidRPr="00183F1A">
        <w:rPr>
          <w:i/>
          <w:color w:val="000000" w:themeColor="text1"/>
          <w:lang w:val="zh-Hant"/>
        </w:rPr>
        <w:t>n</w:t>
      </w:r>
      <w:r w:rsidRPr="00183F1A">
        <w:rPr>
          <w:color w:val="000000" w:themeColor="text1"/>
          <w:lang w:val="zh-Hant"/>
        </w:rPr>
        <w:t>個頂點和</w:t>
      </w:r>
      <w:r w:rsidRPr="00183F1A">
        <w:rPr>
          <w:i/>
          <w:color w:val="000000" w:themeColor="text1"/>
          <w:lang w:val="zh-Hant"/>
        </w:rPr>
        <w:sym w:font="Symbol" w:char="F071"/>
      </w:r>
      <w:r>
        <w:rPr>
          <w:lang w:val="zh-Hant"/>
        </w:rPr>
        <w:t>邊緣求解圖</w:t>
      </w:r>
      <w:r w:rsidR="00925D29" w:rsidRPr="00183F1A">
        <w:rPr>
          <w:i/>
          <w:color w:val="000000" w:themeColor="text1"/>
        </w:rPr>
        <w:t>G</w:t>
      </w:r>
      <w:r w:rsidR="00925D29" w:rsidRPr="00183F1A">
        <w:rPr>
          <w:color w:val="000000" w:themeColor="text1"/>
        </w:rPr>
        <w:t xml:space="preserve"> = (</w:t>
      </w:r>
      <w:r w:rsidR="00925D29" w:rsidRPr="00183F1A">
        <w:rPr>
          <w:i/>
          <w:color w:val="000000" w:themeColor="text1"/>
        </w:rPr>
        <w:t>V</w:t>
      </w:r>
      <w:r w:rsidR="00925D29" w:rsidRPr="00183F1A">
        <w:rPr>
          <w:color w:val="000000" w:themeColor="text1"/>
        </w:rPr>
        <w:t xml:space="preserve">, </w:t>
      </w:r>
      <w:r w:rsidR="00925D29" w:rsidRPr="00183F1A">
        <w:rPr>
          <w:i/>
          <w:color w:val="000000" w:themeColor="text1"/>
        </w:rPr>
        <w:t>E</w:t>
      </w:r>
      <w:r w:rsidR="00925D29" w:rsidRPr="00183F1A">
        <w:rPr>
          <w:color w:val="000000" w:themeColor="text1"/>
        </w:rPr>
        <w:t xml:space="preserve">) </w:t>
      </w:r>
      <w:r w:rsidRPr="00183F1A">
        <w:rPr>
          <w:color w:val="000000" w:themeColor="text1"/>
          <w:lang w:val="zh-Hant"/>
        </w:rPr>
        <w:t>中最大</w:t>
      </w:r>
      <w:r w:rsidR="00925D29">
        <w:rPr>
          <w:rFonts w:hint="eastAsia"/>
          <w:color w:val="000000" w:themeColor="text1"/>
          <w:lang w:val="zh-Hant"/>
        </w:rPr>
        <w:t>群</w:t>
      </w:r>
      <w:r w:rsidRPr="00183F1A">
        <w:rPr>
          <w:color w:val="000000" w:themeColor="text1"/>
          <w:lang w:val="zh-Hant"/>
        </w:rPr>
        <w:t>問題的實例</w:t>
      </w:r>
      <w:r w:rsidRPr="00183F1A">
        <w:rPr>
          <w:color w:val="000000" w:themeColor="text1"/>
          <w:lang w:val="zh-Hant"/>
        </w:rPr>
        <w:t>,</w:t>
      </w:r>
      <w:r w:rsidRPr="00183F1A">
        <w:rPr>
          <w:color w:val="000000" w:themeColor="text1"/>
          <w:lang w:val="zh-Hant"/>
        </w:rPr>
        <w:t>是增加最大</w:t>
      </w:r>
      <w:r w:rsidR="003E2C30">
        <w:rPr>
          <w:rFonts w:hint="eastAsia"/>
          <w:color w:val="000000" w:themeColor="text1"/>
          <w:lang w:val="zh-Hant"/>
        </w:rPr>
        <w:t>群</w:t>
      </w:r>
      <w:r w:rsidRPr="00183F1A">
        <w:rPr>
          <w:color w:val="000000" w:themeColor="text1"/>
          <w:lang w:val="zh-Hant"/>
        </w:rPr>
        <w:t>振幅</w:t>
      </w:r>
      <w:r w:rsidRPr="00183F1A">
        <w:rPr>
          <w:color w:val="000000" w:themeColor="text1"/>
          <w:lang w:val="zh-Hant"/>
        </w:rPr>
        <w:t>,</w:t>
      </w:r>
      <w:r w:rsidRPr="00183F1A">
        <w:rPr>
          <w:color w:val="000000" w:themeColor="text1"/>
          <w:lang w:val="zh-Hant"/>
        </w:rPr>
        <w:t>減小非應答的振幅。</w:t>
      </w:r>
    </w:p>
    <w:p w14:paraId="3232AFE4" w14:textId="77777777" w:rsidR="000C07D7" w:rsidRPr="00183F1A" w:rsidRDefault="000C07D7" w:rsidP="000C07D7">
      <w:pPr>
        <w:ind w:firstLineChars="150" w:firstLine="360"/>
        <w:jc w:val="both"/>
        <w:rPr>
          <w:color w:val="000000" w:themeColor="text1"/>
        </w:rPr>
      </w:pPr>
    </w:p>
    <w:p w14:paraId="5D92793F" w14:textId="1BC6BB2F" w:rsidR="000C07D7" w:rsidRPr="00183F1A" w:rsidRDefault="000C07D7" w:rsidP="000C07D7">
      <w:pPr>
        <w:ind w:firstLineChars="150" w:firstLine="360"/>
        <w:jc w:val="both"/>
        <w:rPr>
          <w:color w:val="000000" w:themeColor="text1"/>
        </w:rPr>
      </w:pPr>
      <w:r w:rsidRPr="00183F1A">
        <w:rPr>
          <w:color w:val="000000" w:themeColor="text1"/>
          <w:lang w:val="zh-Hant"/>
        </w:rPr>
        <w:t>為了解決</w:t>
      </w:r>
      <w:r w:rsidR="00BE3D10">
        <w:rPr>
          <w:lang w:val="zh-Hant"/>
        </w:rPr>
        <w:t>具有</w:t>
      </w:r>
      <w:r w:rsidR="00BE3D10" w:rsidRPr="00183F1A">
        <w:rPr>
          <w:color w:val="000000" w:themeColor="text1"/>
          <w:lang w:val="zh-Hant"/>
        </w:rPr>
        <w:t xml:space="preserve">with </w:t>
      </w:r>
      <w:r w:rsidR="00BE3D10" w:rsidRPr="00183F1A">
        <w:rPr>
          <w:i/>
          <w:color w:val="000000" w:themeColor="text1"/>
          <w:lang w:val="zh-Hant"/>
        </w:rPr>
        <w:t>n</w:t>
      </w:r>
      <w:r w:rsidR="00BE3D10">
        <w:rPr>
          <w:lang w:val="zh-Hant"/>
        </w:rPr>
        <w:t xml:space="preserve"> </w:t>
      </w:r>
      <w:r w:rsidR="00BE3D10" w:rsidRPr="00183F1A">
        <w:rPr>
          <w:color w:val="000000" w:themeColor="text1"/>
          <w:lang w:val="zh-Hant"/>
        </w:rPr>
        <w:t>個頂點和</w:t>
      </w:r>
      <w:r w:rsidR="00BE3D10" w:rsidRPr="00183F1A">
        <w:rPr>
          <w:i/>
          <w:color w:val="000000" w:themeColor="text1"/>
          <w:lang w:val="zh-Hant"/>
        </w:rPr>
        <w:sym w:font="Symbol" w:char="F071"/>
      </w:r>
      <w:r w:rsidR="00BE3D10">
        <w:rPr>
          <w:lang w:val="zh-Hant"/>
        </w:rPr>
        <w:t>邊緣</w:t>
      </w:r>
      <w:r w:rsidR="00BE3D10">
        <w:rPr>
          <w:rFonts w:hint="eastAsia"/>
          <w:lang w:val="zh-Hant"/>
        </w:rPr>
        <w:t>的</w:t>
      </w:r>
      <w:r w:rsidRPr="00183F1A">
        <w:rPr>
          <w:color w:val="000000" w:themeColor="text1"/>
          <w:lang w:val="zh-Hant"/>
        </w:rPr>
        <w:t>圖</w:t>
      </w:r>
      <w:r w:rsidR="00D75993" w:rsidRPr="00183F1A">
        <w:rPr>
          <w:i/>
          <w:color w:val="000000" w:themeColor="text1"/>
        </w:rPr>
        <w:t>G</w:t>
      </w:r>
      <w:r w:rsidR="00D75993" w:rsidRPr="00183F1A">
        <w:rPr>
          <w:color w:val="000000" w:themeColor="text1"/>
        </w:rPr>
        <w:t xml:space="preserve"> = (</w:t>
      </w:r>
      <w:r w:rsidR="00D75993" w:rsidRPr="00183F1A">
        <w:rPr>
          <w:i/>
          <w:color w:val="000000" w:themeColor="text1"/>
        </w:rPr>
        <w:t>V</w:t>
      </w:r>
      <w:r w:rsidR="00D75993" w:rsidRPr="00183F1A">
        <w:rPr>
          <w:color w:val="000000" w:themeColor="text1"/>
        </w:rPr>
        <w:t xml:space="preserve">, </w:t>
      </w:r>
      <w:r w:rsidR="00D75993" w:rsidRPr="00183F1A">
        <w:rPr>
          <w:i/>
          <w:color w:val="000000" w:themeColor="text1"/>
        </w:rPr>
        <w:t>E</w:t>
      </w:r>
      <w:r w:rsidR="00584F1C">
        <w:rPr>
          <w:rFonts w:hint="eastAsia"/>
          <w:i/>
          <w:color w:val="000000" w:themeColor="text1"/>
        </w:rPr>
        <w:t>)</w:t>
      </w:r>
      <w:r>
        <w:rPr>
          <w:lang w:val="zh-Hant"/>
        </w:rPr>
        <w:t>中</w:t>
      </w:r>
      <w:r w:rsidR="00D36AB4">
        <w:rPr>
          <w:rFonts w:hint="eastAsia"/>
          <w:lang w:val="zh-Hant"/>
        </w:rPr>
        <w:t>，</w:t>
      </w:r>
      <w:r w:rsidRPr="00183F1A">
        <w:rPr>
          <w:color w:val="000000" w:themeColor="text1"/>
          <w:lang w:val="zh-Hant"/>
        </w:rPr>
        <w:t>最大</w:t>
      </w:r>
      <w:r w:rsidR="00BE3D10">
        <w:rPr>
          <w:rFonts w:hint="eastAsia"/>
          <w:color w:val="000000" w:themeColor="text1"/>
          <w:lang w:val="zh-Hant"/>
        </w:rPr>
        <w:t>群</w:t>
      </w:r>
      <w:r w:rsidRPr="00183F1A">
        <w:rPr>
          <w:color w:val="000000" w:themeColor="text1"/>
          <w:lang w:val="zh-Hant"/>
        </w:rPr>
        <w:t>問題的實例</w:t>
      </w:r>
      <w:r w:rsidRPr="00183F1A">
        <w:rPr>
          <w:color w:val="000000" w:themeColor="text1"/>
          <w:lang w:val="zh-Hant"/>
        </w:rPr>
        <w:t>,</w:t>
      </w:r>
      <w:r w:rsidRPr="00183F1A">
        <w:rPr>
          <w:color w:val="000000" w:themeColor="text1"/>
          <w:lang w:val="zh-Hant"/>
        </w:rPr>
        <w:t>我們將圖</w:t>
      </w:r>
      <w:r w:rsidRPr="00183F1A">
        <w:rPr>
          <w:color w:val="000000" w:themeColor="text1"/>
          <w:lang w:val="zh-Hant"/>
        </w:rPr>
        <w:t xml:space="preserve"> 3.15 </w:t>
      </w:r>
      <w:r w:rsidRPr="00183F1A">
        <w:rPr>
          <w:color w:val="000000" w:themeColor="text1"/>
          <w:lang w:val="zh-Hant"/>
        </w:rPr>
        <w:t>中從第二階段到量子搜索</w:t>
      </w:r>
      <w:r w:rsidR="00A10C4C">
        <w:rPr>
          <w:color w:val="000000" w:themeColor="text1"/>
          <w:lang w:val="zh-Hant"/>
        </w:rPr>
        <w:t>演算法</w:t>
      </w:r>
      <w:r w:rsidRPr="00183F1A">
        <w:rPr>
          <w:color w:val="000000" w:themeColor="text1"/>
          <w:lang w:val="zh-Hant"/>
        </w:rPr>
        <w:t>第三階段的</w:t>
      </w:r>
      <w:r w:rsidRPr="00183F1A">
        <w:rPr>
          <w:color w:val="000000" w:themeColor="text1"/>
          <w:lang w:val="zh-Hant"/>
        </w:rPr>
        <w:t xml:space="preserve"> Oracle </w:t>
      </w:r>
      <w:r w:rsidRPr="00183F1A">
        <w:rPr>
          <w:color w:val="000000" w:themeColor="text1"/>
          <w:lang w:val="zh-Hant"/>
        </w:rPr>
        <w:t>和</w:t>
      </w:r>
      <w:r w:rsidRPr="00183F1A">
        <w:rPr>
          <w:color w:val="000000" w:themeColor="text1"/>
          <w:lang w:val="zh-Hant"/>
        </w:rPr>
        <w:t xml:space="preserve"> Grover </w:t>
      </w:r>
      <w:r w:rsidRPr="00183F1A">
        <w:rPr>
          <w:color w:val="000000" w:themeColor="text1"/>
          <w:lang w:val="zh-Hant"/>
        </w:rPr>
        <w:t>擴散運算符視為子例程。我們將子例程為</w:t>
      </w:r>
      <w:r w:rsidR="00D36AB4" w:rsidRPr="00183F1A">
        <w:rPr>
          <w:i/>
          <w:color w:val="000000" w:themeColor="text1"/>
        </w:rPr>
        <w:t>Grover iteration</w:t>
      </w:r>
      <w:r w:rsidRPr="00183F1A">
        <w:rPr>
          <w:color w:val="000000" w:themeColor="text1"/>
          <w:lang w:val="zh-Hant"/>
        </w:rPr>
        <w:t>。雖然最大小團的頂點數是從</w:t>
      </w:r>
      <w:r>
        <w:rPr>
          <w:lang w:val="zh-Hant"/>
        </w:rPr>
        <w:t xml:space="preserve"> </w:t>
      </w:r>
      <w:r w:rsidRPr="00183F1A">
        <w:rPr>
          <w:i/>
          <w:color w:val="000000" w:themeColor="text1"/>
          <w:lang w:val="zh-Hant"/>
        </w:rPr>
        <w:t>n</w:t>
      </w:r>
      <w:r>
        <w:rPr>
          <w:lang w:val="zh-Hant"/>
        </w:rPr>
        <w:t xml:space="preserve"> </w:t>
      </w:r>
      <w:r w:rsidRPr="00183F1A">
        <w:rPr>
          <w:color w:val="000000" w:themeColor="text1"/>
          <w:lang w:val="zh-Hant"/>
        </w:rPr>
        <w:t>到零</w:t>
      </w:r>
      <w:r w:rsidRPr="00183F1A">
        <w:rPr>
          <w:color w:val="000000" w:themeColor="text1"/>
          <w:lang w:val="zh-Hant"/>
        </w:rPr>
        <w:t>,</w:t>
      </w:r>
      <w:r w:rsidRPr="00183F1A">
        <w:rPr>
          <w:color w:val="000000" w:themeColor="text1"/>
          <w:lang w:val="zh-Hant"/>
        </w:rPr>
        <w:t>但在高級中是</w:t>
      </w:r>
      <w:r w:rsidRPr="00183F1A">
        <w:rPr>
          <w:i/>
          <w:color w:val="000000" w:themeColor="text1"/>
          <w:lang w:val="zh-Hant"/>
        </w:rPr>
        <w:t>未知的</w:t>
      </w:r>
      <w:r w:rsidRPr="00183F1A">
        <w:rPr>
          <w:color w:val="000000" w:themeColor="text1"/>
          <w:lang w:val="zh-Hant"/>
        </w:rPr>
        <w:t>。因此</w:t>
      </w:r>
      <w:r w:rsidRPr="00183F1A">
        <w:rPr>
          <w:color w:val="000000" w:themeColor="text1"/>
          <w:lang w:val="zh-Hant"/>
        </w:rPr>
        <w:t>,</w:t>
      </w:r>
      <w:r w:rsidRPr="00183F1A">
        <w:rPr>
          <w:color w:val="000000" w:themeColor="text1"/>
          <w:lang w:val="zh-Hant"/>
        </w:rPr>
        <w:t>我們首先測試是否存在具有</w:t>
      </w:r>
      <w:r>
        <w:rPr>
          <w:lang w:val="zh-Hant"/>
        </w:rPr>
        <w:t xml:space="preserve"> </w:t>
      </w:r>
      <w:r w:rsidRPr="00183F1A">
        <w:rPr>
          <w:i/>
          <w:color w:val="000000" w:themeColor="text1"/>
          <w:lang w:val="zh-Hant"/>
        </w:rPr>
        <w:t>n</w:t>
      </w:r>
      <w:r>
        <w:rPr>
          <w:lang w:val="zh-Hant"/>
        </w:rPr>
        <w:t xml:space="preserve"> </w:t>
      </w:r>
      <w:r w:rsidRPr="00183F1A">
        <w:rPr>
          <w:color w:val="000000" w:themeColor="text1"/>
          <w:lang w:val="zh-Hant"/>
        </w:rPr>
        <w:t>頂點的群名。條件是實現一個</w:t>
      </w:r>
      <w:r w:rsidRPr="00183F1A">
        <w:rPr>
          <w:b/>
          <w:i/>
          <w:color w:val="000000" w:themeColor="text1"/>
          <w:lang w:val="zh-Hant"/>
        </w:rPr>
        <w:t>CNOT</w:t>
      </w:r>
      <w:r w:rsidR="008D733C">
        <w:rPr>
          <w:rFonts w:hint="eastAsia"/>
          <w:color w:val="000000" w:themeColor="text1"/>
          <w:lang w:val="zh-Hant"/>
        </w:rPr>
        <w:t>閘</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n,n</m:t>
                    </m:r>
                  </m:sub>
                </m:sSub>
              </m:e>
            </m:d>
          </m:e>
        </m:d>
      </m:oMath>
      <w:r w:rsidR="00EF61BF">
        <w:rPr>
          <w:rFonts w:hint="eastAsia"/>
          <w:color w:val="000000" w:themeColor="text1"/>
          <w:lang w:val="zh-Hant"/>
        </w:rPr>
        <w:t>將</w:t>
      </w:r>
      <w:r w:rsidR="00D47108" w:rsidRPr="00183F1A">
        <w:rPr>
          <w:i/>
          <w:color w:val="000000" w:themeColor="text1"/>
          <w:lang w:val="zh-Hant"/>
        </w:rPr>
        <w:t>n</w:t>
      </w:r>
      <w:r w:rsidR="00D47108" w:rsidRPr="00183F1A">
        <w:rPr>
          <w:color w:val="000000" w:themeColor="text1"/>
          <w:lang w:val="zh-Hant"/>
        </w:rPr>
        <w:t>頂點</w:t>
      </w:r>
      <w:r w:rsidRPr="00183F1A">
        <w:rPr>
          <w:color w:val="000000" w:themeColor="text1"/>
          <w:lang w:val="zh-Hant"/>
        </w:rPr>
        <w:t>答案</w:t>
      </w:r>
      <w:r>
        <w:rPr>
          <w:lang w:val="zh-Hant"/>
        </w:rPr>
        <w:t>的概率</w:t>
      </w:r>
      <w:r w:rsidRPr="00183F1A">
        <w:rPr>
          <w:color w:val="000000" w:themeColor="text1"/>
          <w:lang w:val="zh-Hant"/>
        </w:rPr>
        <w:t>振幅</w:t>
      </w:r>
      <w:r w:rsidR="00EF61BF">
        <w:rPr>
          <w:rFonts w:hint="eastAsia"/>
          <w:color w:val="000000" w:themeColor="text1"/>
          <w:lang w:val="zh-Hant"/>
        </w:rPr>
        <w:t>乘以</w:t>
      </w:r>
      <w:r w:rsidR="00EF61BF">
        <w:rPr>
          <w:rFonts w:hint="eastAsia"/>
          <w:color w:val="000000" w:themeColor="text1"/>
          <w:lang w:val="zh-Hant"/>
        </w:rPr>
        <w:t>-</w:t>
      </w:r>
      <w:r w:rsidR="00EF61BF">
        <w:rPr>
          <w:color w:val="000000" w:themeColor="text1"/>
          <w:lang w:val="zh-Hant"/>
        </w:rPr>
        <w:t>1</w:t>
      </w:r>
      <w:r w:rsidRPr="00183F1A">
        <w:rPr>
          <w:color w:val="000000" w:themeColor="text1"/>
          <w:lang w:val="zh-Hant"/>
        </w:rPr>
        <w:t>(,</w:t>
      </w:r>
      <w:r w:rsidRPr="00183F1A">
        <w:rPr>
          <w:color w:val="000000" w:themeColor="text1"/>
          <w:lang w:val="zh-Hant"/>
        </w:rPr>
        <w:t>並保持任何其他振幅不變。如果有</w:t>
      </w:r>
      <w:r>
        <w:rPr>
          <w:lang w:val="zh-Hant"/>
        </w:rPr>
        <w:t>個頂點的</w:t>
      </w:r>
      <w:r w:rsidR="00B6612A">
        <w:rPr>
          <w:rFonts w:hint="eastAsia"/>
          <w:lang w:val="zh-Hant"/>
        </w:rPr>
        <w:t>群</w:t>
      </w:r>
      <w:r>
        <w:rPr>
          <w:lang w:val="zh-Hant"/>
        </w:rPr>
        <w:t>,</w:t>
      </w:r>
      <w:r w:rsidRPr="00183F1A">
        <w:rPr>
          <w:color w:val="000000" w:themeColor="text1"/>
          <w:lang w:val="zh-Hant"/>
        </w:rPr>
        <w:t>則重複執行</w:t>
      </w:r>
      <w:r w:rsidR="00B6612A" w:rsidRPr="00183F1A">
        <w:rPr>
          <w:color w:val="000000" w:themeColor="text1"/>
        </w:rPr>
        <w:t>O(</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ad>
                  <m:radPr>
                    <m:degHide m:val="1"/>
                    <m:ctrlPr>
                      <w:rPr>
                        <w:rFonts w:ascii="Cambria Math" w:hAnsi="Cambria Math"/>
                        <w:i/>
                        <w:color w:val="000000" w:themeColor="text1"/>
                      </w:rPr>
                    </m:ctrlPr>
                  </m:radPr>
                  <m:deg/>
                  <m:e>
                    <m:f>
                      <m:fPr>
                        <m:ctrlPr>
                          <w:rPr>
                            <w:rFonts w:ascii="Cambria Math" w:hAnsi="Cambria Math"/>
                            <w:i/>
                            <w:color w:val="000000" w:themeColor="text1"/>
                          </w:rPr>
                        </m:ctrlPr>
                      </m:fPr>
                      <m:num>
                        <m:r>
                          <w:rPr>
                            <w:rFonts w:ascii="Cambria Math" w:hAnsi="Cambria Math"/>
                            <w:color w:val="000000" w:themeColor="text1"/>
                          </w:rPr>
                          <m:t>N</m:t>
                        </m:r>
                      </m:num>
                      <m:den>
                        <m:r>
                          <w:rPr>
                            <w:rFonts w:ascii="Cambria Math" w:hAnsi="Cambria Math"/>
                            <w:color w:val="000000" w:themeColor="text1"/>
                          </w:rPr>
                          <m:t>M</m:t>
                        </m:r>
                      </m:den>
                    </m:f>
                  </m:e>
                </m:rad>
              </m:e>
            </m:d>
          </m:e>
        </m:d>
      </m:oMath>
      <w:r w:rsidR="00B6612A" w:rsidRPr="00183F1A">
        <w:rPr>
          <w:color w:val="000000" w:themeColor="text1"/>
        </w:rPr>
        <w:t xml:space="preserve">) </w:t>
      </w:r>
      <w:r w:rsidRPr="00183F1A">
        <w:rPr>
          <w:color w:val="000000" w:themeColor="text1"/>
          <w:lang w:val="zh-Hant"/>
        </w:rPr>
        <w:t>次的</w:t>
      </w:r>
      <w:r w:rsidRPr="00183F1A">
        <w:rPr>
          <w:color w:val="000000" w:themeColor="text1"/>
          <w:lang w:val="zh-Hant"/>
        </w:rPr>
        <w:t xml:space="preserve"> Grover </w:t>
      </w:r>
      <w:r w:rsidRPr="00183F1A">
        <w:rPr>
          <w:color w:val="000000" w:themeColor="text1"/>
          <w:lang w:val="zh-Hant"/>
        </w:rPr>
        <w:t>反覆運算後</w:t>
      </w:r>
      <w:r w:rsidRPr="00183F1A">
        <w:rPr>
          <w:color w:val="000000" w:themeColor="text1"/>
          <w:lang w:val="zh-Hant"/>
        </w:rPr>
        <w:t>,</w:t>
      </w:r>
      <w:r w:rsidRPr="00183F1A">
        <w:rPr>
          <w:color w:val="000000" w:themeColor="text1"/>
          <w:lang w:val="zh-Hant"/>
        </w:rPr>
        <w:t>使用</w:t>
      </w:r>
      <w:r w:rsidRPr="00183F1A">
        <w:rPr>
          <w:color w:val="000000" w:themeColor="text1"/>
          <w:lang w:val="zh-Hant"/>
        </w:rPr>
        <w:t xml:space="preserve"> n </w:t>
      </w:r>
      <w:r w:rsidRPr="00183F1A">
        <w:rPr>
          <w:color w:val="000000" w:themeColor="text1"/>
          <w:lang w:val="zh-Hant"/>
        </w:rPr>
        <w:t>頂點測量答的成功概率至少為</w:t>
      </w:r>
      <w:r w:rsidRPr="00183F1A">
        <w:rPr>
          <w:color w:val="000000" w:themeColor="text1"/>
          <w:lang w:val="zh-Hant"/>
        </w:rPr>
        <w:t xml:space="preserve"> (1/2)</w:t>
      </w:r>
      <w:r w:rsidRPr="00183F1A">
        <w:rPr>
          <w:color w:val="000000" w:themeColor="text1"/>
          <w:lang w:val="zh-Hant"/>
        </w:rPr>
        <w:t>。否則</w:t>
      </w:r>
      <w:r w:rsidRPr="00183F1A">
        <w:rPr>
          <w:color w:val="000000" w:themeColor="text1"/>
          <w:lang w:val="zh-Hant"/>
        </w:rPr>
        <w:t>,</w:t>
      </w:r>
      <w:r w:rsidRPr="00183F1A">
        <w:rPr>
          <w:color w:val="000000" w:themeColor="text1"/>
          <w:lang w:val="zh-Hant"/>
        </w:rPr>
        <w:t>測量結果失敗</w:t>
      </w:r>
      <w:r w:rsidRPr="00183F1A">
        <w:rPr>
          <w:color w:val="000000" w:themeColor="text1"/>
          <w:lang w:val="zh-Hant"/>
        </w:rPr>
        <w:t>,</w:t>
      </w:r>
      <w:r w:rsidRPr="00183F1A">
        <w:rPr>
          <w:color w:val="000000" w:themeColor="text1"/>
          <w:lang w:val="zh-Hant"/>
        </w:rPr>
        <w:t>我們需要繼續檢查是否存在</w:t>
      </w:r>
      <w:r w:rsidR="00E178C1" w:rsidRPr="00183F1A">
        <w:rPr>
          <w:color w:val="000000" w:themeColor="text1"/>
        </w:rPr>
        <w:t>(</w:t>
      </w:r>
      <w:r w:rsidR="00E178C1" w:rsidRPr="00183F1A">
        <w:rPr>
          <w:i/>
          <w:color w:val="000000" w:themeColor="text1"/>
        </w:rPr>
        <w:t>n</w:t>
      </w:r>
      <w:r w:rsidR="00E178C1" w:rsidRPr="00183F1A">
        <w:rPr>
          <w:color w:val="000000" w:themeColor="text1"/>
        </w:rPr>
        <w:t xml:space="preserve"> </w:t>
      </w:r>
      <w:r w:rsidR="00E178C1" w:rsidRPr="00183F1A">
        <w:rPr>
          <w:color w:val="000000" w:themeColor="text1"/>
        </w:rPr>
        <w:sym w:font="Symbol" w:char="F02D"/>
      </w:r>
      <w:r w:rsidR="00E178C1" w:rsidRPr="00183F1A">
        <w:rPr>
          <w:color w:val="000000" w:themeColor="text1"/>
        </w:rPr>
        <w:t xml:space="preserve"> 1)</w:t>
      </w:r>
      <w:r w:rsidRPr="00183F1A">
        <w:rPr>
          <w:color w:val="000000" w:themeColor="text1"/>
          <w:lang w:val="zh-Hant"/>
        </w:rPr>
        <w:t>頂點、</w:t>
      </w:r>
      <w:r w:rsidR="00CE1CB0" w:rsidRPr="00183F1A">
        <w:rPr>
          <w:color w:val="000000" w:themeColor="text1"/>
        </w:rPr>
        <w:t>(</w:t>
      </w:r>
      <w:r w:rsidR="00CE1CB0" w:rsidRPr="00183F1A">
        <w:rPr>
          <w:i/>
          <w:color w:val="000000" w:themeColor="text1"/>
        </w:rPr>
        <w:t>n</w:t>
      </w:r>
      <w:r w:rsidR="00CE1CB0" w:rsidRPr="00183F1A">
        <w:rPr>
          <w:color w:val="000000" w:themeColor="text1"/>
        </w:rPr>
        <w:t xml:space="preserve"> </w:t>
      </w:r>
      <w:r w:rsidR="00CE1CB0" w:rsidRPr="00183F1A">
        <w:rPr>
          <w:color w:val="000000" w:themeColor="text1"/>
        </w:rPr>
        <w:sym w:font="Symbol" w:char="F02D"/>
      </w:r>
      <w:r w:rsidR="00CE1CB0" w:rsidRPr="00183F1A">
        <w:rPr>
          <w:color w:val="000000" w:themeColor="text1"/>
        </w:rPr>
        <w:t xml:space="preserve"> 2)</w:t>
      </w:r>
      <w:r w:rsidRPr="00183F1A">
        <w:rPr>
          <w:color w:val="000000" w:themeColor="text1"/>
          <w:lang w:val="zh-Hant"/>
        </w:rPr>
        <w:t>頂點等</w:t>
      </w:r>
      <w:r w:rsidRPr="00183F1A">
        <w:rPr>
          <w:color w:val="000000" w:themeColor="text1"/>
          <w:lang w:val="zh-Hant"/>
        </w:rPr>
        <w:t>,</w:t>
      </w:r>
      <w:r w:rsidRPr="00183F1A">
        <w:rPr>
          <w:color w:val="000000" w:themeColor="text1"/>
          <w:lang w:val="zh-Hant"/>
        </w:rPr>
        <w:t>該頂點具有一個頂點</w:t>
      </w:r>
      <w:r w:rsidRPr="00183F1A">
        <w:rPr>
          <w:color w:val="000000" w:themeColor="text1"/>
          <w:lang w:val="zh-Hant"/>
        </w:rPr>
        <w:t>,</w:t>
      </w:r>
      <w:r w:rsidRPr="00183F1A">
        <w:rPr>
          <w:color w:val="000000" w:themeColor="text1"/>
          <w:lang w:val="zh-Hant"/>
        </w:rPr>
        <w:t>直到找到答案之前。</w:t>
      </w:r>
    </w:p>
    <w:p w14:paraId="5742414C" w14:textId="77777777" w:rsidR="000C07D7" w:rsidRPr="00183F1A" w:rsidRDefault="000C07D7" w:rsidP="000C07D7">
      <w:pPr>
        <w:ind w:firstLineChars="150" w:firstLine="360"/>
        <w:jc w:val="both"/>
        <w:rPr>
          <w:color w:val="000000" w:themeColor="text1"/>
        </w:rPr>
      </w:pPr>
    </w:p>
    <w:p w14:paraId="23CFF187" w14:textId="28A2F1E1" w:rsidR="000C07D7" w:rsidRPr="00183F1A" w:rsidRDefault="000C07D7" w:rsidP="000C07D7">
      <w:pPr>
        <w:ind w:firstLineChars="150" w:firstLine="360"/>
        <w:jc w:val="both"/>
        <w:rPr>
          <w:color w:val="000000" w:themeColor="text1"/>
        </w:rPr>
      </w:pPr>
      <w:r w:rsidRPr="00183F1A">
        <w:rPr>
          <w:color w:val="000000" w:themeColor="text1"/>
          <w:lang w:val="zh-Hant"/>
        </w:rPr>
        <w:t>當</w:t>
      </w:r>
      <w:r w:rsidRPr="00183F1A">
        <w:rPr>
          <w:color w:val="000000" w:themeColor="text1"/>
          <w:lang w:val="zh-Hant"/>
        </w:rPr>
        <w:t xml:space="preserve"> (</w:t>
      </w:r>
      <w:r w:rsidRPr="00183F1A">
        <w:rPr>
          <w:i/>
          <w:color w:val="000000" w:themeColor="text1"/>
          <w:lang w:val="zh-Hant"/>
        </w:rPr>
        <w:t>M</w:t>
      </w:r>
      <w:r>
        <w:rPr>
          <w:lang w:val="zh-Hant"/>
        </w:rPr>
        <w:t xml:space="preserve"> </w:t>
      </w:r>
      <w:r w:rsidRPr="00183F1A">
        <w:rPr>
          <w:color w:val="000000" w:themeColor="text1"/>
          <w:lang w:val="zh-Hant"/>
        </w:rPr>
        <w:t>/</w:t>
      </w:r>
      <w:r>
        <w:rPr>
          <w:lang w:val="zh-Hant"/>
        </w:rPr>
        <w:t xml:space="preserve"> </w:t>
      </w:r>
      <w:r w:rsidRPr="00183F1A">
        <w:rPr>
          <w:i/>
          <w:color w:val="000000" w:themeColor="text1"/>
          <w:lang w:val="zh-Hant"/>
        </w:rPr>
        <w:t>N</w:t>
      </w:r>
      <w:r>
        <w:rPr>
          <w:lang w:val="zh-Hant"/>
        </w:rPr>
        <w:t xml:space="preserve">) </w:t>
      </w:r>
      <w:r>
        <w:rPr>
          <w:lang w:val="zh-Hant"/>
        </w:rPr>
        <w:t>的值等於</w:t>
      </w:r>
      <w:r w:rsidRPr="00183F1A">
        <w:rPr>
          <w:color w:val="000000" w:themeColor="text1"/>
          <w:lang w:val="zh-Hant"/>
        </w:rPr>
        <w:t xml:space="preserve">(1 / 4) </w:t>
      </w:r>
      <w:r w:rsidRPr="00183F1A">
        <w:rPr>
          <w:color w:val="000000" w:themeColor="text1"/>
          <w:lang w:val="zh-Hant"/>
        </w:rPr>
        <w:t>時</w:t>
      </w:r>
      <w:r w:rsidRPr="00183F1A">
        <w:rPr>
          <w:color w:val="000000" w:themeColor="text1"/>
          <w:lang w:val="zh-Hant"/>
        </w:rPr>
        <w:t xml:space="preserve">, </w:t>
      </w:r>
      <w:r w:rsidRPr="00183F1A">
        <w:rPr>
          <w:color w:val="000000" w:themeColor="text1"/>
          <w:lang w:val="zh-Hant"/>
        </w:rPr>
        <w:t>測量答案的成功概率為</w:t>
      </w:r>
      <w:r w:rsidRPr="00183F1A">
        <w:rPr>
          <w:color w:val="000000" w:themeColor="text1"/>
          <w:lang w:val="zh-Hant"/>
        </w:rPr>
        <w:t xml:space="preserve"> 1 (100%)</w:t>
      </w:r>
      <w:r w:rsidRPr="00183F1A">
        <w:rPr>
          <w:color w:val="000000" w:themeColor="text1"/>
          <w:lang w:val="zh-Hant"/>
        </w:rPr>
        <w:t>與一次性的格羅夫迭地。這是</w:t>
      </w:r>
      <w:r>
        <w:rPr>
          <w:lang w:val="zh-Hant"/>
        </w:rPr>
        <w:t>量子搜索</w:t>
      </w:r>
      <w:r w:rsidR="00A10C4C">
        <w:rPr>
          <w:lang w:val="zh-Hant"/>
        </w:rPr>
        <w:t>演算法</w:t>
      </w:r>
      <w:r>
        <w:rPr>
          <w:lang w:val="zh-Hant"/>
        </w:rPr>
        <w:t>在圖形</w:t>
      </w:r>
      <w:r w:rsidRPr="00183F1A">
        <w:rPr>
          <w:i/>
          <w:color w:val="000000" w:themeColor="text1"/>
          <w:lang w:val="zh-Hant"/>
        </w:rPr>
        <w:t>G</w:t>
      </w:r>
      <w:r>
        <w:rPr>
          <w:lang w:val="zh-Hant"/>
        </w:rPr>
        <w:t xml:space="preserve"> </w:t>
      </w:r>
      <w:r w:rsidRPr="00183F1A">
        <w:rPr>
          <w:color w:val="000000" w:themeColor="text1"/>
          <w:lang w:val="zh-Hant"/>
        </w:rPr>
        <w:t>= (</w:t>
      </w:r>
      <w:r w:rsidRPr="00183F1A">
        <w:rPr>
          <w:i/>
          <w:color w:val="000000" w:themeColor="text1"/>
          <w:lang w:val="zh-Hant"/>
        </w:rPr>
        <w:t>V,</w:t>
      </w:r>
      <w:r>
        <w:rPr>
          <w:lang w:val="zh-Hant"/>
        </w:rPr>
        <w:t xml:space="preserve"> </w:t>
      </w:r>
      <w:r w:rsidRPr="00183F1A">
        <w:rPr>
          <w:i/>
          <w:color w:val="000000" w:themeColor="text1"/>
          <w:lang w:val="zh-Hant"/>
        </w:rPr>
        <w:t>E</w:t>
      </w:r>
      <w:r>
        <w:rPr>
          <w:lang w:val="zh-Hant"/>
        </w:rPr>
        <w:t>)</w:t>
      </w:r>
      <w:r w:rsidRPr="00183F1A">
        <w:rPr>
          <w:color w:val="000000" w:themeColor="text1"/>
          <w:lang w:val="zh-Hant"/>
        </w:rPr>
        <w:t>中求解最大群問題</w:t>
      </w:r>
      <w:r>
        <w:rPr>
          <w:lang w:val="zh-Hant"/>
        </w:rPr>
        <w:t>實例</w:t>
      </w:r>
      <w:r w:rsidRPr="00183F1A">
        <w:rPr>
          <w:i/>
          <w:color w:val="000000" w:themeColor="text1"/>
          <w:lang w:val="zh-Hant"/>
        </w:rPr>
        <w:t>的最佳</w:t>
      </w:r>
      <w:r>
        <w:rPr>
          <w:lang w:val="zh-Hant"/>
        </w:rPr>
        <w:t>實例</w:t>
      </w:r>
      <w:r>
        <w:rPr>
          <w:lang w:val="zh-Hant"/>
        </w:rPr>
        <w:t>,</w:t>
      </w:r>
      <w:r w:rsidRPr="00183F1A">
        <w:rPr>
          <w:color w:val="000000" w:themeColor="text1"/>
          <w:lang w:val="zh-Hant"/>
        </w:rPr>
        <w:t>該</w:t>
      </w:r>
      <w:r>
        <w:rPr>
          <w:lang w:val="zh-Hant"/>
        </w:rPr>
        <w:t>圖具有</w:t>
      </w:r>
      <w:r w:rsidRPr="00183F1A">
        <w:rPr>
          <w:i/>
          <w:color w:val="000000" w:themeColor="text1"/>
          <w:lang w:val="zh-Hant"/>
        </w:rPr>
        <w:t>n</w:t>
      </w:r>
      <w:r>
        <w:rPr>
          <w:lang w:val="zh-Hant"/>
        </w:rPr>
        <w:t xml:space="preserve"> </w:t>
      </w:r>
      <w:r w:rsidRPr="00183F1A">
        <w:rPr>
          <w:color w:val="000000" w:themeColor="text1"/>
          <w:lang w:val="zh-Hant"/>
        </w:rPr>
        <w:t>個頂點和</w:t>
      </w:r>
      <w:r w:rsidRPr="00183F1A">
        <w:rPr>
          <w:i/>
          <w:color w:val="000000" w:themeColor="text1"/>
          <w:lang w:val="zh-Hant"/>
        </w:rPr>
        <w:sym w:font="Symbol" w:char="F071"/>
      </w:r>
      <w:r w:rsidRPr="00183F1A">
        <w:rPr>
          <w:color w:val="000000" w:themeColor="text1"/>
          <w:lang w:val="zh-Hant"/>
        </w:rPr>
        <w:t>邊。當</w:t>
      </w:r>
      <w:r>
        <w:rPr>
          <w:lang w:val="zh-Hant"/>
        </w:rPr>
        <w:t xml:space="preserve"> </w:t>
      </w:r>
      <w:r w:rsidRPr="00183F1A">
        <w:rPr>
          <w:i/>
          <w:color w:val="000000" w:themeColor="text1"/>
          <w:lang w:val="zh-Hant"/>
        </w:rPr>
        <w:t>M</w:t>
      </w:r>
      <w:r>
        <w:rPr>
          <w:lang w:val="zh-Hant"/>
        </w:rPr>
        <w:t>的值等於</w:t>
      </w:r>
      <w:r>
        <w:rPr>
          <w:lang w:val="zh-Hant"/>
        </w:rPr>
        <w:t xml:space="preserve"> 1 </w:t>
      </w:r>
      <w:r>
        <w:rPr>
          <w:lang w:val="zh-Hant"/>
        </w:rPr>
        <w:t>時</w:t>
      </w:r>
      <w:r w:rsidRPr="00183F1A">
        <w:rPr>
          <w:color w:val="000000" w:themeColor="text1"/>
          <w:lang w:val="zh-Hant"/>
        </w:rPr>
        <w:t>,</w:t>
      </w:r>
      <w:r w:rsidRPr="00183F1A">
        <w:rPr>
          <w:color w:val="000000" w:themeColor="text1"/>
          <w:lang w:val="zh-Hant"/>
        </w:rPr>
        <w:t>使用</w:t>
      </w:r>
      <w:r w:rsidRPr="00183F1A">
        <w:rPr>
          <w:color w:val="000000" w:themeColor="text1"/>
          <w:lang w:val="zh-Hant"/>
        </w:rPr>
        <w:t xml:space="preserve"> </w:t>
      </w:r>
      <w:r w:rsidR="00393D1F" w:rsidRPr="00183F1A">
        <w:rPr>
          <w:color w:val="000000" w:themeColor="text1"/>
        </w:rPr>
        <w:t>O(</w:t>
      </w:r>
      <m:oMath>
        <m:rad>
          <m:radPr>
            <m:degHide m:val="1"/>
            <m:ctrlPr>
              <w:rPr>
                <w:rFonts w:ascii="Cambria Math" w:hAnsi="Cambria Math"/>
                <w:color w:val="000000" w:themeColor="text1"/>
              </w:rPr>
            </m:ctrlPr>
          </m:radPr>
          <m:deg/>
          <m:e>
            <m:r>
              <w:rPr>
                <w:rFonts w:ascii="Cambria Math" w:hAnsi="Cambria Math"/>
                <w:color w:val="000000" w:themeColor="text1"/>
              </w:rPr>
              <m:t>N</m:t>
            </m:r>
          </m:e>
        </m:rad>
      </m:oMath>
      <w:r w:rsidR="00393D1F" w:rsidRPr="00183F1A">
        <w:rPr>
          <w:color w:val="000000" w:themeColor="text1"/>
        </w:rPr>
        <w:t>)</w:t>
      </w:r>
      <w:r w:rsidRPr="00183F1A">
        <w:rPr>
          <w:color w:val="000000" w:themeColor="text1"/>
          <w:lang w:val="zh-Hant"/>
        </w:rPr>
        <w:t>次的</w:t>
      </w:r>
      <w:r w:rsidRPr="00183F1A">
        <w:rPr>
          <w:color w:val="000000" w:themeColor="text1"/>
          <w:lang w:val="zh-Hant"/>
        </w:rPr>
        <w:t xml:space="preserve"> Grover </w:t>
      </w:r>
      <w:r w:rsidRPr="00183F1A">
        <w:rPr>
          <w:color w:val="000000" w:themeColor="text1"/>
          <w:lang w:val="zh-Hant"/>
        </w:rPr>
        <w:t>反覆運算測量答案的成功概率至少為</w:t>
      </w:r>
      <w:r w:rsidRPr="00183F1A">
        <w:rPr>
          <w:color w:val="000000" w:themeColor="text1"/>
          <w:lang w:val="zh-Hant"/>
        </w:rPr>
        <w:t xml:space="preserve"> (1 / 2)</w:t>
      </w:r>
      <w:r w:rsidRPr="00183F1A">
        <w:rPr>
          <w:color w:val="000000" w:themeColor="text1"/>
          <w:lang w:val="zh-Hant"/>
        </w:rPr>
        <w:t>。這是</w:t>
      </w:r>
      <w:r>
        <w:rPr>
          <w:lang w:val="zh-Hant"/>
        </w:rPr>
        <w:t>量子搜索</w:t>
      </w:r>
      <w:r w:rsidR="00A10C4C">
        <w:rPr>
          <w:lang w:val="zh-Hant"/>
        </w:rPr>
        <w:t>演算法</w:t>
      </w:r>
      <w:r w:rsidRPr="00183F1A">
        <w:rPr>
          <w:i/>
          <w:color w:val="000000" w:themeColor="text1"/>
          <w:lang w:val="zh-Hant"/>
        </w:rPr>
        <w:t>中解決</w:t>
      </w:r>
      <w:r>
        <w:rPr>
          <w:lang w:val="zh-Hant"/>
        </w:rPr>
        <w:t>圖形</w:t>
      </w:r>
      <w:r w:rsidR="00BC7082" w:rsidRPr="00183F1A">
        <w:rPr>
          <w:i/>
          <w:color w:val="000000" w:themeColor="text1"/>
        </w:rPr>
        <w:t>G</w:t>
      </w:r>
      <w:r w:rsidR="00BC7082" w:rsidRPr="00183F1A">
        <w:rPr>
          <w:color w:val="000000" w:themeColor="text1"/>
        </w:rPr>
        <w:t xml:space="preserve"> = (</w:t>
      </w:r>
      <w:r w:rsidR="00BC7082" w:rsidRPr="00183F1A">
        <w:rPr>
          <w:i/>
          <w:color w:val="000000" w:themeColor="text1"/>
        </w:rPr>
        <w:t>V</w:t>
      </w:r>
      <w:r w:rsidR="00BC7082" w:rsidRPr="00183F1A">
        <w:rPr>
          <w:color w:val="000000" w:themeColor="text1"/>
        </w:rPr>
        <w:t xml:space="preserve">, </w:t>
      </w:r>
      <w:r w:rsidR="00BC7082" w:rsidRPr="00183F1A">
        <w:rPr>
          <w:i/>
          <w:color w:val="000000" w:themeColor="text1"/>
        </w:rPr>
        <w:t>E</w:t>
      </w:r>
      <w:r w:rsidR="00BC7082" w:rsidRPr="00183F1A">
        <w:rPr>
          <w:color w:val="000000" w:themeColor="text1"/>
        </w:rPr>
        <w:t>)</w:t>
      </w:r>
      <w:r w:rsidRPr="00183F1A">
        <w:rPr>
          <w:color w:val="000000" w:themeColor="text1"/>
          <w:lang w:val="zh-Hant"/>
        </w:rPr>
        <w:t>中最大</w:t>
      </w:r>
      <w:r w:rsidR="00BC7082">
        <w:rPr>
          <w:rFonts w:hint="eastAsia"/>
          <w:color w:val="000000" w:themeColor="text1"/>
          <w:lang w:val="zh-Hant"/>
        </w:rPr>
        <w:t>群</w:t>
      </w:r>
      <w:r w:rsidRPr="00183F1A">
        <w:rPr>
          <w:color w:val="000000" w:themeColor="text1"/>
          <w:lang w:val="zh-Hant"/>
        </w:rPr>
        <w:t>問題</w:t>
      </w:r>
      <w:r>
        <w:rPr>
          <w:lang w:val="zh-Hant"/>
        </w:rPr>
        <w:t>實例的最差情況</w:t>
      </w:r>
      <w:r>
        <w:rPr>
          <w:lang w:val="zh-Hant"/>
        </w:rPr>
        <w:t>,</w:t>
      </w:r>
      <w:r w:rsidRPr="00183F1A">
        <w:rPr>
          <w:color w:val="000000" w:themeColor="text1"/>
          <w:lang w:val="zh-Hant"/>
        </w:rPr>
        <w:t>該圖具有</w:t>
      </w:r>
      <w:r>
        <w:rPr>
          <w:lang w:val="zh-Hant"/>
        </w:rPr>
        <w:t xml:space="preserve"> </w:t>
      </w:r>
      <w:r w:rsidRPr="00183F1A">
        <w:rPr>
          <w:i/>
          <w:color w:val="000000" w:themeColor="text1"/>
          <w:lang w:val="zh-Hant"/>
        </w:rPr>
        <w:t>n</w:t>
      </w:r>
      <w:r>
        <w:rPr>
          <w:lang w:val="zh-Hant"/>
        </w:rPr>
        <w:t xml:space="preserve"> </w:t>
      </w:r>
      <w:r w:rsidRPr="00183F1A">
        <w:rPr>
          <w:color w:val="000000" w:themeColor="text1"/>
          <w:lang w:val="zh-Hant"/>
        </w:rPr>
        <w:t>個頂點和</w:t>
      </w:r>
      <w:r w:rsidRPr="00183F1A">
        <w:rPr>
          <w:i/>
          <w:color w:val="000000" w:themeColor="text1"/>
          <w:lang w:val="zh-Hant"/>
        </w:rPr>
        <w:sym w:font="Symbol" w:char="F071"/>
      </w:r>
      <w:r w:rsidRPr="00183F1A">
        <w:rPr>
          <w:color w:val="000000" w:themeColor="text1"/>
          <w:lang w:val="zh-Hant"/>
        </w:rPr>
        <w:t>邊。這意味著</w:t>
      </w:r>
      <w:r w:rsidRPr="00183F1A">
        <w:rPr>
          <w:color w:val="000000" w:themeColor="text1"/>
          <w:lang w:val="zh-Hant"/>
        </w:rPr>
        <w:t>,</w:t>
      </w:r>
      <w:r w:rsidRPr="00183F1A">
        <w:rPr>
          <w:color w:val="000000" w:themeColor="text1"/>
          <w:lang w:val="zh-Hant"/>
        </w:rPr>
        <w:t>量子搜索</w:t>
      </w:r>
      <w:r w:rsidR="00A10C4C">
        <w:rPr>
          <w:color w:val="000000" w:themeColor="text1"/>
          <w:lang w:val="zh-Hant"/>
        </w:rPr>
        <w:t>演算法</w:t>
      </w:r>
      <w:r w:rsidRPr="00183F1A">
        <w:rPr>
          <w:color w:val="000000" w:themeColor="text1"/>
          <w:lang w:val="zh-Hant"/>
        </w:rPr>
        <w:t>,</w:t>
      </w:r>
      <w:r w:rsidRPr="00183F1A">
        <w:rPr>
          <w:color w:val="000000" w:themeColor="text1"/>
          <w:lang w:val="zh-Hant"/>
        </w:rPr>
        <w:t>以解決最大團數問題在圖形</w:t>
      </w:r>
      <w:r w:rsidR="005A1F94" w:rsidRPr="00183F1A">
        <w:rPr>
          <w:i/>
          <w:color w:val="000000" w:themeColor="text1"/>
        </w:rPr>
        <w:t>G</w:t>
      </w:r>
      <w:r w:rsidR="005A1F94" w:rsidRPr="00183F1A">
        <w:rPr>
          <w:color w:val="000000" w:themeColor="text1"/>
        </w:rPr>
        <w:t xml:space="preserve"> = (</w:t>
      </w:r>
      <w:r w:rsidR="005A1F94" w:rsidRPr="00183F1A">
        <w:rPr>
          <w:i/>
          <w:color w:val="000000" w:themeColor="text1"/>
        </w:rPr>
        <w:t>V</w:t>
      </w:r>
      <w:r w:rsidR="005A1F94" w:rsidRPr="00183F1A">
        <w:rPr>
          <w:color w:val="000000" w:themeColor="text1"/>
        </w:rPr>
        <w:t xml:space="preserve">, </w:t>
      </w:r>
      <w:r w:rsidR="005A1F94" w:rsidRPr="00183F1A">
        <w:rPr>
          <w:i/>
          <w:color w:val="000000" w:themeColor="text1"/>
        </w:rPr>
        <w:t>E</w:t>
      </w:r>
      <w:r w:rsidR="005A1F94" w:rsidRPr="00183F1A">
        <w:rPr>
          <w:color w:val="000000" w:themeColor="text1"/>
        </w:rPr>
        <w:t>)</w:t>
      </w:r>
      <w:r w:rsidRPr="00183F1A">
        <w:rPr>
          <w:i/>
          <w:color w:val="000000" w:themeColor="text1"/>
          <w:lang w:val="zh-Hant"/>
        </w:rPr>
        <w:t>)</w:t>
      </w:r>
      <w:r w:rsidRPr="00183F1A">
        <w:rPr>
          <w:color w:val="000000" w:themeColor="text1"/>
          <w:lang w:val="zh-Hant"/>
        </w:rPr>
        <w:t>與</w:t>
      </w:r>
      <w:r w:rsidRPr="00183F1A">
        <w:rPr>
          <w:i/>
          <w:color w:val="000000" w:themeColor="text1"/>
          <w:lang w:val="zh-Hant"/>
        </w:rPr>
        <w:t>n</w:t>
      </w:r>
      <w:r w:rsidRPr="00183F1A">
        <w:rPr>
          <w:color w:val="000000" w:themeColor="text1"/>
          <w:lang w:val="zh-Hant"/>
        </w:rPr>
        <w:t>頂點和</w:t>
      </w:r>
      <w:r w:rsidRPr="00183F1A">
        <w:rPr>
          <w:i/>
          <w:color w:val="000000" w:themeColor="text1"/>
          <w:lang w:val="zh-Hant"/>
        </w:rPr>
        <w:sym w:font="Symbol" w:char="F071"/>
      </w:r>
      <w:r w:rsidRPr="00183F1A">
        <w:rPr>
          <w:color w:val="000000" w:themeColor="text1"/>
          <w:lang w:val="zh-Hant"/>
        </w:rPr>
        <w:t>邊緣的實例只提供</w:t>
      </w:r>
      <w:r w:rsidR="000F4198">
        <w:rPr>
          <w:rFonts w:hint="eastAsia"/>
          <w:color w:val="000000" w:themeColor="text1"/>
          <w:lang w:val="zh-Hant"/>
        </w:rPr>
        <w:t>平方</w:t>
      </w:r>
      <w:r w:rsidRPr="00183F1A">
        <w:rPr>
          <w:color w:val="000000" w:themeColor="text1"/>
          <w:lang w:val="zh-Hant"/>
        </w:rPr>
        <w:t>加速。</w:t>
      </w:r>
    </w:p>
    <w:p w14:paraId="7B71979D" w14:textId="77777777" w:rsidR="005D40B4" w:rsidRPr="00B467D6" w:rsidRDefault="005D40B4" w:rsidP="005D40B4">
      <w:pPr>
        <w:pStyle w:val="SECTION"/>
        <w:rPr>
          <w:b/>
          <w:color w:val="000000" w:themeColor="text1"/>
          <w:sz w:val="28"/>
          <w:szCs w:val="28"/>
        </w:rPr>
      </w:pPr>
    </w:p>
    <w:p w14:paraId="4FD25E7E" w14:textId="77777777" w:rsidR="005D40B4" w:rsidRPr="00B467D6" w:rsidRDefault="005D40B4" w:rsidP="005D40B4">
      <w:pPr>
        <w:pStyle w:val="SECTION"/>
        <w:rPr>
          <w:b/>
          <w:color w:val="000000" w:themeColor="text1"/>
          <w:sz w:val="28"/>
          <w:szCs w:val="28"/>
        </w:rPr>
      </w:pPr>
      <w:r w:rsidRPr="00B467D6">
        <w:rPr>
          <w:b/>
          <w:color w:val="000000" w:themeColor="text1"/>
          <w:sz w:val="28"/>
          <w:szCs w:val="28"/>
          <w:lang w:val="zh-Hant"/>
        </w:rPr>
        <w:t xml:space="preserve">3. .4 </w:t>
      </w:r>
      <w:r w:rsidRPr="00B467D6">
        <w:rPr>
          <w:b/>
          <w:color w:val="000000" w:themeColor="text1"/>
          <w:sz w:val="28"/>
          <w:szCs w:val="28"/>
          <w:lang w:val="zh-Hant"/>
        </w:rPr>
        <w:t>摘要</w:t>
      </w:r>
    </w:p>
    <w:p w14:paraId="547FD65F" w14:textId="77777777" w:rsidR="005D40B4" w:rsidRPr="00B467D6" w:rsidRDefault="005D40B4" w:rsidP="005D40B4">
      <w:pPr>
        <w:pStyle w:val="content"/>
        <w:ind w:firstLine="360"/>
        <w:rPr>
          <w:color w:val="000000" w:themeColor="text1"/>
          <w:lang w:val="en"/>
        </w:rPr>
      </w:pPr>
    </w:p>
    <w:p w14:paraId="474FE91B" w14:textId="16BCB714" w:rsidR="005D40B4" w:rsidRPr="00B467D6" w:rsidRDefault="005D40B4" w:rsidP="005D40B4">
      <w:pPr>
        <w:pStyle w:val="content"/>
        <w:ind w:firstLine="360"/>
        <w:rPr>
          <w:color w:val="000000" w:themeColor="text1"/>
          <w:lang w:val="en"/>
        </w:rPr>
      </w:pPr>
      <w:r w:rsidRPr="00B467D6">
        <w:rPr>
          <w:color w:val="000000" w:themeColor="text1"/>
          <w:lang w:val="zh-Hant"/>
        </w:rPr>
        <w:t>在本章中</w:t>
      </w:r>
      <w:r w:rsidRPr="00B467D6">
        <w:rPr>
          <w:color w:val="000000" w:themeColor="text1"/>
          <w:lang w:val="zh-Hant"/>
        </w:rPr>
        <w:t>,</w:t>
      </w:r>
      <w:r w:rsidRPr="00B467D6">
        <w:rPr>
          <w:color w:val="000000" w:themeColor="text1"/>
          <w:lang w:val="zh-Hant"/>
        </w:rPr>
        <w:t>我們正式說明瞭搜索問題。我們提供了可求和問題和最大群群問題作為搜索問題的兩個例子。首先</w:t>
      </w:r>
      <w:r w:rsidRPr="00B467D6">
        <w:rPr>
          <w:color w:val="000000" w:themeColor="text1"/>
          <w:lang w:val="zh-Hant"/>
        </w:rPr>
        <w:t>,</w:t>
      </w:r>
      <w:r w:rsidRPr="00B467D6">
        <w:rPr>
          <w:color w:val="000000" w:themeColor="text1"/>
          <w:lang w:val="zh-Hant"/>
        </w:rPr>
        <w:t>給出了解決可</w:t>
      </w:r>
      <w:r w:rsidR="00F04235">
        <w:rPr>
          <w:rFonts w:hint="eastAsia"/>
          <w:color w:val="000000" w:themeColor="text1"/>
          <w:lang w:val="zh-Hant"/>
        </w:rPr>
        <w:t>適應</w:t>
      </w:r>
      <w:r w:rsidRPr="00B467D6">
        <w:rPr>
          <w:color w:val="000000" w:themeColor="text1"/>
          <w:lang w:val="zh-Hant"/>
        </w:rPr>
        <w:t>性問題和最大</w:t>
      </w:r>
      <w:r w:rsidR="00F04235">
        <w:rPr>
          <w:rFonts w:hint="eastAsia"/>
          <w:color w:val="000000" w:themeColor="text1"/>
          <w:lang w:val="zh-Hant"/>
        </w:rPr>
        <w:t>群</w:t>
      </w:r>
      <w:r w:rsidRPr="00B467D6">
        <w:rPr>
          <w:color w:val="000000" w:themeColor="text1"/>
          <w:lang w:val="zh-Hant"/>
        </w:rPr>
        <w:t>問題的流程圖。介紹了解決</w:t>
      </w:r>
      <w:r w:rsidR="00F04235" w:rsidRPr="00B467D6">
        <w:rPr>
          <w:color w:val="000000" w:themeColor="text1"/>
          <w:lang w:val="zh-Hant"/>
        </w:rPr>
        <w:t>可</w:t>
      </w:r>
      <w:r w:rsidR="00F04235">
        <w:rPr>
          <w:rFonts w:hint="eastAsia"/>
          <w:color w:val="000000" w:themeColor="text1"/>
          <w:lang w:val="zh-Hant"/>
        </w:rPr>
        <w:t>適應</w:t>
      </w:r>
      <w:r w:rsidR="00F04235" w:rsidRPr="00B467D6">
        <w:rPr>
          <w:color w:val="000000" w:themeColor="text1"/>
          <w:lang w:val="zh-Hant"/>
        </w:rPr>
        <w:t>性問題</w:t>
      </w:r>
      <w:r w:rsidRPr="00B467D6">
        <w:rPr>
          <w:color w:val="000000" w:themeColor="text1"/>
          <w:lang w:val="zh-Hant"/>
        </w:rPr>
        <w:t>和最大群問題的數據依賴性分析。闡述了解決</w:t>
      </w:r>
      <w:r w:rsidR="00F04235" w:rsidRPr="00B467D6">
        <w:rPr>
          <w:color w:val="000000" w:themeColor="text1"/>
          <w:lang w:val="zh-Hant"/>
        </w:rPr>
        <w:t>可</w:t>
      </w:r>
      <w:r w:rsidR="00F04235">
        <w:rPr>
          <w:rFonts w:hint="eastAsia"/>
          <w:color w:val="000000" w:themeColor="text1"/>
          <w:lang w:val="zh-Hant"/>
        </w:rPr>
        <w:t>適應</w:t>
      </w:r>
      <w:r w:rsidR="00F04235" w:rsidRPr="00B467D6">
        <w:rPr>
          <w:color w:val="000000" w:themeColor="text1"/>
          <w:lang w:val="zh-Hant"/>
        </w:rPr>
        <w:t>性問題</w:t>
      </w:r>
      <w:r w:rsidRPr="00B467D6">
        <w:rPr>
          <w:color w:val="000000" w:themeColor="text1"/>
          <w:lang w:val="zh-Hant"/>
        </w:rPr>
        <w:t>和</w:t>
      </w:r>
      <w:r w:rsidR="00F04235" w:rsidRPr="00B467D6">
        <w:rPr>
          <w:color w:val="000000" w:themeColor="text1"/>
          <w:lang w:val="zh-Hant"/>
        </w:rPr>
        <w:t>最大群問題</w:t>
      </w:r>
      <w:r w:rsidRPr="00B467D6">
        <w:rPr>
          <w:color w:val="000000" w:themeColor="text1"/>
          <w:lang w:val="zh-Hant"/>
        </w:rPr>
        <w:t>的解決方案空間。接下來</w:t>
      </w:r>
      <w:r w:rsidRPr="00B467D6">
        <w:rPr>
          <w:color w:val="000000" w:themeColor="text1"/>
          <w:lang w:val="zh-Hant"/>
        </w:rPr>
        <w:t>,</w:t>
      </w:r>
      <w:r w:rsidRPr="00B467D6">
        <w:rPr>
          <w:color w:val="000000" w:themeColor="text1"/>
          <w:lang w:val="zh-Hant"/>
        </w:rPr>
        <w:t>介紹了實現解決方案空間的量子電路</w:t>
      </w:r>
      <w:r w:rsidRPr="00B467D6">
        <w:rPr>
          <w:color w:val="000000" w:themeColor="text1"/>
          <w:lang w:val="zh-Hant"/>
        </w:rPr>
        <w:t>,</w:t>
      </w:r>
      <w:r w:rsidRPr="00B467D6">
        <w:rPr>
          <w:color w:val="000000" w:themeColor="text1"/>
          <w:lang w:val="zh-Hant"/>
        </w:rPr>
        <w:t>以解決</w:t>
      </w:r>
      <w:r w:rsidR="00F04235" w:rsidRPr="00B467D6">
        <w:rPr>
          <w:color w:val="000000" w:themeColor="text1"/>
          <w:lang w:val="zh-Hant"/>
        </w:rPr>
        <w:t>可</w:t>
      </w:r>
      <w:r w:rsidR="00F04235">
        <w:rPr>
          <w:rFonts w:hint="eastAsia"/>
          <w:color w:val="000000" w:themeColor="text1"/>
          <w:lang w:val="zh-Hant"/>
        </w:rPr>
        <w:t>適應</w:t>
      </w:r>
      <w:r w:rsidR="00F04235" w:rsidRPr="00B467D6">
        <w:rPr>
          <w:color w:val="000000" w:themeColor="text1"/>
          <w:lang w:val="zh-Hant"/>
        </w:rPr>
        <w:t>性問題</w:t>
      </w:r>
      <w:r w:rsidRPr="00B467D6">
        <w:rPr>
          <w:color w:val="000000" w:themeColor="text1"/>
          <w:lang w:val="zh-Hant"/>
        </w:rPr>
        <w:t>和</w:t>
      </w:r>
      <w:r w:rsidR="00F04235" w:rsidRPr="00B467D6">
        <w:rPr>
          <w:color w:val="000000" w:themeColor="text1"/>
          <w:lang w:val="zh-Hant"/>
        </w:rPr>
        <w:t>最大群問題</w:t>
      </w:r>
      <w:r w:rsidRPr="00B467D6">
        <w:rPr>
          <w:color w:val="000000" w:themeColor="text1"/>
          <w:lang w:val="zh-Hant"/>
        </w:rPr>
        <w:t>。我們還介紹了甲骨文</w:t>
      </w:r>
      <w:r w:rsidRPr="00B467D6">
        <w:rPr>
          <w:color w:val="000000" w:themeColor="text1"/>
          <w:lang w:val="zh-Hant"/>
        </w:rPr>
        <w:t>,</w:t>
      </w:r>
      <w:r w:rsidRPr="00B467D6">
        <w:rPr>
          <w:color w:val="000000" w:themeColor="text1"/>
          <w:lang w:val="zh-Hant"/>
        </w:rPr>
        <w:t>並提供了實現甲骨文的量子電路</w:t>
      </w:r>
      <w:r w:rsidRPr="00B467D6">
        <w:rPr>
          <w:color w:val="000000" w:themeColor="text1"/>
          <w:lang w:val="zh-Hant"/>
        </w:rPr>
        <w:t>,</w:t>
      </w:r>
      <w:r w:rsidRPr="00B467D6">
        <w:rPr>
          <w:color w:val="000000" w:themeColor="text1"/>
          <w:lang w:val="zh-Hant"/>
        </w:rPr>
        <w:t>以解決可適應性和</w:t>
      </w:r>
      <w:r w:rsidR="00F04235" w:rsidRPr="00B467D6">
        <w:rPr>
          <w:color w:val="000000" w:themeColor="text1"/>
          <w:lang w:val="zh-Hant"/>
        </w:rPr>
        <w:t>最大群問題</w:t>
      </w:r>
      <w:r w:rsidRPr="00B467D6">
        <w:rPr>
          <w:color w:val="000000" w:themeColor="text1"/>
          <w:lang w:val="zh-Hant"/>
        </w:rPr>
        <w:t>。然後</w:t>
      </w:r>
      <w:r w:rsidRPr="00B467D6">
        <w:rPr>
          <w:color w:val="000000" w:themeColor="text1"/>
          <w:lang w:val="zh-Hant"/>
        </w:rPr>
        <w:t>,</w:t>
      </w:r>
      <w:r w:rsidRPr="00B467D6">
        <w:rPr>
          <w:color w:val="000000" w:themeColor="text1"/>
          <w:lang w:val="zh-Hant"/>
        </w:rPr>
        <w:t>我們闡釋了</w:t>
      </w:r>
      <w:r w:rsidRPr="00B467D6">
        <w:rPr>
          <w:color w:val="000000" w:themeColor="text1"/>
          <w:lang w:val="zh-Hant"/>
        </w:rPr>
        <w:t>Grover</w:t>
      </w:r>
      <w:r w:rsidRPr="00B467D6">
        <w:rPr>
          <w:color w:val="000000" w:themeColor="text1"/>
          <w:lang w:val="zh-Hant"/>
        </w:rPr>
        <w:t>擴散運算符</w:t>
      </w:r>
      <w:r w:rsidRPr="00B467D6">
        <w:rPr>
          <w:color w:val="000000" w:themeColor="text1"/>
          <w:lang w:val="zh-Hant"/>
        </w:rPr>
        <w:t>,</w:t>
      </w:r>
      <w:r w:rsidRPr="00B467D6">
        <w:rPr>
          <w:color w:val="000000" w:themeColor="text1"/>
          <w:lang w:val="zh-Hant"/>
        </w:rPr>
        <w:t>放大答案的振幅</w:t>
      </w:r>
      <w:r w:rsidRPr="00B467D6">
        <w:rPr>
          <w:color w:val="000000" w:themeColor="text1"/>
          <w:lang w:val="zh-Hant"/>
        </w:rPr>
        <w:t>,</w:t>
      </w:r>
      <w:r w:rsidRPr="00B467D6">
        <w:rPr>
          <w:color w:val="000000" w:themeColor="text1"/>
          <w:lang w:val="zh-Hant"/>
        </w:rPr>
        <w:t>以解決</w:t>
      </w:r>
      <w:r w:rsidR="00F04235" w:rsidRPr="00B467D6">
        <w:rPr>
          <w:color w:val="000000" w:themeColor="text1"/>
          <w:lang w:val="zh-Hant"/>
        </w:rPr>
        <w:t>可適應性</w:t>
      </w:r>
      <w:r w:rsidRPr="00B467D6">
        <w:rPr>
          <w:color w:val="000000" w:themeColor="text1"/>
          <w:lang w:val="zh-Hant"/>
        </w:rPr>
        <w:t>和</w:t>
      </w:r>
      <w:r w:rsidR="00F04235" w:rsidRPr="00B467D6">
        <w:rPr>
          <w:color w:val="000000" w:themeColor="text1"/>
          <w:lang w:val="zh-Hant"/>
        </w:rPr>
        <w:t>最大群問題</w:t>
      </w:r>
      <w:r w:rsidRPr="00B467D6">
        <w:rPr>
          <w:color w:val="000000" w:themeColor="text1"/>
          <w:lang w:val="zh-Hant"/>
        </w:rPr>
        <w:t>。我們還介紹了實現</w:t>
      </w:r>
      <w:r w:rsidRPr="00B467D6">
        <w:rPr>
          <w:color w:val="000000" w:themeColor="text1"/>
          <w:lang w:val="zh-Hant"/>
        </w:rPr>
        <w:t>Grover</w:t>
      </w:r>
      <w:r w:rsidRPr="00B467D6">
        <w:rPr>
          <w:color w:val="000000" w:themeColor="text1"/>
          <w:lang w:val="zh-Hant"/>
        </w:rPr>
        <w:t>擴散運算符的量子電路</w:t>
      </w:r>
      <w:r w:rsidRPr="00B467D6">
        <w:rPr>
          <w:color w:val="000000" w:themeColor="text1"/>
          <w:lang w:val="zh-Hant"/>
        </w:rPr>
        <w:t>,</w:t>
      </w:r>
      <w:r w:rsidRPr="00B467D6">
        <w:rPr>
          <w:color w:val="000000" w:themeColor="text1"/>
          <w:lang w:val="zh-Hant"/>
        </w:rPr>
        <w:t>以放大答案在</w:t>
      </w:r>
      <w:r w:rsidR="00F04235" w:rsidRPr="00B467D6">
        <w:rPr>
          <w:color w:val="000000" w:themeColor="text1"/>
          <w:lang w:val="zh-Hant"/>
        </w:rPr>
        <w:t>可適應性</w:t>
      </w:r>
      <w:r w:rsidRPr="00B467D6">
        <w:rPr>
          <w:color w:val="000000" w:themeColor="text1"/>
          <w:lang w:val="zh-Hant"/>
        </w:rPr>
        <w:t>和</w:t>
      </w:r>
      <w:r w:rsidR="00F04235" w:rsidRPr="00B467D6">
        <w:rPr>
          <w:color w:val="000000" w:themeColor="text1"/>
          <w:lang w:val="zh-Hant"/>
        </w:rPr>
        <w:t>最大群問題</w:t>
      </w:r>
      <w:r w:rsidRPr="00B467D6">
        <w:rPr>
          <w:color w:val="000000" w:themeColor="text1"/>
          <w:lang w:val="zh-Hant"/>
        </w:rPr>
        <w:t>中答案的振幅。最後</w:t>
      </w:r>
      <w:r w:rsidRPr="00B467D6">
        <w:rPr>
          <w:color w:val="000000" w:themeColor="text1"/>
          <w:lang w:val="zh-Hant"/>
        </w:rPr>
        <w:t>,</w:t>
      </w:r>
      <w:r w:rsidRPr="00B467D6">
        <w:rPr>
          <w:color w:val="000000" w:themeColor="text1"/>
          <w:lang w:val="zh-Hant"/>
        </w:rPr>
        <w:t>提出了兩種量子搜索</w:t>
      </w:r>
      <w:r w:rsidR="00A10C4C">
        <w:rPr>
          <w:color w:val="000000" w:themeColor="text1"/>
          <w:lang w:val="zh-Hant"/>
        </w:rPr>
        <w:t>演算法</w:t>
      </w:r>
      <w:r w:rsidRPr="00B467D6">
        <w:rPr>
          <w:color w:val="000000" w:themeColor="text1"/>
          <w:lang w:val="zh-Hant"/>
        </w:rPr>
        <w:t>,</w:t>
      </w:r>
      <w:r w:rsidRPr="00B467D6">
        <w:rPr>
          <w:color w:val="000000" w:themeColor="text1"/>
          <w:lang w:val="zh-Hant"/>
        </w:rPr>
        <w:t>解決了可適應性問題及</w:t>
      </w:r>
      <w:r w:rsidR="00F04235" w:rsidRPr="00B467D6">
        <w:rPr>
          <w:color w:val="000000" w:themeColor="text1"/>
          <w:lang w:val="zh-Hant"/>
        </w:rPr>
        <w:t>最大群問題</w:t>
      </w:r>
      <w:r w:rsidRPr="00B467D6">
        <w:rPr>
          <w:color w:val="000000" w:themeColor="text1"/>
          <w:lang w:val="zh-Hant"/>
        </w:rPr>
        <w:t>。</w:t>
      </w:r>
    </w:p>
    <w:p w14:paraId="5FAE8E8B" w14:textId="77777777" w:rsidR="005D40B4" w:rsidRPr="00183F1A" w:rsidRDefault="005D40B4" w:rsidP="003C7878">
      <w:pPr>
        <w:pStyle w:val="content"/>
        <w:rPr>
          <w:color w:val="000000" w:themeColor="text1"/>
          <w:lang w:val="en"/>
        </w:rPr>
      </w:pPr>
    </w:p>
    <w:p w14:paraId="469F4D40" w14:textId="77777777" w:rsidR="003C7878" w:rsidRPr="00183F1A" w:rsidRDefault="003C7878" w:rsidP="003C7878">
      <w:pPr>
        <w:pStyle w:val="SECTION"/>
        <w:rPr>
          <w:b/>
          <w:color w:val="000000" w:themeColor="text1"/>
          <w:sz w:val="28"/>
        </w:rPr>
      </w:pPr>
      <w:r w:rsidRPr="00183F1A">
        <w:rPr>
          <w:b/>
          <w:color w:val="000000" w:themeColor="text1"/>
          <w:sz w:val="28"/>
          <w:lang w:val="zh-Hant"/>
        </w:rPr>
        <w:t>3. .</w:t>
      </w:r>
      <w:r w:rsidR="005D40B4">
        <w:rPr>
          <w:b/>
          <w:color w:val="000000" w:themeColor="text1"/>
          <w:sz w:val="28"/>
          <w:lang w:val="zh-Hant"/>
        </w:rPr>
        <w:t>5</w:t>
      </w:r>
      <w:r>
        <w:rPr>
          <w:lang w:val="zh-Hant"/>
        </w:rPr>
        <w:t xml:space="preserve"> </w:t>
      </w:r>
      <w:r w:rsidRPr="00183F1A">
        <w:rPr>
          <w:b/>
          <w:color w:val="000000" w:themeColor="text1"/>
          <w:sz w:val="28"/>
          <w:lang w:val="zh-Hant"/>
        </w:rPr>
        <w:t>書目註解</w:t>
      </w:r>
    </w:p>
    <w:p w14:paraId="68637986" w14:textId="77777777" w:rsidR="003C7878" w:rsidRPr="00183F1A" w:rsidRDefault="003C7878" w:rsidP="00D4785B">
      <w:pPr>
        <w:pStyle w:val="space"/>
        <w:ind w:firstLineChars="150" w:firstLine="360"/>
        <w:rPr>
          <w:b w:val="0"/>
          <w:color w:val="000000" w:themeColor="text1"/>
          <w:sz w:val="24"/>
        </w:rPr>
      </w:pPr>
    </w:p>
    <w:p w14:paraId="4B39EB63" w14:textId="38EF2B7F" w:rsidR="00B31250" w:rsidRPr="00183F1A" w:rsidRDefault="00DC1666" w:rsidP="00D4785B">
      <w:pPr>
        <w:pStyle w:val="space"/>
        <w:ind w:firstLineChars="150" w:firstLine="360"/>
        <w:rPr>
          <w:b w:val="0"/>
          <w:color w:val="000000" w:themeColor="text1"/>
          <w:sz w:val="24"/>
        </w:rPr>
      </w:pPr>
      <w:r w:rsidRPr="00183F1A">
        <w:rPr>
          <w:b w:val="0"/>
          <w:color w:val="000000" w:themeColor="text1"/>
          <w:sz w:val="24"/>
          <w:lang w:val="zh-Hant"/>
        </w:rPr>
        <w:t>在本章中</w:t>
      </w:r>
      <w:r w:rsidRPr="00183F1A">
        <w:rPr>
          <w:b w:val="0"/>
          <w:color w:val="000000" w:themeColor="text1"/>
          <w:sz w:val="24"/>
          <w:lang w:val="zh-Hant"/>
        </w:rPr>
        <w:t>,</w:t>
      </w:r>
      <w:r w:rsidR="00EF5491" w:rsidRPr="00643D26">
        <w:rPr>
          <w:b w:val="0"/>
          <w:color w:val="000000" w:themeColor="text1"/>
          <w:sz w:val="24"/>
          <w:lang w:val="zh-Hant"/>
        </w:rPr>
        <w:t>可以在</w:t>
      </w:r>
      <w:r w:rsidR="003954F9" w:rsidRPr="00183F1A">
        <w:rPr>
          <w:b w:val="0"/>
          <w:color w:val="000000" w:themeColor="text1"/>
          <w:sz w:val="24"/>
          <w:lang w:val="zh-Hant"/>
        </w:rPr>
        <w:t>推薦的書中</w:t>
      </w:r>
      <w:r w:rsidR="00EF5491" w:rsidRPr="00643D26">
        <w:rPr>
          <w:b w:val="0"/>
          <w:color w:val="000000" w:themeColor="text1"/>
          <w:sz w:val="24"/>
          <w:lang w:val="zh-Hant"/>
        </w:rPr>
        <w:t>找到更詳細的</w:t>
      </w:r>
      <w:r w:rsidRPr="00183F1A">
        <w:rPr>
          <w:b w:val="0"/>
          <w:color w:val="000000" w:themeColor="text1"/>
          <w:sz w:val="24"/>
          <w:lang w:val="zh-Hant"/>
        </w:rPr>
        <w:t>搜索問題</w:t>
      </w:r>
      <w:r w:rsidR="00EF5491" w:rsidRPr="00643D26">
        <w:rPr>
          <w:b w:val="0"/>
          <w:color w:val="000000" w:themeColor="text1"/>
          <w:sz w:val="24"/>
          <w:lang w:val="zh-Hant"/>
        </w:rPr>
        <w:t>導言</w:t>
      </w:r>
      <w:r w:rsidR="003954F9" w:rsidRPr="00183F1A">
        <w:rPr>
          <w:b w:val="0"/>
          <w:color w:val="000000" w:themeColor="text1"/>
          <w:sz w:val="24"/>
          <w:lang w:val="zh-Hant"/>
        </w:rPr>
        <w:t>,</w:t>
      </w:r>
      <w:r w:rsidR="003954F9" w:rsidRPr="00183F1A">
        <w:rPr>
          <w:b w:val="0"/>
          <w:color w:val="000000" w:themeColor="text1"/>
          <w:sz w:val="24"/>
          <w:lang w:val="zh-Hant"/>
        </w:rPr>
        <w:t>這些書是</w:t>
      </w:r>
      <w:r w:rsidR="006E01C2" w:rsidRPr="00183F1A">
        <w:rPr>
          <w:b w:val="0"/>
          <w:color w:val="000000" w:themeColor="text1"/>
          <w:sz w:val="24"/>
        </w:rPr>
        <w:t xml:space="preserve">Imre and Balazs </w:t>
      </w:r>
      <w:r w:rsidR="006E01C2" w:rsidRPr="00183F1A">
        <w:rPr>
          <w:rFonts w:hint="eastAsia"/>
          <w:b w:val="0"/>
          <w:color w:val="000000" w:themeColor="text1"/>
          <w:sz w:val="24"/>
        </w:rPr>
        <w:t>200</w:t>
      </w:r>
      <w:r w:rsidR="006E01C2" w:rsidRPr="00183F1A">
        <w:rPr>
          <w:b w:val="0"/>
          <w:color w:val="000000" w:themeColor="text1"/>
          <w:sz w:val="24"/>
        </w:rPr>
        <w:t>5</w:t>
      </w:r>
      <w:r w:rsidR="006E01C2" w:rsidRPr="00183F1A">
        <w:rPr>
          <w:rFonts w:hint="eastAsia"/>
          <w:b w:val="0"/>
          <w:color w:val="000000" w:themeColor="text1"/>
          <w:sz w:val="24"/>
        </w:rPr>
        <w:t xml:space="preserve">; </w:t>
      </w:r>
      <w:r w:rsidR="006E01C2" w:rsidRPr="00183F1A">
        <w:rPr>
          <w:b w:val="0"/>
          <w:color w:val="000000" w:themeColor="text1"/>
          <w:sz w:val="24"/>
        </w:rPr>
        <w:t>Lipton and Regan</w:t>
      </w:r>
      <w:r w:rsidR="006E01C2" w:rsidRPr="00183F1A">
        <w:rPr>
          <w:rFonts w:hint="eastAsia"/>
          <w:b w:val="0"/>
          <w:color w:val="000000" w:themeColor="text1"/>
          <w:sz w:val="24"/>
        </w:rPr>
        <w:t xml:space="preserve"> 20</w:t>
      </w:r>
      <w:r w:rsidR="006E01C2" w:rsidRPr="00183F1A">
        <w:rPr>
          <w:b w:val="0"/>
          <w:color w:val="000000" w:themeColor="text1"/>
          <w:sz w:val="24"/>
        </w:rPr>
        <w:t>14</w:t>
      </w:r>
      <w:r w:rsidR="006E01C2" w:rsidRPr="00183F1A">
        <w:rPr>
          <w:rFonts w:hint="eastAsia"/>
          <w:b w:val="0"/>
          <w:color w:val="000000" w:themeColor="text1"/>
          <w:sz w:val="24"/>
        </w:rPr>
        <w:t>;</w:t>
      </w:r>
      <w:r w:rsidR="006E01C2" w:rsidRPr="00183F1A">
        <w:rPr>
          <w:b w:val="0"/>
          <w:color w:val="000000" w:themeColor="text1"/>
          <w:sz w:val="24"/>
        </w:rPr>
        <w:t xml:space="preserve"> Nielsen and Chuang</w:t>
      </w:r>
      <w:r w:rsidR="006E01C2" w:rsidRPr="00183F1A">
        <w:rPr>
          <w:rStyle w:val="l"/>
          <w:rFonts w:hint="eastAsia"/>
          <w:b w:val="0"/>
          <w:color w:val="000000" w:themeColor="text1"/>
          <w:sz w:val="24"/>
        </w:rPr>
        <w:t xml:space="preserve"> 2000; </w:t>
      </w:r>
      <w:r w:rsidR="006E01C2" w:rsidRPr="00183F1A">
        <w:rPr>
          <w:b w:val="0"/>
          <w:color w:val="000000" w:themeColor="text1"/>
          <w:sz w:val="24"/>
        </w:rPr>
        <w:t>Silva</w:t>
      </w:r>
      <w:r w:rsidR="006E01C2" w:rsidRPr="00183F1A">
        <w:rPr>
          <w:rFonts w:hint="eastAsia"/>
          <w:b w:val="0"/>
          <w:color w:val="000000" w:themeColor="text1"/>
          <w:sz w:val="24"/>
        </w:rPr>
        <w:t xml:space="preserve"> 20</w:t>
      </w:r>
      <w:r w:rsidR="006E01C2" w:rsidRPr="00183F1A">
        <w:rPr>
          <w:b w:val="0"/>
          <w:color w:val="000000" w:themeColor="text1"/>
          <w:sz w:val="24"/>
        </w:rPr>
        <w:t>18</w:t>
      </w:r>
      <w:r w:rsidR="009C6719" w:rsidRPr="00183F1A">
        <w:rPr>
          <w:b w:val="0"/>
          <w:color w:val="000000" w:themeColor="text1"/>
          <w:sz w:val="24"/>
          <w:lang w:val="zh-Hant"/>
        </w:rPr>
        <w:t>]</w:t>
      </w:r>
      <w:r w:rsidR="00C97A39">
        <w:rPr>
          <w:rFonts w:hint="eastAsia"/>
          <w:b w:val="0"/>
          <w:color w:val="000000" w:themeColor="text1"/>
          <w:sz w:val="24"/>
          <w:lang w:val="zh-Hant"/>
        </w:rPr>
        <w:t>，</w:t>
      </w:r>
      <w:r w:rsidR="0061244E" w:rsidRPr="00183F1A">
        <w:rPr>
          <w:b w:val="0"/>
          <w:i/>
          <w:color w:val="000000" w:themeColor="text1"/>
          <w:sz w:val="24"/>
          <w:lang w:val="zh-Hant"/>
        </w:rPr>
        <w:t>在</w:t>
      </w:r>
      <w:r w:rsidR="00EF5491">
        <w:rPr>
          <w:lang w:val="zh-Hant"/>
        </w:rPr>
        <w:t>著</w:t>
      </w:r>
      <w:r w:rsidR="00EF5491" w:rsidRPr="00647B37">
        <w:rPr>
          <w:b w:val="0"/>
          <w:color w:val="000000" w:themeColor="text1"/>
          <w:sz w:val="24"/>
          <w:lang w:val="zh-Hant"/>
        </w:rPr>
        <w:t>名的文章</w:t>
      </w:r>
      <w:r w:rsidR="00EF5491" w:rsidRPr="00647B37">
        <w:rPr>
          <w:b w:val="0"/>
          <w:color w:val="000000" w:themeColor="text1"/>
          <w:sz w:val="24"/>
          <w:lang w:val="zh-Hant"/>
        </w:rPr>
        <w:t>[Cook 1972]</w:t>
      </w:r>
      <w:r w:rsidR="00EF5491" w:rsidRPr="00647B37">
        <w:rPr>
          <w:b w:val="0"/>
          <w:color w:val="000000" w:themeColor="text1"/>
          <w:sz w:val="24"/>
          <w:lang w:val="zh-Hant"/>
        </w:rPr>
        <w:t>和著名的教科書</w:t>
      </w:r>
      <w:r w:rsidR="00EF5491" w:rsidRPr="00647B37">
        <w:rPr>
          <w:b w:val="0"/>
          <w:color w:val="000000" w:themeColor="text1"/>
          <w:sz w:val="24"/>
          <w:lang w:val="zh-Hant"/>
        </w:rPr>
        <w:t>[</w:t>
      </w:r>
      <w:r w:rsidR="00647B37" w:rsidRPr="00183F1A">
        <w:rPr>
          <w:b w:val="0"/>
          <w:color w:val="000000" w:themeColor="text1"/>
          <w:sz w:val="24"/>
        </w:rPr>
        <w:t>Garey and Johnson 1979</w:t>
      </w:r>
      <w:r w:rsidR="00EF5491" w:rsidRPr="00647B37">
        <w:rPr>
          <w:b w:val="0"/>
          <w:color w:val="000000" w:themeColor="text1"/>
          <w:sz w:val="24"/>
          <w:lang w:val="zh-Hant"/>
        </w:rPr>
        <w:t>]</w:t>
      </w:r>
      <w:r w:rsidR="00EF5491" w:rsidRPr="00647B37">
        <w:rPr>
          <w:b w:val="0"/>
          <w:color w:val="000000" w:themeColor="text1"/>
          <w:sz w:val="24"/>
          <w:lang w:val="zh-Hant"/>
        </w:rPr>
        <w:t>中可以找到</w:t>
      </w:r>
      <w:r w:rsidR="00EF5491" w:rsidRPr="00C97A39">
        <w:rPr>
          <w:b w:val="0"/>
          <w:color w:val="000000" w:themeColor="text1"/>
          <w:sz w:val="24"/>
          <w:lang w:val="zh-Hant"/>
        </w:rPr>
        <w:t>關於</w:t>
      </w:r>
      <w:r w:rsidR="00EF5491" w:rsidRPr="00C97A39">
        <w:rPr>
          <w:b w:val="0"/>
          <w:color w:val="000000" w:themeColor="text1"/>
          <w:sz w:val="24"/>
          <w:lang w:val="zh-Hant"/>
        </w:rPr>
        <w:t>m</w:t>
      </w:r>
      <w:r w:rsidR="00C97A39">
        <w:rPr>
          <w:rFonts w:hint="eastAsia"/>
          <w:b w:val="0"/>
          <w:color w:val="000000" w:themeColor="text1"/>
          <w:sz w:val="24"/>
          <w:lang w:val="zh-Hant"/>
        </w:rPr>
        <w:t>頂點</w:t>
      </w:r>
      <w:r w:rsidR="0061244E" w:rsidRPr="00183F1A">
        <w:rPr>
          <w:b w:val="0"/>
          <w:color w:val="000000" w:themeColor="text1"/>
          <w:sz w:val="24"/>
          <w:lang w:val="zh-Hant"/>
        </w:rPr>
        <w:t>和</w:t>
      </w:r>
      <w:r w:rsidR="0061244E" w:rsidRPr="00183F1A">
        <w:rPr>
          <w:b w:val="0"/>
          <w:i/>
          <w:color w:val="000000" w:themeColor="text1"/>
          <w:sz w:val="24"/>
          <w:lang w:val="zh-Hant"/>
        </w:rPr>
        <w:t>m</w:t>
      </w:r>
      <w:r w:rsidR="00EF5491" w:rsidRPr="00C97A39">
        <w:rPr>
          <w:b w:val="0"/>
          <w:color w:val="000000" w:themeColor="text1"/>
          <w:sz w:val="24"/>
          <w:lang w:val="zh-Hant"/>
        </w:rPr>
        <w:t>布爾變數的</w:t>
      </w:r>
      <w:r w:rsidR="003B4F1C">
        <w:rPr>
          <w:b w:val="0"/>
          <w:color w:val="000000" w:themeColor="text1"/>
          <w:sz w:val="24"/>
          <w:lang w:val="zh-Hant"/>
        </w:rPr>
        <w:t>可適應性</w:t>
      </w:r>
      <w:r w:rsidR="0061244E" w:rsidRPr="00183F1A">
        <w:rPr>
          <w:b w:val="0"/>
          <w:color w:val="000000" w:themeColor="text1"/>
          <w:sz w:val="24"/>
          <w:lang w:val="zh-Hant"/>
        </w:rPr>
        <w:t>問題的完整描述。在著名的文章</w:t>
      </w:r>
      <w:r w:rsidR="0061244E" w:rsidRPr="00183F1A">
        <w:rPr>
          <w:b w:val="0"/>
          <w:color w:val="000000" w:themeColor="text1"/>
          <w:sz w:val="24"/>
          <w:lang w:val="zh-Hant"/>
        </w:rPr>
        <w:t>[</w:t>
      </w:r>
      <w:r w:rsidR="00F54E0A" w:rsidRPr="00183F1A">
        <w:rPr>
          <w:b w:val="0"/>
          <w:color w:val="000000" w:themeColor="text1"/>
          <w:sz w:val="24"/>
        </w:rPr>
        <w:t>Chang et al 2008</w:t>
      </w:r>
      <w:r w:rsidR="0061244E" w:rsidRPr="00183F1A">
        <w:rPr>
          <w:b w:val="0"/>
          <w:color w:val="000000" w:themeColor="text1"/>
          <w:sz w:val="24"/>
          <w:lang w:val="zh-Hant"/>
        </w:rPr>
        <w:t>]</w:t>
      </w:r>
      <w:r w:rsidR="0061244E" w:rsidRPr="00183F1A">
        <w:rPr>
          <w:b w:val="0"/>
          <w:color w:val="000000" w:themeColor="text1"/>
          <w:sz w:val="24"/>
          <w:lang w:val="zh-Hant"/>
        </w:rPr>
        <w:t>中可以找到</w:t>
      </w:r>
      <w:r w:rsidR="00EF5491" w:rsidRPr="00F54E0A">
        <w:rPr>
          <w:b w:val="0"/>
          <w:color w:val="000000" w:themeColor="text1"/>
          <w:sz w:val="24"/>
          <w:lang w:val="zh-Hant"/>
        </w:rPr>
        <w:t>一個完整的量子</w:t>
      </w:r>
      <w:r w:rsidR="00A10C4C" w:rsidRPr="00F54E0A">
        <w:rPr>
          <w:b w:val="0"/>
          <w:color w:val="000000" w:themeColor="text1"/>
          <w:sz w:val="24"/>
          <w:lang w:val="zh-Hant"/>
        </w:rPr>
        <w:t>演算法</w:t>
      </w:r>
      <w:r w:rsidR="00EF5491" w:rsidRPr="00F54E0A">
        <w:rPr>
          <w:b w:val="0"/>
          <w:color w:val="000000" w:themeColor="text1"/>
          <w:sz w:val="24"/>
          <w:lang w:val="zh-Hant"/>
        </w:rPr>
        <w:t>,</w:t>
      </w:r>
      <w:r w:rsidR="00EF5491" w:rsidRPr="00F54E0A">
        <w:rPr>
          <w:b w:val="0"/>
          <w:color w:val="000000" w:themeColor="text1"/>
          <w:sz w:val="24"/>
          <w:lang w:val="zh-Hant"/>
        </w:rPr>
        <w:t>用於解決</w:t>
      </w:r>
      <w:r w:rsidR="0061244E" w:rsidRPr="00F54E0A">
        <w:rPr>
          <w:b w:val="0"/>
          <w:color w:val="000000" w:themeColor="text1"/>
          <w:sz w:val="24"/>
          <w:lang w:val="zh-Hant"/>
        </w:rPr>
        <w:t>m</w:t>
      </w:r>
      <w:r w:rsidR="0061244E" w:rsidRPr="00183F1A">
        <w:rPr>
          <w:b w:val="0"/>
          <w:color w:val="000000" w:themeColor="text1"/>
          <w:sz w:val="24"/>
          <w:lang w:val="zh-Hant"/>
        </w:rPr>
        <w:t>子句和</w:t>
      </w:r>
      <w:r w:rsidR="0061244E" w:rsidRPr="00F54E0A">
        <w:rPr>
          <w:b w:val="0"/>
          <w:color w:val="000000" w:themeColor="text1"/>
          <w:sz w:val="24"/>
          <w:lang w:val="zh-Hant"/>
        </w:rPr>
        <w:t>m</w:t>
      </w:r>
      <w:r w:rsidR="00EF5491" w:rsidRPr="00F54E0A">
        <w:rPr>
          <w:b w:val="0"/>
          <w:color w:val="000000" w:themeColor="text1"/>
          <w:sz w:val="24"/>
          <w:lang w:val="zh-Hant"/>
        </w:rPr>
        <w:t>布爾變數的</w:t>
      </w:r>
      <w:r w:rsidR="003B4F1C" w:rsidRPr="00F54E0A">
        <w:rPr>
          <w:b w:val="0"/>
          <w:color w:val="000000" w:themeColor="text1"/>
          <w:sz w:val="24"/>
          <w:lang w:val="zh-Hant"/>
        </w:rPr>
        <w:t>可適應性</w:t>
      </w:r>
      <w:r w:rsidR="00EF5491" w:rsidRPr="00F54E0A">
        <w:rPr>
          <w:b w:val="0"/>
          <w:color w:val="000000" w:themeColor="text1"/>
          <w:sz w:val="24"/>
          <w:lang w:val="zh-Hant"/>
        </w:rPr>
        <w:t>問題。</w:t>
      </w:r>
    </w:p>
    <w:p w14:paraId="0808096A" w14:textId="77777777" w:rsidR="00B31250" w:rsidRPr="00183F1A" w:rsidRDefault="00B31250" w:rsidP="00D4785B">
      <w:pPr>
        <w:pStyle w:val="space"/>
        <w:ind w:firstLineChars="150" w:firstLine="360"/>
        <w:rPr>
          <w:b w:val="0"/>
          <w:color w:val="000000" w:themeColor="text1"/>
          <w:sz w:val="24"/>
        </w:rPr>
      </w:pPr>
    </w:p>
    <w:p w14:paraId="375DCFD2" w14:textId="375FFF0C" w:rsidR="00B31250" w:rsidRPr="006F4376" w:rsidRDefault="005858C4" w:rsidP="00D4785B">
      <w:pPr>
        <w:pStyle w:val="space"/>
        <w:ind w:firstLineChars="150" w:firstLine="360"/>
        <w:rPr>
          <w:b w:val="0"/>
          <w:color w:val="000000" w:themeColor="text1"/>
          <w:sz w:val="24"/>
          <w:lang w:val="zh-Hant"/>
        </w:rPr>
      </w:pPr>
      <w:r w:rsidRPr="00DB0467">
        <w:rPr>
          <w:b w:val="0"/>
          <w:color w:val="000000" w:themeColor="text1"/>
          <w:sz w:val="24"/>
          <w:lang w:val="zh-Hant"/>
        </w:rPr>
        <w:t>圖</w:t>
      </w:r>
      <w:r w:rsidRPr="00C921D9">
        <w:rPr>
          <w:b w:val="0"/>
          <w:color w:val="000000" w:themeColor="text1"/>
          <w:sz w:val="24"/>
          <w:lang w:val="zh-Hant"/>
        </w:rPr>
        <w:t xml:space="preserve">G =(V, E) </w:t>
      </w:r>
      <w:r w:rsidRPr="00C921D9">
        <w:rPr>
          <w:b w:val="0"/>
          <w:color w:val="000000" w:themeColor="text1"/>
          <w:sz w:val="24"/>
          <w:lang w:val="zh-Hant"/>
        </w:rPr>
        <w:t>的最大群問題的完整插圖</w:t>
      </w:r>
      <w:r w:rsidRPr="00DB0467">
        <w:rPr>
          <w:b w:val="0"/>
          <w:color w:val="000000" w:themeColor="text1"/>
          <w:sz w:val="24"/>
          <w:lang w:val="zh-Hant"/>
        </w:rPr>
        <w:t>,</w:t>
      </w:r>
      <w:r w:rsidRPr="00DB0467">
        <w:rPr>
          <w:b w:val="0"/>
          <w:color w:val="000000" w:themeColor="text1"/>
          <w:sz w:val="24"/>
          <w:lang w:val="zh-Hant"/>
        </w:rPr>
        <w:t>其中</w:t>
      </w:r>
      <w:r w:rsidRPr="00DB0467">
        <w:rPr>
          <w:b w:val="0"/>
          <w:i/>
          <w:color w:val="000000" w:themeColor="text1"/>
          <w:sz w:val="24"/>
          <w:lang w:val="zh-Hant"/>
        </w:rPr>
        <w:t>有</w:t>
      </w:r>
      <w:r w:rsidRPr="00DB0467">
        <w:rPr>
          <w:b w:val="0"/>
          <w:i/>
          <w:color w:val="000000" w:themeColor="text1"/>
          <w:sz w:val="24"/>
          <w:lang w:val="zh-Hant"/>
        </w:rPr>
        <w:t xml:space="preserve"> n</w:t>
      </w:r>
      <w:r>
        <w:rPr>
          <w:lang w:val="zh-Hant"/>
        </w:rPr>
        <w:t xml:space="preserve"> </w:t>
      </w:r>
      <w:r w:rsidRPr="00DB0467">
        <w:rPr>
          <w:b w:val="0"/>
          <w:color w:val="000000" w:themeColor="text1"/>
          <w:sz w:val="24"/>
          <w:lang w:val="zh-Hant"/>
        </w:rPr>
        <w:t>個頂點</w:t>
      </w:r>
      <w:r w:rsidRPr="00DB0467">
        <w:rPr>
          <w:b w:val="0"/>
          <w:i/>
          <w:color w:val="000000" w:themeColor="text1"/>
          <w:sz w:val="24"/>
          <w:lang w:val="zh-Hant"/>
        </w:rPr>
        <w:sym w:font="Symbol" w:char="F071"/>
      </w:r>
      <w:r w:rsidRPr="00DB0467">
        <w:rPr>
          <w:b w:val="0"/>
          <w:color w:val="000000" w:themeColor="text1"/>
          <w:sz w:val="24"/>
          <w:lang w:val="zh-Hant"/>
        </w:rPr>
        <w:t>和邊緣及其互補圖</w:t>
      </w:r>
      <w:r w:rsidRPr="00DB0467">
        <w:rPr>
          <w:b w:val="0"/>
          <w:color w:val="000000" w:themeColor="text1"/>
          <w:sz w:val="24"/>
          <w:lang w:val="zh-Hant"/>
        </w:rPr>
        <w:t xml:space="preserve"> </w:t>
      </w:r>
      <m:oMath>
        <m:acc>
          <m:accPr>
            <m:chr m:val="̅"/>
            <m:ctrlPr>
              <w:rPr>
                <w:rFonts w:ascii="Cambria Math" w:hAnsi="Cambria Math"/>
                <w:b w:val="0"/>
                <w:color w:val="000000" w:themeColor="text1"/>
                <w:sz w:val="24"/>
              </w:rPr>
            </m:ctrlPr>
          </m:accPr>
          <m:e>
            <m:r>
              <m:rPr>
                <m:sty m:val="bi"/>
              </m:rPr>
              <w:rPr>
                <w:rFonts w:ascii="Cambria Math" w:hAnsi="Cambria Math"/>
                <w:color w:val="000000" w:themeColor="text1"/>
                <w:sz w:val="24"/>
              </w:rPr>
              <m:t>G</m:t>
            </m:r>
          </m:e>
        </m:acc>
      </m:oMath>
      <w:r w:rsidR="002A36EC" w:rsidRPr="00DB0467">
        <w:rPr>
          <w:b w:val="0"/>
          <w:color w:val="000000" w:themeColor="text1"/>
          <w:sz w:val="24"/>
        </w:rPr>
        <w:t xml:space="preserve"> = (</w:t>
      </w:r>
      <w:r w:rsidR="002A36EC" w:rsidRPr="00DB0467">
        <w:rPr>
          <w:b w:val="0"/>
          <w:i/>
          <w:color w:val="000000" w:themeColor="text1"/>
          <w:sz w:val="24"/>
        </w:rPr>
        <w:t>V</w:t>
      </w:r>
      <w:r w:rsidR="002A36EC" w:rsidRPr="00DB0467">
        <w:rPr>
          <w:b w:val="0"/>
          <w:color w:val="000000" w:themeColor="text1"/>
          <w:sz w:val="24"/>
        </w:rPr>
        <w:t xml:space="preserve">, </w:t>
      </w:r>
      <m:oMath>
        <m:acc>
          <m:accPr>
            <m:chr m:val="̅"/>
            <m:ctrlPr>
              <w:rPr>
                <w:rFonts w:ascii="Cambria Math" w:hAnsi="Cambria Math"/>
                <w:b w:val="0"/>
                <w:i/>
                <w:color w:val="000000" w:themeColor="text1"/>
                <w:sz w:val="24"/>
              </w:rPr>
            </m:ctrlPr>
          </m:accPr>
          <m:e>
            <m:r>
              <m:rPr>
                <m:sty m:val="bi"/>
              </m:rPr>
              <w:rPr>
                <w:rFonts w:ascii="Cambria Math" w:hAnsi="Cambria Math"/>
                <w:color w:val="000000" w:themeColor="text1"/>
                <w:sz w:val="24"/>
              </w:rPr>
              <m:t>E</m:t>
            </m:r>
          </m:e>
        </m:acc>
      </m:oMath>
      <w:r w:rsidR="002A36EC" w:rsidRPr="00DB0467">
        <w:rPr>
          <w:b w:val="0"/>
          <w:color w:val="000000" w:themeColor="text1"/>
          <w:sz w:val="24"/>
        </w:rPr>
        <w:t xml:space="preserve">) </w:t>
      </w:r>
      <w:r w:rsidRPr="00DB0467">
        <w:rPr>
          <w:b w:val="0"/>
          <w:color w:val="000000" w:themeColor="text1"/>
          <w:sz w:val="24"/>
          <w:lang w:val="zh-Hant"/>
        </w:rPr>
        <w:t xml:space="preserve"> </w:t>
      </w:r>
      <w:r w:rsidRPr="00DB0467">
        <w:rPr>
          <w:b w:val="0"/>
          <w:color w:val="000000" w:themeColor="text1"/>
          <w:sz w:val="24"/>
          <w:lang w:val="zh-Hant"/>
        </w:rPr>
        <w:t>具有</w:t>
      </w:r>
      <w:r w:rsidRPr="00DB0467">
        <w:rPr>
          <w:b w:val="0"/>
          <w:color w:val="000000" w:themeColor="text1"/>
          <w:sz w:val="24"/>
          <w:lang w:val="zh-Hant"/>
        </w:rPr>
        <w:t xml:space="preserve"> </w:t>
      </w:r>
      <w:r w:rsidRPr="00DB0467">
        <w:rPr>
          <w:b w:val="0"/>
          <w:i/>
          <w:color w:val="000000" w:themeColor="text1"/>
          <w:sz w:val="24"/>
          <w:lang w:val="zh-Hant"/>
        </w:rPr>
        <w:t>n</w:t>
      </w:r>
      <w:r w:rsidRPr="00DB0467">
        <w:rPr>
          <w:b w:val="0"/>
          <w:color w:val="000000" w:themeColor="text1"/>
          <w:sz w:val="24"/>
          <w:lang w:val="zh-Hant"/>
        </w:rPr>
        <w:t>個頂點和</w:t>
      </w:r>
      <w:r>
        <w:rPr>
          <w:lang w:val="zh-Hant"/>
        </w:rPr>
        <w:t xml:space="preserve"> </w:t>
      </w:r>
      <w:r w:rsidRPr="00DB0467">
        <w:rPr>
          <w:b w:val="0"/>
          <w:i/>
          <w:color w:val="000000" w:themeColor="text1"/>
          <w:sz w:val="24"/>
          <w:lang w:val="zh-Hant"/>
        </w:rPr>
        <w:t>m</w:t>
      </w:r>
      <w:r w:rsidRPr="00787718">
        <w:rPr>
          <w:b w:val="0"/>
          <w:color w:val="000000" w:themeColor="text1"/>
          <w:sz w:val="24"/>
          <w:lang w:val="zh-Hant"/>
        </w:rPr>
        <w:t>邊</w:t>
      </w:r>
      <w:r>
        <w:rPr>
          <w:lang w:val="zh-Hant"/>
        </w:rPr>
        <w:t>,</w:t>
      </w:r>
      <w:r w:rsidRPr="00DB0467">
        <w:rPr>
          <w:b w:val="0"/>
          <w:color w:val="000000" w:themeColor="text1"/>
          <w:sz w:val="24"/>
          <w:lang w:val="zh-Hant"/>
        </w:rPr>
        <w:t>其中每個邊</w:t>
      </w:r>
      <m:oMath>
        <m:acc>
          <m:accPr>
            <m:chr m:val="̅"/>
            <m:ctrlPr>
              <w:rPr>
                <w:rFonts w:ascii="Cambria Math" w:hAnsi="Cambria Math"/>
                <w:b w:val="0"/>
                <w:color w:val="000000" w:themeColor="text1"/>
                <w:sz w:val="24"/>
              </w:rPr>
            </m:ctrlPr>
          </m:accPr>
          <m:e>
            <m:r>
              <m:rPr>
                <m:sty m:val="bi"/>
              </m:rPr>
              <w:rPr>
                <w:rFonts w:ascii="Cambria Math" w:hAnsi="Cambria Math"/>
                <w:color w:val="000000" w:themeColor="text1"/>
                <w:sz w:val="24"/>
              </w:rPr>
              <m:t>E</m:t>
            </m:r>
          </m:e>
        </m:acc>
      </m:oMath>
      <w:r w:rsidR="006F4376">
        <w:rPr>
          <w:rFonts w:hint="eastAsia"/>
          <w:b w:val="0"/>
          <w:color w:val="000000" w:themeColor="text1"/>
          <w:sz w:val="24"/>
        </w:rPr>
        <w:t xml:space="preserve"> </w:t>
      </w:r>
      <w:r w:rsidRPr="00DB0467">
        <w:rPr>
          <w:b w:val="0"/>
          <w:color w:val="000000" w:themeColor="text1"/>
          <w:sz w:val="24"/>
          <w:lang w:val="zh-Hant"/>
        </w:rPr>
        <w:t>都出</w:t>
      </w:r>
      <w:r w:rsidRPr="006F4376">
        <w:rPr>
          <w:b w:val="0"/>
          <w:color w:val="000000" w:themeColor="text1"/>
          <w:sz w:val="24"/>
          <w:lang w:val="zh-Hant"/>
        </w:rPr>
        <w:t xml:space="preserve"> E,</w:t>
      </w:r>
      <w:r w:rsidRPr="006F4376">
        <w:rPr>
          <w:b w:val="0"/>
          <w:color w:val="000000" w:themeColor="text1"/>
          <w:sz w:val="24"/>
          <w:lang w:val="zh-Hant"/>
        </w:rPr>
        <w:t>可在</w:t>
      </w:r>
      <w:r w:rsidRPr="00DB0467">
        <w:rPr>
          <w:b w:val="0"/>
          <w:color w:val="000000" w:themeColor="text1"/>
          <w:sz w:val="24"/>
          <w:lang w:val="zh-Hant"/>
        </w:rPr>
        <w:t>著名的文章</w:t>
      </w:r>
      <w:r w:rsidRPr="00DB0467">
        <w:rPr>
          <w:b w:val="0"/>
          <w:color w:val="000000" w:themeColor="text1"/>
          <w:sz w:val="24"/>
          <w:lang w:val="zh-Hant"/>
        </w:rPr>
        <w:t xml:space="preserve"> [</w:t>
      </w:r>
      <w:r w:rsidR="006F4376" w:rsidRPr="00DB0467">
        <w:rPr>
          <w:b w:val="0"/>
          <w:color w:val="000000" w:themeColor="text1"/>
          <w:sz w:val="24"/>
        </w:rPr>
        <w:t>Karp 1975</w:t>
      </w:r>
      <w:r w:rsidRPr="00DB0467">
        <w:rPr>
          <w:b w:val="0"/>
          <w:color w:val="000000" w:themeColor="text1"/>
          <w:sz w:val="24"/>
          <w:lang w:val="zh-Hant"/>
        </w:rPr>
        <w:t xml:space="preserve">] </w:t>
      </w:r>
      <w:r w:rsidRPr="00DB0467">
        <w:rPr>
          <w:b w:val="0"/>
          <w:color w:val="000000" w:themeColor="text1"/>
          <w:sz w:val="24"/>
          <w:lang w:val="zh-Hant"/>
        </w:rPr>
        <w:t>和著名的教科書</w:t>
      </w:r>
      <w:r w:rsidRPr="00DB0467">
        <w:rPr>
          <w:b w:val="0"/>
          <w:color w:val="000000" w:themeColor="text1"/>
          <w:sz w:val="24"/>
          <w:lang w:val="zh-Hant"/>
        </w:rPr>
        <w:t xml:space="preserve"> [</w:t>
      </w:r>
      <w:r w:rsidR="00CA7925" w:rsidRPr="00DB0467">
        <w:rPr>
          <w:b w:val="0"/>
          <w:color w:val="000000" w:themeColor="text1"/>
          <w:sz w:val="24"/>
        </w:rPr>
        <w:t>Garey and Johnson 1979</w:t>
      </w:r>
      <w:r w:rsidRPr="00DB0467">
        <w:rPr>
          <w:b w:val="0"/>
          <w:color w:val="000000" w:themeColor="text1"/>
          <w:sz w:val="24"/>
          <w:lang w:val="zh-Hant"/>
        </w:rPr>
        <w:t xml:space="preserve">] </w:t>
      </w:r>
      <w:r w:rsidRPr="00DB0467">
        <w:rPr>
          <w:b w:val="0"/>
          <w:color w:val="000000" w:themeColor="text1"/>
          <w:sz w:val="24"/>
          <w:lang w:val="zh-Hant"/>
        </w:rPr>
        <w:t>中找到。一個完整的量子</w:t>
      </w:r>
      <w:r w:rsidR="00A10C4C">
        <w:rPr>
          <w:b w:val="0"/>
          <w:color w:val="000000" w:themeColor="text1"/>
          <w:sz w:val="24"/>
          <w:lang w:val="zh-Hant"/>
        </w:rPr>
        <w:t>演算法</w:t>
      </w:r>
      <w:r w:rsidRPr="00DB0467">
        <w:rPr>
          <w:b w:val="0"/>
          <w:color w:val="000000" w:themeColor="text1"/>
          <w:sz w:val="24"/>
          <w:lang w:val="zh-Hant"/>
        </w:rPr>
        <w:t>,</w:t>
      </w:r>
      <w:r w:rsidRPr="00DB0467">
        <w:rPr>
          <w:b w:val="0"/>
          <w:color w:val="000000" w:themeColor="text1"/>
          <w:sz w:val="24"/>
          <w:lang w:val="zh-Hant"/>
        </w:rPr>
        <w:t>用於解決圖形</w:t>
      </w:r>
      <w:r w:rsidR="006A627F" w:rsidRPr="006F4376">
        <w:rPr>
          <w:b w:val="0"/>
          <w:color w:val="000000" w:themeColor="text1"/>
          <w:sz w:val="24"/>
          <w:lang w:val="zh-Hant"/>
        </w:rPr>
        <w:t>G</w:t>
      </w:r>
      <w:r w:rsidRPr="006F4376">
        <w:rPr>
          <w:b w:val="0"/>
          <w:color w:val="000000" w:themeColor="text1"/>
          <w:sz w:val="24"/>
          <w:lang w:val="zh-Hant"/>
        </w:rPr>
        <w:t xml:space="preserve"> =</w:t>
      </w:r>
      <w:r w:rsidR="006A627F" w:rsidRPr="006F4376">
        <w:rPr>
          <w:b w:val="0"/>
          <w:color w:val="000000" w:themeColor="text1"/>
          <w:sz w:val="24"/>
          <w:lang w:val="zh-Hant"/>
        </w:rPr>
        <w:t>(V,E)</w:t>
      </w:r>
      <w:r w:rsidR="006A627F" w:rsidRPr="00DB0467">
        <w:rPr>
          <w:b w:val="0"/>
          <w:color w:val="000000" w:themeColor="text1"/>
          <w:sz w:val="24"/>
          <w:lang w:val="zh-Hant"/>
        </w:rPr>
        <w:t xml:space="preserve">, </w:t>
      </w:r>
      <w:r w:rsidR="006A627F" w:rsidRPr="006F4376">
        <w:rPr>
          <w:b w:val="0"/>
          <w:color w:val="000000" w:themeColor="text1"/>
          <w:sz w:val="24"/>
          <w:lang w:val="zh-Hant"/>
        </w:rPr>
        <w:t>E</w:t>
      </w:r>
      <w:r w:rsidRPr="006F4376">
        <w:rPr>
          <w:b w:val="0"/>
          <w:color w:val="000000" w:themeColor="text1"/>
          <w:sz w:val="24"/>
          <w:lang w:val="zh-Hant"/>
        </w:rPr>
        <w:t>中最大團問題的實例</w:t>
      </w:r>
      <w:r w:rsidR="006A627F" w:rsidRPr="00DB0467">
        <w:rPr>
          <w:b w:val="0"/>
          <w:color w:val="000000" w:themeColor="text1"/>
          <w:sz w:val="24"/>
          <w:lang w:val="zh-Hant"/>
        </w:rPr>
        <w:t>,</w:t>
      </w:r>
      <w:r w:rsidR="006A627F" w:rsidRPr="00DB0467">
        <w:rPr>
          <w:b w:val="0"/>
          <w:color w:val="000000" w:themeColor="text1"/>
          <w:sz w:val="24"/>
          <w:lang w:val="zh-Hant"/>
        </w:rPr>
        <w:t>具有</w:t>
      </w:r>
      <w:r w:rsidR="006A627F" w:rsidRPr="006F4376">
        <w:rPr>
          <w:b w:val="0"/>
          <w:color w:val="000000" w:themeColor="text1"/>
          <w:sz w:val="24"/>
          <w:lang w:val="zh-Hant"/>
        </w:rPr>
        <w:t>n</w:t>
      </w:r>
      <w:r w:rsidRPr="006F4376">
        <w:rPr>
          <w:b w:val="0"/>
          <w:color w:val="000000" w:themeColor="text1"/>
          <w:sz w:val="24"/>
          <w:lang w:val="zh-Hant"/>
        </w:rPr>
        <w:t xml:space="preserve"> </w:t>
      </w:r>
      <w:r w:rsidR="006A627F" w:rsidRPr="00DB0467">
        <w:rPr>
          <w:b w:val="0"/>
          <w:color w:val="000000" w:themeColor="text1"/>
          <w:sz w:val="24"/>
          <w:lang w:val="zh-Hant"/>
        </w:rPr>
        <w:t>個頂點和</w:t>
      </w:r>
      <w:r w:rsidR="006A627F" w:rsidRPr="006F4376">
        <w:rPr>
          <w:b w:val="0"/>
          <w:color w:val="000000" w:themeColor="text1"/>
          <w:sz w:val="24"/>
          <w:lang w:val="zh-Hant"/>
        </w:rPr>
        <w:sym w:font="Symbol" w:char="F071"/>
      </w:r>
      <w:r w:rsidRPr="006F4376">
        <w:rPr>
          <w:b w:val="0"/>
          <w:color w:val="000000" w:themeColor="text1"/>
          <w:sz w:val="24"/>
          <w:lang w:val="zh-Hant"/>
        </w:rPr>
        <w:t>邊緣</w:t>
      </w:r>
      <w:r w:rsidRPr="006F4376">
        <w:rPr>
          <w:b w:val="0"/>
          <w:color w:val="000000" w:themeColor="text1"/>
          <w:sz w:val="24"/>
          <w:lang w:val="zh-Hant"/>
        </w:rPr>
        <w:t>,</w:t>
      </w:r>
      <w:r w:rsidR="006A627F" w:rsidRPr="00DB0467">
        <w:rPr>
          <w:b w:val="0"/>
          <w:color w:val="000000" w:themeColor="text1"/>
          <w:sz w:val="24"/>
          <w:lang w:val="zh-Hant"/>
        </w:rPr>
        <w:t>其互補圖</w:t>
      </w:r>
      <w:r w:rsidR="006A627F" w:rsidRPr="00DB0467">
        <w:rPr>
          <w:b w:val="0"/>
          <w:color w:val="000000" w:themeColor="text1"/>
          <w:sz w:val="24"/>
          <w:lang w:val="zh-Hant"/>
        </w:rPr>
        <w:t xml:space="preserve"> </w:t>
      </w:r>
      <m:oMath>
        <m:acc>
          <m:accPr>
            <m:chr m:val="̅"/>
            <m:ctrlPr>
              <w:rPr>
                <w:rFonts w:ascii="Cambria Math" w:hAnsi="Cambria Math"/>
                <w:b w:val="0"/>
                <w:color w:val="000000" w:themeColor="text1"/>
                <w:sz w:val="24"/>
              </w:rPr>
            </m:ctrlPr>
          </m:accPr>
          <m:e>
            <m:r>
              <m:rPr>
                <m:sty m:val="bi"/>
              </m:rPr>
              <w:rPr>
                <w:rFonts w:ascii="Cambria Math" w:hAnsi="Cambria Math"/>
                <w:color w:val="000000" w:themeColor="text1"/>
                <w:sz w:val="24"/>
              </w:rPr>
              <m:t>G</m:t>
            </m:r>
          </m:e>
        </m:acc>
      </m:oMath>
      <w:r w:rsidR="001B686A" w:rsidRPr="00DB0467">
        <w:rPr>
          <w:b w:val="0"/>
          <w:color w:val="000000" w:themeColor="text1"/>
          <w:sz w:val="24"/>
        </w:rPr>
        <w:t xml:space="preserve"> = (</w:t>
      </w:r>
      <w:r w:rsidR="001B686A" w:rsidRPr="00DB0467">
        <w:rPr>
          <w:b w:val="0"/>
          <w:i/>
          <w:color w:val="000000" w:themeColor="text1"/>
          <w:sz w:val="24"/>
        </w:rPr>
        <w:t>V</w:t>
      </w:r>
      <w:r w:rsidR="001B686A" w:rsidRPr="00DB0467">
        <w:rPr>
          <w:b w:val="0"/>
          <w:color w:val="000000" w:themeColor="text1"/>
          <w:sz w:val="24"/>
        </w:rPr>
        <w:t xml:space="preserve">, </w:t>
      </w:r>
      <m:oMath>
        <m:acc>
          <m:accPr>
            <m:chr m:val="̅"/>
            <m:ctrlPr>
              <w:rPr>
                <w:rFonts w:ascii="Cambria Math" w:hAnsi="Cambria Math"/>
                <w:b w:val="0"/>
                <w:color w:val="000000" w:themeColor="text1"/>
                <w:sz w:val="24"/>
              </w:rPr>
            </m:ctrlPr>
          </m:accPr>
          <m:e>
            <m:r>
              <m:rPr>
                <m:sty m:val="bi"/>
              </m:rPr>
              <w:rPr>
                <w:rFonts w:ascii="Cambria Math" w:hAnsi="Cambria Math"/>
                <w:color w:val="000000" w:themeColor="text1"/>
                <w:sz w:val="24"/>
              </w:rPr>
              <m:t>E</m:t>
            </m:r>
          </m:e>
        </m:acc>
      </m:oMath>
      <w:r w:rsidR="001B686A" w:rsidRPr="00DB0467">
        <w:rPr>
          <w:b w:val="0"/>
          <w:color w:val="000000" w:themeColor="text1"/>
          <w:sz w:val="24"/>
        </w:rPr>
        <w:t>)</w:t>
      </w:r>
      <w:r w:rsidR="006A627F" w:rsidRPr="00DB0467">
        <w:rPr>
          <w:b w:val="0"/>
          <w:color w:val="000000" w:themeColor="text1"/>
          <w:sz w:val="24"/>
          <w:lang w:val="zh-Hant"/>
        </w:rPr>
        <w:t>具有</w:t>
      </w:r>
      <w:r w:rsidRPr="006F4376">
        <w:rPr>
          <w:b w:val="0"/>
          <w:color w:val="000000" w:themeColor="text1"/>
          <w:sz w:val="24"/>
          <w:lang w:val="zh-Hant"/>
        </w:rPr>
        <w:t xml:space="preserve"> </w:t>
      </w:r>
      <w:r w:rsidR="006A627F" w:rsidRPr="006F4376">
        <w:rPr>
          <w:b w:val="0"/>
          <w:color w:val="000000" w:themeColor="text1"/>
          <w:sz w:val="24"/>
          <w:lang w:val="zh-Hant"/>
        </w:rPr>
        <w:t>n</w:t>
      </w:r>
      <w:r w:rsidR="006A627F" w:rsidRPr="00DB0467">
        <w:rPr>
          <w:b w:val="0"/>
          <w:color w:val="000000" w:themeColor="text1"/>
          <w:sz w:val="24"/>
          <w:lang w:val="zh-Hant"/>
        </w:rPr>
        <w:t>個頂點和</w:t>
      </w:r>
      <w:r w:rsidRPr="006F4376">
        <w:rPr>
          <w:b w:val="0"/>
          <w:color w:val="000000" w:themeColor="text1"/>
          <w:sz w:val="24"/>
          <w:lang w:val="zh-Hant"/>
        </w:rPr>
        <w:t xml:space="preserve"> </w:t>
      </w:r>
      <w:r w:rsidR="006A627F" w:rsidRPr="006F4376">
        <w:rPr>
          <w:b w:val="0"/>
          <w:color w:val="000000" w:themeColor="text1"/>
          <w:sz w:val="24"/>
          <w:lang w:val="zh-Hant"/>
        </w:rPr>
        <w:t>m</w:t>
      </w:r>
      <w:r w:rsidRPr="006F4376">
        <w:rPr>
          <w:b w:val="0"/>
          <w:color w:val="000000" w:themeColor="text1"/>
          <w:sz w:val="24"/>
          <w:lang w:val="zh-Hant"/>
        </w:rPr>
        <w:t>邊</w:t>
      </w:r>
      <w:r w:rsidRPr="006F4376">
        <w:rPr>
          <w:b w:val="0"/>
          <w:color w:val="000000" w:themeColor="text1"/>
          <w:sz w:val="24"/>
          <w:lang w:val="zh-Hant"/>
        </w:rPr>
        <w:t>,</w:t>
      </w:r>
      <w:r w:rsidR="006A627F" w:rsidRPr="00DB0467">
        <w:rPr>
          <w:b w:val="0"/>
          <w:color w:val="000000" w:themeColor="text1"/>
          <w:sz w:val="24"/>
          <w:lang w:val="zh-Hant"/>
        </w:rPr>
        <w:t>其中每個邊</w:t>
      </w:r>
      <m:oMath>
        <m:acc>
          <m:accPr>
            <m:chr m:val="̅"/>
            <m:ctrlPr>
              <w:rPr>
                <w:rFonts w:ascii="Cambria Math" w:hAnsi="Cambria Math"/>
                <w:b w:val="0"/>
                <w:color w:val="000000" w:themeColor="text1"/>
                <w:sz w:val="24"/>
                <w:lang w:val="zh-Hant"/>
              </w:rPr>
            </m:ctrlPr>
          </m:accPr>
          <m:e>
            <m:r>
              <m:rPr>
                <m:sty m:val="bi"/>
              </m:rPr>
              <w:rPr>
                <w:rFonts w:ascii="Cambria Math" w:hAnsi="Cambria Math"/>
                <w:color w:val="000000" w:themeColor="text1"/>
                <w:sz w:val="24"/>
                <w:lang w:val="zh-Hant"/>
              </w:rPr>
              <m:t>E</m:t>
            </m:r>
          </m:e>
        </m:acc>
      </m:oMath>
      <w:r w:rsidR="006A627F" w:rsidRPr="00DB0467">
        <w:rPr>
          <w:b w:val="0"/>
          <w:color w:val="000000" w:themeColor="text1"/>
          <w:sz w:val="24"/>
          <w:lang w:val="zh-Hant"/>
        </w:rPr>
        <w:t>都出</w:t>
      </w:r>
      <w:r w:rsidRPr="006F4376">
        <w:rPr>
          <w:b w:val="0"/>
          <w:color w:val="000000" w:themeColor="text1"/>
          <w:sz w:val="24"/>
          <w:lang w:val="zh-Hant"/>
        </w:rPr>
        <w:t>於</w:t>
      </w:r>
      <w:r w:rsidR="006A627F" w:rsidRPr="006F4376">
        <w:rPr>
          <w:b w:val="0"/>
          <w:color w:val="000000" w:themeColor="text1"/>
          <w:sz w:val="24"/>
          <w:lang w:val="zh-Hant"/>
        </w:rPr>
        <w:t>E,</w:t>
      </w:r>
      <w:r w:rsidR="006A627F" w:rsidRPr="00DB0467">
        <w:rPr>
          <w:b w:val="0"/>
          <w:color w:val="000000" w:themeColor="text1"/>
          <w:sz w:val="24"/>
          <w:lang w:val="zh-Hant"/>
        </w:rPr>
        <w:t>可在著名的文章</w:t>
      </w:r>
      <w:r w:rsidR="006A627F" w:rsidRPr="00DB0467">
        <w:rPr>
          <w:b w:val="0"/>
          <w:color w:val="000000" w:themeColor="text1"/>
          <w:sz w:val="24"/>
          <w:lang w:val="zh-Hant"/>
        </w:rPr>
        <w:t xml:space="preserve"> [</w:t>
      </w:r>
      <w:r w:rsidR="009227F0" w:rsidRPr="00DB0467">
        <w:rPr>
          <w:b w:val="0"/>
          <w:color w:val="000000" w:themeColor="text1"/>
          <w:sz w:val="24"/>
        </w:rPr>
        <w:t>Chang et al 2018</w:t>
      </w:r>
      <w:r w:rsidR="006A627F" w:rsidRPr="00DB0467">
        <w:rPr>
          <w:b w:val="0"/>
          <w:color w:val="000000" w:themeColor="text1"/>
          <w:sz w:val="24"/>
          <w:lang w:val="zh-Hant"/>
        </w:rPr>
        <w:t xml:space="preserve">] </w:t>
      </w:r>
      <w:r w:rsidR="006A627F" w:rsidRPr="00DB0467">
        <w:rPr>
          <w:b w:val="0"/>
          <w:color w:val="000000" w:themeColor="text1"/>
          <w:sz w:val="24"/>
          <w:lang w:val="zh-Hant"/>
        </w:rPr>
        <w:t>中找到。</w:t>
      </w:r>
    </w:p>
    <w:p w14:paraId="24FA7A7E" w14:textId="77777777" w:rsidR="00B31250" w:rsidRPr="00183F1A" w:rsidRDefault="00B31250" w:rsidP="00D4785B">
      <w:pPr>
        <w:pStyle w:val="space"/>
        <w:ind w:firstLineChars="150" w:firstLine="360"/>
        <w:rPr>
          <w:b w:val="0"/>
          <w:color w:val="000000" w:themeColor="text1"/>
          <w:sz w:val="24"/>
        </w:rPr>
      </w:pPr>
    </w:p>
    <w:p w14:paraId="3839E706" w14:textId="570CECD8" w:rsidR="00DC1666" w:rsidRPr="009F7EF0" w:rsidRDefault="00B31250" w:rsidP="00D4785B">
      <w:pPr>
        <w:pStyle w:val="space"/>
        <w:ind w:firstLineChars="150" w:firstLine="360"/>
        <w:rPr>
          <w:b w:val="0"/>
          <w:color w:val="000000" w:themeColor="text1"/>
          <w:sz w:val="24"/>
          <w:lang w:val="zh-Hant"/>
        </w:rPr>
      </w:pPr>
      <w:r w:rsidRPr="00183F1A">
        <w:rPr>
          <w:b w:val="0"/>
          <w:color w:val="000000" w:themeColor="text1"/>
          <w:sz w:val="24"/>
          <w:lang w:val="zh-Hant"/>
        </w:rPr>
        <w:t>量子搜索</w:t>
      </w:r>
      <w:r w:rsidR="00A10C4C">
        <w:rPr>
          <w:b w:val="0"/>
          <w:color w:val="000000" w:themeColor="text1"/>
          <w:sz w:val="24"/>
          <w:lang w:val="zh-Hant"/>
        </w:rPr>
        <w:t>演算法</w:t>
      </w:r>
      <w:r w:rsidRPr="00183F1A">
        <w:rPr>
          <w:b w:val="0"/>
          <w:color w:val="000000" w:themeColor="text1"/>
          <w:sz w:val="24"/>
          <w:lang w:val="zh-Hant"/>
        </w:rPr>
        <w:t>的完整描述可以在著名的文章</w:t>
      </w:r>
      <w:r w:rsidRPr="00183F1A">
        <w:rPr>
          <w:b w:val="0"/>
          <w:color w:val="000000" w:themeColor="text1"/>
          <w:sz w:val="24"/>
          <w:lang w:val="zh-Hant"/>
        </w:rPr>
        <w:t>[Grover 1996]</w:t>
      </w:r>
      <w:r w:rsidRPr="00183F1A">
        <w:rPr>
          <w:b w:val="0"/>
          <w:color w:val="000000" w:themeColor="text1"/>
          <w:sz w:val="24"/>
          <w:lang w:val="zh-Hant"/>
        </w:rPr>
        <w:t>和</w:t>
      </w:r>
      <w:r w:rsidRPr="00183F1A">
        <w:rPr>
          <w:b w:val="0"/>
          <w:color w:val="000000" w:themeColor="text1"/>
          <w:sz w:val="24"/>
          <w:lang w:val="zh-Hant"/>
        </w:rPr>
        <w:t>[</w:t>
      </w:r>
      <w:r w:rsidR="009F7EF0" w:rsidRPr="00183F1A">
        <w:rPr>
          <w:b w:val="0"/>
          <w:color w:val="000000" w:themeColor="text1"/>
          <w:sz w:val="24"/>
        </w:rPr>
        <w:t xml:space="preserve">Imre and Balazs </w:t>
      </w:r>
      <w:r w:rsidR="009F7EF0" w:rsidRPr="00183F1A">
        <w:rPr>
          <w:rFonts w:hint="eastAsia"/>
          <w:b w:val="0"/>
          <w:color w:val="000000" w:themeColor="text1"/>
          <w:sz w:val="24"/>
        </w:rPr>
        <w:t>200</w:t>
      </w:r>
      <w:r w:rsidR="009F7EF0" w:rsidRPr="00183F1A">
        <w:rPr>
          <w:b w:val="0"/>
          <w:color w:val="000000" w:themeColor="text1"/>
          <w:sz w:val="24"/>
        </w:rPr>
        <w:t>5</w:t>
      </w:r>
      <w:r w:rsidR="009F7EF0" w:rsidRPr="00183F1A">
        <w:rPr>
          <w:rFonts w:hint="eastAsia"/>
          <w:b w:val="0"/>
          <w:color w:val="000000" w:themeColor="text1"/>
          <w:sz w:val="24"/>
        </w:rPr>
        <w:t xml:space="preserve">; </w:t>
      </w:r>
      <w:r w:rsidR="009F7EF0" w:rsidRPr="00183F1A">
        <w:rPr>
          <w:b w:val="0"/>
          <w:color w:val="000000" w:themeColor="text1"/>
          <w:sz w:val="24"/>
        </w:rPr>
        <w:t>Lipton and Regan</w:t>
      </w:r>
      <w:r w:rsidR="009F7EF0" w:rsidRPr="00183F1A">
        <w:rPr>
          <w:rFonts w:hint="eastAsia"/>
          <w:b w:val="0"/>
          <w:color w:val="000000" w:themeColor="text1"/>
          <w:sz w:val="24"/>
        </w:rPr>
        <w:t xml:space="preserve"> 20</w:t>
      </w:r>
      <w:r w:rsidR="009F7EF0" w:rsidRPr="00183F1A">
        <w:rPr>
          <w:b w:val="0"/>
          <w:color w:val="000000" w:themeColor="text1"/>
          <w:sz w:val="24"/>
        </w:rPr>
        <w:t>14</w:t>
      </w:r>
      <w:r w:rsidR="009F7EF0" w:rsidRPr="00183F1A">
        <w:rPr>
          <w:rFonts w:hint="eastAsia"/>
          <w:b w:val="0"/>
          <w:color w:val="000000" w:themeColor="text1"/>
          <w:sz w:val="24"/>
        </w:rPr>
        <w:t>;</w:t>
      </w:r>
      <w:r w:rsidR="009F7EF0" w:rsidRPr="00183F1A">
        <w:rPr>
          <w:b w:val="0"/>
          <w:color w:val="000000" w:themeColor="text1"/>
          <w:sz w:val="24"/>
        </w:rPr>
        <w:t xml:space="preserve"> Nielsen and Chuang</w:t>
      </w:r>
      <w:r w:rsidR="009F7EF0" w:rsidRPr="00183F1A">
        <w:rPr>
          <w:rStyle w:val="l"/>
          <w:rFonts w:hint="eastAsia"/>
          <w:b w:val="0"/>
          <w:color w:val="000000" w:themeColor="text1"/>
          <w:sz w:val="24"/>
        </w:rPr>
        <w:t xml:space="preserve"> 2000; </w:t>
      </w:r>
      <w:r w:rsidR="009F7EF0" w:rsidRPr="00183F1A">
        <w:rPr>
          <w:b w:val="0"/>
          <w:color w:val="000000" w:themeColor="text1"/>
          <w:sz w:val="24"/>
        </w:rPr>
        <w:t>Silva</w:t>
      </w:r>
      <w:r w:rsidR="009F7EF0" w:rsidRPr="00183F1A">
        <w:rPr>
          <w:rFonts w:hint="eastAsia"/>
          <w:b w:val="0"/>
          <w:color w:val="000000" w:themeColor="text1"/>
          <w:sz w:val="24"/>
        </w:rPr>
        <w:t xml:space="preserve"> 20</w:t>
      </w:r>
      <w:r w:rsidR="009F7EF0" w:rsidRPr="00183F1A">
        <w:rPr>
          <w:b w:val="0"/>
          <w:color w:val="000000" w:themeColor="text1"/>
          <w:sz w:val="24"/>
        </w:rPr>
        <w:t>18</w:t>
      </w:r>
      <w:r w:rsidRPr="00183F1A">
        <w:rPr>
          <w:b w:val="0"/>
          <w:color w:val="000000" w:themeColor="text1"/>
          <w:sz w:val="24"/>
          <w:lang w:val="zh-Hant"/>
        </w:rPr>
        <w:t>].</w:t>
      </w:r>
      <w:r w:rsidRPr="00183F1A">
        <w:rPr>
          <w:b w:val="0"/>
          <w:color w:val="000000" w:themeColor="text1"/>
          <w:sz w:val="24"/>
          <w:lang w:val="zh-Hant"/>
        </w:rPr>
        <w:t>實施格</w:t>
      </w:r>
      <w:r w:rsidR="00676D27" w:rsidRPr="00183F1A">
        <w:rPr>
          <w:b w:val="0"/>
          <w:color w:val="000000" w:themeColor="text1"/>
          <w:sz w:val="24"/>
        </w:rPr>
        <w:t>Grover diffusion</w:t>
      </w:r>
      <w:r w:rsidRPr="00183F1A">
        <w:rPr>
          <w:b w:val="0"/>
          <w:color w:val="000000" w:themeColor="text1"/>
          <w:sz w:val="24"/>
          <w:lang w:val="zh-Hant"/>
        </w:rPr>
        <w:t>運算符的詳細介紹</w:t>
      </w:r>
      <w:r w:rsidRPr="00183F1A">
        <w:rPr>
          <w:b w:val="0"/>
          <w:color w:val="000000" w:themeColor="text1"/>
          <w:sz w:val="24"/>
          <w:lang w:val="zh-Hant"/>
        </w:rPr>
        <w:t>(</w:t>
      </w:r>
      <w:r w:rsidRPr="00183F1A">
        <w:rPr>
          <w:b w:val="0"/>
          <w:color w:val="000000" w:themeColor="text1"/>
          <w:sz w:val="24"/>
          <w:lang w:val="zh-Hant"/>
        </w:rPr>
        <w:t>量子電路</w:t>
      </w:r>
      <w:r w:rsidRPr="00183F1A">
        <w:rPr>
          <w:b w:val="0"/>
          <w:color w:val="000000" w:themeColor="text1"/>
          <w:sz w:val="24"/>
          <w:lang w:val="zh-Hant"/>
        </w:rPr>
        <w:t>)</w:t>
      </w:r>
      <w:r w:rsidRPr="00183F1A">
        <w:rPr>
          <w:b w:val="0"/>
          <w:color w:val="000000" w:themeColor="text1"/>
          <w:sz w:val="24"/>
          <w:lang w:val="zh-Hant"/>
        </w:rPr>
        <w:t>見著名文章</w:t>
      </w:r>
      <w:r w:rsidRPr="00183F1A">
        <w:rPr>
          <w:b w:val="0"/>
          <w:color w:val="000000" w:themeColor="text1"/>
          <w:sz w:val="24"/>
          <w:lang w:val="zh-Hant"/>
        </w:rPr>
        <w:t>[</w:t>
      </w:r>
      <w:r w:rsidR="00133B77" w:rsidRPr="00183F1A">
        <w:rPr>
          <w:b w:val="0"/>
          <w:color w:val="000000" w:themeColor="text1"/>
          <w:sz w:val="24"/>
        </w:rPr>
        <w:t>Coles et al 2018; Mandviwalla et al 2018</w:t>
      </w:r>
      <w:r w:rsidR="00133B77">
        <w:rPr>
          <w:rFonts w:hint="eastAsia"/>
          <w:b w:val="0"/>
          <w:color w:val="000000" w:themeColor="text1"/>
          <w:sz w:val="24"/>
        </w:rPr>
        <w:t>]</w:t>
      </w:r>
      <w:r w:rsidRPr="00183F1A">
        <w:rPr>
          <w:b w:val="0"/>
          <w:color w:val="000000" w:themeColor="text1"/>
          <w:sz w:val="24"/>
          <w:lang w:val="zh-Hant"/>
        </w:rPr>
        <w:t>和在著名的教科書</w:t>
      </w:r>
      <w:r w:rsidR="000B2617">
        <w:rPr>
          <w:rFonts w:hint="eastAsia"/>
          <w:b w:val="0"/>
          <w:color w:val="000000" w:themeColor="text1"/>
          <w:sz w:val="24"/>
          <w:lang w:val="zh-Hant"/>
        </w:rPr>
        <w:t>[</w:t>
      </w:r>
      <w:r w:rsidR="000B2617" w:rsidRPr="00183F1A">
        <w:rPr>
          <w:b w:val="0"/>
          <w:color w:val="000000" w:themeColor="text1"/>
          <w:sz w:val="24"/>
        </w:rPr>
        <w:t xml:space="preserve">Imre and Balazs </w:t>
      </w:r>
      <w:r w:rsidR="000B2617" w:rsidRPr="00183F1A">
        <w:rPr>
          <w:rFonts w:hint="eastAsia"/>
          <w:b w:val="0"/>
          <w:color w:val="000000" w:themeColor="text1"/>
          <w:sz w:val="24"/>
        </w:rPr>
        <w:t>200</w:t>
      </w:r>
      <w:r w:rsidR="000B2617" w:rsidRPr="00183F1A">
        <w:rPr>
          <w:b w:val="0"/>
          <w:color w:val="000000" w:themeColor="text1"/>
          <w:sz w:val="24"/>
        </w:rPr>
        <w:t>5</w:t>
      </w:r>
      <w:r w:rsidR="000B2617" w:rsidRPr="00183F1A">
        <w:rPr>
          <w:rFonts w:hint="eastAsia"/>
          <w:b w:val="0"/>
          <w:color w:val="000000" w:themeColor="text1"/>
          <w:sz w:val="24"/>
        </w:rPr>
        <w:t xml:space="preserve">; </w:t>
      </w:r>
      <w:r w:rsidR="000B2617" w:rsidRPr="00183F1A">
        <w:rPr>
          <w:b w:val="0"/>
          <w:color w:val="000000" w:themeColor="text1"/>
          <w:sz w:val="24"/>
        </w:rPr>
        <w:t>Lipton and Regan</w:t>
      </w:r>
      <w:r w:rsidR="000B2617" w:rsidRPr="00183F1A">
        <w:rPr>
          <w:rFonts w:hint="eastAsia"/>
          <w:b w:val="0"/>
          <w:color w:val="000000" w:themeColor="text1"/>
          <w:sz w:val="24"/>
        </w:rPr>
        <w:t xml:space="preserve"> 20</w:t>
      </w:r>
      <w:r w:rsidR="000B2617" w:rsidRPr="00183F1A">
        <w:rPr>
          <w:b w:val="0"/>
          <w:color w:val="000000" w:themeColor="text1"/>
          <w:sz w:val="24"/>
        </w:rPr>
        <w:t>14</w:t>
      </w:r>
      <w:r w:rsidR="000B2617" w:rsidRPr="00183F1A">
        <w:rPr>
          <w:rFonts w:hint="eastAsia"/>
          <w:b w:val="0"/>
          <w:color w:val="000000" w:themeColor="text1"/>
          <w:sz w:val="24"/>
        </w:rPr>
        <w:t>;</w:t>
      </w:r>
      <w:r w:rsidR="000B2617" w:rsidRPr="00183F1A">
        <w:rPr>
          <w:b w:val="0"/>
          <w:color w:val="000000" w:themeColor="text1"/>
          <w:sz w:val="24"/>
        </w:rPr>
        <w:t xml:space="preserve"> Nielsen and Chuang</w:t>
      </w:r>
      <w:r w:rsidR="000B2617" w:rsidRPr="00183F1A">
        <w:rPr>
          <w:rStyle w:val="l"/>
          <w:rFonts w:hint="eastAsia"/>
          <w:b w:val="0"/>
          <w:color w:val="000000" w:themeColor="text1"/>
          <w:sz w:val="24"/>
        </w:rPr>
        <w:t xml:space="preserve"> 2000; </w:t>
      </w:r>
      <w:r w:rsidR="000B2617" w:rsidRPr="00183F1A">
        <w:rPr>
          <w:b w:val="0"/>
          <w:color w:val="000000" w:themeColor="text1"/>
          <w:sz w:val="24"/>
        </w:rPr>
        <w:t>Silva</w:t>
      </w:r>
      <w:r w:rsidR="000B2617" w:rsidRPr="00183F1A">
        <w:rPr>
          <w:rFonts w:hint="eastAsia"/>
          <w:b w:val="0"/>
          <w:color w:val="000000" w:themeColor="text1"/>
          <w:sz w:val="24"/>
        </w:rPr>
        <w:t xml:space="preserve"> 20</w:t>
      </w:r>
      <w:r w:rsidR="000B2617" w:rsidRPr="00183F1A">
        <w:rPr>
          <w:b w:val="0"/>
          <w:color w:val="000000" w:themeColor="text1"/>
          <w:sz w:val="24"/>
        </w:rPr>
        <w:t>18</w:t>
      </w:r>
      <w:r w:rsidRPr="00183F1A">
        <w:rPr>
          <w:b w:val="0"/>
          <w:color w:val="000000" w:themeColor="text1"/>
          <w:sz w:val="24"/>
          <w:lang w:val="zh-Hant"/>
        </w:rPr>
        <w:t>].</w:t>
      </w:r>
    </w:p>
    <w:p w14:paraId="2060B450" w14:textId="77777777" w:rsidR="00CD5720" w:rsidRPr="00183F1A" w:rsidRDefault="00CD5720" w:rsidP="00D4785B">
      <w:pPr>
        <w:pStyle w:val="content"/>
        <w:ind w:firstLineChars="150" w:firstLine="360"/>
        <w:rPr>
          <w:color w:val="000000" w:themeColor="text1"/>
        </w:rPr>
      </w:pPr>
    </w:p>
    <w:p w14:paraId="38F22074" w14:textId="016F73A7" w:rsidR="00CD5720" w:rsidRPr="00183F1A" w:rsidRDefault="00CD5720" w:rsidP="00CD5720">
      <w:pPr>
        <w:pStyle w:val="SECTION"/>
        <w:rPr>
          <w:b/>
          <w:color w:val="000000" w:themeColor="text1"/>
          <w:sz w:val="28"/>
        </w:rPr>
      </w:pPr>
      <w:r w:rsidRPr="00183F1A">
        <w:rPr>
          <w:b/>
          <w:color w:val="000000" w:themeColor="text1"/>
          <w:sz w:val="28"/>
          <w:lang w:val="zh-Hant"/>
        </w:rPr>
        <w:t xml:space="preserve">3. </w:t>
      </w:r>
      <w:r w:rsidR="005D40B4">
        <w:rPr>
          <w:b/>
          <w:color w:val="000000" w:themeColor="text1"/>
          <w:sz w:val="28"/>
          <w:lang w:val="zh-Hant"/>
        </w:rPr>
        <w:t>6</w:t>
      </w:r>
      <w:r>
        <w:rPr>
          <w:lang w:val="zh-Hant"/>
        </w:rPr>
        <w:t xml:space="preserve"> </w:t>
      </w:r>
      <w:r w:rsidR="000D5CE8" w:rsidRPr="00183F1A">
        <w:rPr>
          <w:b/>
          <w:color w:val="000000" w:themeColor="text1"/>
          <w:sz w:val="28"/>
          <w:lang w:val="zh-Hant"/>
        </w:rPr>
        <w:t>練習</w:t>
      </w:r>
    </w:p>
    <w:p w14:paraId="3BD3CF3E" w14:textId="1CFD7419" w:rsidR="000D5CE8" w:rsidRPr="00183F1A" w:rsidRDefault="000D5CE8" w:rsidP="00CD5720">
      <w:pPr>
        <w:pStyle w:val="SECTION"/>
        <w:rPr>
          <w:b/>
          <w:color w:val="000000" w:themeColor="text1"/>
          <w:sz w:val="28"/>
        </w:rPr>
      </w:pPr>
    </w:p>
    <w:p w14:paraId="47C253D7" w14:textId="51210439" w:rsidR="00D4785B" w:rsidRPr="00183F1A" w:rsidRDefault="008D063B" w:rsidP="008D063B">
      <w:pPr>
        <w:pStyle w:val="content"/>
        <w:spacing w:line="252" w:lineRule="auto"/>
        <w:rPr>
          <w:color w:val="000000" w:themeColor="text1"/>
        </w:rPr>
      </w:pPr>
      <w:r w:rsidRPr="00183F1A">
        <w:rPr>
          <w:color w:val="000000" w:themeColor="text1"/>
          <w:lang w:val="zh-Hant"/>
        </w:rPr>
        <w:lastRenderedPageBreak/>
        <w:t>3.1</w:t>
      </w:r>
      <w:r w:rsidRPr="00183F1A">
        <w:rPr>
          <w:color w:val="000000" w:themeColor="text1"/>
          <w:lang w:val="zh-Hant"/>
        </w:rPr>
        <w:t>我們假設圖形</w:t>
      </w:r>
      <w:r w:rsidRPr="00183F1A">
        <w:rPr>
          <w:i/>
          <w:color w:val="000000" w:themeColor="text1"/>
          <w:lang w:val="zh-Hant"/>
        </w:rPr>
        <w:t xml:space="preserve"> G </w:t>
      </w:r>
      <w:r>
        <w:rPr>
          <w:lang w:val="zh-Hant"/>
        </w:rPr>
        <w:t xml:space="preserve">= </w:t>
      </w:r>
      <w:r w:rsidRPr="00183F1A">
        <w:rPr>
          <w:color w:val="000000" w:themeColor="text1"/>
          <w:lang w:val="zh-Hant"/>
        </w:rPr>
        <w:t>(</w:t>
      </w:r>
      <w:r w:rsidRPr="00183F1A">
        <w:rPr>
          <w:i/>
          <w:color w:val="000000" w:themeColor="text1"/>
          <w:lang w:val="zh-Hant"/>
        </w:rPr>
        <w:t>V</w:t>
      </w:r>
      <w:r w:rsidRPr="00183F1A">
        <w:rPr>
          <w:color w:val="000000" w:themeColor="text1"/>
          <w:lang w:val="zh-Hant"/>
        </w:rPr>
        <w:t>,</w:t>
      </w:r>
      <w:r>
        <w:rPr>
          <w:lang w:val="zh-Hant"/>
        </w:rPr>
        <w:t xml:space="preserve"> </w:t>
      </w:r>
      <w:r w:rsidRPr="00183F1A">
        <w:rPr>
          <w:i/>
          <w:color w:val="000000" w:themeColor="text1"/>
          <w:lang w:val="zh-Hant"/>
        </w:rPr>
        <w:t>E</w:t>
      </w:r>
      <w:r>
        <w:rPr>
          <w:lang w:val="zh-Hant"/>
        </w:rPr>
        <w:t>)</w:t>
      </w:r>
      <w:r w:rsidRPr="00183F1A">
        <w:rPr>
          <w:color w:val="000000" w:themeColor="text1"/>
          <w:lang w:val="zh-Hant"/>
        </w:rPr>
        <w:t>具有</w:t>
      </w:r>
      <w:r>
        <w:rPr>
          <w:lang w:val="zh-Hant"/>
        </w:rPr>
        <w:t xml:space="preserve"> </w:t>
      </w:r>
      <w:r w:rsidRPr="00183F1A">
        <w:rPr>
          <w:i/>
          <w:color w:val="000000" w:themeColor="text1"/>
          <w:lang w:val="zh-Hant"/>
        </w:rPr>
        <w:t>V</w:t>
      </w:r>
      <w:r>
        <w:rPr>
          <w:lang w:val="zh-Hant"/>
        </w:rPr>
        <w:t>是</w:t>
      </w:r>
      <w:r w:rsidRPr="00183F1A">
        <w:rPr>
          <w:i/>
          <w:color w:val="000000" w:themeColor="text1"/>
          <w:lang w:val="zh-Hant"/>
        </w:rPr>
        <w:t>G</w:t>
      </w:r>
      <w:r>
        <w:rPr>
          <w:lang w:val="zh-Hant"/>
        </w:rPr>
        <w:t xml:space="preserve"> </w:t>
      </w:r>
      <w:r w:rsidRPr="00183F1A">
        <w:rPr>
          <w:color w:val="000000" w:themeColor="text1"/>
          <w:lang w:val="zh-Hant"/>
        </w:rPr>
        <w:t>中的一組頂點</w:t>
      </w:r>
      <w:r w:rsidRPr="00183F1A">
        <w:rPr>
          <w:color w:val="000000" w:themeColor="text1"/>
          <w:lang w:val="zh-Hant"/>
        </w:rPr>
        <w:t>,</w:t>
      </w:r>
      <w:r w:rsidRPr="00183F1A">
        <w:rPr>
          <w:i/>
          <w:color w:val="000000" w:themeColor="text1"/>
          <w:lang w:val="zh-Hant"/>
        </w:rPr>
        <w:t>E</w:t>
      </w:r>
      <w:r>
        <w:rPr>
          <w:lang w:val="zh-Hant"/>
        </w:rPr>
        <w:t>是</w:t>
      </w:r>
      <w:r w:rsidRPr="00183F1A">
        <w:rPr>
          <w:i/>
          <w:color w:val="000000" w:themeColor="text1"/>
          <w:lang w:val="zh-Hant"/>
        </w:rPr>
        <w:t>G</w:t>
      </w:r>
      <w:r w:rsidRPr="00183F1A">
        <w:rPr>
          <w:color w:val="000000" w:themeColor="text1"/>
          <w:lang w:val="zh-Hant"/>
        </w:rPr>
        <w:t>中的一組邊。我們假設</w:t>
      </w:r>
      <w:r>
        <w:rPr>
          <w:lang w:val="zh-Hant"/>
        </w:rPr>
        <w:t xml:space="preserve"> </w:t>
      </w:r>
      <w:r w:rsidRPr="00183F1A">
        <w:rPr>
          <w:i/>
          <w:color w:val="000000" w:themeColor="text1"/>
          <w:lang w:val="zh-Hant"/>
        </w:rPr>
        <w:t>V</w:t>
      </w:r>
      <w:r>
        <w:rPr>
          <w:lang w:val="zh-Hant"/>
        </w:rPr>
        <w:t xml:space="preserve"> </w:t>
      </w:r>
      <w:r w:rsidRPr="00183F1A">
        <w:rPr>
          <w:color w:val="000000" w:themeColor="text1"/>
          <w:lang w:val="zh-Hant"/>
        </w:rPr>
        <w:t>是</w:t>
      </w:r>
      <w:r w:rsidRPr="00183F1A">
        <w:rPr>
          <w:color w:val="000000" w:themeColor="text1"/>
          <w:lang w:val="zh-Hant"/>
        </w:rPr>
        <w:t xml:space="preserve"> *</w:t>
      </w:r>
      <w:r w:rsidRPr="00183F1A">
        <w:rPr>
          <w:i/>
          <w:color w:val="000000" w:themeColor="text1"/>
          <w:lang w:val="zh-Hant"/>
        </w:rPr>
        <w:t>v</w:t>
      </w:r>
      <w:r w:rsidRPr="00183F1A">
        <w:rPr>
          <w:color w:val="000000" w:themeColor="text1"/>
          <w:vertAlign w:val="subscript"/>
          <w:lang w:val="zh-Hant"/>
        </w:rPr>
        <w:t>1</w:t>
      </w:r>
      <w:r>
        <w:rPr>
          <w:lang w:val="zh-Hant"/>
        </w:rPr>
        <w:t>,</w:t>
      </w:r>
      <w:r w:rsidRPr="00183F1A">
        <w:rPr>
          <w:color w:val="000000" w:themeColor="text1"/>
          <w:lang w:val="zh-Hant"/>
        </w:rPr>
        <w:t>...,</w:t>
      </w:r>
      <w:r>
        <w:rPr>
          <w:lang w:val="zh-Hant"/>
        </w:rPr>
        <w:t xml:space="preserve">  </w:t>
      </w:r>
      <w:r w:rsidRPr="00183F1A">
        <w:rPr>
          <w:i/>
          <w:color w:val="000000" w:themeColor="text1"/>
          <w:lang w:val="zh-Hant"/>
        </w:rPr>
        <w:t>v</w:t>
      </w:r>
      <w:r w:rsidRPr="00183F1A">
        <w:rPr>
          <w:i/>
          <w:color w:val="000000" w:themeColor="text1"/>
          <w:vertAlign w:val="subscript"/>
          <w:lang w:val="zh-Hant"/>
        </w:rPr>
        <w:t>n</w:t>
      </w:r>
      <w:r>
        <w:rPr>
          <w:lang w:val="zh-Hant"/>
        </w:rPr>
        <w:t>=</w:t>
      </w:r>
      <w:r w:rsidRPr="00183F1A">
        <w:rPr>
          <w:color w:val="000000" w:themeColor="text1"/>
          <w:lang w:val="zh-Hant"/>
        </w:rPr>
        <w:t>和</w:t>
      </w:r>
      <w:r w:rsidRPr="00183F1A">
        <w:rPr>
          <w:i/>
          <w:color w:val="000000" w:themeColor="text1"/>
          <w:lang w:val="zh-Hant"/>
        </w:rPr>
        <w:t>E</w:t>
      </w:r>
      <w:r>
        <w:rPr>
          <w:lang w:val="zh-Hant"/>
        </w:rPr>
        <w:t>是</w:t>
      </w:r>
      <w:r w:rsidRPr="00183F1A">
        <w:rPr>
          <w:color w:val="000000" w:themeColor="text1"/>
          <w:lang w:val="zh-Hant"/>
        </w:rPr>
        <w:t>[(</w:t>
      </w:r>
      <w:r>
        <w:rPr>
          <w:lang w:val="zh-Hant"/>
        </w:rPr>
        <w:t>v</w:t>
      </w:r>
      <w:r w:rsidRPr="00183F1A">
        <w:rPr>
          <w:i/>
          <w:color w:val="000000" w:themeColor="text1"/>
          <w:lang w:val="zh-Hant"/>
        </w:rPr>
        <w:t>a</w:t>
      </w:r>
      <w:r w:rsidRPr="00183F1A">
        <w:rPr>
          <w:i/>
          <w:color w:val="000000" w:themeColor="text1"/>
          <w:vertAlign w:val="subscript"/>
          <w:lang w:val="zh-Hant"/>
        </w:rPr>
        <w:t>a</w:t>
      </w:r>
      <w:r w:rsidRPr="00183F1A">
        <w:rPr>
          <w:color w:val="000000" w:themeColor="text1"/>
          <w:lang w:val="zh-Hant"/>
        </w:rPr>
        <w:t>,</w:t>
      </w:r>
      <w:r>
        <w:rPr>
          <w:lang w:val="zh-Hant"/>
        </w:rPr>
        <w:t xml:space="preserve"> </w:t>
      </w:r>
      <w:r w:rsidRPr="00183F1A">
        <w:rPr>
          <w:i/>
          <w:color w:val="000000" w:themeColor="text1"/>
          <w:lang w:val="zh-Hant"/>
        </w:rPr>
        <w:t>v</w:t>
      </w:r>
      <w:r w:rsidRPr="00183F1A">
        <w:rPr>
          <w:i/>
          <w:color w:val="000000" w:themeColor="text1"/>
          <w:vertAlign w:val="subscript"/>
          <w:lang w:val="zh-Hant"/>
        </w:rPr>
        <w:t>b</w:t>
      </w:r>
      <w:r w:rsidRPr="00183F1A">
        <w:rPr>
          <w:color w:val="000000" w:themeColor="text1"/>
          <w:lang w:val="zh-Hant"/>
        </w:rPr>
        <w:t>)]</w:t>
      </w:r>
      <w:r w:rsidRPr="00183F1A">
        <w:rPr>
          <w:i/>
          <w:color w:val="000000" w:themeColor="text1"/>
          <w:lang w:val="zh-Hant"/>
        </w:rPr>
        <w:t>v</w:t>
      </w:r>
      <w:r w:rsidRPr="00183F1A">
        <w:rPr>
          <w:i/>
          <w:color w:val="000000" w:themeColor="text1"/>
          <w:vertAlign w:val="subscript"/>
          <w:lang w:val="zh-Hant"/>
        </w:rPr>
        <w:t>a</w:t>
      </w:r>
      <w:r>
        <w:rPr>
          <w:lang w:val="zh-Hant"/>
        </w:rPr>
        <w:t xml:space="preserve"> </w:t>
      </w:r>
      <w:r w:rsidRPr="00183F1A">
        <w:rPr>
          <w:i/>
          <w:color w:val="000000" w:themeColor="text1"/>
          <w:lang w:val="zh-Hant"/>
        </w:rPr>
        <w:t>v</w:t>
      </w:r>
      <w:r w:rsidRPr="00183F1A">
        <w:rPr>
          <w:color w:val="000000" w:themeColor="text1"/>
          <w:lang w:val="zh-Hant"/>
        </w:rPr>
        <w:t>和</w:t>
      </w:r>
      <w:r>
        <w:rPr>
          <w:lang w:val="zh-Hant"/>
        </w:rPr>
        <w:t xml:space="preserve">v </w:t>
      </w:r>
      <w:r w:rsidRPr="00183F1A">
        <w:rPr>
          <w:i/>
          <w:color w:val="000000" w:themeColor="text1"/>
          <w:vertAlign w:val="subscript"/>
          <w:lang w:val="zh-Hant"/>
        </w:rPr>
        <w:t>b</w:t>
      </w:r>
      <w:r>
        <w:rPr>
          <w:lang w:val="zh-Hant"/>
        </w:rPr>
        <w:t xml:space="preserve"> </w:t>
      </w:r>
      <w:r w:rsidRPr="00183F1A">
        <w:rPr>
          <w:color w:val="000000" w:themeColor="text1"/>
          <w:lang w:val="zh-Hant"/>
        </w:rPr>
        <w:t>分別是</w:t>
      </w:r>
      <w:r w:rsidRPr="00183F1A">
        <w:rPr>
          <w:color w:val="000000" w:themeColor="text1"/>
          <w:lang w:val="zh-Hant"/>
        </w:rPr>
        <w:t xml:space="preserve"> in </w:t>
      </w:r>
      <w:r>
        <w:rPr>
          <w:lang w:val="zh-Hant"/>
        </w:rPr>
        <w:t xml:space="preserve"> </w:t>
      </w:r>
      <w:r w:rsidRPr="00183F1A">
        <w:rPr>
          <w:i/>
          <w:color w:val="000000" w:themeColor="text1"/>
          <w:lang w:val="zh-Hant"/>
        </w:rPr>
        <w:t>V</w:t>
      </w:r>
      <w:r>
        <w:rPr>
          <w:lang w:val="zh-Hant"/>
        </w:rPr>
        <w:t xml:space="preserve"> </w:t>
      </w:r>
      <w:r w:rsidRPr="00183F1A">
        <w:rPr>
          <w:color w:val="000000" w:themeColor="text1"/>
          <w:lang w:val="zh-Hant"/>
        </w:rPr>
        <w:t>elements</w:t>
      </w:r>
      <w:r>
        <w:rPr>
          <w:lang w:val="zh-Hant"/>
        </w:rPr>
        <w:t xml:space="preserve"> </w:t>
      </w:r>
      <w:r w:rsidRPr="00183F1A">
        <w:rPr>
          <w:color w:val="000000" w:themeColor="text1"/>
          <w:lang w:val="zh-Hant"/>
        </w:rPr>
        <w:t>__</w:t>
      </w:r>
      <w:r w:rsidRPr="00183F1A">
        <w:rPr>
          <w:color w:val="000000" w:themeColor="text1"/>
          <w:lang w:val="zh-Hant"/>
        </w:rPr>
        <w:t>中的元素。我們提出來</w:t>
      </w:r>
      <w:r w:rsidRPr="00183F1A">
        <w:rPr>
          <w:color w:val="000000" w:themeColor="text1"/>
          <w:lang w:val="zh-Hant"/>
        </w:rPr>
        <w:t xml:space="preserve"> |</w:t>
      </w:r>
      <w:r w:rsidRPr="00183F1A">
        <w:rPr>
          <w:i/>
          <w:color w:val="000000" w:themeColor="text1"/>
          <w:lang w:val="zh-Hant"/>
        </w:rPr>
        <w:t>V</w:t>
      </w:r>
      <w:r w:rsidRPr="00183F1A">
        <w:rPr>
          <w:color w:val="000000" w:themeColor="text1"/>
          <w:lang w:val="zh-Hant"/>
        </w:rPr>
        <w:t>|</w:t>
      </w:r>
      <w:r w:rsidRPr="00183F1A">
        <w:rPr>
          <w:color w:val="000000" w:themeColor="text1"/>
          <w:lang w:val="zh-Hant"/>
        </w:rPr>
        <w:t>是</w:t>
      </w:r>
      <w:r>
        <w:rPr>
          <w:lang w:val="zh-Hant"/>
        </w:rPr>
        <w:t xml:space="preserve"> </w:t>
      </w:r>
      <w:r w:rsidRPr="00183F1A">
        <w:rPr>
          <w:i/>
          <w:color w:val="000000" w:themeColor="text1"/>
          <w:lang w:val="zh-Hant"/>
        </w:rPr>
        <w:t>V</w:t>
      </w:r>
      <w:r>
        <w:rPr>
          <w:lang w:val="zh-Hant"/>
        </w:rPr>
        <w:t xml:space="preserve"> </w:t>
      </w:r>
      <w:r w:rsidRPr="00183F1A">
        <w:rPr>
          <w:color w:val="000000" w:themeColor="text1"/>
          <w:lang w:val="zh-Hant"/>
        </w:rPr>
        <w:t>的</w:t>
      </w:r>
      <w:r>
        <w:rPr>
          <w:lang w:val="zh-Hant"/>
        </w:rPr>
        <w:t>頂點數</w:t>
      </w:r>
      <w:r w:rsidR="00822522" w:rsidRPr="00183F1A">
        <w:rPr>
          <w:color w:val="000000" w:themeColor="text1"/>
        </w:rPr>
        <w:t>|</w:t>
      </w:r>
      <w:r w:rsidR="00822522" w:rsidRPr="00183F1A">
        <w:rPr>
          <w:i/>
          <w:color w:val="000000" w:themeColor="text1"/>
        </w:rPr>
        <w:t>E</w:t>
      </w:r>
      <w:r w:rsidRPr="00183F1A">
        <w:rPr>
          <w:color w:val="000000" w:themeColor="text1"/>
          <w:lang w:val="zh-Hant"/>
        </w:rPr>
        <w:t>是</w:t>
      </w:r>
      <w:r>
        <w:rPr>
          <w:lang w:val="zh-Hant"/>
        </w:rPr>
        <w:t xml:space="preserve"> </w:t>
      </w:r>
      <w:r w:rsidRPr="00183F1A">
        <w:rPr>
          <w:i/>
          <w:color w:val="000000" w:themeColor="text1"/>
          <w:lang w:val="zh-Hant"/>
        </w:rPr>
        <w:t>E</w:t>
      </w:r>
      <w:r w:rsidRPr="00183F1A">
        <w:rPr>
          <w:color w:val="000000" w:themeColor="text1"/>
          <w:lang w:val="zh-Hant"/>
        </w:rPr>
        <w:t>中的</w:t>
      </w:r>
      <w:r>
        <w:rPr>
          <w:lang w:val="zh-Hant"/>
        </w:rPr>
        <w:t>邊</w:t>
      </w:r>
      <w:r w:rsidRPr="00183F1A">
        <w:rPr>
          <w:color w:val="000000" w:themeColor="text1"/>
          <w:lang w:val="zh-Hant"/>
        </w:rPr>
        <w:t>數。我們還假設</w:t>
      </w:r>
      <w:r w:rsidRPr="00183F1A">
        <w:rPr>
          <w:color w:val="000000" w:themeColor="text1"/>
          <w:lang w:val="zh-Hant"/>
        </w:rPr>
        <w:t xml:space="preserve"> |</w:t>
      </w:r>
      <w:r w:rsidRPr="00183F1A">
        <w:rPr>
          <w:i/>
          <w:color w:val="000000" w:themeColor="text1"/>
          <w:lang w:val="zh-Hant"/>
        </w:rPr>
        <w:t>V</w:t>
      </w:r>
      <w:r w:rsidRPr="00183F1A">
        <w:rPr>
          <w:color w:val="000000" w:themeColor="text1"/>
          <w:lang w:val="zh-Hant"/>
        </w:rPr>
        <w:t>|</w:t>
      </w:r>
      <w:r w:rsidRPr="00183F1A">
        <w:rPr>
          <w:color w:val="000000" w:themeColor="text1"/>
          <w:lang w:val="zh-Hant"/>
        </w:rPr>
        <w:t>等於</w:t>
      </w:r>
      <w:r>
        <w:rPr>
          <w:lang w:val="zh-Hant"/>
        </w:rPr>
        <w:t xml:space="preserve"> </w:t>
      </w:r>
      <w:r w:rsidRPr="00183F1A">
        <w:rPr>
          <w:i/>
          <w:color w:val="000000" w:themeColor="text1"/>
          <w:lang w:val="zh-Hant"/>
        </w:rPr>
        <w:t>n</w:t>
      </w:r>
      <w:r>
        <w:rPr>
          <w:lang w:val="zh-Hant"/>
        </w:rPr>
        <w:t xml:space="preserve"> </w:t>
      </w:r>
      <w:r w:rsidRPr="00183F1A">
        <w:rPr>
          <w:color w:val="000000" w:themeColor="text1"/>
          <w:lang w:val="zh-Hant"/>
        </w:rPr>
        <w:t>和</w:t>
      </w:r>
      <w:r w:rsidRPr="00183F1A">
        <w:rPr>
          <w:color w:val="000000" w:themeColor="text1"/>
          <w:lang w:val="zh-Hant"/>
        </w:rPr>
        <w:t xml:space="preserve"> |</w:t>
      </w:r>
      <w:r w:rsidRPr="00183F1A">
        <w:rPr>
          <w:i/>
          <w:color w:val="000000" w:themeColor="text1"/>
          <w:lang w:val="zh-Hant"/>
        </w:rPr>
        <w:t>E</w:t>
      </w:r>
      <w:r w:rsidRPr="00183F1A">
        <w:rPr>
          <w:color w:val="000000" w:themeColor="text1"/>
          <w:lang w:val="zh-Hant"/>
        </w:rPr>
        <w:t>|</w:t>
      </w:r>
      <w:r w:rsidRPr="00183F1A">
        <w:rPr>
          <w:color w:val="000000" w:themeColor="text1"/>
          <w:lang w:val="zh-Hant"/>
        </w:rPr>
        <w:t>等於</w:t>
      </w:r>
      <w:r>
        <w:rPr>
          <w:lang w:val="zh-Hant"/>
        </w:rPr>
        <w:t xml:space="preserve"> </w:t>
      </w:r>
      <w:r w:rsidRPr="00183F1A">
        <w:rPr>
          <w:i/>
          <w:color w:val="000000" w:themeColor="text1"/>
          <w:lang w:val="zh-Hant"/>
        </w:rPr>
        <w:t>m</w:t>
      </w:r>
      <w:r w:rsidRPr="00183F1A">
        <w:rPr>
          <w:color w:val="000000" w:themeColor="text1"/>
          <w:lang w:val="zh-Hant"/>
        </w:rPr>
        <w:t>。從數學上講</w:t>
      </w:r>
      <w:r w:rsidRPr="00183F1A">
        <w:rPr>
          <w:color w:val="000000" w:themeColor="text1"/>
          <w:lang w:val="zh-Hant"/>
        </w:rPr>
        <w:t>,</w:t>
      </w:r>
      <w:r w:rsidRPr="00183F1A">
        <w:rPr>
          <w:color w:val="000000" w:themeColor="text1"/>
          <w:lang w:val="zh-Hant"/>
        </w:rPr>
        <w:t>圖形</w:t>
      </w:r>
      <w:r>
        <w:rPr>
          <w:lang w:val="zh-Hant"/>
        </w:rPr>
        <w:t xml:space="preserve"> </w:t>
      </w:r>
      <w:r w:rsidRPr="00183F1A">
        <w:rPr>
          <w:i/>
          <w:color w:val="000000" w:themeColor="text1"/>
          <w:lang w:val="zh-Hant"/>
        </w:rPr>
        <w:t xml:space="preserve">G </w:t>
      </w:r>
      <w:r>
        <w:rPr>
          <w:lang w:val="zh-Hant"/>
        </w:rPr>
        <w:t xml:space="preserve">= </w:t>
      </w:r>
      <w:r w:rsidRPr="00183F1A">
        <w:rPr>
          <w:color w:val="000000" w:themeColor="text1"/>
          <w:lang w:val="zh-Hant"/>
        </w:rPr>
        <w:t>(</w:t>
      </w:r>
      <w:r w:rsidRPr="00183F1A">
        <w:rPr>
          <w:i/>
          <w:color w:val="000000" w:themeColor="text1"/>
          <w:lang w:val="zh-Hant"/>
        </w:rPr>
        <w:t>V</w:t>
      </w:r>
      <w:r w:rsidRPr="00183F1A">
        <w:rPr>
          <w:color w:val="000000" w:themeColor="text1"/>
          <w:lang w:val="zh-Hant"/>
        </w:rPr>
        <w:t>,</w:t>
      </w:r>
      <w:r>
        <w:rPr>
          <w:lang w:val="zh-Hant"/>
        </w:rPr>
        <w:t xml:space="preserve"> </w:t>
      </w:r>
      <w:r w:rsidRPr="00183F1A">
        <w:rPr>
          <w:i/>
          <w:color w:val="000000" w:themeColor="text1"/>
          <w:lang w:val="zh-Hant"/>
        </w:rPr>
        <w:t>E</w:t>
      </w:r>
      <w:r>
        <w:rPr>
          <w:lang w:val="zh-Hant"/>
        </w:rPr>
        <w:t>)</w:t>
      </w:r>
      <w:r w:rsidRPr="00183F1A">
        <w:rPr>
          <w:color w:val="000000" w:themeColor="text1"/>
          <w:lang w:val="zh-Hant"/>
        </w:rPr>
        <w:t>的</w:t>
      </w:r>
      <w:r w:rsidRPr="00183F1A">
        <w:rPr>
          <w:i/>
          <w:color w:val="000000" w:themeColor="text1"/>
          <w:lang w:val="zh-Hant"/>
        </w:rPr>
        <w:t>頂點面</w:t>
      </w:r>
      <w:r w:rsidRPr="00183F1A">
        <w:rPr>
          <w:color w:val="000000" w:themeColor="text1"/>
          <w:lang w:val="zh-Hant"/>
        </w:rPr>
        <w:t>是</w:t>
      </w:r>
      <w:r>
        <w:rPr>
          <w:lang w:val="zh-Hant"/>
        </w:rPr>
        <w:t>頂點的子集</w:t>
      </w:r>
      <w:r w:rsidRPr="00183F1A">
        <w:rPr>
          <w:i/>
          <w:color w:val="000000" w:themeColor="text1"/>
          <w:lang w:val="zh-Hant"/>
        </w:rPr>
        <w:t>V</w:t>
      </w:r>
      <w:r w:rsidRPr="00183F1A">
        <w:rPr>
          <w:color w:val="000000" w:themeColor="text1"/>
          <w:vertAlign w:val="superscript"/>
          <w:lang w:val="zh-Hant"/>
        </w:rPr>
        <w:t>1</w:t>
      </w:r>
      <w:r>
        <w:rPr>
          <w:lang w:val="zh-Hant"/>
        </w:rPr>
        <w:t xml:space="preserve">  </w:t>
      </w:r>
      <w:r w:rsidRPr="00183F1A">
        <w:rPr>
          <w:color w:val="000000" w:themeColor="text1"/>
          <w:lang w:val="zh-Hant"/>
        </w:rPr>
        <w:sym w:font="Symbol" w:char="F0CD"/>
      </w:r>
      <w:r>
        <w:rPr>
          <w:lang w:val="zh-Hant"/>
        </w:rPr>
        <w:t xml:space="preserve">  </w:t>
      </w:r>
      <w:r w:rsidRPr="00183F1A">
        <w:rPr>
          <w:i/>
          <w:color w:val="000000" w:themeColor="text1"/>
          <w:lang w:val="zh-Hant"/>
        </w:rPr>
        <w:t>V,</w:t>
      </w:r>
      <w:r>
        <w:rPr>
          <w:lang w:val="zh-Hant"/>
        </w:rPr>
        <w:t>因此對於</w:t>
      </w:r>
      <w:r w:rsidRPr="00183F1A">
        <w:rPr>
          <w:i/>
          <w:color w:val="000000" w:themeColor="text1"/>
          <w:lang w:val="zh-Hant"/>
        </w:rPr>
        <w:t>E</w:t>
      </w:r>
      <w:r>
        <w:rPr>
          <w:lang w:val="zh-Hant"/>
        </w:rPr>
        <w:t>中的每個</w:t>
      </w:r>
      <w:r w:rsidRPr="00183F1A">
        <w:rPr>
          <w:color w:val="000000" w:themeColor="text1"/>
          <w:lang w:val="zh-Hant"/>
        </w:rPr>
        <w:t>邊</w:t>
      </w:r>
      <w:r w:rsidRPr="00183F1A">
        <w:rPr>
          <w:color w:val="000000" w:themeColor="text1"/>
          <w:lang w:val="zh-Hant"/>
        </w:rPr>
        <w:t>(v</w:t>
      </w:r>
      <w:r w:rsidRPr="00183F1A">
        <w:rPr>
          <w:i/>
          <w:color w:val="000000" w:themeColor="text1"/>
          <w:lang w:val="zh-Hant"/>
        </w:rPr>
        <w:t>v</w:t>
      </w:r>
      <w:r w:rsidRPr="00183F1A">
        <w:rPr>
          <w:i/>
          <w:color w:val="000000" w:themeColor="text1"/>
          <w:vertAlign w:val="subscript"/>
          <w:lang w:val="zh-Hant"/>
        </w:rPr>
        <w:t>a</w:t>
      </w:r>
      <w:r w:rsidRPr="00183F1A">
        <w:rPr>
          <w:color w:val="000000" w:themeColor="text1"/>
          <w:lang w:val="zh-Hant"/>
        </w:rPr>
        <w:t>,</w:t>
      </w:r>
      <w:r>
        <w:rPr>
          <w:lang w:val="zh-Hant"/>
        </w:rPr>
        <w:t xml:space="preserve"> </w:t>
      </w:r>
      <w:r w:rsidRPr="00183F1A">
        <w:rPr>
          <w:i/>
          <w:color w:val="000000" w:themeColor="text1"/>
          <w:lang w:val="zh-Hant"/>
        </w:rPr>
        <w:t>v</w:t>
      </w:r>
      <w:r w:rsidRPr="00183F1A">
        <w:rPr>
          <w:i/>
          <w:color w:val="000000" w:themeColor="text1"/>
          <w:vertAlign w:val="subscript"/>
          <w:lang w:val="zh-Hant"/>
        </w:rPr>
        <w:t>b),</w:t>
      </w:r>
      <w:r>
        <w:rPr>
          <w:lang w:val="zh-Hant"/>
        </w:rPr>
        <w:t xml:space="preserve"> </w:t>
      </w:r>
      <w:r w:rsidRPr="00183F1A">
        <w:rPr>
          <w:color w:val="000000" w:themeColor="text1"/>
          <w:lang w:val="zh-Hant"/>
        </w:rPr>
        <w:t xml:space="preserve"> </w:t>
      </w:r>
      <w:r w:rsidRPr="00183F1A">
        <w:rPr>
          <w:color w:val="000000" w:themeColor="text1"/>
          <w:lang w:val="zh-Hant"/>
        </w:rPr>
        <w:t>中至少有一個</w:t>
      </w:r>
      <w:r w:rsidR="00760644" w:rsidRPr="00183F1A">
        <w:rPr>
          <w:color w:val="000000" w:themeColor="text1"/>
        </w:rPr>
        <w:t>(</w:t>
      </w:r>
      <w:r w:rsidR="00760644" w:rsidRPr="00183F1A">
        <w:rPr>
          <w:i/>
          <w:color w:val="000000" w:themeColor="text1"/>
        </w:rPr>
        <w:t>v</w:t>
      </w:r>
      <w:r w:rsidR="00760644" w:rsidRPr="00183F1A">
        <w:rPr>
          <w:i/>
          <w:color w:val="000000" w:themeColor="text1"/>
          <w:vertAlign w:val="subscript"/>
        </w:rPr>
        <w:t>a</w:t>
      </w:r>
      <w:r w:rsidR="00760644" w:rsidRPr="00183F1A">
        <w:rPr>
          <w:color w:val="000000" w:themeColor="text1"/>
        </w:rPr>
        <w:t xml:space="preserve">, </w:t>
      </w:r>
      <w:r w:rsidR="00760644" w:rsidRPr="00183F1A">
        <w:rPr>
          <w:i/>
          <w:color w:val="000000" w:themeColor="text1"/>
        </w:rPr>
        <w:t>v</w:t>
      </w:r>
      <w:r w:rsidR="00760644" w:rsidRPr="00183F1A">
        <w:rPr>
          <w:i/>
          <w:color w:val="000000" w:themeColor="text1"/>
          <w:vertAlign w:val="subscript"/>
        </w:rPr>
        <w:t>b</w:t>
      </w:r>
      <w:r w:rsidR="00760644" w:rsidRPr="00183F1A">
        <w:rPr>
          <w:color w:val="000000" w:themeColor="text1"/>
        </w:rPr>
        <w:t>)</w:t>
      </w:r>
      <w:r w:rsidRPr="00183F1A">
        <w:rPr>
          <w:color w:val="000000" w:themeColor="text1"/>
          <w:lang w:val="zh-Hant"/>
        </w:rPr>
        <w:t>屬於</w:t>
      </w:r>
      <w:r>
        <w:rPr>
          <w:lang w:val="zh-Hant"/>
        </w:rPr>
        <w:t xml:space="preserve"> </w:t>
      </w:r>
      <w:r w:rsidRPr="00183F1A">
        <w:rPr>
          <w:i/>
          <w:color w:val="000000" w:themeColor="text1"/>
          <w:lang w:val="zh-Hant"/>
        </w:rPr>
        <w:t>V</w:t>
      </w:r>
      <w:r w:rsidRPr="00183F1A">
        <w:rPr>
          <w:color w:val="000000" w:themeColor="text1"/>
          <w:vertAlign w:val="superscript"/>
          <w:lang w:val="zh-Hant"/>
        </w:rPr>
        <w:t>1</w:t>
      </w:r>
      <w:r w:rsidRPr="00183F1A">
        <w:rPr>
          <w:color w:val="000000" w:themeColor="text1"/>
          <w:lang w:val="zh-Hant"/>
        </w:rPr>
        <w:t>。圖形</w:t>
      </w:r>
      <w:r>
        <w:rPr>
          <w:lang w:val="zh-Hant"/>
        </w:rPr>
        <w:t xml:space="preserve"> </w:t>
      </w:r>
      <w:r w:rsidRPr="00183F1A">
        <w:rPr>
          <w:i/>
          <w:color w:val="000000" w:themeColor="text1"/>
          <w:lang w:val="zh-Hant"/>
        </w:rPr>
        <w:t>G</w:t>
      </w:r>
      <w:r>
        <w:rPr>
          <w:lang w:val="zh-Hant"/>
        </w:rPr>
        <w:t xml:space="preserve">  </w:t>
      </w:r>
      <w:r w:rsidR="00D4785B" w:rsidRPr="00183F1A">
        <w:rPr>
          <w:color w:val="000000" w:themeColor="text1"/>
          <w:lang w:val="zh-Hant"/>
        </w:rPr>
        <w:t>= (</w:t>
      </w:r>
      <w:r w:rsidR="00D4785B" w:rsidRPr="00183F1A">
        <w:rPr>
          <w:i/>
          <w:color w:val="000000" w:themeColor="text1"/>
          <w:lang w:val="zh-Hant"/>
        </w:rPr>
        <w:t>V</w:t>
      </w:r>
      <w:r w:rsidR="00D4785B" w:rsidRPr="00183F1A">
        <w:rPr>
          <w:color w:val="000000" w:themeColor="text1"/>
          <w:lang w:val="zh-Hant"/>
        </w:rPr>
        <w:t>,</w:t>
      </w:r>
      <w:r>
        <w:rPr>
          <w:lang w:val="zh-Hant"/>
        </w:rPr>
        <w:t xml:space="preserve"> </w:t>
      </w:r>
      <w:r w:rsidR="00D4785B" w:rsidRPr="00183F1A">
        <w:rPr>
          <w:i/>
          <w:color w:val="000000" w:themeColor="text1"/>
          <w:lang w:val="zh-Hant"/>
        </w:rPr>
        <w:t>E</w:t>
      </w:r>
      <w:r w:rsidR="00D4785B" w:rsidRPr="00183F1A">
        <w:rPr>
          <w:color w:val="000000" w:themeColor="text1"/>
          <w:lang w:val="zh-Hant"/>
        </w:rPr>
        <w:t xml:space="preserve">) </w:t>
      </w:r>
      <w:r w:rsidRPr="00183F1A">
        <w:rPr>
          <w:color w:val="000000" w:themeColor="text1"/>
          <w:lang w:val="zh-Hant"/>
        </w:rPr>
        <w:t>的</w:t>
      </w:r>
      <w:r>
        <w:rPr>
          <w:lang w:val="zh-Hant"/>
        </w:rPr>
        <w:t>頂點覆蓋問題為</w:t>
      </w:r>
      <w:r w:rsidRPr="00183F1A">
        <w:rPr>
          <w:i/>
          <w:color w:val="000000" w:themeColor="text1"/>
          <w:lang w:val="zh-Hant"/>
        </w:rPr>
        <w:t>n</w:t>
      </w:r>
      <w:r>
        <w:rPr>
          <w:lang w:val="zh-Hant"/>
        </w:rPr>
        <w:t xml:space="preserve"> </w:t>
      </w:r>
      <w:r w:rsidRPr="00183F1A">
        <w:rPr>
          <w:color w:val="000000" w:themeColor="text1"/>
          <w:lang w:val="zh-Hant"/>
        </w:rPr>
        <w:t>頂點和</w:t>
      </w:r>
      <w:r>
        <w:rPr>
          <w:lang w:val="zh-Hant"/>
        </w:rPr>
        <w:t xml:space="preserve"> </w:t>
      </w:r>
      <w:r w:rsidRPr="00183F1A">
        <w:rPr>
          <w:i/>
          <w:color w:val="000000" w:themeColor="text1"/>
          <w:lang w:val="zh-Hant"/>
        </w:rPr>
        <w:t>m</w:t>
      </w:r>
      <w:r>
        <w:rPr>
          <w:lang w:val="zh-Hant"/>
        </w:rPr>
        <w:t xml:space="preserve"> </w:t>
      </w:r>
      <w:r w:rsidRPr="00183F1A">
        <w:rPr>
          <w:color w:val="000000" w:themeColor="text1"/>
          <w:lang w:val="zh-Hant"/>
        </w:rPr>
        <w:t>邊</w:t>
      </w:r>
      <w:r w:rsidR="00D4785B" w:rsidRPr="00183F1A">
        <w:rPr>
          <w:color w:val="000000" w:themeColor="text1"/>
          <w:lang w:val="zh-Hant"/>
        </w:rPr>
        <w:t>,</w:t>
      </w:r>
      <w:r w:rsidR="00D4785B" w:rsidRPr="00183F1A">
        <w:rPr>
          <w:color w:val="000000" w:themeColor="text1"/>
          <w:lang w:val="zh-Hant"/>
        </w:rPr>
        <w:t>在</w:t>
      </w:r>
      <w:r>
        <w:rPr>
          <w:lang w:val="zh-Hant"/>
        </w:rPr>
        <w:t xml:space="preserve"> </w:t>
      </w:r>
      <w:r w:rsidRPr="00183F1A">
        <w:rPr>
          <w:i/>
          <w:color w:val="000000" w:themeColor="text1"/>
          <w:lang w:val="zh-Hant"/>
        </w:rPr>
        <w:t>G</w:t>
      </w:r>
      <w:r>
        <w:rPr>
          <w:lang w:val="zh-Hant"/>
        </w:rPr>
        <w:t>中尋找</w:t>
      </w:r>
      <w:r w:rsidRPr="00183F1A">
        <w:rPr>
          <w:i/>
          <w:color w:val="000000" w:themeColor="text1"/>
          <w:lang w:val="zh-Hant"/>
        </w:rPr>
        <w:t>最小的</w:t>
      </w:r>
      <w:r w:rsidRPr="00183F1A">
        <w:rPr>
          <w:color w:val="000000" w:themeColor="text1"/>
          <w:lang w:val="zh-Hant"/>
        </w:rPr>
        <w:t>頂點蓋。它是一個</w:t>
      </w:r>
      <w:r w:rsidR="00D4785B" w:rsidRPr="00183F1A">
        <w:rPr>
          <w:b/>
          <w:i/>
          <w:color w:val="000000" w:themeColor="text1"/>
          <w:lang w:val="zh-Hant"/>
        </w:rPr>
        <w:t>NP-</w:t>
      </w:r>
      <w:r w:rsidR="00AD1523">
        <w:rPr>
          <w:rFonts w:hint="eastAsia"/>
          <w:b/>
          <w:i/>
          <w:color w:val="000000" w:themeColor="text1"/>
          <w:lang w:val="zh-Hant"/>
        </w:rPr>
        <w:t>c</w:t>
      </w:r>
      <w:r w:rsidR="00AD1523">
        <w:rPr>
          <w:b/>
          <w:i/>
          <w:color w:val="000000" w:themeColor="text1"/>
          <w:lang w:val="zh-Hant"/>
        </w:rPr>
        <w:t>omplete</w:t>
      </w:r>
      <w:r w:rsidR="00D4785B" w:rsidRPr="00183F1A">
        <w:rPr>
          <w:color w:val="000000" w:themeColor="text1"/>
          <w:lang w:val="zh-Hant"/>
        </w:rPr>
        <w:t>問題</w:t>
      </w:r>
      <w:r w:rsidR="00D4785B" w:rsidRPr="00183F1A">
        <w:rPr>
          <w:color w:val="000000" w:themeColor="text1"/>
          <w:lang w:val="zh-Hant"/>
        </w:rPr>
        <w:t>,</w:t>
      </w:r>
      <w:r w:rsidR="00D4785B" w:rsidRPr="00183F1A">
        <w:rPr>
          <w:color w:val="000000" w:themeColor="text1"/>
          <w:lang w:val="zh-Hant"/>
        </w:rPr>
        <w:t>可以表述為「</w:t>
      </w:r>
      <w:r w:rsidR="00DA1F23" w:rsidRPr="00183F1A">
        <w:rPr>
          <w:color w:val="000000" w:themeColor="text1"/>
          <w:lang w:val="zh-Hant"/>
        </w:rPr>
        <w:t>計算搜尋」</w:t>
      </w:r>
      <w:r w:rsidR="00DA1F23" w:rsidRPr="00183F1A">
        <w:rPr>
          <w:color w:val="000000" w:themeColor="text1"/>
          <w:lang w:val="zh-Hant"/>
        </w:rPr>
        <w:t xml:space="preserve"> </w:t>
      </w:r>
      <w:r w:rsidR="00DA1F23" w:rsidRPr="00183F1A">
        <w:rPr>
          <w:color w:val="000000" w:themeColor="text1"/>
          <w:lang w:val="zh-Hant"/>
        </w:rPr>
        <w:t>問題。</w:t>
      </w:r>
    </w:p>
    <w:p w14:paraId="0517428A" w14:textId="77777777" w:rsidR="00D4785B" w:rsidRPr="00183F1A" w:rsidRDefault="00D4785B" w:rsidP="008D063B">
      <w:pPr>
        <w:pStyle w:val="content"/>
        <w:spacing w:line="252" w:lineRule="auto"/>
        <w:rPr>
          <w:color w:val="000000" w:themeColor="text1"/>
        </w:rPr>
      </w:pPr>
    </w:p>
    <w:p w14:paraId="68605D08" w14:textId="77777777" w:rsidR="008D063B" w:rsidRPr="00183F1A" w:rsidRDefault="00DA1F23" w:rsidP="00DA1F23">
      <w:pPr>
        <w:pStyle w:val="content"/>
        <w:spacing w:line="252" w:lineRule="auto"/>
        <w:jc w:val="center"/>
        <w:rPr>
          <w:color w:val="000000" w:themeColor="text1"/>
        </w:rPr>
      </w:pPr>
      <w:r w:rsidRPr="00183F1A">
        <w:rPr>
          <w:noProof/>
          <w:color w:val="000000" w:themeColor="text1"/>
        </w:rPr>
        <w:drawing>
          <wp:inline distT="0" distB="0" distL="0" distR="0" wp14:anchorId="4DDB3346" wp14:editId="6D4AE20D">
            <wp:extent cx="3600635" cy="1873346"/>
            <wp:effectExtent l="0" t="0" r="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e 3.16.PNG"/>
                    <pic:cNvPicPr/>
                  </pic:nvPicPr>
                  <pic:blipFill>
                    <a:blip r:embed="rId20">
                      <a:extLst>
                        <a:ext uri="{28A0092B-C50C-407E-A947-70E740481C1C}">
                          <a14:useLocalDpi xmlns:a14="http://schemas.microsoft.com/office/drawing/2010/main" val="0"/>
                        </a:ext>
                      </a:extLst>
                    </a:blip>
                    <a:stretch>
                      <a:fillRect/>
                    </a:stretch>
                  </pic:blipFill>
                  <pic:spPr>
                    <a:xfrm>
                      <a:off x="0" y="0"/>
                      <a:ext cx="3600635" cy="1873346"/>
                    </a:xfrm>
                    <a:prstGeom prst="rect">
                      <a:avLst/>
                    </a:prstGeom>
                  </pic:spPr>
                </pic:pic>
              </a:graphicData>
            </a:graphic>
          </wp:inline>
        </w:drawing>
      </w:r>
    </w:p>
    <w:p w14:paraId="53DDDEE3" w14:textId="77777777" w:rsidR="008D063B" w:rsidRPr="00183F1A" w:rsidRDefault="008D063B" w:rsidP="001005ED">
      <w:pPr>
        <w:pStyle w:val="content"/>
        <w:jc w:val="center"/>
        <w:rPr>
          <w:color w:val="000000" w:themeColor="text1"/>
        </w:rPr>
      </w:pPr>
      <w:r w:rsidRPr="00183F1A">
        <w:rPr>
          <w:color w:val="000000" w:themeColor="text1"/>
          <w:lang w:val="zh-Hant"/>
        </w:rPr>
        <w:t>圖</w:t>
      </w:r>
      <w:r w:rsidR="000D6E8E" w:rsidRPr="00183F1A">
        <w:rPr>
          <w:color w:val="000000" w:themeColor="text1"/>
          <w:lang w:val="zh-Hant"/>
        </w:rPr>
        <w:t>3.</w:t>
      </w:r>
      <w:r w:rsidRPr="00183F1A">
        <w:rPr>
          <w:color w:val="000000" w:themeColor="text1"/>
          <w:lang w:val="zh-Hant"/>
        </w:rPr>
        <w:t xml:space="preserve">16: </w:t>
      </w:r>
      <w:r w:rsidRPr="00183F1A">
        <w:rPr>
          <w:color w:val="000000" w:themeColor="text1"/>
          <w:lang w:val="zh-Hant"/>
        </w:rPr>
        <w:t>圖形</w:t>
      </w:r>
      <w:r w:rsidRPr="00183F1A">
        <w:rPr>
          <w:i/>
          <w:color w:val="000000" w:themeColor="text1"/>
          <w:lang w:val="zh-Hant"/>
        </w:rPr>
        <w:t>G</w:t>
      </w:r>
      <w:r w:rsidRPr="00183F1A">
        <w:rPr>
          <w:color w:val="000000" w:themeColor="text1"/>
          <w:vertAlign w:val="superscript"/>
          <w:lang w:val="zh-Hant"/>
        </w:rPr>
        <w:t>1</w:t>
      </w:r>
      <w:r>
        <w:rPr>
          <w:lang w:val="zh-Hant"/>
        </w:rPr>
        <w:t xml:space="preserve"> </w:t>
      </w:r>
      <w:r w:rsidR="00D4785B" w:rsidRPr="00183F1A">
        <w:rPr>
          <w:color w:val="000000" w:themeColor="text1"/>
          <w:lang w:val="zh-Hant"/>
        </w:rPr>
        <w:t>與三個頂點和兩個邊緣的問題。</w:t>
      </w:r>
    </w:p>
    <w:p w14:paraId="01BC8249" w14:textId="77777777" w:rsidR="008D063B" w:rsidRPr="00183F1A" w:rsidRDefault="008D063B" w:rsidP="00D4785B">
      <w:pPr>
        <w:pStyle w:val="content"/>
        <w:ind w:firstLineChars="150" w:firstLine="360"/>
        <w:rPr>
          <w:color w:val="000000" w:themeColor="text1"/>
        </w:rPr>
      </w:pPr>
    </w:p>
    <w:p w14:paraId="37DED980" w14:textId="399D397E" w:rsidR="008D063B" w:rsidRPr="00183F1A" w:rsidRDefault="00D4785B" w:rsidP="00D4785B">
      <w:pPr>
        <w:pStyle w:val="content"/>
        <w:ind w:firstLineChars="150" w:firstLine="360"/>
        <w:rPr>
          <w:color w:val="000000" w:themeColor="text1"/>
        </w:rPr>
      </w:pPr>
      <w:r w:rsidRPr="00183F1A">
        <w:rPr>
          <w:color w:val="000000" w:themeColor="text1"/>
          <w:lang w:val="zh-Hant"/>
        </w:rPr>
        <w:t>圖</w:t>
      </w:r>
      <w:r w:rsidRPr="00183F1A">
        <w:rPr>
          <w:color w:val="000000" w:themeColor="text1"/>
          <w:lang w:val="zh-Hant"/>
        </w:rPr>
        <w:t xml:space="preserve"> 3.16 </w:t>
      </w:r>
      <w:r w:rsidRPr="00183F1A">
        <w:rPr>
          <w:color w:val="000000" w:themeColor="text1"/>
          <w:lang w:val="zh-Hant"/>
        </w:rPr>
        <w:t>是我們問題的一個圖表。在圖</w:t>
      </w:r>
      <w:r w:rsidR="008D063B" w:rsidRPr="00183F1A">
        <w:rPr>
          <w:color w:val="000000" w:themeColor="text1"/>
          <w:lang w:val="zh-Hant"/>
        </w:rPr>
        <w:t>3-</w:t>
      </w:r>
      <w:r w:rsidRPr="00183F1A">
        <w:rPr>
          <w:color w:val="000000" w:themeColor="text1"/>
          <w:lang w:val="zh-Hant"/>
        </w:rPr>
        <w:t xml:space="preserve">16 </w:t>
      </w:r>
      <w:r w:rsidRPr="00183F1A">
        <w:rPr>
          <w:color w:val="000000" w:themeColor="text1"/>
          <w:lang w:val="zh-Hant"/>
        </w:rPr>
        <w:t>中</w:t>
      </w:r>
      <w:r w:rsidRPr="00183F1A">
        <w:rPr>
          <w:color w:val="000000" w:themeColor="text1"/>
          <w:lang w:val="zh-Hant"/>
        </w:rPr>
        <w:t>,</w:t>
      </w:r>
      <w:r w:rsidRPr="00183F1A">
        <w:rPr>
          <w:color w:val="000000" w:themeColor="text1"/>
          <w:lang w:val="zh-Hant"/>
        </w:rPr>
        <w:t>圖形</w:t>
      </w:r>
      <w:r>
        <w:rPr>
          <w:lang w:val="zh-Hant"/>
        </w:rPr>
        <w:t xml:space="preserve"> </w:t>
      </w:r>
      <w:r w:rsidR="008D063B" w:rsidRPr="00183F1A">
        <w:rPr>
          <w:i/>
          <w:color w:val="000000" w:themeColor="text1"/>
          <w:lang w:val="zh-Hant"/>
        </w:rPr>
        <w:t>G</w:t>
      </w:r>
      <w:r w:rsidR="008D063B" w:rsidRPr="00183F1A">
        <w:rPr>
          <w:color w:val="000000" w:themeColor="text1"/>
          <w:vertAlign w:val="superscript"/>
          <w:lang w:val="zh-Hant"/>
        </w:rPr>
        <w:t>1</w:t>
      </w:r>
      <w:r>
        <w:rPr>
          <w:lang w:val="zh-Hant"/>
        </w:rPr>
        <w:t xml:space="preserve"> </w:t>
      </w:r>
      <w:r w:rsidR="008D063B" w:rsidRPr="00183F1A">
        <w:rPr>
          <w:color w:val="000000" w:themeColor="text1"/>
          <w:lang w:val="zh-Hant"/>
        </w:rPr>
        <w:t>由三個頂點和兩個邊組成。此圖形表示頂點覆蓋問題。</w:t>
      </w:r>
      <w:r>
        <w:rPr>
          <w:lang w:val="zh-Hant"/>
        </w:rPr>
        <w:t>圖</w:t>
      </w:r>
      <w:r>
        <w:rPr>
          <w:lang w:val="zh-Hant"/>
        </w:rPr>
        <w:t xml:space="preserve"> G 1 </w:t>
      </w:r>
      <w:r>
        <w:rPr>
          <w:lang w:val="zh-Hant"/>
        </w:rPr>
        <w:t>中的所有頂點是</w:t>
      </w:r>
      <w:r w:rsidR="008152AA" w:rsidRPr="00183F1A">
        <w:rPr>
          <w:color w:val="000000" w:themeColor="text1"/>
        </w:rPr>
        <w:t>{</w:t>
      </w:r>
      <w:r w:rsidR="008152AA" w:rsidRPr="00183F1A">
        <w:rPr>
          <w:i/>
          <w:color w:val="000000" w:themeColor="text1"/>
        </w:rPr>
        <w:t>v</w:t>
      </w:r>
      <w:r w:rsidR="008152AA" w:rsidRPr="00183F1A">
        <w:rPr>
          <w:color w:val="000000" w:themeColor="text1"/>
          <w:vertAlign w:val="subscript"/>
        </w:rPr>
        <w:t>1</w:t>
      </w:r>
      <w:r w:rsidR="008152AA" w:rsidRPr="00183F1A">
        <w:rPr>
          <w:color w:val="000000" w:themeColor="text1"/>
        </w:rPr>
        <w:t xml:space="preserve">}, </w:t>
      </w:r>
      <w:r w:rsidR="008152AA" w:rsidRPr="00183F1A">
        <w:rPr>
          <w:rFonts w:hint="eastAsia"/>
          <w:color w:val="000000" w:themeColor="text1"/>
        </w:rPr>
        <w:t>{</w:t>
      </w:r>
      <w:r w:rsidR="008152AA" w:rsidRPr="00183F1A">
        <w:rPr>
          <w:i/>
          <w:color w:val="000000" w:themeColor="text1"/>
        </w:rPr>
        <w:t>v</w:t>
      </w:r>
      <w:r w:rsidR="008152AA" w:rsidRPr="00183F1A">
        <w:rPr>
          <w:color w:val="000000" w:themeColor="text1"/>
          <w:vertAlign w:val="subscript"/>
        </w:rPr>
        <w:t>2</w:t>
      </w:r>
      <w:r w:rsidR="008152AA" w:rsidRPr="00183F1A">
        <w:rPr>
          <w:color w:val="000000" w:themeColor="text1"/>
        </w:rPr>
        <w:t xml:space="preserve">, </w:t>
      </w:r>
      <w:r w:rsidR="008152AA" w:rsidRPr="00183F1A">
        <w:rPr>
          <w:i/>
          <w:color w:val="000000" w:themeColor="text1"/>
        </w:rPr>
        <w:t>v</w:t>
      </w:r>
      <w:r w:rsidR="008152AA" w:rsidRPr="00183F1A">
        <w:rPr>
          <w:color w:val="000000" w:themeColor="text1"/>
          <w:vertAlign w:val="subscript"/>
        </w:rPr>
        <w:t>1</w:t>
      </w:r>
      <w:r w:rsidR="008152AA" w:rsidRPr="00183F1A">
        <w:rPr>
          <w:color w:val="000000" w:themeColor="text1"/>
        </w:rPr>
        <w:t xml:space="preserve">}, </w:t>
      </w:r>
      <w:r w:rsidR="008152AA" w:rsidRPr="00183F1A">
        <w:rPr>
          <w:rFonts w:hint="eastAsia"/>
          <w:color w:val="000000" w:themeColor="text1"/>
        </w:rPr>
        <w:t>{</w:t>
      </w:r>
      <w:r w:rsidR="008152AA" w:rsidRPr="00183F1A">
        <w:rPr>
          <w:i/>
          <w:color w:val="000000" w:themeColor="text1"/>
        </w:rPr>
        <w:t>v</w:t>
      </w:r>
      <w:r w:rsidR="008152AA" w:rsidRPr="00183F1A">
        <w:rPr>
          <w:rFonts w:hint="eastAsia"/>
          <w:color w:val="000000" w:themeColor="text1"/>
          <w:vertAlign w:val="subscript"/>
        </w:rPr>
        <w:t>3</w:t>
      </w:r>
      <w:r w:rsidR="008152AA" w:rsidRPr="00183F1A">
        <w:rPr>
          <w:color w:val="000000" w:themeColor="text1"/>
        </w:rPr>
        <w:t xml:space="preserve">, </w:t>
      </w:r>
      <w:r w:rsidR="008152AA" w:rsidRPr="00183F1A">
        <w:rPr>
          <w:i/>
          <w:color w:val="000000" w:themeColor="text1"/>
        </w:rPr>
        <w:t>v</w:t>
      </w:r>
      <w:r w:rsidR="008152AA" w:rsidRPr="00183F1A">
        <w:rPr>
          <w:color w:val="000000" w:themeColor="text1"/>
          <w:vertAlign w:val="subscript"/>
        </w:rPr>
        <w:t>1</w:t>
      </w:r>
      <w:r w:rsidR="008152AA" w:rsidRPr="00183F1A">
        <w:rPr>
          <w:color w:val="000000" w:themeColor="text1"/>
        </w:rPr>
        <w:t>}</w:t>
      </w:r>
      <w:r w:rsidR="008152AA" w:rsidRPr="00183F1A">
        <w:rPr>
          <w:rFonts w:hint="eastAsia"/>
          <w:color w:val="000000" w:themeColor="text1"/>
        </w:rPr>
        <w:t>, {</w:t>
      </w:r>
      <w:r w:rsidR="008152AA" w:rsidRPr="00183F1A">
        <w:rPr>
          <w:i/>
          <w:color w:val="000000" w:themeColor="text1"/>
        </w:rPr>
        <w:t>v</w:t>
      </w:r>
      <w:r w:rsidR="008152AA" w:rsidRPr="00183F1A">
        <w:rPr>
          <w:rFonts w:hint="eastAsia"/>
          <w:color w:val="000000" w:themeColor="text1"/>
          <w:vertAlign w:val="subscript"/>
        </w:rPr>
        <w:t>3</w:t>
      </w:r>
      <w:r w:rsidR="008152AA" w:rsidRPr="00183F1A">
        <w:rPr>
          <w:color w:val="000000" w:themeColor="text1"/>
        </w:rPr>
        <w:t xml:space="preserve">, </w:t>
      </w:r>
      <w:r w:rsidR="008152AA" w:rsidRPr="00183F1A">
        <w:rPr>
          <w:i/>
          <w:color w:val="000000" w:themeColor="text1"/>
        </w:rPr>
        <w:t>v</w:t>
      </w:r>
      <w:r w:rsidR="008152AA" w:rsidRPr="00183F1A">
        <w:rPr>
          <w:rFonts w:hint="eastAsia"/>
          <w:color w:val="000000" w:themeColor="text1"/>
          <w:vertAlign w:val="subscript"/>
        </w:rPr>
        <w:t>2</w:t>
      </w:r>
      <w:r w:rsidR="008152AA" w:rsidRPr="00183F1A">
        <w:rPr>
          <w:color w:val="000000" w:themeColor="text1"/>
        </w:rPr>
        <w:t>},</w:t>
      </w:r>
      <w:r w:rsidR="008152AA" w:rsidRPr="00183F1A">
        <w:rPr>
          <w:rFonts w:hint="eastAsia"/>
          <w:color w:val="000000" w:themeColor="text1"/>
        </w:rPr>
        <w:t xml:space="preserve"> and</w:t>
      </w:r>
      <w:r w:rsidR="008152AA" w:rsidRPr="00183F1A">
        <w:rPr>
          <w:color w:val="000000" w:themeColor="text1"/>
        </w:rPr>
        <w:t xml:space="preserve"> </w:t>
      </w:r>
      <w:r w:rsidR="008152AA" w:rsidRPr="00183F1A">
        <w:rPr>
          <w:rFonts w:hint="eastAsia"/>
          <w:color w:val="000000" w:themeColor="text1"/>
        </w:rPr>
        <w:t>{</w:t>
      </w:r>
      <w:r w:rsidR="008152AA" w:rsidRPr="00183F1A">
        <w:rPr>
          <w:i/>
          <w:color w:val="000000" w:themeColor="text1"/>
        </w:rPr>
        <w:t>v</w:t>
      </w:r>
      <w:r w:rsidR="008152AA" w:rsidRPr="00183F1A">
        <w:rPr>
          <w:rFonts w:hint="eastAsia"/>
          <w:color w:val="000000" w:themeColor="text1"/>
          <w:vertAlign w:val="subscript"/>
        </w:rPr>
        <w:t>3</w:t>
      </w:r>
      <w:r w:rsidR="008152AA" w:rsidRPr="00183F1A">
        <w:rPr>
          <w:color w:val="000000" w:themeColor="text1"/>
        </w:rPr>
        <w:t xml:space="preserve">, </w:t>
      </w:r>
      <w:r w:rsidR="008152AA" w:rsidRPr="00183F1A">
        <w:rPr>
          <w:i/>
          <w:color w:val="000000" w:themeColor="text1"/>
        </w:rPr>
        <w:t>v</w:t>
      </w:r>
      <w:r w:rsidR="008152AA" w:rsidRPr="00183F1A">
        <w:rPr>
          <w:color w:val="000000" w:themeColor="text1"/>
          <w:vertAlign w:val="subscript"/>
        </w:rPr>
        <w:t>2</w:t>
      </w:r>
      <w:r w:rsidR="008152AA" w:rsidRPr="00183F1A">
        <w:rPr>
          <w:color w:val="000000" w:themeColor="text1"/>
        </w:rPr>
        <w:t xml:space="preserve">, </w:t>
      </w:r>
      <w:r w:rsidR="008152AA" w:rsidRPr="00183F1A">
        <w:rPr>
          <w:i/>
          <w:color w:val="000000" w:themeColor="text1"/>
        </w:rPr>
        <w:t>v</w:t>
      </w:r>
      <w:r w:rsidR="008152AA" w:rsidRPr="00183F1A">
        <w:rPr>
          <w:color w:val="000000" w:themeColor="text1"/>
          <w:vertAlign w:val="subscript"/>
        </w:rPr>
        <w:t>1</w:t>
      </w:r>
      <w:r w:rsidR="00D109DB">
        <w:rPr>
          <w:rFonts w:hint="eastAsia"/>
          <w:color w:val="000000" w:themeColor="text1"/>
          <w:vertAlign w:val="subscript"/>
        </w:rPr>
        <w:t>}</w:t>
      </w:r>
      <w:r>
        <w:rPr>
          <w:lang w:val="zh-Hant"/>
        </w:rPr>
        <w:t>。</w:t>
      </w:r>
      <w:r w:rsidR="008D063B" w:rsidRPr="00183F1A">
        <w:rPr>
          <w:color w:val="000000" w:themeColor="text1"/>
          <w:lang w:val="zh-Hant"/>
        </w:rPr>
        <w:t>圖</w:t>
      </w:r>
      <w:r w:rsidR="008D063B" w:rsidRPr="00183F1A">
        <w:rPr>
          <w:i/>
          <w:color w:val="000000" w:themeColor="text1"/>
          <w:lang w:val="zh-Hant"/>
        </w:rPr>
        <w:t>G</w:t>
      </w:r>
      <w:r w:rsidR="008D063B" w:rsidRPr="00183F1A">
        <w:rPr>
          <w:color w:val="000000" w:themeColor="text1"/>
          <w:vertAlign w:val="superscript"/>
          <w:lang w:val="zh-Hant"/>
        </w:rPr>
        <w:t>1</w:t>
      </w:r>
      <w:r>
        <w:rPr>
          <w:lang w:val="zh-Hant"/>
        </w:rPr>
        <w:t xml:space="preserve"> </w:t>
      </w:r>
      <w:r w:rsidR="008D063B" w:rsidRPr="00183F1A">
        <w:rPr>
          <w:i/>
          <w:color w:val="000000" w:themeColor="text1"/>
          <w:lang w:val="zh-Hant"/>
        </w:rPr>
        <w:t>的最小大小</w:t>
      </w:r>
      <w:r w:rsidR="008D063B" w:rsidRPr="00183F1A">
        <w:rPr>
          <w:color w:val="000000" w:themeColor="text1"/>
          <w:lang w:val="zh-Hant"/>
        </w:rPr>
        <w:t>頂點為</w:t>
      </w:r>
      <w:r w:rsidR="003065C0" w:rsidRPr="00183F1A">
        <w:rPr>
          <w:color w:val="000000" w:themeColor="text1"/>
        </w:rPr>
        <w:t>{</w:t>
      </w:r>
      <w:r w:rsidR="003065C0" w:rsidRPr="00183F1A">
        <w:rPr>
          <w:i/>
          <w:color w:val="000000" w:themeColor="text1"/>
        </w:rPr>
        <w:t>v</w:t>
      </w:r>
      <w:r w:rsidR="003065C0" w:rsidRPr="00183F1A">
        <w:rPr>
          <w:color w:val="000000" w:themeColor="text1"/>
          <w:vertAlign w:val="subscript"/>
        </w:rPr>
        <w:t>1</w:t>
      </w:r>
      <w:r w:rsidR="003065C0" w:rsidRPr="00183F1A">
        <w:rPr>
          <w:color w:val="000000" w:themeColor="text1"/>
        </w:rPr>
        <w:t>}</w:t>
      </w:r>
      <w:r w:rsidR="008D063B" w:rsidRPr="00183F1A">
        <w:rPr>
          <w:color w:val="000000" w:themeColor="text1"/>
          <w:lang w:val="zh-Hant"/>
        </w:rPr>
        <w:t>。</w:t>
      </w:r>
      <w:r>
        <w:rPr>
          <w:lang w:val="zh-Hant"/>
        </w:rPr>
        <w:t xml:space="preserve"> </w:t>
      </w:r>
      <w:r w:rsidR="008D063B" w:rsidRPr="00183F1A">
        <w:rPr>
          <w:color w:val="000000" w:themeColor="text1"/>
          <w:lang w:val="zh-Hant"/>
        </w:rPr>
        <w:t>因此</w:t>
      </w:r>
      <w:r>
        <w:rPr>
          <w:lang w:val="zh-Hant"/>
        </w:rPr>
        <w:t>,</w:t>
      </w:r>
      <w:r>
        <w:rPr>
          <w:lang w:val="zh-Hant"/>
        </w:rPr>
        <w:t>圖</w:t>
      </w:r>
      <w:r w:rsidR="008D063B" w:rsidRPr="00183F1A">
        <w:rPr>
          <w:color w:val="000000" w:themeColor="text1"/>
          <w:lang w:val="zh-Hant"/>
        </w:rPr>
        <w:t>3-</w:t>
      </w:r>
      <w:r>
        <w:rPr>
          <w:lang w:val="zh-Hant"/>
        </w:rPr>
        <w:t>16</w:t>
      </w:r>
      <w:r w:rsidR="008D063B" w:rsidRPr="00183F1A">
        <w:rPr>
          <w:color w:val="000000" w:themeColor="text1"/>
          <w:lang w:val="zh-Hant"/>
        </w:rPr>
        <w:t>中頂點蓋問題的大小為</w:t>
      </w:r>
      <w:r w:rsidR="008D063B" w:rsidRPr="00183F1A">
        <w:rPr>
          <w:color w:val="000000" w:themeColor="text1"/>
          <w:lang w:val="zh-Hant"/>
        </w:rPr>
        <w:t xml:space="preserve"> 1</w:t>
      </w:r>
      <w:r w:rsidR="008D063B" w:rsidRPr="00183F1A">
        <w:rPr>
          <w:color w:val="000000" w:themeColor="text1"/>
          <w:lang w:val="zh-Hant"/>
        </w:rPr>
        <w:t>。請設計一個量子演算法來解</w:t>
      </w:r>
      <w:r>
        <w:rPr>
          <w:lang w:val="zh-Hant"/>
        </w:rPr>
        <w:t>圖</w:t>
      </w:r>
      <w:r w:rsidR="00DA1F23" w:rsidRPr="00183F1A">
        <w:rPr>
          <w:color w:val="000000" w:themeColor="text1"/>
          <w:lang w:val="zh-Hant"/>
        </w:rPr>
        <w:t xml:space="preserve"> </w:t>
      </w:r>
      <w:r w:rsidR="00102E14" w:rsidRPr="00183F1A">
        <w:rPr>
          <w:rFonts w:hint="eastAsia"/>
          <w:i/>
          <w:color w:val="000000" w:themeColor="text1"/>
        </w:rPr>
        <w:t>G</w:t>
      </w:r>
      <w:r w:rsidR="00102E14" w:rsidRPr="00183F1A">
        <w:rPr>
          <w:i/>
          <w:color w:val="000000" w:themeColor="text1"/>
        </w:rPr>
        <w:t xml:space="preserve"> </w:t>
      </w:r>
      <w:r w:rsidR="00102E14" w:rsidRPr="00183F1A">
        <w:rPr>
          <w:color w:val="000000" w:themeColor="text1"/>
        </w:rPr>
        <w:t>= (</w:t>
      </w:r>
      <w:r w:rsidR="00102E14" w:rsidRPr="00183F1A">
        <w:rPr>
          <w:i/>
          <w:color w:val="000000" w:themeColor="text1"/>
        </w:rPr>
        <w:t>V</w:t>
      </w:r>
      <w:r w:rsidR="00102E14" w:rsidRPr="00183F1A">
        <w:rPr>
          <w:color w:val="000000" w:themeColor="text1"/>
        </w:rPr>
        <w:t xml:space="preserve">, </w:t>
      </w:r>
      <w:r w:rsidR="00102E14" w:rsidRPr="00183F1A">
        <w:rPr>
          <w:i/>
          <w:color w:val="000000" w:themeColor="text1"/>
        </w:rPr>
        <w:t>E</w:t>
      </w:r>
      <w:r w:rsidR="00102E14" w:rsidRPr="00183F1A">
        <w:rPr>
          <w:color w:val="000000" w:themeColor="text1"/>
        </w:rPr>
        <w:t>)</w:t>
      </w:r>
      <w:r>
        <w:rPr>
          <w:lang w:val="zh-Hant"/>
        </w:rPr>
        <w:t>的頂點覆蓋問題的實例</w:t>
      </w:r>
      <w:r w:rsidR="00DA1F23" w:rsidRPr="00183F1A">
        <w:rPr>
          <w:color w:val="000000" w:themeColor="text1"/>
          <w:lang w:val="zh-Hant"/>
        </w:rPr>
        <w:t>,n</w:t>
      </w:r>
      <w:r w:rsidR="00DA1F23" w:rsidRPr="00183F1A">
        <w:rPr>
          <w:color w:val="000000" w:themeColor="text1"/>
          <w:lang w:val="zh-Hant"/>
        </w:rPr>
        <w:t>頂點和</w:t>
      </w:r>
      <w:r w:rsidR="00DA1F23" w:rsidRPr="00183F1A">
        <w:rPr>
          <w:i/>
          <w:color w:val="000000" w:themeColor="text1"/>
          <w:lang w:val="zh-Hant"/>
        </w:rPr>
        <w:t>m</w:t>
      </w:r>
      <w:r w:rsidR="00DA1F23" w:rsidRPr="00183F1A">
        <w:rPr>
          <w:color w:val="000000" w:themeColor="text1"/>
          <w:lang w:val="zh-Hant"/>
        </w:rPr>
        <w:t>邊。</w:t>
      </w:r>
    </w:p>
    <w:p w14:paraId="7B4AD911" w14:textId="77777777" w:rsidR="008D063B" w:rsidRPr="00183F1A" w:rsidRDefault="008D063B" w:rsidP="00B309E3">
      <w:pPr>
        <w:jc w:val="both"/>
        <w:rPr>
          <w:color w:val="000000" w:themeColor="text1"/>
        </w:rPr>
      </w:pPr>
    </w:p>
    <w:p w14:paraId="017662A8" w14:textId="16C06755" w:rsidR="000B535D" w:rsidRPr="00183F1A" w:rsidRDefault="00B309E3" w:rsidP="000B535D">
      <w:pPr>
        <w:pStyle w:val="content"/>
        <w:rPr>
          <w:color w:val="000000" w:themeColor="text1"/>
        </w:rPr>
      </w:pPr>
      <w:r w:rsidRPr="00183F1A">
        <w:rPr>
          <w:color w:val="000000" w:themeColor="text1"/>
          <w:lang w:val="zh-Hant"/>
        </w:rPr>
        <w:t>3.2</w:t>
      </w:r>
      <w:r w:rsidR="000B535D" w:rsidRPr="00183F1A">
        <w:rPr>
          <w:color w:val="000000" w:themeColor="text1"/>
          <w:lang w:val="zh-Hant"/>
        </w:rPr>
        <w:t>我們假設圖形</w:t>
      </w:r>
      <w:r w:rsidR="000B535D" w:rsidRPr="00183F1A">
        <w:rPr>
          <w:i/>
          <w:color w:val="000000" w:themeColor="text1"/>
          <w:lang w:val="zh-Hant"/>
        </w:rPr>
        <w:t>G</w:t>
      </w:r>
      <w:r>
        <w:rPr>
          <w:lang w:val="zh-Hant"/>
        </w:rPr>
        <w:t xml:space="preserve"> =</w:t>
      </w:r>
      <w:r w:rsidR="000B535D" w:rsidRPr="00183F1A">
        <w:rPr>
          <w:color w:val="000000" w:themeColor="text1"/>
          <w:lang w:val="zh-Hant"/>
        </w:rPr>
        <w:t xml:space="preserve"> (</w:t>
      </w:r>
      <w:r w:rsidR="000B535D" w:rsidRPr="00183F1A">
        <w:rPr>
          <w:i/>
          <w:color w:val="000000" w:themeColor="text1"/>
          <w:lang w:val="zh-Hant"/>
        </w:rPr>
        <w:t>V</w:t>
      </w:r>
      <w:r w:rsidR="000B535D" w:rsidRPr="00183F1A">
        <w:rPr>
          <w:color w:val="000000" w:themeColor="text1"/>
          <w:lang w:val="zh-Hant"/>
        </w:rPr>
        <w:t>,</w:t>
      </w:r>
      <w:r>
        <w:rPr>
          <w:lang w:val="zh-Hant"/>
        </w:rPr>
        <w:t xml:space="preserve"> </w:t>
      </w:r>
      <w:r w:rsidR="000B535D" w:rsidRPr="00183F1A">
        <w:rPr>
          <w:i/>
          <w:color w:val="000000" w:themeColor="text1"/>
          <w:lang w:val="zh-Hant"/>
        </w:rPr>
        <w:t>E</w:t>
      </w:r>
      <w:r>
        <w:rPr>
          <w:lang w:val="zh-Hant"/>
        </w:rPr>
        <w:t>)</w:t>
      </w:r>
      <w:r w:rsidR="000B535D" w:rsidRPr="00183F1A">
        <w:rPr>
          <w:color w:val="000000" w:themeColor="text1"/>
          <w:lang w:val="zh-Hant"/>
        </w:rPr>
        <w:t>具有</w:t>
      </w:r>
      <w:r w:rsidR="000B535D" w:rsidRPr="00183F1A">
        <w:rPr>
          <w:i/>
          <w:color w:val="000000" w:themeColor="text1"/>
          <w:lang w:val="zh-Hant"/>
        </w:rPr>
        <w:t>圖</w:t>
      </w:r>
      <w:r>
        <w:rPr>
          <w:lang w:val="zh-Hant"/>
        </w:rPr>
        <w:t xml:space="preserve"> </w:t>
      </w:r>
      <w:r w:rsidR="000B535D" w:rsidRPr="00183F1A">
        <w:rPr>
          <w:i/>
          <w:color w:val="000000" w:themeColor="text1"/>
          <w:lang w:val="zh-Hant"/>
        </w:rPr>
        <w:t>G</w:t>
      </w:r>
      <w:r>
        <w:rPr>
          <w:lang w:val="zh-Hant"/>
        </w:rPr>
        <w:t>中的</w:t>
      </w:r>
      <w:r>
        <w:rPr>
          <w:lang w:val="zh-Hant"/>
        </w:rPr>
        <w:t xml:space="preserve"> V</w:t>
      </w:r>
      <w:r w:rsidR="000B535D" w:rsidRPr="00183F1A">
        <w:rPr>
          <w:color w:val="000000" w:themeColor="text1"/>
          <w:lang w:val="zh-Hant"/>
        </w:rPr>
        <w:t>是一組頂點</w:t>
      </w:r>
      <w:r w:rsidR="000B535D" w:rsidRPr="00183F1A">
        <w:rPr>
          <w:color w:val="000000" w:themeColor="text1"/>
          <w:lang w:val="zh-Hant"/>
        </w:rPr>
        <w:t>,</w:t>
      </w:r>
      <w:r>
        <w:rPr>
          <w:lang w:val="zh-Hant"/>
        </w:rPr>
        <w:t>而</w:t>
      </w:r>
      <w:r w:rsidR="000B535D" w:rsidRPr="00183F1A">
        <w:rPr>
          <w:i/>
          <w:color w:val="000000" w:themeColor="text1"/>
          <w:lang w:val="zh-Hant"/>
        </w:rPr>
        <w:t>E</w:t>
      </w:r>
      <w:r>
        <w:rPr>
          <w:lang w:val="zh-Hant"/>
        </w:rPr>
        <w:t>是圖形</w:t>
      </w:r>
      <w:r w:rsidR="000B535D" w:rsidRPr="00183F1A">
        <w:rPr>
          <w:i/>
          <w:color w:val="000000" w:themeColor="text1"/>
          <w:lang w:val="zh-Hant"/>
        </w:rPr>
        <w:t>G</w:t>
      </w:r>
      <w:r w:rsidR="000B535D" w:rsidRPr="00183F1A">
        <w:rPr>
          <w:color w:val="000000" w:themeColor="text1"/>
          <w:lang w:val="zh-Hant"/>
        </w:rPr>
        <w:t>中的一組邊。</w:t>
      </w:r>
      <w:r>
        <w:rPr>
          <w:lang w:val="zh-Hant"/>
        </w:rPr>
        <w:t>圖</w:t>
      </w:r>
      <w:r w:rsidR="000B535D" w:rsidRPr="00183F1A">
        <w:rPr>
          <w:i/>
          <w:color w:val="000000" w:themeColor="text1"/>
          <w:lang w:val="zh-Hant"/>
        </w:rPr>
        <w:t>G</w:t>
      </w:r>
      <w:r>
        <w:rPr>
          <w:lang w:val="zh-Hant"/>
        </w:rPr>
        <w:t xml:space="preserve"> </w:t>
      </w:r>
      <w:r w:rsidR="000B535D" w:rsidRPr="00183F1A">
        <w:rPr>
          <w:color w:val="000000" w:themeColor="text1"/>
          <w:lang w:val="zh-Hant"/>
        </w:rPr>
        <w:t>= (</w:t>
      </w:r>
      <w:r w:rsidR="000B535D" w:rsidRPr="00183F1A">
        <w:rPr>
          <w:i/>
          <w:color w:val="000000" w:themeColor="text1"/>
          <w:lang w:val="zh-Hant"/>
        </w:rPr>
        <w:t>V</w:t>
      </w:r>
      <w:r w:rsidR="000B535D" w:rsidRPr="00183F1A">
        <w:rPr>
          <w:color w:val="000000" w:themeColor="text1"/>
          <w:lang w:val="zh-Hant"/>
        </w:rPr>
        <w:t>,</w:t>
      </w:r>
      <w:r>
        <w:rPr>
          <w:lang w:val="zh-Hant"/>
        </w:rPr>
        <w:t xml:space="preserve"> </w:t>
      </w:r>
      <w:r w:rsidR="000B535D" w:rsidRPr="00183F1A">
        <w:rPr>
          <w:i/>
          <w:color w:val="000000" w:themeColor="text1"/>
          <w:lang w:val="zh-Hant"/>
        </w:rPr>
        <w:t>E</w:t>
      </w:r>
      <w:r>
        <w:rPr>
          <w:lang w:val="zh-Hant"/>
        </w:rPr>
        <w:t>),</w:t>
      </w:r>
      <w:r w:rsidR="000B535D" w:rsidRPr="00183F1A">
        <w:rPr>
          <w:color w:val="000000" w:themeColor="text1"/>
          <w:lang w:val="zh-Hant"/>
        </w:rPr>
        <w:t>其</w:t>
      </w:r>
      <w:r w:rsidR="000B535D" w:rsidRPr="00183F1A">
        <w:rPr>
          <w:i/>
          <w:color w:val="000000" w:themeColor="text1"/>
          <w:lang w:val="zh-Hant"/>
        </w:rPr>
        <w:t>互補</w:t>
      </w:r>
      <w:r w:rsidR="000B535D" w:rsidRPr="00183F1A">
        <w:rPr>
          <w:color w:val="000000" w:themeColor="text1"/>
          <w:lang w:val="zh-Hant"/>
        </w:rPr>
        <w:t>圖</w:t>
      </w:r>
      <m:oMath>
        <m:acc>
          <m:accPr>
            <m:chr m:val="̅"/>
            <m:ctrlPr>
              <w:rPr>
                <w:rFonts w:ascii="Cambria Math" w:eastAsia="細明體" w:hAnsi="Cambria Math"/>
                <w:color w:val="000000" w:themeColor="text1"/>
                <w:kern w:val="0"/>
              </w:rPr>
            </m:ctrlPr>
          </m:accPr>
          <m:e>
            <m:r>
              <w:rPr>
                <w:rFonts w:ascii="Cambria Math" w:hAnsi="Cambria Math"/>
                <w:color w:val="000000" w:themeColor="text1"/>
              </w:rPr>
              <m:t>G</m:t>
            </m:r>
          </m:e>
        </m:acc>
      </m:oMath>
      <w:r w:rsidR="00354BC6" w:rsidRPr="00183F1A">
        <w:rPr>
          <w:color w:val="000000" w:themeColor="text1"/>
        </w:rPr>
        <w:t xml:space="preserve"> = (</w:t>
      </w:r>
      <w:r w:rsidR="00354BC6" w:rsidRPr="00183F1A">
        <w:rPr>
          <w:i/>
          <w:color w:val="000000" w:themeColor="text1"/>
        </w:rPr>
        <w:t>V</w:t>
      </w:r>
      <w:r w:rsidR="00354BC6" w:rsidRPr="00183F1A">
        <w:rPr>
          <w:color w:val="000000" w:themeColor="text1"/>
        </w:rPr>
        <w:t>,</w:t>
      </w:r>
      <w:r w:rsidR="00354BC6" w:rsidRPr="00183F1A">
        <w:rPr>
          <w:i/>
          <w:color w:val="000000" w:themeColor="text1"/>
        </w:rPr>
        <w:t xml:space="preserve"> </w:t>
      </w:r>
      <m:oMath>
        <m:acc>
          <m:accPr>
            <m:chr m:val="̅"/>
            <m:ctrlPr>
              <w:rPr>
                <w:rFonts w:ascii="Cambria Math" w:eastAsia="細明體" w:hAnsi="Cambria Math"/>
                <w:color w:val="000000" w:themeColor="text1"/>
                <w:kern w:val="0"/>
              </w:rPr>
            </m:ctrlPr>
          </m:accPr>
          <m:e>
            <m:r>
              <w:rPr>
                <w:rFonts w:ascii="Cambria Math" w:hAnsi="Cambria Math"/>
                <w:color w:val="000000" w:themeColor="text1"/>
              </w:rPr>
              <m:t>E</m:t>
            </m:r>
          </m:e>
        </m:acc>
      </m:oMath>
      <w:r w:rsidR="00354BC6" w:rsidRPr="00183F1A">
        <w:rPr>
          <w:color w:val="000000" w:themeColor="text1"/>
        </w:rPr>
        <w:t>)</w:t>
      </w:r>
      <w:r w:rsidR="000B535D" w:rsidRPr="00183F1A">
        <w:rPr>
          <w:color w:val="000000" w:themeColor="text1"/>
          <w:lang w:val="zh-Hant"/>
        </w:rPr>
        <w:t>中每個邊</w:t>
      </w:r>
      <m:oMath>
        <m:acc>
          <m:accPr>
            <m:chr m:val="̅"/>
            <m:ctrlPr>
              <w:rPr>
                <w:rFonts w:ascii="Cambria Math" w:eastAsia="細明體" w:hAnsi="Cambria Math"/>
                <w:color w:val="000000" w:themeColor="text1"/>
                <w:kern w:val="0"/>
              </w:rPr>
            </m:ctrlPr>
          </m:accPr>
          <m:e>
            <m:r>
              <w:rPr>
                <w:rFonts w:ascii="Cambria Math" w:hAnsi="Cambria Math"/>
                <w:color w:val="000000" w:themeColor="text1"/>
              </w:rPr>
              <m:t>E</m:t>
            </m:r>
          </m:e>
        </m:acc>
      </m:oMath>
      <w:r>
        <w:rPr>
          <w:lang w:val="zh-Hant"/>
        </w:rPr>
        <w:t>都</w:t>
      </w:r>
      <w:r w:rsidR="000B535D" w:rsidRPr="00183F1A">
        <w:rPr>
          <w:color w:val="000000" w:themeColor="text1"/>
          <w:lang w:val="zh-Hant"/>
        </w:rPr>
        <w:t>出</w:t>
      </w:r>
      <w:r>
        <w:rPr>
          <w:lang w:val="zh-Hant"/>
        </w:rPr>
        <w:t xml:space="preserve"> </w:t>
      </w:r>
      <w:r w:rsidR="000B535D" w:rsidRPr="00183F1A">
        <w:rPr>
          <w:i/>
          <w:color w:val="000000" w:themeColor="text1"/>
          <w:lang w:val="zh-Hant"/>
        </w:rPr>
        <w:t>E</w:t>
      </w:r>
      <w:r w:rsidR="000B535D" w:rsidRPr="00183F1A">
        <w:rPr>
          <w:color w:val="000000" w:themeColor="text1"/>
          <w:lang w:val="zh-Hant"/>
        </w:rPr>
        <w:t>。我們還假設</w:t>
      </w:r>
      <w:r>
        <w:rPr>
          <w:lang w:val="zh-Hant"/>
        </w:rPr>
        <w:t xml:space="preserve"> </w:t>
      </w:r>
      <w:r w:rsidR="000B535D" w:rsidRPr="00183F1A">
        <w:rPr>
          <w:i/>
          <w:color w:val="000000" w:themeColor="text1"/>
          <w:lang w:val="zh-Hant"/>
        </w:rPr>
        <w:t>V</w:t>
      </w:r>
      <w:r>
        <w:rPr>
          <w:lang w:val="zh-Hant"/>
        </w:rPr>
        <w:t xml:space="preserve"> </w:t>
      </w:r>
      <w:r w:rsidR="000B535D" w:rsidRPr="00183F1A">
        <w:rPr>
          <w:color w:val="000000" w:themeColor="text1"/>
          <w:lang w:val="zh-Hant"/>
        </w:rPr>
        <w:t>是</w:t>
      </w:r>
      <w:r w:rsidR="000B535D" w:rsidRPr="00183F1A">
        <w:rPr>
          <w:color w:val="000000" w:themeColor="text1"/>
          <w:lang w:val="zh-Hant"/>
        </w:rPr>
        <w:t xml:space="preserve"> </w:t>
      </w:r>
      <w:r w:rsidR="00753D23" w:rsidRPr="00183F1A">
        <w:rPr>
          <w:color w:val="000000" w:themeColor="text1"/>
        </w:rPr>
        <w:t>{</w:t>
      </w:r>
      <w:r w:rsidR="00753D23" w:rsidRPr="00183F1A">
        <w:rPr>
          <w:i/>
          <w:color w:val="000000" w:themeColor="text1"/>
        </w:rPr>
        <w:t>v</w:t>
      </w:r>
      <w:r w:rsidR="00753D23" w:rsidRPr="00183F1A">
        <w:rPr>
          <w:color w:val="000000" w:themeColor="text1"/>
          <w:vertAlign w:val="subscript"/>
        </w:rPr>
        <w:t>1</w:t>
      </w:r>
      <w:r w:rsidR="00753D23" w:rsidRPr="00183F1A">
        <w:rPr>
          <w:color w:val="000000" w:themeColor="text1"/>
        </w:rPr>
        <w:t xml:space="preserve">, …, </w:t>
      </w:r>
      <w:r w:rsidR="00753D23" w:rsidRPr="00183F1A">
        <w:rPr>
          <w:i/>
          <w:color w:val="000000" w:themeColor="text1"/>
        </w:rPr>
        <w:t>v</w:t>
      </w:r>
      <w:r w:rsidR="00753D23" w:rsidRPr="00183F1A">
        <w:rPr>
          <w:i/>
          <w:color w:val="000000" w:themeColor="text1"/>
          <w:vertAlign w:val="subscript"/>
        </w:rPr>
        <w:t>n</w:t>
      </w:r>
      <w:r w:rsidR="00753D23" w:rsidRPr="00183F1A">
        <w:rPr>
          <w:color w:val="000000" w:themeColor="text1"/>
        </w:rPr>
        <w:t>}</w:t>
      </w:r>
      <w:r w:rsidR="000B535D" w:rsidRPr="00183F1A">
        <w:rPr>
          <w:color w:val="000000" w:themeColor="text1"/>
          <w:lang w:val="zh-Hant"/>
        </w:rPr>
        <w:t xml:space="preserve"> </w:t>
      </w:r>
      <w:r w:rsidR="000B535D" w:rsidRPr="00183F1A">
        <w:rPr>
          <w:color w:val="000000" w:themeColor="text1"/>
          <w:lang w:val="zh-Hant"/>
        </w:rPr>
        <w:t>和</w:t>
      </w:r>
      <w:r>
        <w:rPr>
          <w:lang w:val="zh-Hant"/>
        </w:rPr>
        <w:t xml:space="preserve"> </w:t>
      </w:r>
      <w:r w:rsidR="000B535D" w:rsidRPr="00183F1A">
        <w:rPr>
          <w:i/>
          <w:color w:val="000000" w:themeColor="text1"/>
          <w:lang w:val="zh-Hant"/>
        </w:rPr>
        <w:t>E</w:t>
      </w:r>
      <w:r>
        <w:rPr>
          <w:lang w:val="zh-Hant"/>
        </w:rPr>
        <w:t xml:space="preserve"> </w:t>
      </w:r>
      <w:r w:rsidR="000B535D" w:rsidRPr="00183F1A">
        <w:rPr>
          <w:color w:val="000000" w:themeColor="text1"/>
          <w:lang w:val="zh-Hant"/>
        </w:rPr>
        <w:t>是</w:t>
      </w:r>
      <w:r w:rsidR="00C91751">
        <w:rPr>
          <w:rFonts w:hint="eastAsia"/>
          <w:color w:val="000000" w:themeColor="text1"/>
          <w:lang w:val="zh-Hant"/>
        </w:rPr>
        <w:t>{</w:t>
      </w:r>
      <w:r w:rsidR="00ED69EF" w:rsidRPr="00183F1A">
        <w:rPr>
          <w:color w:val="000000" w:themeColor="text1"/>
        </w:rPr>
        <w:t>(</w:t>
      </w:r>
      <w:r w:rsidR="00ED69EF" w:rsidRPr="00183F1A">
        <w:rPr>
          <w:i/>
          <w:color w:val="000000" w:themeColor="text1"/>
        </w:rPr>
        <w:t>v</w:t>
      </w:r>
      <w:r w:rsidR="00ED69EF" w:rsidRPr="00183F1A">
        <w:rPr>
          <w:i/>
          <w:color w:val="000000" w:themeColor="text1"/>
          <w:vertAlign w:val="subscript"/>
        </w:rPr>
        <w:t>a</w:t>
      </w:r>
      <w:r w:rsidR="00ED69EF" w:rsidRPr="00183F1A">
        <w:rPr>
          <w:color w:val="000000" w:themeColor="text1"/>
        </w:rPr>
        <w:t xml:space="preserve">, </w:t>
      </w:r>
      <w:r w:rsidR="00ED69EF" w:rsidRPr="00183F1A">
        <w:rPr>
          <w:i/>
          <w:color w:val="000000" w:themeColor="text1"/>
        </w:rPr>
        <w:t>v</w:t>
      </w:r>
      <w:r w:rsidR="00ED69EF" w:rsidRPr="00183F1A">
        <w:rPr>
          <w:i/>
          <w:color w:val="000000" w:themeColor="text1"/>
          <w:vertAlign w:val="subscript"/>
        </w:rPr>
        <w:t>b</w:t>
      </w:r>
      <w:r w:rsidR="00ED69EF" w:rsidRPr="00183F1A">
        <w:rPr>
          <w:color w:val="000000" w:themeColor="text1"/>
        </w:rPr>
        <w:t xml:space="preserve">)| </w:t>
      </w:r>
      <w:r w:rsidR="00ED69EF" w:rsidRPr="00183F1A">
        <w:rPr>
          <w:i/>
          <w:color w:val="000000" w:themeColor="text1"/>
        </w:rPr>
        <w:t>v</w:t>
      </w:r>
      <w:r w:rsidR="00ED69EF" w:rsidRPr="00183F1A">
        <w:rPr>
          <w:i/>
          <w:color w:val="000000" w:themeColor="text1"/>
          <w:vertAlign w:val="subscript"/>
        </w:rPr>
        <w:t>a</w:t>
      </w:r>
      <w:r>
        <w:rPr>
          <w:lang w:val="zh-Hant"/>
        </w:rPr>
        <w:t xml:space="preserve"> </w:t>
      </w:r>
      <w:r w:rsidR="000B535D" w:rsidRPr="00183F1A">
        <w:rPr>
          <w:color w:val="000000" w:themeColor="text1"/>
          <w:lang w:val="zh-Hant"/>
        </w:rPr>
        <w:t>和</w:t>
      </w:r>
      <w:r w:rsidR="000B535D" w:rsidRPr="00183F1A">
        <w:rPr>
          <w:i/>
          <w:color w:val="000000" w:themeColor="text1"/>
          <w:lang w:val="zh-Hant"/>
        </w:rPr>
        <w:t>v</w:t>
      </w:r>
      <w:r w:rsidR="000B535D" w:rsidRPr="00183F1A">
        <w:rPr>
          <w:i/>
          <w:color w:val="000000" w:themeColor="text1"/>
          <w:vertAlign w:val="subscript"/>
          <w:lang w:val="zh-Hant"/>
        </w:rPr>
        <w:t>b</w:t>
      </w:r>
      <w:r>
        <w:rPr>
          <w:lang w:val="zh-Hant"/>
        </w:rPr>
        <w:t>分別是</w:t>
      </w:r>
      <w:r w:rsidR="000B535D" w:rsidRPr="00183F1A">
        <w:rPr>
          <w:i/>
          <w:color w:val="000000" w:themeColor="text1"/>
          <w:lang w:val="zh-Hant"/>
        </w:rPr>
        <w:t>V</w:t>
      </w:r>
      <w:r w:rsidR="000B535D" w:rsidRPr="00183F1A">
        <w:rPr>
          <w:color w:val="000000" w:themeColor="text1"/>
          <w:lang w:val="zh-Hant"/>
        </w:rPr>
        <w:t>中的元素</w:t>
      </w:r>
      <w:r w:rsidR="0030011E">
        <w:rPr>
          <w:rFonts w:hint="eastAsia"/>
          <w:color w:val="000000" w:themeColor="text1"/>
          <w:lang w:val="zh-Hant"/>
        </w:rPr>
        <w:t>}</w:t>
      </w:r>
      <w:r w:rsidR="000B535D" w:rsidRPr="00183F1A">
        <w:rPr>
          <w:color w:val="000000" w:themeColor="text1"/>
          <w:lang w:val="zh-Hant"/>
        </w:rPr>
        <w:t>。我們假設</w:t>
      </w:r>
      <w:r w:rsidR="000B535D" w:rsidRPr="00183F1A">
        <w:rPr>
          <w:color w:val="000000" w:themeColor="text1"/>
          <w:lang w:val="zh-Hant"/>
        </w:rPr>
        <w:t xml:space="preserve"> |</w:t>
      </w:r>
      <w:r w:rsidR="000B535D" w:rsidRPr="00183F1A">
        <w:rPr>
          <w:i/>
          <w:color w:val="000000" w:themeColor="text1"/>
          <w:lang w:val="zh-Hant"/>
        </w:rPr>
        <w:t>V</w:t>
      </w:r>
      <w:r w:rsidR="000B535D" w:rsidRPr="00183F1A">
        <w:rPr>
          <w:color w:val="000000" w:themeColor="text1"/>
          <w:lang w:val="zh-Hant"/>
        </w:rPr>
        <w:t>|</w:t>
      </w:r>
      <w:r w:rsidR="000B535D" w:rsidRPr="00183F1A">
        <w:rPr>
          <w:color w:val="000000" w:themeColor="text1"/>
          <w:lang w:val="zh-Hant"/>
        </w:rPr>
        <w:t>是</w:t>
      </w:r>
      <w:r>
        <w:rPr>
          <w:lang w:val="zh-Hant"/>
        </w:rPr>
        <w:t xml:space="preserve"> </w:t>
      </w:r>
      <w:r w:rsidR="000B535D" w:rsidRPr="00183F1A">
        <w:rPr>
          <w:i/>
          <w:color w:val="000000" w:themeColor="text1"/>
          <w:lang w:val="zh-Hant"/>
        </w:rPr>
        <w:t>V</w:t>
      </w:r>
      <w:r>
        <w:rPr>
          <w:lang w:val="zh-Hant"/>
        </w:rPr>
        <w:t xml:space="preserve"> </w:t>
      </w:r>
      <w:r w:rsidR="000B535D" w:rsidRPr="00183F1A">
        <w:rPr>
          <w:color w:val="000000" w:themeColor="text1"/>
          <w:lang w:val="zh-Hant"/>
        </w:rPr>
        <w:t>和</w:t>
      </w:r>
      <w:r w:rsidR="000B535D" w:rsidRPr="00183F1A">
        <w:rPr>
          <w:color w:val="000000" w:themeColor="text1"/>
          <w:lang w:val="zh-Hant"/>
        </w:rPr>
        <w:t xml:space="preserve"> |</w:t>
      </w:r>
      <w:r w:rsidR="000B535D" w:rsidRPr="00183F1A">
        <w:rPr>
          <w:i/>
          <w:color w:val="000000" w:themeColor="text1"/>
          <w:lang w:val="zh-Hant"/>
        </w:rPr>
        <w:t>E</w:t>
      </w:r>
      <w:r w:rsidR="000B535D" w:rsidRPr="00183F1A">
        <w:rPr>
          <w:color w:val="000000" w:themeColor="text1"/>
          <w:lang w:val="zh-Hant"/>
        </w:rPr>
        <w:t>|</w:t>
      </w:r>
      <w:r w:rsidR="000B535D" w:rsidRPr="00183F1A">
        <w:rPr>
          <w:color w:val="000000" w:themeColor="text1"/>
          <w:lang w:val="zh-Hant"/>
        </w:rPr>
        <w:t>是</w:t>
      </w:r>
      <w:r w:rsidR="000B535D" w:rsidRPr="00183F1A">
        <w:rPr>
          <w:color w:val="000000" w:themeColor="text1"/>
          <w:lang w:val="zh-Hant"/>
        </w:rPr>
        <w:t xml:space="preserve"> E </w:t>
      </w:r>
      <w:r w:rsidR="000B535D" w:rsidRPr="00183F1A">
        <w:rPr>
          <w:color w:val="000000" w:themeColor="text1"/>
          <w:lang w:val="zh-Hant"/>
        </w:rPr>
        <w:t>中的邊數。我們還假設</w:t>
      </w:r>
      <w:r w:rsidR="000B535D" w:rsidRPr="00183F1A">
        <w:rPr>
          <w:color w:val="000000" w:themeColor="text1"/>
          <w:lang w:val="zh-Hant"/>
        </w:rPr>
        <w:t xml:space="preserve"> |</w:t>
      </w:r>
      <w:r w:rsidR="000B535D" w:rsidRPr="00183F1A">
        <w:rPr>
          <w:i/>
          <w:color w:val="000000" w:themeColor="text1"/>
          <w:lang w:val="zh-Hant"/>
        </w:rPr>
        <w:t>V</w:t>
      </w:r>
      <w:r w:rsidR="000B535D" w:rsidRPr="00183F1A">
        <w:rPr>
          <w:color w:val="000000" w:themeColor="text1"/>
          <w:lang w:val="zh-Hant"/>
        </w:rPr>
        <w:t>|</w:t>
      </w:r>
      <w:r w:rsidR="000B535D" w:rsidRPr="00183F1A">
        <w:rPr>
          <w:color w:val="000000" w:themeColor="text1"/>
          <w:lang w:val="zh-Hant"/>
        </w:rPr>
        <w:t>等於</w:t>
      </w:r>
      <w:r>
        <w:rPr>
          <w:lang w:val="zh-Hant"/>
        </w:rPr>
        <w:t xml:space="preserve"> </w:t>
      </w:r>
      <w:r w:rsidR="000B535D" w:rsidRPr="00183F1A">
        <w:rPr>
          <w:i/>
          <w:color w:val="000000" w:themeColor="text1"/>
          <w:lang w:val="zh-Hant"/>
        </w:rPr>
        <w:t>n</w:t>
      </w:r>
      <w:r>
        <w:rPr>
          <w:lang w:val="zh-Hant"/>
        </w:rPr>
        <w:t xml:space="preserve"> </w:t>
      </w:r>
      <w:r w:rsidR="000B535D" w:rsidRPr="00183F1A">
        <w:rPr>
          <w:color w:val="000000" w:themeColor="text1"/>
          <w:lang w:val="zh-Hant"/>
        </w:rPr>
        <w:t>和</w:t>
      </w:r>
      <w:r w:rsidR="000B535D" w:rsidRPr="00183F1A">
        <w:rPr>
          <w:color w:val="000000" w:themeColor="text1"/>
          <w:lang w:val="zh-Hant"/>
        </w:rPr>
        <w:t xml:space="preserve"> |</w:t>
      </w:r>
      <w:r w:rsidR="000B535D" w:rsidRPr="00183F1A">
        <w:rPr>
          <w:i/>
          <w:color w:val="000000" w:themeColor="text1"/>
          <w:lang w:val="zh-Hant"/>
        </w:rPr>
        <w:t>E</w:t>
      </w:r>
      <w:r w:rsidR="000B535D" w:rsidRPr="00183F1A">
        <w:rPr>
          <w:color w:val="000000" w:themeColor="text1"/>
          <w:lang w:val="zh-Hant"/>
        </w:rPr>
        <w:t>|</w:t>
      </w:r>
      <w:r w:rsidR="000B535D" w:rsidRPr="00183F1A">
        <w:rPr>
          <w:color w:val="000000" w:themeColor="text1"/>
          <w:lang w:val="zh-Hant"/>
        </w:rPr>
        <w:t>等於</w:t>
      </w:r>
      <w:r>
        <w:rPr>
          <w:lang w:val="zh-Hant"/>
        </w:rPr>
        <w:t xml:space="preserve"> </w:t>
      </w:r>
      <w:r w:rsidR="000B535D" w:rsidRPr="00183F1A">
        <w:rPr>
          <w:i/>
          <w:color w:val="000000" w:themeColor="text1"/>
          <w:lang w:val="zh-Hant"/>
        </w:rPr>
        <w:t>m</w:t>
      </w:r>
      <w:r w:rsidR="000B535D" w:rsidRPr="00183F1A">
        <w:rPr>
          <w:color w:val="000000" w:themeColor="text1"/>
          <w:lang w:val="zh-Hant"/>
        </w:rPr>
        <w:t>。具有</w:t>
      </w:r>
      <w:r w:rsidR="000B535D" w:rsidRPr="00183F1A">
        <w:rPr>
          <w:i/>
          <w:color w:val="000000" w:themeColor="text1"/>
          <w:lang w:val="zh-Hant"/>
        </w:rPr>
        <w:t xml:space="preserve">n </w:t>
      </w:r>
      <w:r w:rsidR="000B535D" w:rsidRPr="00183F1A">
        <w:rPr>
          <w:color w:val="000000" w:themeColor="text1"/>
          <w:lang w:val="zh-Hant"/>
        </w:rPr>
        <w:t>頂點和</w:t>
      </w:r>
      <w:r>
        <w:rPr>
          <w:lang w:val="zh-Hant"/>
        </w:rPr>
        <w:t xml:space="preserve">m </w:t>
      </w:r>
      <w:r>
        <w:rPr>
          <w:lang w:val="zh-Hant"/>
        </w:rPr>
        <w:t>邊的圖形</w:t>
      </w:r>
      <w:r>
        <w:rPr>
          <w:lang w:val="zh-Hant"/>
        </w:rPr>
        <w:t xml:space="preserve"> G = ( V , E ) </w:t>
      </w:r>
      <w:r>
        <w:rPr>
          <w:lang w:val="zh-Hant"/>
        </w:rPr>
        <w:t>的獨立集</w:t>
      </w:r>
      <w:r>
        <w:rPr>
          <w:lang w:val="zh-Hant"/>
        </w:rPr>
        <w:t xml:space="preserve"> </w:t>
      </w:r>
      <w:r>
        <w:rPr>
          <w:lang w:val="zh-Hant"/>
        </w:rPr>
        <w:t>是頂點的子集</w:t>
      </w:r>
      <w:r>
        <w:rPr>
          <w:lang w:val="zh-Hant"/>
        </w:rPr>
        <w:t xml:space="preserve"> </w:t>
      </w:r>
      <w:r w:rsidR="000D52FC" w:rsidRPr="00183F1A">
        <w:rPr>
          <w:i/>
          <w:color w:val="000000" w:themeColor="text1"/>
        </w:rPr>
        <w:t>V</w:t>
      </w:r>
      <w:r w:rsidR="000D52FC" w:rsidRPr="00183F1A">
        <w:rPr>
          <w:color w:val="000000" w:themeColor="text1"/>
          <w:vertAlign w:val="superscript"/>
        </w:rPr>
        <w:t>1</w:t>
      </w:r>
      <w:r w:rsidR="000D52FC" w:rsidRPr="00183F1A">
        <w:rPr>
          <w:color w:val="000000" w:themeColor="text1"/>
        </w:rPr>
        <w:t xml:space="preserve"> </w:t>
      </w:r>
      <w:r w:rsidR="000D52FC" w:rsidRPr="00183F1A">
        <w:rPr>
          <w:color w:val="000000" w:themeColor="text1"/>
        </w:rPr>
        <w:sym w:font="Symbol" w:char="F0CD"/>
      </w:r>
      <w:r w:rsidR="000D52FC" w:rsidRPr="00183F1A">
        <w:rPr>
          <w:color w:val="000000" w:themeColor="text1"/>
        </w:rPr>
        <w:t xml:space="preserve"> </w:t>
      </w:r>
      <w:r w:rsidR="000D52FC" w:rsidRPr="00183F1A">
        <w:rPr>
          <w:i/>
          <w:color w:val="000000" w:themeColor="text1"/>
        </w:rPr>
        <w:t>V</w:t>
      </w:r>
      <w:r w:rsidR="000D52FC" w:rsidRPr="00183F1A">
        <w:rPr>
          <w:color w:val="000000" w:themeColor="text1"/>
        </w:rPr>
        <w:t xml:space="preserve"> o</w:t>
      </w:r>
      <w:r>
        <w:rPr>
          <w:lang w:val="zh-Hant"/>
        </w:rPr>
        <w:t xml:space="preserve">, </w:t>
      </w:r>
      <w:r>
        <w:rPr>
          <w:lang w:val="zh-Hant"/>
        </w:rPr>
        <w:t>因此對於所有</w:t>
      </w:r>
      <w:r w:rsidR="00394AA3" w:rsidRPr="00183F1A">
        <w:rPr>
          <w:i/>
          <w:color w:val="000000" w:themeColor="text1"/>
        </w:rPr>
        <w:t>v</w:t>
      </w:r>
      <w:r w:rsidR="00394AA3" w:rsidRPr="00183F1A">
        <w:rPr>
          <w:i/>
          <w:color w:val="000000" w:themeColor="text1"/>
          <w:vertAlign w:val="subscript"/>
        </w:rPr>
        <w:t>a</w:t>
      </w:r>
      <w:r w:rsidR="00394AA3" w:rsidRPr="00183F1A">
        <w:rPr>
          <w:color w:val="000000" w:themeColor="text1"/>
        </w:rPr>
        <w:t xml:space="preserve">, </w:t>
      </w:r>
      <w:r w:rsidR="00394AA3" w:rsidRPr="00183F1A">
        <w:rPr>
          <w:i/>
          <w:color w:val="000000" w:themeColor="text1"/>
        </w:rPr>
        <w:t>v</w:t>
      </w:r>
      <w:r w:rsidR="00394AA3" w:rsidRPr="00183F1A">
        <w:rPr>
          <w:i/>
          <w:color w:val="000000" w:themeColor="text1"/>
          <w:vertAlign w:val="subscript"/>
        </w:rPr>
        <w:t>b</w:t>
      </w:r>
      <w:r w:rsidR="00394AA3" w:rsidRPr="00183F1A">
        <w:rPr>
          <w:color w:val="000000" w:themeColor="text1"/>
        </w:rPr>
        <w:t xml:space="preserve"> </w:t>
      </w:r>
      <w:r w:rsidR="00394AA3" w:rsidRPr="00183F1A">
        <w:rPr>
          <w:color w:val="000000" w:themeColor="text1"/>
        </w:rPr>
        <w:sym w:font="Symbol" w:char="F0CE"/>
      </w:r>
      <w:r w:rsidR="00394AA3" w:rsidRPr="00183F1A">
        <w:rPr>
          <w:color w:val="000000" w:themeColor="text1"/>
        </w:rPr>
        <w:t xml:space="preserve"> </w:t>
      </w:r>
      <w:r w:rsidR="00394AA3" w:rsidRPr="00183F1A">
        <w:rPr>
          <w:i/>
          <w:color w:val="000000" w:themeColor="text1"/>
        </w:rPr>
        <w:t>V</w:t>
      </w:r>
      <w:r w:rsidR="00394AA3" w:rsidRPr="00183F1A">
        <w:rPr>
          <w:color w:val="000000" w:themeColor="text1"/>
          <w:vertAlign w:val="superscript"/>
        </w:rPr>
        <w:t>1</w:t>
      </w:r>
      <w:r>
        <w:rPr>
          <w:lang w:val="zh-Hant"/>
        </w:rPr>
        <w:t>邊緣</w:t>
      </w:r>
      <w:r>
        <w:rPr>
          <w:lang w:val="zh-Hant"/>
        </w:rPr>
        <w:t xml:space="preserve"> </w:t>
      </w:r>
      <w:r w:rsidR="00157736" w:rsidRPr="00183F1A">
        <w:rPr>
          <w:color w:val="000000" w:themeColor="text1"/>
        </w:rPr>
        <w:t>(</w:t>
      </w:r>
      <w:r w:rsidR="00157736" w:rsidRPr="00183F1A">
        <w:rPr>
          <w:i/>
          <w:color w:val="000000" w:themeColor="text1"/>
        </w:rPr>
        <w:t>v</w:t>
      </w:r>
      <w:r w:rsidR="00157736" w:rsidRPr="00183F1A">
        <w:rPr>
          <w:i/>
          <w:color w:val="000000" w:themeColor="text1"/>
          <w:vertAlign w:val="subscript"/>
        </w:rPr>
        <w:t>a</w:t>
      </w:r>
      <w:r w:rsidR="00157736" w:rsidRPr="00183F1A">
        <w:rPr>
          <w:color w:val="000000" w:themeColor="text1"/>
        </w:rPr>
        <w:t xml:space="preserve">, </w:t>
      </w:r>
      <w:r w:rsidR="00157736" w:rsidRPr="00183F1A">
        <w:rPr>
          <w:i/>
          <w:color w:val="000000" w:themeColor="text1"/>
        </w:rPr>
        <w:t>v</w:t>
      </w:r>
      <w:r w:rsidR="00157736" w:rsidRPr="00183F1A">
        <w:rPr>
          <w:i/>
          <w:color w:val="000000" w:themeColor="text1"/>
          <w:vertAlign w:val="subscript"/>
        </w:rPr>
        <w:t>b</w:t>
      </w:r>
      <w:r w:rsidR="00157736" w:rsidRPr="00183F1A">
        <w:rPr>
          <w:color w:val="000000" w:themeColor="text1"/>
        </w:rPr>
        <w:t>)</w:t>
      </w:r>
      <w:r>
        <w:rPr>
          <w:lang w:val="zh-Hant"/>
        </w:rPr>
        <w:t xml:space="preserve"> </w:t>
      </w:r>
      <w:r>
        <w:rPr>
          <w:lang w:val="zh-Hant"/>
        </w:rPr>
        <w:t>不在</w:t>
      </w:r>
      <w:r>
        <w:rPr>
          <w:lang w:val="zh-Hant"/>
        </w:rPr>
        <w:t xml:space="preserve"> E </w:t>
      </w:r>
      <w:r>
        <w:rPr>
          <w:lang w:val="zh-Hant"/>
        </w:rPr>
        <w:t>中。</w:t>
      </w:r>
      <w:r w:rsidR="000B535D" w:rsidRPr="00183F1A">
        <w:rPr>
          <w:color w:val="000000" w:themeColor="text1"/>
          <w:lang w:val="zh-Hant"/>
        </w:rPr>
        <w:t>具有</w:t>
      </w:r>
      <w:r w:rsidR="000B535D" w:rsidRPr="00183F1A">
        <w:rPr>
          <w:i/>
          <w:color w:val="000000" w:themeColor="text1"/>
          <w:lang w:val="zh-Hant"/>
        </w:rPr>
        <w:t>n</w:t>
      </w:r>
      <w:r w:rsidR="000B535D" w:rsidRPr="00183F1A">
        <w:rPr>
          <w:color w:val="000000" w:themeColor="text1"/>
          <w:lang w:val="zh-Hant"/>
        </w:rPr>
        <w:t>頂點與</w:t>
      </w:r>
      <w:r w:rsidR="000B535D" w:rsidRPr="00183F1A">
        <w:rPr>
          <w:i/>
          <w:color w:val="000000" w:themeColor="text1"/>
          <w:lang w:val="zh-Hant"/>
        </w:rPr>
        <w:t>m</w:t>
      </w:r>
      <w:r w:rsidR="000B535D" w:rsidRPr="00183F1A">
        <w:rPr>
          <w:color w:val="000000" w:themeColor="text1"/>
          <w:lang w:val="zh-Hant"/>
        </w:rPr>
        <w:t xml:space="preserve"> </w:t>
      </w:r>
      <w:r w:rsidR="000B535D" w:rsidRPr="00183F1A">
        <w:rPr>
          <w:color w:val="000000" w:themeColor="text1"/>
          <w:lang w:val="zh-Hant"/>
        </w:rPr>
        <w:t>邊的</w:t>
      </w:r>
      <w:r>
        <w:rPr>
          <w:lang w:val="zh-Hant"/>
        </w:rPr>
        <w:t>圖形</w:t>
      </w:r>
      <w:r w:rsidR="000B535D" w:rsidRPr="00183F1A">
        <w:rPr>
          <w:i/>
          <w:color w:val="000000" w:themeColor="text1"/>
          <w:lang w:val="zh-Hant"/>
        </w:rPr>
        <w:t>G</w:t>
      </w:r>
      <w:r>
        <w:rPr>
          <w:lang w:val="zh-Hant"/>
        </w:rPr>
        <w:t xml:space="preserve"> =</w:t>
      </w:r>
      <w:r w:rsidR="000B535D" w:rsidRPr="00183F1A">
        <w:rPr>
          <w:color w:val="000000" w:themeColor="text1"/>
          <w:lang w:val="zh-Hant"/>
        </w:rPr>
        <w:t xml:space="preserve"> (</w:t>
      </w:r>
      <w:r w:rsidR="000B535D" w:rsidRPr="00183F1A">
        <w:rPr>
          <w:i/>
          <w:color w:val="000000" w:themeColor="text1"/>
          <w:lang w:val="zh-Hant"/>
        </w:rPr>
        <w:t>V</w:t>
      </w:r>
      <w:r w:rsidR="000B535D" w:rsidRPr="00183F1A">
        <w:rPr>
          <w:color w:val="000000" w:themeColor="text1"/>
          <w:lang w:val="zh-Hant"/>
        </w:rPr>
        <w:t>,</w:t>
      </w:r>
      <w:r>
        <w:rPr>
          <w:lang w:val="zh-Hant"/>
        </w:rPr>
        <w:t xml:space="preserve"> </w:t>
      </w:r>
      <w:r w:rsidR="000B535D" w:rsidRPr="00183F1A">
        <w:rPr>
          <w:i/>
          <w:color w:val="000000" w:themeColor="text1"/>
          <w:lang w:val="zh-Hant"/>
        </w:rPr>
        <w:t>E</w:t>
      </w:r>
      <w:r w:rsidR="000B535D" w:rsidRPr="00183F1A">
        <w:rPr>
          <w:color w:val="000000" w:themeColor="text1"/>
          <w:lang w:val="zh-Hant"/>
        </w:rPr>
        <w:t>)</w:t>
      </w:r>
      <w:r>
        <w:rPr>
          <w:lang w:val="zh-Hant"/>
        </w:rPr>
        <w:t>的獨立集問題是在圖</w:t>
      </w:r>
      <w:r w:rsidR="000B535D" w:rsidRPr="00183F1A">
        <w:rPr>
          <w:i/>
          <w:color w:val="000000" w:themeColor="text1"/>
          <w:lang w:val="zh-Hant"/>
        </w:rPr>
        <w:t>G</w:t>
      </w:r>
      <w:r>
        <w:rPr>
          <w:lang w:val="zh-Hant"/>
        </w:rPr>
        <w:t>中</w:t>
      </w:r>
      <w:r w:rsidR="000B535D" w:rsidRPr="00183F1A">
        <w:rPr>
          <w:color w:val="000000" w:themeColor="text1"/>
          <w:lang w:val="zh-Hant"/>
        </w:rPr>
        <w:t>尋找</w:t>
      </w:r>
      <w:r w:rsidR="000B535D" w:rsidRPr="00183F1A">
        <w:rPr>
          <w:i/>
          <w:color w:val="000000" w:themeColor="text1"/>
          <w:lang w:val="zh-Hant"/>
        </w:rPr>
        <w:t>最大</w:t>
      </w:r>
      <w:r w:rsidR="000B535D" w:rsidRPr="00183F1A">
        <w:rPr>
          <w:color w:val="000000" w:themeColor="text1"/>
          <w:lang w:val="zh-Hant"/>
        </w:rPr>
        <w:t>獨立集。它是一個</w:t>
      </w:r>
      <w:r w:rsidR="000B535D" w:rsidRPr="00183F1A">
        <w:rPr>
          <w:b/>
          <w:i/>
          <w:color w:val="000000" w:themeColor="text1"/>
          <w:lang w:val="zh-Hant"/>
        </w:rPr>
        <w:t>NP-</w:t>
      </w:r>
      <w:r w:rsidR="006F41D4">
        <w:rPr>
          <w:rFonts w:hint="eastAsia"/>
          <w:b/>
          <w:i/>
          <w:color w:val="000000" w:themeColor="text1"/>
          <w:lang w:val="zh-Hant"/>
        </w:rPr>
        <w:t>c</w:t>
      </w:r>
      <w:r w:rsidR="006F41D4">
        <w:rPr>
          <w:b/>
          <w:i/>
          <w:color w:val="000000" w:themeColor="text1"/>
          <w:lang w:val="zh-Hant"/>
        </w:rPr>
        <w:t>omplete</w:t>
      </w:r>
      <w:r w:rsidR="000B535D" w:rsidRPr="00183F1A">
        <w:rPr>
          <w:color w:val="000000" w:themeColor="text1"/>
          <w:lang w:val="zh-Hant"/>
        </w:rPr>
        <w:t>問題</w:t>
      </w:r>
      <w:r w:rsidR="000B535D" w:rsidRPr="00183F1A">
        <w:rPr>
          <w:color w:val="000000" w:themeColor="text1"/>
          <w:lang w:val="zh-Hant"/>
        </w:rPr>
        <w:t>,</w:t>
      </w:r>
      <w:r w:rsidR="000B535D" w:rsidRPr="00183F1A">
        <w:rPr>
          <w:color w:val="000000" w:themeColor="text1"/>
          <w:lang w:val="zh-Hant"/>
        </w:rPr>
        <w:t>可以表述為「計算搜尋」</w:t>
      </w:r>
      <w:r w:rsidR="000B535D" w:rsidRPr="00183F1A">
        <w:rPr>
          <w:color w:val="000000" w:themeColor="text1"/>
          <w:lang w:val="zh-Hant"/>
        </w:rPr>
        <w:t xml:space="preserve"> </w:t>
      </w:r>
      <w:r w:rsidR="000B535D" w:rsidRPr="00183F1A">
        <w:rPr>
          <w:color w:val="000000" w:themeColor="text1"/>
          <w:lang w:val="zh-Hant"/>
        </w:rPr>
        <w:t>問題。</w:t>
      </w:r>
    </w:p>
    <w:p w14:paraId="35B375B6" w14:textId="77777777" w:rsidR="000B535D" w:rsidRPr="00183F1A" w:rsidRDefault="000B535D" w:rsidP="000B535D">
      <w:pPr>
        <w:pStyle w:val="content"/>
        <w:ind w:firstLineChars="150" w:firstLine="360"/>
        <w:rPr>
          <w:color w:val="000000" w:themeColor="text1"/>
        </w:rPr>
      </w:pPr>
    </w:p>
    <w:p w14:paraId="40B7A72D" w14:textId="77777777" w:rsidR="000B535D" w:rsidRPr="00183F1A" w:rsidRDefault="000B535D" w:rsidP="000B535D">
      <w:pPr>
        <w:pStyle w:val="content"/>
        <w:spacing w:afterLines="50" w:after="180"/>
        <w:jc w:val="center"/>
        <w:rPr>
          <w:color w:val="000000" w:themeColor="text1"/>
        </w:rPr>
      </w:pPr>
      <w:r w:rsidRPr="00183F1A">
        <w:rPr>
          <w:noProof/>
          <w:color w:val="000000" w:themeColor="text1"/>
        </w:rPr>
        <w:lastRenderedPageBreak/>
        <w:drawing>
          <wp:inline distT="0" distB="0" distL="0" distR="0" wp14:anchorId="6CCEF82B" wp14:editId="5B1375BE">
            <wp:extent cx="5274310" cy="1774190"/>
            <wp:effectExtent l="0" t="0" r="254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3.17.PNG"/>
                    <pic:cNvPicPr/>
                  </pic:nvPicPr>
                  <pic:blipFill>
                    <a:blip r:embed="rId13">
                      <a:extLst>
                        <a:ext uri="{28A0092B-C50C-407E-A947-70E740481C1C}">
                          <a14:useLocalDpi xmlns:a14="http://schemas.microsoft.com/office/drawing/2010/main" val="0"/>
                        </a:ext>
                      </a:extLst>
                    </a:blip>
                    <a:stretch>
                      <a:fillRect/>
                    </a:stretch>
                  </pic:blipFill>
                  <pic:spPr>
                    <a:xfrm>
                      <a:off x="0" y="0"/>
                      <a:ext cx="5274310" cy="1774190"/>
                    </a:xfrm>
                    <a:prstGeom prst="rect">
                      <a:avLst/>
                    </a:prstGeom>
                  </pic:spPr>
                </pic:pic>
              </a:graphicData>
            </a:graphic>
          </wp:inline>
        </w:drawing>
      </w:r>
    </w:p>
    <w:p w14:paraId="60954967" w14:textId="77777777" w:rsidR="000B535D" w:rsidRPr="00183F1A" w:rsidRDefault="000B535D" w:rsidP="001005ED">
      <w:pPr>
        <w:pStyle w:val="content"/>
        <w:rPr>
          <w:color w:val="000000" w:themeColor="text1"/>
        </w:rPr>
      </w:pPr>
      <w:r w:rsidRPr="00183F1A">
        <w:rPr>
          <w:color w:val="000000" w:themeColor="text1"/>
          <w:lang w:val="zh-Hant"/>
        </w:rPr>
        <w:t>圖</w:t>
      </w:r>
      <w:r w:rsidR="000D6E8E" w:rsidRPr="00183F1A">
        <w:rPr>
          <w:color w:val="000000" w:themeColor="text1"/>
          <w:lang w:val="zh-Hant"/>
        </w:rPr>
        <w:t>3.</w:t>
      </w:r>
      <w:r w:rsidRPr="00183F1A">
        <w:rPr>
          <w:color w:val="000000" w:themeColor="text1"/>
          <w:lang w:val="zh-Hant"/>
        </w:rPr>
        <w:t xml:space="preserve">17: </w:t>
      </w:r>
      <w:r w:rsidRPr="00183F1A">
        <w:rPr>
          <w:color w:val="000000" w:themeColor="text1"/>
          <w:lang w:val="zh-Hant"/>
        </w:rPr>
        <w:t>圖形</w:t>
      </w:r>
      <w:r w:rsidRPr="00183F1A">
        <w:rPr>
          <w:i/>
          <w:color w:val="000000" w:themeColor="text1"/>
          <w:lang w:val="zh-Hant"/>
        </w:rPr>
        <w:t>G</w:t>
      </w:r>
      <w:r w:rsidRPr="00183F1A">
        <w:rPr>
          <w:color w:val="000000" w:themeColor="text1"/>
          <w:vertAlign w:val="superscript"/>
          <w:lang w:val="zh-Hant"/>
        </w:rPr>
        <w:t>1</w:t>
      </w:r>
      <w:r w:rsidRPr="00183F1A">
        <w:rPr>
          <w:color w:val="000000" w:themeColor="text1"/>
          <w:lang w:val="zh-Hant"/>
        </w:rPr>
        <w:t>具有三個頂點和兩個邊</w:t>
      </w:r>
      <w:r w:rsidRPr="00183F1A">
        <w:rPr>
          <w:color w:val="000000" w:themeColor="text1"/>
          <w:lang w:val="zh-Hant"/>
        </w:rPr>
        <w:t>,</w:t>
      </w:r>
      <w:r w:rsidRPr="00183F1A">
        <w:rPr>
          <w:color w:val="000000" w:themeColor="text1"/>
          <w:lang w:val="zh-Hant"/>
        </w:rPr>
        <w:t>其</w:t>
      </w:r>
      <w:r w:rsidRPr="00183F1A">
        <w:rPr>
          <w:i/>
          <w:color w:val="000000" w:themeColor="text1"/>
          <w:lang w:val="zh-Hant"/>
        </w:rPr>
        <w:t>互補</w:t>
      </w:r>
      <w:r w:rsidRPr="00183F1A">
        <w:rPr>
          <w:color w:val="000000" w:themeColor="text1"/>
          <w:lang w:val="zh-Hant"/>
        </w:rPr>
        <w:t>圖形具有相同的頂點和一個邊緣的問題。</w:t>
      </w:r>
    </w:p>
    <w:p w14:paraId="5A2DEF60" w14:textId="77777777" w:rsidR="000B535D" w:rsidRPr="00183F1A" w:rsidRDefault="000B535D" w:rsidP="000B535D">
      <w:pPr>
        <w:pStyle w:val="content"/>
        <w:spacing w:afterLines="50" w:after="180"/>
        <w:rPr>
          <w:color w:val="000000" w:themeColor="text1"/>
        </w:rPr>
      </w:pPr>
    </w:p>
    <w:p w14:paraId="2F45127D" w14:textId="5A461A74" w:rsidR="00B309E3" w:rsidRPr="00183F1A" w:rsidRDefault="000B535D" w:rsidP="000B535D">
      <w:pPr>
        <w:ind w:firstLineChars="150" w:firstLine="360"/>
        <w:jc w:val="both"/>
        <w:rPr>
          <w:color w:val="000000" w:themeColor="text1"/>
        </w:rPr>
      </w:pPr>
      <w:r w:rsidRPr="00183F1A">
        <w:rPr>
          <w:color w:val="000000" w:themeColor="text1"/>
          <w:lang w:val="zh-Hant"/>
        </w:rPr>
        <w:t>圖</w:t>
      </w:r>
      <w:r w:rsidRPr="00183F1A">
        <w:rPr>
          <w:color w:val="000000" w:themeColor="text1"/>
          <w:lang w:val="zh-Hant"/>
        </w:rPr>
        <w:t xml:space="preserve"> 3.17 </w:t>
      </w:r>
      <w:r w:rsidRPr="00183F1A">
        <w:rPr>
          <w:color w:val="000000" w:themeColor="text1"/>
          <w:lang w:val="zh-Hant"/>
        </w:rPr>
        <w:t>是一個圖形及其問題的補充圖。在圖</w:t>
      </w:r>
      <w:r w:rsidRPr="00183F1A">
        <w:rPr>
          <w:color w:val="000000" w:themeColor="text1"/>
          <w:lang w:val="zh-Hant"/>
        </w:rPr>
        <w:t xml:space="preserve">3-17 </w:t>
      </w:r>
      <w:r w:rsidRPr="00183F1A">
        <w:rPr>
          <w:color w:val="000000" w:themeColor="text1"/>
          <w:lang w:val="zh-Hant"/>
        </w:rPr>
        <w:t>中</w:t>
      </w:r>
      <w:r w:rsidRPr="00183F1A">
        <w:rPr>
          <w:color w:val="000000" w:themeColor="text1"/>
          <w:lang w:val="zh-Hant"/>
        </w:rPr>
        <w:t>,</w:t>
      </w:r>
      <w:r w:rsidRPr="00183F1A">
        <w:rPr>
          <w:color w:val="000000" w:themeColor="text1"/>
          <w:lang w:val="zh-Hant"/>
        </w:rPr>
        <w:t>圖</w:t>
      </w:r>
      <w:r>
        <w:rPr>
          <w:lang w:val="zh-Hant"/>
        </w:rPr>
        <w:t xml:space="preserve"> </w:t>
      </w:r>
      <w:r w:rsidRPr="00183F1A">
        <w:rPr>
          <w:i/>
          <w:color w:val="000000" w:themeColor="text1"/>
          <w:lang w:val="zh-Hant"/>
        </w:rPr>
        <w:t>G</w:t>
      </w:r>
      <w:r w:rsidRPr="00183F1A">
        <w:rPr>
          <w:color w:val="000000" w:themeColor="text1"/>
          <w:vertAlign w:val="superscript"/>
          <w:lang w:val="zh-Hant"/>
        </w:rPr>
        <w:t>1</w:t>
      </w:r>
      <w:r>
        <w:rPr>
          <w:lang w:val="zh-Hant"/>
        </w:rPr>
        <w:t xml:space="preserve"> </w:t>
      </w:r>
      <w:r w:rsidRPr="00183F1A">
        <w:rPr>
          <w:color w:val="000000" w:themeColor="text1"/>
          <w:lang w:val="zh-Hant"/>
        </w:rPr>
        <w:t>由三個頂點</w:t>
      </w:r>
      <w:r w:rsidRPr="00183F1A">
        <w:rPr>
          <w:color w:val="000000" w:themeColor="text1"/>
          <w:lang w:val="zh-Hant"/>
        </w:rPr>
        <w:t xml:space="preserve"> </w:t>
      </w:r>
      <w:r w:rsidR="00884890" w:rsidRPr="00183F1A">
        <w:rPr>
          <w:color w:val="000000" w:themeColor="text1"/>
        </w:rPr>
        <w:t xml:space="preserve"> {</w:t>
      </w:r>
      <w:bookmarkStart w:id="14" w:name="OLE_LINK15"/>
      <w:bookmarkStart w:id="15" w:name="OLE_LINK16"/>
      <w:r w:rsidR="00884890" w:rsidRPr="00183F1A">
        <w:rPr>
          <w:i/>
          <w:color w:val="000000" w:themeColor="text1"/>
        </w:rPr>
        <w:t>v</w:t>
      </w:r>
      <w:r w:rsidR="00884890" w:rsidRPr="00183F1A">
        <w:rPr>
          <w:color w:val="000000" w:themeColor="text1"/>
          <w:vertAlign w:val="subscript"/>
        </w:rPr>
        <w:t>3</w:t>
      </w:r>
      <w:r w:rsidR="00884890" w:rsidRPr="00183F1A">
        <w:rPr>
          <w:color w:val="000000" w:themeColor="text1"/>
        </w:rPr>
        <w:t xml:space="preserve">, </w:t>
      </w:r>
      <w:r w:rsidR="00884890" w:rsidRPr="00183F1A">
        <w:rPr>
          <w:i/>
          <w:color w:val="000000" w:themeColor="text1"/>
        </w:rPr>
        <w:t>v</w:t>
      </w:r>
      <w:r w:rsidR="00884890" w:rsidRPr="00183F1A">
        <w:rPr>
          <w:color w:val="000000" w:themeColor="text1"/>
          <w:vertAlign w:val="subscript"/>
        </w:rPr>
        <w:t>2</w:t>
      </w:r>
      <w:r w:rsidR="00884890" w:rsidRPr="00183F1A">
        <w:rPr>
          <w:color w:val="000000" w:themeColor="text1"/>
        </w:rPr>
        <w:t xml:space="preserve">, </w:t>
      </w:r>
      <w:r w:rsidR="00884890" w:rsidRPr="00183F1A">
        <w:rPr>
          <w:i/>
          <w:color w:val="000000" w:themeColor="text1"/>
        </w:rPr>
        <w:t>v</w:t>
      </w:r>
      <w:r w:rsidR="00884890" w:rsidRPr="00183F1A">
        <w:rPr>
          <w:color w:val="000000" w:themeColor="text1"/>
          <w:vertAlign w:val="subscript"/>
        </w:rPr>
        <w:t>1</w:t>
      </w:r>
      <w:bookmarkEnd w:id="14"/>
      <w:bookmarkEnd w:id="15"/>
      <w:r w:rsidR="00884890" w:rsidRPr="00183F1A">
        <w:rPr>
          <w:color w:val="000000" w:themeColor="text1"/>
        </w:rPr>
        <w:t>}</w:t>
      </w:r>
      <w:r w:rsidRPr="00183F1A">
        <w:rPr>
          <w:color w:val="000000" w:themeColor="text1"/>
          <w:lang w:val="zh-Hant"/>
        </w:rPr>
        <w:t>和兩個邊緣</w:t>
      </w:r>
      <w:r w:rsidRPr="00183F1A">
        <w:rPr>
          <w:color w:val="000000" w:themeColor="text1"/>
          <w:lang w:val="zh-Hant"/>
        </w:rPr>
        <w:t xml:space="preserve"> </w:t>
      </w:r>
      <w:r w:rsidR="006B0965" w:rsidRPr="00183F1A">
        <w:rPr>
          <w:color w:val="000000" w:themeColor="text1"/>
        </w:rPr>
        <w:t>{(</w:t>
      </w:r>
      <w:r w:rsidR="006B0965" w:rsidRPr="00183F1A">
        <w:rPr>
          <w:i/>
          <w:color w:val="000000" w:themeColor="text1"/>
        </w:rPr>
        <w:t>v</w:t>
      </w:r>
      <w:r w:rsidR="006B0965" w:rsidRPr="00183F1A">
        <w:rPr>
          <w:color w:val="000000" w:themeColor="text1"/>
          <w:vertAlign w:val="subscript"/>
        </w:rPr>
        <w:t>1</w:t>
      </w:r>
      <w:r w:rsidR="006B0965" w:rsidRPr="00183F1A">
        <w:rPr>
          <w:color w:val="000000" w:themeColor="text1"/>
        </w:rPr>
        <w:t xml:space="preserve">, </w:t>
      </w:r>
      <w:r w:rsidR="006B0965" w:rsidRPr="00183F1A">
        <w:rPr>
          <w:i/>
          <w:color w:val="000000" w:themeColor="text1"/>
        </w:rPr>
        <w:t>v</w:t>
      </w:r>
      <w:r w:rsidR="006B0965" w:rsidRPr="00183F1A">
        <w:rPr>
          <w:color w:val="000000" w:themeColor="text1"/>
          <w:vertAlign w:val="subscript"/>
        </w:rPr>
        <w:t>2</w:t>
      </w:r>
      <w:r w:rsidR="006B0965" w:rsidRPr="00183F1A">
        <w:rPr>
          <w:color w:val="000000" w:themeColor="text1"/>
        </w:rPr>
        <w:t>), (</w:t>
      </w:r>
      <w:r w:rsidR="006B0965" w:rsidRPr="00183F1A">
        <w:rPr>
          <w:i/>
          <w:color w:val="000000" w:themeColor="text1"/>
        </w:rPr>
        <w:t>v</w:t>
      </w:r>
      <w:r w:rsidR="006B0965" w:rsidRPr="00183F1A">
        <w:rPr>
          <w:color w:val="000000" w:themeColor="text1"/>
          <w:vertAlign w:val="subscript"/>
        </w:rPr>
        <w:t>1</w:t>
      </w:r>
      <w:r w:rsidR="006B0965" w:rsidRPr="00183F1A">
        <w:rPr>
          <w:color w:val="000000" w:themeColor="text1"/>
        </w:rPr>
        <w:t xml:space="preserve">, </w:t>
      </w:r>
      <w:r w:rsidR="006B0965" w:rsidRPr="00183F1A">
        <w:rPr>
          <w:i/>
          <w:color w:val="000000" w:themeColor="text1"/>
        </w:rPr>
        <w:t>v</w:t>
      </w:r>
      <w:r w:rsidR="006B0965" w:rsidRPr="00183F1A">
        <w:rPr>
          <w:color w:val="000000" w:themeColor="text1"/>
          <w:vertAlign w:val="subscript"/>
        </w:rPr>
        <w:t>3</w:t>
      </w:r>
      <w:r w:rsidR="006B0965" w:rsidRPr="00183F1A">
        <w:rPr>
          <w:color w:val="000000" w:themeColor="text1"/>
        </w:rPr>
        <w:t>)}</w:t>
      </w:r>
      <w:r w:rsidRPr="00183F1A">
        <w:rPr>
          <w:color w:val="000000" w:themeColor="text1"/>
          <w:lang w:val="zh-Hant"/>
        </w:rPr>
        <w:t>及其互補圖</w:t>
      </w:r>
      <m:oMath>
        <m:acc>
          <m:accPr>
            <m:chr m:val="̅"/>
            <m:ctrlPr>
              <w:rPr>
                <w:rFonts w:ascii="Cambria Math" w:eastAsia="細明體" w:hAnsi="Cambria Math"/>
                <w:color w:val="000000" w:themeColor="text1"/>
                <w:kern w:val="0"/>
              </w:rPr>
            </m:ctrlPr>
          </m:accPr>
          <m:e>
            <m:sSup>
              <m:sSupPr>
                <m:ctrlPr>
                  <w:rPr>
                    <w:rFonts w:ascii="Cambria Math" w:hAnsi="Cambria Math"/>
                    <w:i/>
                    <w:color w:val="000000" w:themeColor="text1"/>
                  </w:rPr>
                </m:ctrlPr>
              </m:sSupPr>
              <m:e>
                <m:r>
                  <w:rPr>
                    <w:rFonts w:ascii="Cambria Math" w:hAnsi="Cambria Math"/>
                    <w:color w:val="000000" w:themeColor="text1"/>
                  </w:rPr>
                  <m:t>G</m:t>
                </m:r>
              </m:e>
              <m:sup>
                <m:r>
                  <w:rPr>
                    <w:rFonts w:ascii="Cambria Math" w:hAnsi="Cambria Math"/>
                    <w:color w:val="000000" w:themeColor="text1"/>
                  </w:rPr>
                  <m:t>1</m:t>
                </m:r>
              </m:sup>
            </m:sSup>
          </m:e>
        </m:acc>
      </m:oMath>
      <w:r w:rsidRPr="00183F1A">
        <w:rPr>
          <w:color w:val="000000" w:themeColor="text1"/>
          <w:lang w:val="zh-Hant"/>
        </w:rPr>
        <w:t>包括相同的頂點和一個邊</w:t>
      </w:r>
      <w:r w:rsidRPr="00183F1A">
        <w:rPr>
          <w:color w:val="000000" w:themeColor="text1"/>
          <w:lang w:val="zh-Hant"/>
        </w:rPr>
        <w:t xml:space="preserve"> </w:t>
      </w:r>
      <w:r w:rsidR="003500AB" w:rsidRPr="00183F1A">
        <w:rPr>
          <w:color w:val="000000" w:themeColor="text1"/>
        </w:rPr>
        <w:t>{(</w:t>
      </w:r>
      <w:r w:rsidR="003500AB" w:rsidRPr="00183F1A">
        <w:rPr>
          <w:i/>
          <w:color w:val="000000" w:themeColor="text1"/>
        </w:rPr>
        <w:t>v</w:t>
      </w:r>
      <w:r w:rsidR="003500AB" w:rsidRPr="00183F1A">
        <w:rPr>
          <w:color w:val="000000" w:themeColor="text1"/>
          <w:vertAlign w:val="subscript"/>
        </w:rPr>
        <w:t>2</w:t>
      </w:r>
      <w:r w:rsidR="003500AB" w:rsidRPr="00183F1A">
        <w:rPr>
          <w:color w:val="000000" w:themeColor="text1"/>
        </w:rPr>
        <w:t xml:space="preserve">, </w:t>
      </w:r>
      <w:r w:rsidR="003500AB" w:rsidRPr="00183F1A">
        <w:rPr>
          <w:i/>
          <w:color w:val="000000" w:themeColor="text1"/>
        </w:rPr>
        <w:t>v</w:t>
      </w:r>
      <w:r w:rsidR="003500AB" w:rsidRPr="00183F1A">
        <w:rPr>
          <w:color w:val="000000" w:themeColor="text1"/>
          <w:vertAlign w:val="subscript"/>
        </w:rPr>
        <w:t>3</w:t>
      </w:r>
      <w:r w:rsidR="003500AB" w:rsidRPr="00183F1A">
        <w:rPr>
          <w:color w:val="000000" w:themeColor="text1"/>
        </w:rPr>
        <w:t>)}</w:t>
      </w:r>
      <w:r w:rsidRPr="00183F1A">
        <w:rPr>
          <w:color w:val="000000" w:themeColor="text1"/>
          <w:lang w:val="zh-Hant"/>
        </w:rPr>
        <w:t xml:space="preserve"> </w:t>
      </w:r>
      <w:r w:rsidRPr="00183F1A">
        <w:rPr>
          <w:color w:val="000000" w:themeColor="text1"/>
          <w:lang w:val="zh-Hant"/>
        </w:rPr>
        <w:t>。圖</w:t>
      </w:r>
      <w:r w:rsidRPr="00183F1A">
        <w:rPr>
          <w:i/>
          <w:color w:val="000000" w:themeColor="text1"/>
          <w:lang w:val="zh-Hant"/>
        </w:rPr>
        <w:t>G</w:t>
      </w:r>
      <w:r w:rsidRPr="00183F1A">
        <w:rPr>
          <w:color w:val="000000" w:themeColor="text1"/>
          <w:vertAlign w:val="superscript"/>
          <w:lang w:val="zh-Hant"/>
        </w:rPr>
        <w:t>1</w:t>
      </w:r>
      <w:r>
        <w:rPr>
          <w:lang w:val="zh-Hant"/>
        </w:rPr>
        <w:t>中的所有獨立集</w:t>
      </w:r>
      <w:r w:rsidRPr="00183F1A">
        <w:rPr>
          <w:color w:val="000000" w:themeColor="text1"/>
          <w:lang w:val="zh-Hant"/>
        </w:rPr>
        <w:t>都是</w:t>
      </w:r>
      <w:r w:rsidRPr="00183F1A">
        <w:rPr>
          <w:color w:val="000000" w:themeColor="text1"/>
          <w:lang w:val="zh-Hant"/>
        </w:rPr>
        <w:sym w:font="Symbol" w:char="F0C6"/>
      </w:r>
      <w:r>
        <w:rPr>
          <w:lang w:val="zh-Hant"/>
        </w:rPr>
        <w:t xml:space="preserve">, </w:t>
      </w:r>
      <w:r w:rsidR="007C642B" w:rsidRPr="00183F1A">
        <w:rPr>
          <w:color w:val="000000" w:themeColor="text1"/>
        </w:rPr>
        <w:t>{</w:t>
      </w:r>
      <w:r w:rsidR="007C642B" w:rsidRPr="00183F1A">
        <w:rPr>
          <w:i/>
          <w:color w:val="000000" w:themeColor="text1"/>
        </w:rPr>
        <w:t>v</w:t>
      </w:r>
      <w:r w:rsidR="007C642B" w:rsidRPr="00183F1A">
        <w:rPr>
          <w:color w:val="000000" w:themeColor="text1"/>
          <w:vertAlign w:val="subscript"/>
        </w:rPr>
        <w:t>1</w:t>
      </w:r>
      <w:r w:rsidR="007C642B" w:rsidRPr="00183F1A">
        <w:rPr>
          <w:color w:val="000000" w:themeColor="text1"/>
        </w:rPr>
        <w:t>}, {</w:t>
      </w:r>
      <w:r w:rsidR="007C642B" w:rsidRPr="00183F1A">
        <w:rPr>
          <w:i/>
          <w:color w:val="000000" w:themeColor="text1"/>
        </w:rPr>
        <w:t>v</w:t>
      </w:r>
      <w:r w:rsidR="007C642B" w:rsidRPr="00183F1A">
        <w:rPr>
          <w:color w:val="000000" w:themeColor="text1"/>
          <w:vertAlign w:val="subscript"/>
        </w:rPr>
        <w:t>2</w:t>
      </w:r>
      <w:r w:rsidR="007C642B" w:rsidRPr="00183F1A">
        <w:rPr>
          <w:color w:val="000000" w:themeColor="text1"/>
        </w:rPr>
        <w:t>}, {</w:t>
      </w:r>
      <w:r w:rsidR="007C642B" w:rsidRPr="00183F1A">
        <w:rPr>
          <w:i/>
          <w:color w:val="000000" w:themeColor="text1"/>
        </w:rPr>
        <w:t>v</w:t>
      </w:r>
      <w:r w:rsidR="007C642B" w:rsidRPr="00183F1A">
        <w:rPr>
          <w:color w:val="000000" w:themeColor="text1"/>
          <w:vertAlign w:val="subscript"/>
        </w:rPr>
        <w:t>3</w:t>
      </w:r>
      <w:r w:rsidR="007C642B" w:rsidRPr="00183F1A">
        <w:rPr>
          <w:color w:val="000000" w:themeColor="text1"/>
        </w:rPr>
        <w:t>}</w:t>
      </w:r>
      <w:r>
        <w:rPr>
          <w:lang w:val="zh-Hant"/>
        </w:rPr>
        <w:t>和</w:t>
      </w:r>
      <w:r w:rsidR="00C821C8" w:rsidRPr="00183F1A">
        <w:rPr>
          <w:color w:val="000000" w:themeColor="text1"/>
        </w:rPr>
        <w:t>{</w:t>
      </w:r>
      <w:r w:rsidR="00C821C8" w:rsidRPr="00183F1A">
        <w:rPr>
          <w:i/>
          <w:color w:val="000000" w:themeColor="text1"/>
        </w:rPr>
        <w:t>v</w:t>
      </w:r>
      <w:r w:rsidR="00C821C8" w:rsidRPr="00183F1A">
        <w:rPr>
          <w:color w:val="000000" w:themeColor="text1"/>
          <w:vertAlign w:val="subscript"/>
        </w:rPr>
        <w:t>3</w:t>
      </w:r>
      <w:r w:rsidR="00C821C8" w:rsidRPr="00183F1A">
        <w:rPr>
          <w:color w:val="000000" w:themeColor="text1"/>
        </w:rPr>
        <w:t xml:space="preserve">, </w:t>
      </w:r>
      <w:r w:rsidR="00C821C8" w:rsidRPr="00183F1A">
        <w:rPr>
          <w:i/>
          <w:color w:val="000000" w:themeColor="text1"/>
        </w:rPr>
        <w:t>v</w:t>
      </w:r>
      <w:r w:rsidR="00C821C8" w:rsidRPr="00183F1A">
        <w:rPr>
          <w:color w:val="000000" w:themeColor="text1"/>
          <w:vertAlign w:val="subscript"/>
        </w:rPr>
        <w:t>2</w:t>
      </w:r>
      <w:r w:rsidR="00C821C8" w:rsidRPr="00183F1A">
        <w:rPr>
          <w:color w:val="000000" w:themeColor="text1"/>
        </w:rPr>
        <w:t>}.</w:t>
      </w:r>
      <w:r w:rsidRPr="00183F1A">
        <w:rPr>
          <w:color w:val="000000" w:themeColor="text1"/>
          <w:lang w:val="zh-Hant"/>
        </w:rPr>
        <w:t>。圖形</w:t>
      </w:r>
      <w:r w:rsidRPr="00183F1A">
        <w:rPr>
          <w:i/>
          <w:color w:val="000000" w:themeColor="text1"/>
          <w:lang w:val="zh-Hant"/>
        </w:rPr>
        <w:t>G</w:t>
      </w:r>
      <w:r w:rsidRPr="00183F1A">
        <w:rPr>
          <w:color w:val="000000" w:themeColor="text1"/>
          <w:vertAlign w:val="superscript"/>
          <w:lang w:val="zh-Hant"/>
        </w:rPr>
        <w:t>1</w:t>
      </w:r>
      <w:r>
        <w:rPr>
          <w:lang w:val="zh-Hant"/>
        </w:rPr>
        <w:t>的最大大小獨立集是</w:t>
      </w:r>
      <w:r w:rsidR="005E3B7F" w:rsidRPr="00183F1A">
        <w:rPr>
          <w:color w:val="000000" w:themeColor="text1"/>
        </w:rPr>
        <w:t>{</w:t>
      </w:r>
      <w:r w:rsidR="005E3B7F" w:rsidRPr="00183F1A">
        <w:rPr>
          <w:i/>
          <w:color w:val="000000" w:themeColor="text1"/>
        </w:rPr>
        <w:t>v</w:t>
      </w:r>
      <w:r w:rsidR="005E3B7F" w:rsidRPr="00183F1A">
        <w:rPr>
          <w:color w:val="000000" w:themeColor="text1"/>
          <w:vertAlign w:val="subscript"/>
        </w:rPr>
        <w:t>3</w:t>
      </w:r>
      <w:r w:rsidR="005E3B7F" w:rsidRPr="00183F1A">
        <w:rPr>
          <w:color w:val="000000" w:themeColor="text1"/>
        </w:rPr>
        <w:t xml:space="preserve">, </w:t>
      </w:r>
      <w:r w:rsidR="005E3B7F" w:rsidRPr="00183F1A">
        <w:rPr>
          <w:i/>
          <w:color w:val="000000" w:themeColor="text1"/>
        </w:rPr>
        <w:t>v</w:t>
      </w:r>
      <w:r w:rsidR="005E3B7F" w:rsidRPr="00183F1A">
        <w:rPr>
          <w:color w:val="000000" w:themeColor="text1"/>
          <w:vertAlign w:val="subscript"/>
        </w:rPr>
        <w:t>2</w:t>
      </w:r>
      <w:r w:rsidR="005E3B7F" w:rsidRPr="00183F1A">
        <w:rPr>
          <w:color w:val="000000" w:themeColor="text1"/>
        </w:rPr>
        <w:t>}</w:t>
      </w:r>
      <w:r w:rsidRPr="00183F1A">
        <w:rPr>
          <w:color w:val="000000" w:themeColor="text1"/>
          <w:lang w:val="zh-Hant"/>
        </w:rPr>
        <w:t>。因此</w:t>
      </w:r>
      <w:r w:rsidRPr="00183F1A">
        <w:rPr>
          <w:color w:val="000000" w:themeColor="text1"/>
          <w:lang w:val="zh-Hant"/>
        </w:rPr>
        <w:t>,</w:t>
      </w:r>
      <w:r w:rsidRPr="00183F1A">
        <w:rPr>
          <w:color w:val="000000" w:themeColor="text1"/>
          <w:lang w:val="zh-Hant"/>
        </w:rPr>
        <w:t>圖</w:t>
      </w:r>
      <w:r>
        <w:rPr>
          <w:lang w:val="zh-Hant"/>
        </w:rPr>
        <w:t xml:space="preserve"> </w:t>
      </w:r>
      <w:r w:rsidRPr="00183F1A">
        <w:rPr>
          <w:color w:val="000000" w:themeColor="text1"/>
          <w:lang w:val="zh-Hant"/>
        </w:rPr>
        <w:t>3-</w:t>
      </w:r>
      <w:r>
        <w:rPr>
          <w:lang w:val="zh-Hant"/>
        </w:rPr>
        <w:t xml:space="preserve">17 </w:t>
      </w:r>
      <w:r>
        <w:rPr>
          <w:lang w:val="zh-Hant"/>
        </w:rPr>
        <w:t>中獨立集問題的大小</w:t>
      </w:r>
      <w:r w:rsidRPr="00183F1A">
        <w:rPr>
          <w:color w:val="000000" w:themeColor="text1"/>
          <w:lang w:val="zh-Hant"/>
        </w:rPr>
        <w:t>為</w:t>
      </w:r>
      <w:r w:rsidRPr="00183F1A">
        <w:rPr>
          <w:color w:val="000000" w:themeColor="text1"/>
          <w:lang w:val="zh-Hant"/>
        </w:rPr>
        <w:t xml:space="preserve"> 2</w:t>
      </w:r>
      <w:r w:rsidRPr="00183F1A">
        <w:rPr>
          <w:color w:val="000000" w:themeColor="text1"/>
          <w:lang w:val="zh-Hant"/>
        </w:rPr>
        <w:t>。請設計一個量子</w:t>
      </w:r>
      <w:r w:rsidR="00A10C4C">
        <w:rPr>
          <w:color w:val="000000" w:themeColor="text1"/>
          <w:lang w:val="zh-Hant"/>
        </w:rPr>
        <w:t>演算法</w:t>
      </w:r>
      <w:r w:rsidRPr="00183F1A">
        <w:rPr>
          <w:color w:val="000000" w:themeColor="text1"/>
          <w:lang w:val="zh-Hant"/>
        </w:rPr>
        <w:t>,</w:t>
      </w:r>
      <w:r w:rsidRPr="00183F1A">
        <w:rPr>
          <w:color w:val="000000" w:themeColor="text1"/>
          <w:lang w:val="zh-Hant"/>
        </w:rPr>
        <w:t>以解決具有</w:t>
      </w:r>
      <w:r>
        <w:rPr>
          <w:lang w:val="zh-Hant"/>
        </w:rPr>
        <w:t xml:space="preserve"> </w:t>
      </w:r>
      <w:r w:rsidRPr="00183F1A">
        <w:rPr>
          <w:i/>
          <w:color w:val="000000" w:themeColor="text1"/>
          <w:lang w:val="zh-Hant"/>
        </w:rPr>
        <w:t>n</w:t>
      </w:r>
      <w:r w:rsidRPr="00183F1A">
        <w:rPr>
          <w:color w:val="000000" w:themeColor="text1"/>
          <w:lang w:val="zh-Hant"/>
        </w:rPr>
        <w:t>頂點和</w:t>
      </w:r>
      <w:r>
        <w:rPr>
          <w:lang w:val="zh-Hant"/>
        </w:rPr>
        <w:t xml:space="preserve"> </w:t>
      </w:r>
      <w:r w:rsidRPr="00183F1A">
        <w:rPr>
          <w:i/>
          <w:color w:val="000000" w:themeColor="text1"/>
          <w:lang w:val="zh-Hant"/>
        </w:rPr>
        <w:t>m</w:t>
      </w:r>
      <w:r>
        <w:rPr>
          <w:lang w:val="zh-Hant"/>
        </w:rPr>
        <w:t>邊的圖形</w:t>
      </w:r>
      <w:r w:rsidRPr="00183F1A">
        <w:rPr>
          <w:i/>
          <w:color w:val="000000" w:themeColor="text1"/>
          <w:lang w:val="zh-Hant"/>
        </w:rPr>
        <w:t>G</w:t>
      </w:r>
      <w:r>
        <w:rPr>
          <w:lang w:val="zh-Hant"/>
        </w:rPr>
        <w:t xml:space="preserve"> =</w:t>
      </w:r>
      <w:r w:rsidRPr="00183F1A">
        <w:rPr>
          <w:color w:val="000000" w:themeColor="text1"/>
          <w:lang w:val="zh-Hant"/>
        </w:rPr>
        <w:t xml:space="preserve"> (</w:t>
      </w:r>
      <w:r w:rsidRPr="00183F1A">
        <w:rPr>
          <w:i/>
          <w:color w:val="000000" w:themeColor="text1"/>
          <w:lang w:val="zh-Hant"/>
        </w:rPr>
        <w:t>V</w:t>
      </w:r>
      <w:r w:rsidRPr="00183F1A">
        <w:rPr>
          <w:color w:val="000000" w:themeColor="text1"/>
          <w:lang w:val="zh-Hant"/>
        </w:rPr>
        <w:t>,</w:t>
      </w:r>
      <w:r>
        <w:rPr>
          <w:lang w:val="zh-Hant"/>
        </w:rPr>
        <w:t xml:space="preserve"> </w:t>
      </w:r>
      <w:r w:rsidRPr="00183F1A">
        <w:rPr>
          <w:i/>
          <w:color w:val="000000" w:themeColor="text1"/>
          <w:lang w:val="zh-Hant"/>
        </w:rPr>
        <w:t>E</w:t>
      </w:r>
      <w:r w:rsidRPr="00183F1A">
        <w:rPr>
          <w:color w:val="000000" w:themeColor="text1"/>
          <w:lang w:val="zh-Hant"/>
        </w:rPr>
        <w:t>)</w:t>
      </w:r>
      <w:r>
        <w:rPr>
          <w:lang w:val="zh-Hant"/>
        </w:rPr>
        <w:t>的獨立集問題的實例</w:t>
      </w:r>
      <w:r w:rsidRPr="00183F1A">
        <w:rPr>
          <w:color w:val="000000" w:themeColor="text1"/>
          <w:lang w:val="zh-Hant"/>
        </w:rPr>
        <w:t>。</w:t>
      </w:r>
    </w:p>
    <w:p w14:paraId="07E30C5F" w14:textId="77777777" w:rsidR="008D063B" w:rsidRPr="00183F1A" w:rsidRDefault="008D063B" w:rsidP="000B535D">
      <w:pPr>
        <w:rPr>
          <w:color w:val="000000" w:themeColor="text1"/>
        </w:rPr>
      </w:pPr>
    </w:p>
    <w:p w14:paraId="2C5E4C83" w14:textId="0EADA155" w:rsidR="00EE7D4D" w:rsidRPr="00183F1A" w:rsidRDefault="000B535D" w:rsidP="00EE7D4D">
      <w:pPr>
        <w:pStyle w:val="content"/>
        <w:rPr>
          <w:color w:val="000000" w:themeColor="text1"/>
        </w:rPr>
      </w:pPr>
      <w:r w:rsidRPr="00183F1A">
        <w:rPr>
          <w:color w:val="000000" w:themeColor="text1"/>
          <w:lang w:val="zh-Hant"/>
        </w:rPr>
        <w:t>3.3</w:t>
      </w:r>
      <w:r w:rsidR="00EE7D4D" w:rsidRPr="00183F1A">
        <w:rPr>
          <w:color w:val="000000" w:themeColor="text1"/>
          <w:lang w:val="zh-Hant"/>
        </w:rPr>
        <w:t>我們假設圖形</w:t>
      </w:r>
      <w:r w:rsidR="00EE7D4D" w:rsidRPr="00183F1A">
        <w:rPr>
          <w:i/>
          <w:color w:val="000000" w:themeColor="text1"/>
          <w:lang w:val="zh-Hant"/>
        </w:rPr>
        <w:t xml:space="preserve">G </w:t>
      </w:r>
      <w:r>
        <w:rPr>
          <w:lang w:val="zh-Hant"/>
        </w:rPr>
        <w:t xml:space="preserve">= </w:t>
      </w:r>
      <w:r w:rsidR="00EE7D4D" w:rsidRPr="00183F1A">
        <w:rPr>
          <w:color w:val="000000" w:themeColor="text1"/>
          <w:lang w:val="zh-Hant"/>
        </w:rPr>
        <w:t>(</w:t>
      </w:r>
      <w:r w:rsidR="00EE7D4D" w:rsidRPr="00183F1A">
        <w:rPr>
          <w:i/>
          <w:color w:val="000000" w:themeColor="text1"/>
          <w:lang w:val="zh-Hant"/>
        </w:rPr>
        <w:t>V</w:t>
      </w:r>
      <w:r w:rsidR="00EE7D4D" w:rsidRPr="00183F1A">
        <w:rPr>
          <w:color w:val="000000" w:themeColor="text1"/>
          <w:lang w:val="zh-Hant"/>
        </w:rPr>
        <w:t>,</w:t>
      </w:r>
      <w:r>
        <w:rPr>
          <w:lang w:val="zh-Hant"/>
        </w:rPr>
        <w:t xml:space="preserve"> </w:t>
      </w:r>
      <w:r w:rsidR="00EE7D4D" w:rsidRPr="00183F1A">
        <w:rPr>
          <w:i/>
          <w:color w:val="000000" w:themeColor="text1"/>
          <w:lang w:val="zh-Hant"/>
        </w:rPr>
        <w:t>E</w:t>
      </w:r>
      <w:r>
        <w:rPr>
          <w:lang w:val="zh-Hant"/>
        </w:rPr>
        <w:t>)</w:t>
      </w:r>
      <w:r w:rsidR="00EE7D4D" w:rsidRPr="00183F1A">
        <w:rPr>
          <w:color w:val="000000" w:themeColor="text1"/>
          <w:lang w:val="zh-Hant"/>
        </w:rPr>
        <w:t>具有</w:t>
      </w:r>
      <w:r>
        <w:rPr>
          <w:lang w:val="zh-Hant"/>
        </w:rPr>
        <w:t xml:space="preserve"> </w:t>
      </w:r>
      <w:r w:rsidR="00EE7D4D" w:rsidRPr="00183F1A">
        <w:rPr>
          <w:i/>
          <w:color w:val="000000" w:themeColor="text1"/>
          <w:lang w:val="zh-Hant"/>
        </w:rPr>
        <w:t>V</w:t>
      </w:r>
      <w:r>
        <w:rPr>
          <w:lang w:val="zh-Hant"/>
        </w:rPr>
        <w:t>是</w:t>
      </w:r>
      <w:r w:rsidR="00EE7D4D" w:rsidRPr="00183F1A">
        <w:rPr>
          <w:i/>
          <w:color w:val="000000" w:themeColor="text1"/>
          <w:lang w:val="zh-Hant"/>
        </w:rPr>
        <w:t>G</w:t>
      </w:r>
      <w:r>
        <w:rPr>
          <w:lang w:val="zh-Hant"/>
        </w:rPr>
        <w:t xml:space="preserve"> </w:t>
      </w:r>
      <w:r w:rsidR="00EE7D4D" w:rsidRPr="00183F1A">
        <w:rPr>
          <w:color w:val="000000" w:themeColor="text1"/>
          <w:lang w:val="zh-Hant"/>
        </w:rPr>
        <w:t>中的一組頂點</w:t>
      </w:r>
      <w:r w:rsidR="00EE7D4D" w:rsidRPr="00183F1A">
        <w:rPr>
          <w:color w:val="000000" w:themeColor="text1"/>
          <w:lang w:val="zh-Hant"/>
        </w:rPr>
        <w:t>,</w:t>
      </w:r>
      <w:r w:rsidR="00EE7D4D" w:rsidRPr="00183F1A">
        <w:rPr>
          <w:i/>
          <w:color w:val="000000" w:themeColor="text1"/>
          <w:lang w:val="zh-Hant"/>
        </w:rPr>
        <w:t>E</w:t>
      </w:r>
      <w:r>
        <w:rPr>
          <w:lang w:val="zh-Hant"/>
        </w:rPr>
        <w:t>是</w:t>
      </w:r>
      <w:r w:rsidR="00EE7D4D" w:rsidRPr="00183F1A">
        <w:rPr>
          <w:i/>
          <w:color w:val="000000" w:themeColor="text1"/>
          <w:lang w:val="zh-Hant"/>
        </w:rPr>
        <w:t>G</w:t>
      </w:r>
      <w:r w:rsidR="00EE7D4D" w:rsidRPr="00183F1A">
        <w:rPr>
          <w:color w:val="000000" w:themeColor="text1"/>
          <w:lang w:val="zh-Hant"/>
        </w:rPr>
        <w:t>中的一組邊。我們假設</w:t>
      </w:r>
      <w:r>
        <w:rPr>
          <w:lang w:val="zh-Hant"/>
        </w:rPr>
        <w:t xml:space="preserve"> </w:t>
      </w:r>
      <w:r w:rsidR="00EE7D4D" w:rsidRPr="00183F1A">
        <w:rPr>
          <w:i/>
          <w:color w:val="000000" w:themeColor="text1"/>
          <w:lang w:val="zh-Hant"/>
        </w:rPr>
        <w:t>V</w:t>
      </w:r>
      <w:r>
        <w:rPr>
          <w:lang w:val="zh-Hant"/>
        </w:rPr>
        <w:t xml:space="preserve"> </w:t>
      </w:r>
      <w:r w:rsidR="00EE7D4D" w:rsidRPr="00183F1A">
        <w:rPr>
          <w:color w:val="000000" w:themeColor="text1"/>
          <w:lang w:val="zh-Hant"/>
        </w:rPr>
        <w:t>是</w:t>
      </w:r>
      <w:r w:rsidR="00794AED" w:rsidRPr="00183F1A">
        <w:rPr>
          <w:color w:val="000000" w:themeColor="text1"/>
        </w:rPr>
        <w:t>{</w:t>
      </w:r>
      <w:r w:rsidR="00794AED" w:rsidRPr="00183F1A">
        <w:rPr>
          <w:i/>
          <w:color w:val="000000" w:themeColor="text1"/>
        </w:rPr>
        <w:t>v</w:t>
      </w:r>
      <w:r w:rsidR="00794AED" w:rsidRPr="00183F1A">
        <w:rPr>
          <w:color w:val="000000" w:themeColor="text1"/>
          <w:vertAlign w:val="subscript"/>
        </w:rPr>
        <w:t>1</w:t>
      </w:r>
      <w:r w:rsidR="00794AED" w:rsidRPr="00183F1A">
        <w:rPr>
          <w:color w:val="000000" w:themeColor="text1"/>
        </w:rPr>
        <w:t>, …</w:t>
      </w:r>
      <w:r w:rsidR="00794AED" w:rsidRPr="00183F1A">
        <w:rPr>
          <w:rFonts w:hint="eastAsia"/>
          <w:color w:val="000000" w:themeColor="text1"/>
        </w:rPr>
        <w:t>,</w:t>
      </w:r>
      <w:r w:rsidR="00794AED" w:rsidRPr="00183F1A">
        <w:rPr>
          <w:color w:val="000000" w:themeColor="text1"/>
        </w:rPr>
        <w:t xml:space="preserve"> </w:t>
      </w:r>
      <w:r w:rsidR="00794AED" w:rsidRPr="00183F1A">
        <w:rPr>
          <w:i/>
          <w:color w:val="000000" w:themeColor="text1"/>
        </w:rPr>
        <w:t>v</w:t>
      </w:r>
      <w:r w:rsidR="00794AED" w:rsidRPr="00183F1A">
        <w:rPr>
          <w:i/>
          <w:color w:val="000000" w:themeColor="text1"/>
          <w:vertAlign w:val="subscript"/>
        </w:rPr>
        <w:t>n</w:t>
      </w:r>
      <w:r w:rsidR="00794AED" w:rsidRPr="00183F1A">
        <w:rPr>
          <w:color w:val="000000" w:themeColor="text1"/>
        </w:rPr>
        <w:t>}</w:t>
      </w:r>
      <w:r w:rsidR="00EE7D4D" w:rsidRPr="00183F1A">
        <w:rPr>
          <w:color w:val="000000" w:themeColor="text1"/>
          <w:lang w:val="zh-Hant"/>
        </w:rPr>
        <w:t>和</w:t>
      </w:r>
      <w:r w:rsidR="00EE7D4D" w:rsidRPr="00183F1A">
        <w:rPr>
          <w:i/>
          <w:color w:val="000000" w:themeColor="text1"/>
          <w:lang w:val="zh-Hant"/>
        </w:rPr>
        <w:t>E</w:t>
      </w:r>
      <w:r>
        <w:rPr>
          <w:lang w:val="zh-Hant"/>
        </w:rPr>
        <w:t>是</w:t>
      </w:r>
      <w:r w:rsidR="00392179" w:rsidRPr="00183F1A">
        <w:rPr>
          <w:color w:val="000000" w:themeColor="text1"/>
        </w:rPr>
        <w:t>{(</w:t>
      </w:r>
      <w:r w:rsidR="00392179" w:rsidRPr="00183F1A">
        <w:rPr>
          <w:i/>
          <w:color w:val="000000" w:themeColor="text1"/>
        </w:rPr>
        <w:t>v</w:t>
      </w:r>
      <w:r w:rsidR="00392179" w:rsidRPr="00183F1A">
        <w:rPr>
          <w:i/>
          <w:color w:val="000000" w:themeColor="text1"/>
          <w:vertAlign w:val="subscript"/>
        </w:rPr>
        <w:t>a</w:t>
      </w:r>
      <w:r w:rsidR="00392179" w:rsidRPr="00183F1A">
        <w:rPr>
          <w:color w:val="000000" w:themeColor="text1"/>
        </w:rPr>
        <w:t xml:space="preserve">, </w:t>
      </w:r>
      <w:r w:rsidR="00392179" w:rsidRPr="00183F1A">
        <w:rPr>
          <w:i/>
          <w:color w:val="000000" w:themeColor="text1"/>
        </w:rPr>
        <w:t>v</w:t>
      </w:r>
      <w:r w:rsidR="00392179" w:rsidRPr="00183F1A">
        <w:rPr>
          <w:i/>
          <w:color w:val="000000" w:themeColor="text1"/>
          <w:vertAlign w:val="subscript"/>
        </w:rPr>
        <w:t>b</w:t>
      </w:r>
      <w:r w:rsidR="00392179" w:rsidRPr="00183F1A">
        <w:rPr>
          <w:color w:val="000000" w:themeColor="text1"/>
        </w:rPr>
        <w:t xml:space="preserve">)| </w:t>
      </w:r>
      <w:r w:rsidR="00392179" w:rsidRPr="00183F1A">
        <w:rPr>
          <w:i/>
          <w:color w:val="000000" w:themeColor="text1"/>
        </w:rPr>
        <w:t>v</w:t>
      </w:r>
      <w:r w:rsidR="00392179" w:rsidRPr="00183F1A">
        <w:rPr>
          <w:i/>
          <w:color w:val="000000" w:themeColor="text1"/>
          <w:vertAlign w:val="subscript"/>
        </w:rPr>
        <w:t>a</w:t>
      </w:r>
      <w:r w:rsidR="00392179" w:rsidRPr="00183F1A">
        <w:rPr>
          <w:color w:val="000000" w:themeColor="text1"/>
        </w:rPr>
        <w:t xml:space="preserve"> and </w:t>
      </w:r>
      <w:r w:rsidR="00392179" w:rsidRPr="00183F1A">
        <w:rPr>
          <w:i/>
          <w:color w:val="000000" w:themeColor="text1"/>
        </w:rPr>
        <w:t>v</w:t>
      </w:r>
      <w:r w:rsidR="00392179" w:rsidRPr="00183F1A">
        <w:rPr>
          <w:i/>
          <w:color w:val="000000" w:themeColor="text1"/>
          <w:vertAlign w:val="subscript"/>
        </w:rPr>
        <w:t>b</w:t>
      </w:r>
      <w:r w:rsidR="00392179" w:rsidRPr="00183F1A">
        <w:rPr>
          <w:color w:val="000000" w:themeColor="text1"/>
        </w:rPr>
        <w:t xml:space="preserve"> are, respectively, </w:t>
      </w:r>
      <w:r w:rsidR="00392179" w:rsidRPr="00183F1A">
        <w:rPr>
          <w:rFonts w:hint="eastAsia"/>
          <w:color w:val="000000" w:themeColor="text1"/>
        </w:rPr>
        <w:t>elements</w:t>
      </w:r>
      <w:r w:rsidR="00392179" w:rsidRPr="00183F1A">
        <w:rPr>
          <w:color w:val="000000" w:themeColor="text1"/>
        </w:rPr>
        <w:t xml:space="preserve"> in </w:t>
      </w:r>
      <w:r w:rsidR="00392179" w:rsidRPr="00183F1A">
        <w:rPr>
          <w:i/>
          <w:color w:val="000000" w:themeColor="text1"/>
        </w:rPr>
        <w:t>V</w:t>
      </w:r>
      <w:r w:rsidR="00392179" w:rsidRPr="00183F1A">
        <w:rPr>
          <w:color w:val="000000" w:themeColor="text1"/>
        </w:rPr>
        <w:t>}</w:t>
      </w:r>
      <w:r w:rsidR="00EE7D4D" w:rsidRPr="00183F1A">
        <w:rPr>
          <w:color w:val="000000" w:themeColor="text1"/>
          <w:lang w:val="zh-Hant"/>
        </w:rPr>
        <w:t>。我們提出來</w:t>
      </w:r>
      <w:r w:rsidR="00EE7D4D" w:rsidRPr="00183F1A">
        <w:rPr>
          <w:color w:val="000000" w:themeColor="text1"/>
          <w:lang w:val="zh-Hant"/>
        </w:rPr>
        <w:t xml:space="preserve"> |</w:t>
      </w:r>
      <w:r w:rsidR="00EE7D4D" w:rsidRPr="00183F1A">
        <w:rPr>
          <w:i/>
          <w:color w:val="000000" w:themeColor="text1"/>
          <w:lang w:val="zh-Hant"/>
        </w:rPr>
        <w:t>V</w:t>
      </w:r>
      <w:r w:rsidR="00EE7D4D" w:rsidRPr="00183F1A">
        <w:rPr>
          <w:color w:val="000000" w:themeColor="text1"/>
          <w:lang w:val="zh-Hant"/>
        </w:rPr>
        <w:t>|</w:t>
      </w:r>
      <w:r w:rsidR="00EE7D4D" w:rsidRPr="00183F1A">
        <w:rPr>
          <w:color w:val="000000" w:themeColor="text1"/>
          <w:lang w:val="zh-Hant"/>
        </w:rPr>
        <w:t>是</w:t>
      </w:r>
      <w:r>
        <w:rPr>
          <w:lang w:val="zh-Hant"/>
        </w:rPr>
        <w:t xml:space="preserve"> </w:t>
      </w:r>
      <w:r w:rsidR="00EE7D4D" w:rsidRPr="00183F1A">
        <w:rPr>
          <w:i/>
          <w:color w:val="000000" w:themeColor="text1"/>
          <w:lang w:val="zh-Hant"/>
        </w:rPr>
        <w:t>V</w:t>
      </w:r>
      <w:r>
        <w:rPr>
          <w:lang w:val="zh-Hant"/>
        </w:rPr>
        <w:t xml:space="preserve"> </w:t>
      </w:r>
      <w:r w:rsidR="00EE7D4D" w:rsidRPr="00183F1A">
        <w:rPr>
          <w:color w:val="000000" w:themeColor="text1"/>
          <w:lang w:val="zh-Hant"/>
        </w:rPr>
        <w:t>的</w:t>
      </w:r>
      <w:r>
        <w:rPr>
          <w:lang w:val="zh-Hant"/>
        </w:rPr>
        <w:t>頂點數</w:t>
      </w:r>
      <w:r w:rsidR="002510AD">
        <w:rPr>
          <w:rFonts w:hint="eastAsia"/>
          <w:lang w:val="zh-Hant"/>
        </w:rPr>
        <w:t>|</w:t>
      </w:r>
      <w:r w:rsidR="00EE7D4D" w:rsidRPr="00183F1A">
        <w:rPr>
          <w:i/>
          <w:color w:val="000000" w:themeColor="text1"/>
          <w:lang w:val="zh-Hant"/>
        </w:rPr>
        <w:t>E</w:t>
      </w:r>
      <w:r w:rsidR="00EE7D4D" w:rsidRPr="00183F1A">
        <w:rPr>
          <w:color w:val="000000" w:themeColor="text1"/>
          <w:lang w:val="zh-Hant"/>
        </w:rPr>
        <w:t>|</w:t>
      </w:r>
      <w:r w:rsidR="00EE7D4D" w:rsidRPr="00183F1A">
        <w:rPr>
          <w:color w:val="000000" w:themeColor="text1"/>
          <w:lang w:val="zh-Hant"/>
        </w:rPr>
        <w:t>是</w:t>
      </w:r>
      <w:r>
        <w:rPr>
          <w:lang w:val="zh-Hant"/>
        </w:rPr>
        <w:t xml:space="preserve"> </w:t>
      </w:r>
      <w:r w:rsidR="00EE7D4D" w:rsidRPr="00183F1A">
        <w:rPr>
          <w:i/>
          <w:color w:val="000000" w:themeColor="text1"/>
          <w:lang w:val="zh-Hant"/>
        </w:rPr>
        <w:t>E</w:t>
      </w:r>
      <w:r w:rsidR="00EE7D4D" w:rsidRPr="00183F1A">
        <w:rPr>
          <w:color w:val="000000" w:themeColor="text1"/>
          <w:lang w:val="zh-Hant"/>
        </w:rPr>
        <w:t>中的</w:t>
      </w:r>
      <w:r>
        <w:rPr>
          <w:lang w:val="zh-Hant"/>
        </w:rPr>
        <w:t>邊</w:t>
      </w:r>
      <w:r w:rsidR="00EE7D4D" w:rsidRPr="00183F1A">
        <w:rPr>
          <w:color w:val="000000" w:themeColor="text1"/>
          <w:lang w:val="zh-Hant"/>
        </w:rPr>
        <w:t>數。我們還假設</w:t>
      </w:r>
      <w:r w:rsidR="00EE7D4D" w:rsidRPr="00183F1A">
        <w:rPr>
          <w:color w:val="000000" w:themeColor="text1"/>
          <w:lang w:val="zh-Hant"/>
        </w:rPr>
        <w:t xml:space="preserve"> |</w:t>
      </w:r>
      <w:r w:rsidR="00EE7D4D" w:rsidRPr="00183F1A">
        <w:rPr>
          <w:i/>
          <w:color w:val="000000" w:themeColor="text1"/>
          <w:lang w:val="zh-Hant"/>
        </w:rPr>
        <w:t>V</w:t>
      </w:r>
      <w:r w:rsidR="00EE7D4D" w:rsidRPr="00183F1A">
        <w:rPr>
          <w:color w:val="000000" w:themeColor="text1"/>
          <w:lang w:val="zh-Hant"/>
        </w:rPr>
        <w:t>|</w:t>
      </w:r>
      <w:r w:rsidR="00EE7D4D" w:rsidRPr="00183F1A">
        <w:rPr>
          <w:color w:val="000000" w:themeColor="text1"/>
          <w:lang w:val="zh-Hant"/>
        </w:rPr>
        <w:t>等於</w:t>
      </w:r>
      <w:r>
        <w:rPr>
          <w:lang w:val="zh-Hant"/>
        </w:rPr>
        <w:t xml:space="preserve"> </w:t>
      </w:r>
      <w:r w:rsidR="00EE7D4D" w:rsidRPr="00183F1A">
        <w:rPr>
          <w:i/>
          <w:color w:val="000000" w:themeColor="text1"/>
          <w:lang w:val="zh-Hant"/>
        </w:rPr>
        <w:t>n</w:t>
      </w:r>
      <w:r>
        <w:rPr>
          <w:lang w:val="zh-Hant"/>
        </w:rPr>
        <w:t xml:space="preserve"> </w:t>
      </w:r>
      <w:r w:rsidR="00EE7D4D" w:rsidRPr="00183F1A">
        <w:rPr>
          <w:color w:val="000000" w:themeColor="text1"/>
          <w:lang w:val="zh-Hant"/>
        </w:rPr>
        <w:t>和</w:t>
      </w:r>
      <w:r w:rsidR="00EE7D4D" w:rsidRPr="00183F1A">
        <w:rPr>
          <w:color w:val="000000" w:themeColor="text1"/>
          <w:lang w:val="zh-Hant"/>
        </w:rPr>
        <w:t xml:space="preserve"> |</w:t>
      </w:r>
      <w:r w:rsidR="00EE7D4D" w:rsidRPr="00183F1A">
        <w:rPr>
          <w:i/>
          <w:color w:val="000000" w:themeColor="text1"/>
          <w:lang w:val="zh-Hant"/>
        </w:rPr>
        <w:t>E</w:t>
      </w:r>
      <w:r w:rsidR="00EE7D4D" w:rsidRPr="00183F1A">
        <w:rPr>
          <w:color w:val="000000" w:themeColor="text1"/>
          <w:lang w:val="zh-Hant"/>
        </w:rPr>
        <w:t>|</w:t>
      </w:r>
      <w:r w:rsidR="00EE7D4D" w:rsidRPr="00183F1A">
        <w:rPr>
          <w:color w:val="000000" w:themeColor="text1"/>
          <w:lang w:val="zh-Hant"/>
        </w:rPr>
        <w:t>等於</w:t>
      </w:r>
      <w:r>
        <w:rPr>
          <w:lang w:val="zh-Hant"/>
        </w:rPr>
        <w:t xml:space="preserve"> </w:t>
      </w:r>
      <w:r w:rsidR="00EE7D4D" w:rsidRPr="00183F1A">
        <w:rPr>
          <w:i/>
          <w:color w:val="000000" w:themeColor="text1"/>
          <w:lang w:val="zh-Hant"/>
        </w:rPr>
        <w:t>m</w:t>
      </w:r>
      <w:r w:rsidR="00EE7D4D" w:rsidRPr="00183F1A">
        <w:rPr>
          <w:color w:val="000000" w:themeColor="text1"/>
          <w:lang w:val="zh-Hant"/>
        </w:rPr>
        <w:t>。在數學上</w:t>
      </w:r>
      <w:r w:rsidR="00EE7D4D" w:rsidRPr="00183F1A">
        <w:rPr>
          <w:color w:val="000000" w:themeColor="text1"/>
          <w:lang w:val="zh-Hant"/>
        </w:rPr>
        <w:t>,</w:t>
      </w:r>
      <w:r w:rsidR="00EE7D4D" w:rsidRPr="00183F1A">
        <w:rPr>
          <w:color w:val="000000" w:themeColor="text1"/>
          <w:lang w:val="zh-Hant"/>
        </w:rPr>
        <w:t>一個</w:t>
      </w:r>
      <w:r w:rsidR="00EE7D4D" w:rsidRPr="00183F1A">
        <w:rPr>
          <w:i/>
          <w:color w:val="000000" w:themeColor="text1"/>
          <w:lang w:val="zh-Hant"/>
        </w:rPr>
        <w:t>佔主導地位的集</w:t>
      </w:r>
      <w:r w:rsidR="00EE7D4D" w:rsidRPr="00183F1A">
        <w:rPr>
          <w:color w:val="000000" w:themeColor="text1"/>
          <w:lang w:val="zh-Hant"/>
        </w:rPr>
        <w:t>圖</w:t>
      </w:r>
      <w:r w:rsidR="00EE7D4D" w:rsidRPr="00183F1A">
        <w:rPr>
          <w:i/>
          <w:color w:val="000000" w:themeColor="text1"/>
          <w:lang w:val="zh-Hant"/>
        </w:rPr>
        <w:t>G</w:t>
      </w:r>
      <w:r>
        <w:rPr>
          <w:lang w:val="zh-Hant"/>
        </w:rPr>
        <w:t xml:space="preserve"> = </w:t>
      </w:r>
      <w:r w:rsidR="00EE7D4D" w:rsidRPr="00183F1A">
        <w:rPr>
          <w:color w:val="000000" w:themeColor="text1"/>
          <w:lang w:val="zh-Hant"/>
        </w:rPr>
        <w:t>(</w:t>
      </w:r>
      <w:r w:rsidR="00EE7D4D" w:rsidRPr="00183F1A">
        <w:rPr>
          <w:i/>
          <w:color w:val="000000" w:themeColor="text1"/>
          <w:lang w:val="zh-Hant"/>
        </w:rPr>
        <w:t>V</w:t>
      </w:r>
      <w:r w:rsidR="00EE7D4D" w:rsidRPr="00183F1A">
        <w:rPr>
          <w:color w:val="000000" w:themeColor="text1"/>
          <w:lang w:val="zh-Hant"/>
        </w:rPr>
        <w:t>,</w:t>
      </w:r>
      <w:r>
        <w:rPr>
          <w:lang w:val="zh-Hant"/>
        </w:rPr>
        <w:t xml:space="preserve"> </w:t>
      </w:r>
      <w:r w:rsidR="00EE7D4D" w:rsidRPr="00183F1A">
        <w:rPr>
          <w:i/>
          <w:color w:val="000000" w:themeColor="text1"/>
          <w:lang w:val="zh-Hant"/>
        </w:rPr>
        <w:t>E</w:t>
      </w:r>
      <w:r w:rsidR="00EE7D4D" w:rsidRPr="00183F1A">
        <w:rPr>
          <w:color w:val="000000" w:themeColor="text1"/>
          <w:lang w:val="zh-Hant"/>
        </w:rPr>
        <w:t xml:space="preserve">) </w:t>
      </w:r>
      <w:r w:rsidR="00EE7D4D" w:rsidRPr="00183F1A">
        <w:rPr>
          <w:color w:val="000000" w:themeColor="text1"/>
          <w:lang w:val="zh-Hant"/>
        </w:rPr>
        <w:t>與</w:t>
      </w:r>
      <w:r>
        <w:rPr>
          <w:lang w:val="zh-Hant"/>
        </w:rPr>
        <w:t xml:space="preserve"> </w:t>
      </w:r>
      <w:r w:rsidR="00EE7D4D" w:rsidRPr="00183F1A">
        <w:rPr>
          <w:i/>
          <w:color w:val="000000" w:themeColor="text1"/>
          <w:lang w:val="zh-Hant"/>
        </w:rPr>
        <w:t>n</w:t>
      </w:r>
      <w:r>
        <w:rPr>
          <w:lang w:val="zh-Hant"/>
        </w:rPr>
        <w:t xml:space="preserve"> </w:t>
      </w:r>
      <w:r w:rsidR="00EE7D4D" w:rsidRPr="00183F1A">
        <w:rPr>
          <w:color w:val="000000" w:themeColor="text1"/>
          <w:lang w:val="zh-Hant"/>
        </w:rPr>
        <w:t>頂點和</w:t>
      </w:r>
      <w:r>
        <w:rPr>
          <w:lang w:val="zh-Hant"/>
        </w:rPr>
        <w:t xml:space="preserve"> </w:t>
      </w:r>
      <w:r w:rsidR="00EE7D4D" w:rsidRPr="00183F1A">
        <w:rPr>
          <w:i/>
          <w:color w:val="000000" w:themeColor="text1"/>
          <w:lang w:val="zh-Hant"/>
        </w:rPr>
        <w:t>m</w:t>
      </w:r>
      <w:r>
        <w:rPr>
          <w:lang w:val="zh-Hant"/>
        </w:rPr>
        <w:t xml:space="preserve"> </w:t>
      </w:r>
      <w:r w:rsidR="00EE7D4D" w:rsidRPr="00183F1A">
        <w:rPr>
          <w:color w:val="000000" w:themeColor="text1"/>
          <w:lang w:val="zh-Hant"/>
        </w:rPr>
        <w:t>邊緣是</w:t>
      </w:r>
      <w:r>
        <w:rPr>
          <w:lang w:val="zh-Hant"/>
        </w:rPr>
        <w:t>頂點的子集</w:t>
      </w:r>
      <w:r w:rsidR="00540A45" w:rsidRPr="00183F1A">
        <w:rPr>
          <w:i/>
          <w:color w:val="000000" w:themeColor="text1"/>
        </w:rPr>
        <w:t>V</w:t>
      </w:r>
      <w:r w:rsidR="00540A45" w:rsidRPr="00183F1A">
        <w:rPr>
          <w:color w:val="000000" w:themeColor="text1"/>
          <w:vertAlign w:val="superscript"/>
        </w:rPr>
        <w:t>1</w:t>
      </w:r>
      <w:r w:rsidR="00540A45" w:rsidRPr="00183F1A">
        <w:rPr>
          <w:color w:val="000000" w:themeColor="text1"/>
        </w:rPr>
        <w:t xml:space="preserve"> </w:t>
      </w:r>
      <w:r w:rsidR="00540A45" w:rsidRPr="00183F1A">
        <w:rPr>
          <w:color w:val="000000" w:themeColor="text1"/>
        </w:rPr>
        <w:sym w:font="Symbol" w:char="F0CD"/>
      </w:r>
      <w:r w:rsidR="00540A45" w:rsidRPr="00183F1A">
        <w:rPr>
          <w:color w:val="000000" w:themeColor="text1"/>
        </w:rPr>
        <w:t xml:space="preserve"> </w:t>
      </w:r>
      <w:r w:rsidR="00540A45" w:rsidRPr="00183F1A">
        <w:rPr>
          <w:i/>
          <w:color w:val="000000" w:themeColor="text1"/>
        </w:rPr>
        <w:t>V</w:t>
      </w:r>
      <w:r w:rsidR="00EE7D4D" w:rsidRPr="00183F1A">
        <w:rPr>
          <w:i/>
          <w:color w:val="000000" w:themeColor="text1"/>
          <w:lang w:val="zh-Hant"/>
        </w:rPr>
        <w:t>,</w:t>
      </w:r>
      <w:r w:rsidR="00EE7D4D" w:rsidRPr="00183F1A">
        <w:rPr>
          <w:color w:val="000000" w:themeColor="text1"/>
          <w:lang w:val="zh-Hant"/>
        </w:rPr>
        <w:t>因此對於所有</w:t>
      </w:r>
      <w:r w:rsidR="008D72AC" w:rsidRPr="00183F1A">
        <w:rPr>
          <w:i/>
          <w:color w:val="000000" w:themeColor="text1"/>
        </w:rPr>
        <w:t>u</w:t>
      </w:r>
      <w:r w:rsidR="008D72AC" w:rsidRPr="00183F1A">
        <w:rPr>
          <w:color w:val="000000" w:themeColor="text1"/>
        </w:rPr>
        <w:t xml:space="preserve"> </w:t>
      </w:r>
      <w:r w:rsidR="008D72AC" w:rsidRPr="00183F1A">
        <w:rPr>
          <w:color w:val="000000" w:themeColor="text1"/>
        </w:rPr>
        <w:sym w:font="Symbol" w:char="F0CE"/>
      </w:r>
      <w:r w:rsidR="008D72AC" w:rsidRPr="00183F1A">
        <w:rPr>
          <w:color w:val="000000" w:themeColor="text1"/>
        </w:rPr>
        <w:t xml:space="preserve"> </w:t>
      </w:r>
      <w:r w:rsidR="008D72AC" w:rsidRPr="00183F1A">
        <w:rPr>
          <w:i/>
          <w:color w:val="000000" w:themeColor="text1"/>
        </w:rPr>
        <w:t>V</w:t>
      </w:r>
      <w:r w:rsidR="008D72AC" w:rsidRPr="00183F1A">
        <w:rPr>
          <w:color w:val="000000" w:themeColor="text1"/>
        </w:rPr>
        <w:sym w:font="Symbol" w:char="F02D"/>
      </w:r>
      <w:r w:rsidR="008D72AC" w:rsidRPr="00183F1A">
        <w:rPr>
          <w:i/>
          <w:color w:val="000000" w:themeColor="text1"/>
        </w:rPr>
        <w:t>V</w:t>
      </w:r>
      <w:r w:rsidR="008D72AC" w:rsidRPr="00183F1A">
        <w:rPr>
          <w:color w:val="000000" w:themeColor="text1"/>
          <w:vertAlign w:val="superscript"/>
        </w:rPr>
        <w:t>1</w:t>
      </w:r>
      <w:r>
        <w:rPr>
          <w:lang w:val="zh-Hant"/>
        </w:rPr>
        <w:t xml:space="preserve"> </w:t>
      </w:r>
      <w:r w:rsidR="00EE7D4D" w:rsidRPr="00183F1A">
        <w:rPr>
          <w:color w:val="000000" w:themeColor="text1"/>
          <w:lang w:val="zh-Hant"/>
        </w:rPr>
        <w:t>都有一個</w:t>
      </w:r>
      <w:r w:rsidR="00176EA8" w:rsidRPr="00183F1A">
        <w:rPr>
          <w:i/>
          <w:color w:val="000000" w:themeColor="text1"/>
        </w:rPr>
        <w:t>v</w:t>
      </w:r>
      <w:r w:rsidR="00176EA8" w:rsidRPr="00183F1A">
        <w:rPr>
          <w:color w:val="000000" w:themeColor="text1"/>
        </w:rPr>
        <w:t xml:space="preserve"> </w:t>
      </w:r>
      <w:r w:rsidR="00176EA8" w:rsidRPr="00183F1A">
        <w:rPr>
          <w:color w:val="000000" w:themeColor="text1"/>
        </w:rPr>
        <w:sym w:font="Symbol" w:char="F0CE"/>
      </w:r>
      <w:r w:rsidR="00176EA8" w:rsidRPr="00183F1A">
        <w:rPr>
          <w:i/>
          <w:color w:val="000000" w:themeColor="text1"/>
        </w:rPr>
        <w:t xml:space="preserve"> V</w:t>
      </w:r>
      <w:r w:rsidR="00176EA8" w:rsidRPr="00183F1A">
        <w:rPr>
          <w:color w:val="000000" w:themeColor="text1"/>
          <w:vertAlign w:val="superscript"/>
        </w:rPr>
        <w:t>1</w:t>
      </w:r>
      <w:r w:rsidR="00EE7D4D" w:rsidRPr="00183F1A">
        <w:rPr>
          <w:color w:val="000000" w:themeColor="text1"/>
          <w:lang w:val="zh-Hant"/>
        </w:rPr>
        <w:t>其</w:t>
      </w:r>
      <w:r w:rsidR="00091AD3" w:rsidRPr="00183F1A">
        <w:rPr>
          <w:color w:val="000000" w:themeColor="text1"/>
        </w:rPr>
        <w:t>(</w:t>
      </w:r>
      <w:r w:rsidR="00091AD3" w:rsidRPr="00183F1A">
        <w:rPr>
          <w:i/>
          <w:color w:val="000000" w:themeColor="text1"/>
        </w:rPr>
        <w:t>u</w:t>
      </w:r>
      <w:r w:rsidR="00091AD3" w:rsidRPr="00183F1A">
        <w:rPr>
          <w:color w:val="000000" w:themeColor="text1"/>
        </w:rPr>
        <w:t xml:space="preserve">, </w:t>
      </w:r>
      <w:r w:rsidR="00091AD3" w:rsidRPr="00183F1A">
        <w:rPr>
          <w:i/>
          <w:color w:val="000000" w:themeColor="text1"/>
        </w:rPr>
        <w:t>v</w:t>
      </w:r>
      <w:r w:rsidR="00091AD3" w:rsidRPr="00183F1A">
        <w:rPr>
          <w:color w:val="000000" w:themeColor="text1"/>
        </w:rPr>
        <w:t xml:space="preserve">) </w:t>
      </w:r>
      <w:r w:rsidR="00091AD3" w:rsidRPr="00183F1A">
        <w:rPr>
          <w:color w:val="000000" w:themeColor="text1"/>
        </w:rPr>
        <w:sym w:font="Symbol" w:char="F0CE"/>
      </w:r>
      <w:r w:rsidR="00091AD3" w:rsidRPr="00183F1A">
        <w:rPr>
          <w:color w:val="000000" w:themeColor="text1"/>
        </w:rPr>
        <w:t xml:space="preserve"> </w:t>
      </w:r>
      <w:r w:rsidR="00091AD3" w:rsidRPr="00183F1A">
        <w:rPr>
          <w:i/>
          <w:color w:val="000000" w:themeColor="text1"/>
        </w:rPr>
        <w:t>E</w:t>
      </w:r>
      <w:r w:rsidR="00EE7D4D" w:rsidRPr="00183F1A">
        <w:rPr>
          <w:color w:val="000000" w:themeColor="text1"/>
          <w:lang w:val="zh-Hant"/>
        </w:rPr>
        <w:t>.</w:t>
      </w:r>
      <w:r w:rsidR="00EE7D4D" w:rsidRPr="00183F1A">
        <w:rPr>
          <w:color w:val="000000" w:themeColor="text1"/>
          <w:lang w:val="zh-Hant"/>
        </w:rPr>
        <w:t>圖形</w:t>
      </w:r>
      <w:r>
        <w:rPr>
          <w:lang w:val="zh-Hant"/>
        </w:rPr>
        <w:t xml:space="preserve"> </w:t>
      </w:r>
      <w:r w:rsidR="00EE7D4D" w:rsidRPr="00183F1A">
        <w:rPr>
          <w:i/>
          <w:color w:val="000000" w:themeColor="text1"/>
          <w:lang w:val="zh-Hant"/>
        </w:rPr>
        <w:t xml:space="preserve">G </w:t>
      </w:r>
      <w:r>
        <w:rPr>
          <w:lang w:val="zh-Hant"/>
        </w:rPr>
        <w:t xml:space="preserve">= </w:t>
      </w:r>
      <w:r w:rsidR="00EE7D4D" w:rsidRPr="00183F1A">
        <w:rPr>
          <w:color w:val="000000" w:themeColor="text1"/>
          <w:lang w:val="zh-Hant"/>
        </w:rPr>
        <w:t>(</w:t>
      </w:r>
      <w:r w:rsidR="00EE7D4D" w:rsidRPr="00183F1A">
        <w:rPr>
          <w:i/>
          <w:color w:val="000000" w:themeColor="text1"/>
          <w:lang w:val="zh-Hant"/>
        </w:rPr>
        <w:t>V</w:t>
      </w:r>
      <w:r w:rsidR="00EE7D4D" w:rsidRPr="00183F1A">
        <w:rPr>
          <w:color w:val="000000" w:themeColor="text1"/>
          <w:lang w:val="zh-Hant"/>
        </w:rPr>
        <w:t>,</w:t>
      </w:r>
      <w:r>
        <w:rPr>
          <w:lang w:val="zh-Hant"/>
        </w:rPr>
        <w:t xml:space="preserve"> </w:t>
      </w:r>
      <w:r w:rsidR="00EE7D4D" w:rsidRPr="00183F1A">
        <w:rPr>
          <w:i/>
          <w:color w:val="000000" w:themeColor="text1"/>
          <w:lang w:val="zh-Hant"/>
        </w:rPr>
        <w:t>E</w:t>
      </w:r>
      <w:r w:rsidR="00EE7D4D" w:rsidRPr="00183F1A">
        <w:rPr>
          <w:color w:val="000000" w:themeColor="text1"/>
          <w:lang w:val="zh-Hant"/>
        </w:rPr>
        <w:t>)</w:t>
      </w:r>
      <w:r w:rsidR="00EE7D4D" w:rsidRPr="00183F1A">
        <w:rPr>
          <w:color w:val="000000" w:themeColor="text1"/>
          <w:lang w:val="zh-Hant"/>
        </w:rPr>
        <w:t>中</w:t>
      </w:r>
      <w:r>
        <w:rPr>
          <w:lang w:val="zh-Hant"/>
        </w:rPr>
        <w:t>具有</w:t>
      </w:r>
      <w:r w:rsidR="00EE7D4D" w:rsidRPr="00183F1A">
        <w:rPr>
          <w:i/>
          <w:color w:val="000000" w:themeColor="text1"/>
          <w:lang w:val="zh-Hant"/>
        </w:rPr>
        <w:t>n</w:t>
      </w:r>
      <w:r w:rsidR="00EE7D4D" w:rsidRPr="00183F1A">
        <w:rPr>
          <w:color w:val="000000" w:themeColor="text1"/>
          <w:lang w:val="zh-Hant"/>
        </w:rPr>
        <w:t>頂點和</w:t>
      </w:r>
      <w:r>
        <w:rPr>
          <w:lang w:val="zh-Hant"/>
        </w:rPr>
        <w:t xml:space="preserve"> </w:t>
      </w:r>
      <w:r w:rsidR="00EE7D4D" w:rsidRPr="00183F1A">
        <w:rPr>
          <w:i/>
          <w:color w:val="000000" w:themeColor="text1"/>
          <w:lang w:val="zh-Hant"/>
        </w:rPr>
        <w:t>m</w:t>
      </w:r>
      <w:r w:rsidR="00EE7D4D" w:rsidRPr="00183F1A">
        <w:rPr>
          <w:color w:val="000000" w:themeColor="text1"/>
          <w:lang w:val="zh-Hant"/>
        </w:rPr>
        <w:t>邊的</w:t>
      </w:r>
      <w:r>
        <w:rPr>
          <w:lang w:val="zh-Hant"/>
        </w:rPr>
        <w:t>主導集問題是在圖形</w:t>
      </w:r>
      <w:r w:rsidR="00732C35" w:rsidRPr="00183F1A">
        <w:rPr>
          <w:i/>
          <w:color w:val="000000" w:themeColor="text1"/>
        </w:rPr>
        <w:t xml:space="preserve">G </w:t>
      </w:r>
      <w:r w:rsidR="00732C35" w:rsidRPr="00183F1A">
        <w:rPr>
          <w:color w:val="000000" w:themeColor="text1"/>
        </w:rPr>
        <w:t>= (</w:t>
      </w:r>
      <w:r w:rsidR="00732C35" w:rsidRPr="00183F1A">
        <w:rPr>
          <w:i/>
          <w:color w:val="000000" w:themeColor="text1"/>
        </w:rPr>
        <w:t>V</w:t>
      </w:r>
      <w:r w:rsidR="00732C35" w:rsidRPr="00183F1A">
        <w:rPr>
          <w:color w:val="000000" w:themeColor="text1"/>
        </w:rPr>
        <w:t xml:space="preserve">, </w:t>
      </w:r>
      <w:r w:rsidR="00732C35" w:rsidRPr="00183F1A">
        <w:rPr>
          <w:i/>
          <w:color w:val="000000" w:themeColor="text1"/>
        </w:rPr>
        <w:t>E</w:t>
      </w:r>
      <w:r w:rsidR="00732C35" w:rsidRPr="00183F1A">
        <w:rPr>
          <w:color w:val="000000" w:themeColor="text1"/>
        </w:rPr>
        <w:t xml:space="preserve">) </w:t>
      </w:r>
      <w:r w:rsidR="00EE7D4D" w:rsidRPr="00183F1A">
        <w:rPr>
          <w:color w:val="000000" w:themeColor="text1"/>
          <w:lang w:val="zh-Hant"/>
        </w:rPr>
        <w:t xml:space="preserve"> </w:t>
      </w:r>
      <w:r>
        <w:rPr>
          <w:lang w:val="zh-Hant"/>
        </w:rPr>
        <w:t>中找到</w:t>
      </w:r>
      <w:r w:rsidR="00EE7D4D" w:rsidRPr="00183F1A">
        <w:rPr>
          <w:color w:val="000000" w:themeColor="text1"/>
          <w:lang w:val="zh-Hant"/>
        </w:rPr>
        <w:t xml:space="preserve"> is to find a </w:t>
      </w:r>
      <w:r w:rsidR="00EE7D4D" w:rsidRPr="00183F1A">
        <w:rPr>
          <w:i/>
          <w:color w:val="000000" w:themeColor="text1"/>
          <w:lang w:val="zh-Hant"/>
        </w:rPr>
        <w:t>最小大小</w:t>
      </w:r>
      <w:r w:rsidR="00EE7D4D" w:rsidRPr="00183F1A">
        <w:rPr>
          <w:color w:val="000000" w:themeColor="text1"/>
          <w:lang w:val="zh-Hant"/>
        </w:rPr>
        <w:t>佔主導地位集</w:t>
      </w:r>
      <w:r w:rsidR="00EE7D4D" w:rsidRPr="00183F1A">
        <w:rPr>
          <w:color w:val="000000" w:themeColor="text1"/>
          <w:lang w:val="zh-Hant"/>
        </w:rPr>
        <w:t>,</w:t>
      </w:r>
      <w:r w:rsidR="00EE7D4D" w:rsidRPr="00183F1A">
        <w:rPr>
          <w:color w:val="000000" w:themeColor="text1"/>
          <w:lang w:val="zh-Hant"/>
        </w:rPr>
        <w:t>其中有</w:t>
      </w:r>
      <w:r>
        <w:rPr>
          <w:lang w:val="zh-Hant"/>
        </w:rPr>
        <w:t xml:space="preserve"> </w:t>
      </w:r>
      <w:r w:rsidR="00EE7D4D" w:rsidRPr="00183F1A">
        <w:rPr>
          <w:i/>
          <w:color w:val="000000" w:themeColor="text1"/>
          <w:lang w:val="zh-Hant"/>
        </w:rPr>
        <w:t>n</w:t>
      </w:r>
      <w:r>
        <w:rPr>
          <w:lang w:val="zh-Hant"/>
        </w:rPr>
        <w:t xml:space="preserve"> </w:t>
      </w:r>
      <w:r w:rsidR="00EE7D4D" w:rsidRPr="00183F1A">
        <w:rPr>
          <w:color w:val="000000" w:themeColor="text1"/>
          <w:lang w:val="zh-Hant"/>
        </w:rPr>
        <w:t>個頂點和</w:t>
      </w:r>
      <w:r>
        <w:rPr>
          <w:lang w:val="zh-Hant"/>
        </w:rPr>
        <w:t xml:space="preserve"> </w:t>
      </w:r>
      <w:r w:rsidR="00EE7D4D" w:rsidRPr="00183F1A">
        <w:rPr>
          <w:i/>
          <w:color w:val="000000" w:themeColor="text1"/>
          <w:lang w:val="zh-Hant"/>
        </w:rPr>
        <w:t>m</w:t>
      </w:r>
      <w:r>
        <w:rPr>
          <w:lang w:val="zh-Hant"/>
        </w:rPr>
        <w:t xml:space="preserve"> </w:t>
      </w:r>
      <w:r w:rsidR="00EE7D4D" w:rsidRPr="00183F1A">
        <w:rPr>
          <w:color w:val="000000" w:themeColor="text1"/>
          <w:lang w:val="zh-Hant"/>
        </w:rPr>
        <w:t>邊。它是一個</w:t>
      </w:r>
      <w:r w:rsidR="00EE7D4D" w:rsidRPr="00183F1A">
        <w:rPr>
          <w:b/>
          <w:i/>
          <w:color w:val="000000" w:themeColor="text1"/>
          <w:lang w:val="zh-Hant"/>
        </w:rPr>
        <w:t>NP-</w:t>
      </w:r>
      <w:r w:rsidR="00732C35">
        <w:rPr>
          <w:rFonts w:hint="eastAsia"/>
          <w:b/>
          <w:i/>
          <w:color w:val="000000" w:themeColor="text1"/>
          <w:lang w:val="zh-Hant"/>
        </w:rPr>
        <w:t>c</w:t>
      </w:r>
      <w:r w:rsidR="00732C35">
        <w:rPr>
          <w:b/>
          <w:i/>
          <w:color w:val="000000" w:themeColor="text1"/>
          <w:lang w:val="zh-Hant"/>
        </w:rPr>
        <w:t>omplete</w:t>
      </w:r>
      <w:r w:rsidR="00EE7D4D" w:rsidRPr="00183F1A">
        <w:rPr>
          <w:color w:val="000000" w:themeColor="text1"/>
          <w:lang w:val="zh-Hant"/>
        </w:rPr>
        <w:t>問題</w:t>
      </w:r>
      <w:r w:rsidR="00EE7D4D" w:rsidRPr="00183F1A">
        <w:rPr>
          <w:color w:val="000000" w:themeColor="text1"/>
          <w:lang w:val="zh-Hant"/>
        </w:rPr>
        <w:t>,</w:t>
      </w:r>
      <w:r w:rsidR="00EE7D4D" w:rsidRPr="00183F1A">
        <w:rPr>
          <w:color w:val="000000" w:themeColor="text1"/>
          <w:lang w:val="zh-Hant"/>
        </w:rPr>
        <w:t>可以表述為「計算搜尋」</w:t>
      </w:r>
      <w:r w:rsidR="00EE7D4D" w:rsidRPr="00183F1A">
        <w:rPr>
          <w:color w:val="000000" w:themeColor="text1"/>
          <w:lang w:val="zh-Hant"/>
        </w:rPr>
        <w:t xml:space="preserve"> </w:t>
      </w:r>
      <w:r w:rsidR="00EE7D4D" w:rsidRPr="00183F1A">
        <w:rPr>
          <w:color w:val="000000" w:themeColor="text1"/>
          <w:lang w:val="zh-Hant"/>
        </w:rPr>
        <w:t>問題。</w:t>
      </w:r>
    </w:p>
    <w:p w14:paraId="38AA19AD" w14:textId="77777777" w:rsidR="00EE7D4D" w:rsidRPr="00183F1A" w:rsidRDefault="00EE7D4D" w:rsidP="00EE7D4D">
      <w:pPr>
        <w:pStyle w:val="content"/>
        <w:rPr>
          <w:color w:val="000000" w:themeColor="text1"/>
        </w:rPr>
      </w:pPr>
    </w:p>
    <w:p w14:paraId="70A7E4C0" w14:textId="77777777" w:rsidR="00EE7D4D" w:rsidRPr="00183F1A" w:rsidRDefault="00EE7D4D" w:rsidP="00EE7D4D">
      <w:pPr>
        <w:pStyle w:val="content"/>
        <w:jc w:val="center"/>
        <w:rPr>
          <w:color w:val="000000" w:themeColor="text1"/>
        </w:rPr>
      </w:pPr>
      <w:r w:rsidRPr="00183F1A">
        <w:rPr>
          <w:noProof/>
          <w:color w:val="000000" w:themeColor="text1"/>
        </w:rPr>
        <w:drawing>
          <wp:inline distT="0" distB="0" distL="0" distR="0" wp14:anchorId="1498D810" wp14:editId="46A58FB7">
            <wp:extent cx="3600635" cy="1873346"/>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3.18.PNG"/>
                    <pic:cNvPicPr/>
                  </pic:nvPicPr>
                  <pic:blipFill>
                    <a:blip r:embed="rId20">
                      <a:extLst>
                        <a:ext uri="{28A0092B-C50C-407E-A947-70E740481C1C}">
                          <a14:useLocalDpi xmlns:a14="http://schemas.microsoft.com/office/drawing/2010/main" val="0"/>
                        </a:ext>
                      </a:extLst>
                    </a:blip>
                    <a:stretch>
                      <a:fillRect/>
                    </a:stretch>
                  </pic:blipFill>
                  <pic:spPr>
                    <a:xfrm>
                      <a:off x="0" y="0"/>
                      <a:ext cx="3600635" cy="1873346"/>
                    </a:xfrm>
                    <a:prstGeom prst="rect">
                      <a:avLst/>
                    </a:prstGeom>
                  </pic:spPr>
                </pic:pic>
              </a:graphicData>
            </a:graphic>
          </wp:inline>
        </w:drawing>
      </w:r>
    </w:p>
    <w:p w14:paraId="73FF90F5" w14:textId="77777777" w:rsidR="00EE7D4D" w:rsidRPr="00183F1A" w:rsidRDefault="00EE7D4D" w:rsidP="001005ED">
      <w:pPr>
        <w:pStyle w:val="content"/>
        <w:jc w:val="center"/>
        <w:rPr>
          <w:color w:val="000000" w:themeColor="text1"/>
        </w:rPr>
      </w:pPr>
      <w:r w:rsidRPr="00183F1A">
        <w:rPr>
          <w:color w:val="000000" w:themeColor="text1"/>
          <w:lang w:val="zh-Hant"/>
        </w:rPr>
        <w:t>圖</w:t>
      </w:r>
      <w:r w:rsidRPr="00183F1A">
        <w:rPr>
          <w:color w:val="000000" w:themeColor="text1"/>
          <w:lang w:val="zh-Hant"/>
        </w:rPr>
        <w:t xml:space="preserve"> 3</w:t>
      </w:r>
      <w:r w:rsidR="000D6E8E" w:rsidRPr="00183F1A">
        <w:rPr>
          <w:color w:val="000000" w:themeColor="text1"/>
          <w:lang w:val="zh-Hant"/>
        </w:rPr>
        <w:t>.1</w:t>
      </w:r>
      <w:r w:rsidRPr="00183F1A">
        <w:rPr>
          <w:color w:val="000000" w:themeColor="text1"/>
          <w:lang w:val="zh-Hant"/>
        </w:rPr>
        <w:t>8:</w:t>
      </w:r>
      <w:r w:rsidRPr="00183F1A">
        <w:rPr>
          <w:color w:val="000000" w:themeColor="text1"/>
          <w:lang w:val="zh-Hant"/>
        </w:rPr>
        <w:t>圖</w:t>
      </w:r>
      <w:r>
        <w:rPr>
          <w:lang w:val="zh-Hant"/>
        </w:rPr>
        <w:t xml:space="preserve"> </w:t>
      </w:r>
      <w:r w:rsidRPr="00183F1A">
        <w:rPr>
          <w:i/>
          <w:color w:val="000000" w:themeColor="text1"/>
          <w:lang w:val="zh-Hant"/>
        </w:rPr>
        <w:t>G</w:t>
      </w:r>
      <w:r w:rsidRPr="00183F1A">
        <w:rPr>
          <w:color w:val="000000" w:themeColor="text1"/>
          <w:vertAlign w:val="superscript"/>
          <w:lang w:val="zh-Hant"/>
        </w:rPr>
        <w:t>1,</w:t>
      </w:r>
      <w:r w:rsidRPr="00183F1A">
        <w:rPr>
          <w:color w:val="000000" w:themeColor="text1"/>
          <w:lang w:val="zh-Hant"/>
        </w:rPr>
        <w:t>包含三個頂點和兩個邊緣來解決問題。</w:t>
      </w:r>
    </w:p>
    <w:p w14:paraId="2E6906E8" w14:textId="77777777" w:rsidR="00EE7D4D" w:rsidRPr="00183F1A" w:rsidRDefault="00EE7D4D" w:rsidP="00EE7D4D">
      <w:pPr>
        <w:pStyle w:val="content"/>
        <w:ind w:firstLineChars="150" w:firstLine="360"/>
        <w:rPr>
          <w:color w:val="000000" w:themeColor="text1"/>
        </w:rPr>
      </w:pPr>
    </w:p>
    <w:p w14:paraId="0E3ACE85" w14:textId="56820BD7" w:rsidR="00EE7D4D" w:rsidRPr="00183F1A" w:rsidRDefault="00EE7D4D" w:rsidP="00EE7D4D">
      <w:pPr>
        <w:pStyle w:val="content"/>
        <w:ind w:firstLineChars="150" w:firstLine="360"/>
        <w:rPr>
          <w:color w:val="000000" w:themeColor="text1"/>
        </w:rPr>
      </w:pPr>
      <w:r w:rsidRPr="00183F1A">
        <w:rPr>
          <w:color w:val="000000" w:themeColor="text1"/>
          <w:lang w:val="zh-Hant"/>
        </w:rPr>
        <w:lastRenderedPageBreak/>
        <w:t>圖</w:t>
      </w:r>
      <w:r w:rsidRPr="00183F1A">
        <w:rPr>
          <w:color w:val="000000" w:themeColor="text1"/>
          <w:lang w:val="zh-Hant"/>
        </w:rPr>
        <w:t xml:space="preserve"> 3.18 </w:t>
      </w:r>
      <w:r w:rsidRPr="00183F1A">
        <w:rPr>
          <w:color w:val="000000" w:themeColor="text1"/>
          <w:lang w:val="zh-Hant"/>
        </w:rPr>
        <w:t>是我們問題的一個圖表。在圖</w:t>
      </w:r>
      <w:r w:rsidRPr="00183F1A">
        <w:rPr>
          <w:color w:val="000000" w:themeColor="text1"/>
          <w:lang w:val="zh-Hant"/>
        </w:rPr>
        <w:t>3-18</w:t>
      </w:r>
      <w:r>
        <w:rPr>
          <w:lang w:val="zh-Hant"/>
        </w:rPr>
        <w:t>中</w:t>
      </w:r>
      <w:r w:rsidRPr="00183F1A">
        <w:rPr>
          <w:color w:val="000000" w:themeColor="text1"/>
          <w:lang w:val="zh-Hant"/>
        </w:rPr>
        <w:t>,</w:t>
      </w:r>
      <w:r w:rsidRPr="00183F1A">
        <w:rPr>
          <w:color w:val="000000" w:themeColor="text1"/>
          <w:lang w:val="zh-Hant"/>
        </w:rPr>
        <w:t>圖形</w:t>
      </w:r>
      <w:r>
        <w:rPr>
          <w:lang w:val="zh-Hant"/>
        </w:rPr>
        <w:t xml:space="preserve"> </w:t>
      </w:r>
      <w:r w:rsidRPr="00183F1A">
        <w:rPr>
          <w:i/>
          <w:color w:val="000000" w:themeColor="text1"/>
          <w:lang w:val="zh-Hant"/>
        </w:rPr>
        <w:t>G</w:t>
      </w:r>
      <w:r w:rsidRPr="00183F1A">
        <w:rPr>
          <w:color w:val="000000" w:themeColor="text1"/>
          <w:vertAlign w:val="superscript"/>
          <w:lang w:val="zh-Hant"/>
        </w:rPr>
        <w:t>1</w:t>
      </w:r>
      <w:r>
        <w:rPr>
          <w:lang w:val="zh-Hant"/>
        </w:rPr>
        <w:t xml:space="preserve"> </w:t>
      </w:r>
      <w:r w:rsidRPr="00183F1A">
        <w:rPr>
          <w:color w:val="000000" w:themeColor="text1"/>
          <w:lang w:val="zh-Hant"/>
        </w:rPr>
        <w:t>具有三個頂點和兩個邊</w:t>
      </w:r>
      <w:r w:rsidRPr="00183F1A">
        <w:rPr>
          <w:color w:val="000000" w:themeColor="text1"/>
          <w:lang w:val="zh-Hant"/>
        </w:rPr>
        <w:t>,</w:t>
      </w:r>
      <w:r w:rsidRPr="00183F1A">
        <w:rPr>
          <w:color w:val="000000" w:themeColor="text1"/>
          <w:lang w:val="zh-Hant"/>
        </w:rPr>
        <w:t>其中</w:t>
      </w:r>
      <w:r w:rsidR="00856D89" w:rsidRPr="00183F1A">
        <w:rPr>
          <w:rFonts w:hint="eastAsia"/>
          <w:color w:val="000000" w:themeColor="text1"/>
        </w:rPr>
        <w:t>{</w:t>
      </w:r>
      <w:r w:rsidR="00856D89" w:rsidRPr="00183F1A">
        <w:rPr>
          <w:rFonts w:hint="eastAsia"/>
          <w:i/>
          <w:color w:val="000000" w:themeColor="text1"/>
        </w:rPr>
        <w:t>v</w:t>
      </w:r>
      <w:r w:rsidR="00856D89" w:rsidRPr="00183F1A">
        <w:rPr>
          <w:rFonts w:hint="eastAsia"/>
          <w:color w:val="000000" w:themeColor="text1"/>
          <w:vertAlign w:val="subscript"/>
        </w:rPr>
        <w:t>1</w:t>
      </w:r>
      <w:r w:rsidR="00856D89" w:rsidRPr="00183F1A">
        <w:rPr>
          <w:rFonts w:hint="eastAsia"/>
          <w:color w:val="000000" w:themeColor="text1"/>
        </w:rPr>
        <w:t xml:space="preserve">, </w:t>
      </w:r>
      <w:r w:rsidR="00856D89" w:rsidRPr="00183F1A">
        <w:rPr>
          <w:rFonts w:hint="eastAsia"/>
          <w:i/>
          <w:color w:val="000000" w:themeColor="text1"/>
        </w:rPr>
        <w:t>v</w:t>
      </w:r>
      <w:r w:rsidR="00856D89" w:rsidRPr="00183F1A">
        <w:rPr>
          <w:rFonts w:hint="eastAsia"/>
          <w:color w:val="000000" w:themeColor="text1"/>
          <w:vertAlign w:val="subscript"/>
        </w:rPr>
        <w:t>2</w:t>
      </w:r>
      <w:r w:rsidR="00856D89" w:rsidRPr="00183F1A">
        <w:rPr>
          <w:rFonts w:hint="eastAsia"/>
          <w:color w:val="000000" w:themeColor="text1"/>
        </w:rPr>
        <w:t xml:space="preserve">, </w:t>
      </w:r>
      <w:r w:rsidR="00856D89" w:rsidRPr="00183F1A">
        <w:rPr>
          <w:rFonts w:hint="eastAsia"/>
          <w:i/>
          <w:color w:val="000000" w:themeColor="text1"/>
        </w:rPr>
        <w:t>v</w:t>
      </w:r>
      <w:r w:rsidR="00856D89" w:rsidRPr="00183F1A">
        <w:rPr>
          <w:rFonts w:hint="eastAsia"/>
          <w:color w:val="000000" w:themeColor="text1"/>
          <w:vertAlign w:val="subscript"/>
        </w:rPr>
        <w:t>3</w:t>
      </w:r>
      <w:r w:rsidR="00856D89" w:rsidRPr="00183F1A">
        <w:rPr>
          <w:rFonts w:hint="eastAsia"/>
          <w:color w:val="000000" w:themeColor="text1"/>
        </w:rPr>
        <w:t>}</w:t>
      </w:r>
      <w:r w:rsidRPr="00183F1A">
        <w:rPr>
          <w:color w:val="000000" w:themeColor="text1"/>
          <w:lang w:val="zh-Hant"/>
        </w:rPr>
        <w:t>是頂點集和</w:t>
      </w:r>
      <w:r w:rsidRPr="00183F1A">
        <w:rPr>
          <w:color w:val="000000" w:themeColor="text1"/>
          <w:lang w:val="zh-Hant"/>
        </w:rPr>
        <w:t xml:space="preserve"> </w:t>
      </w:r>
      <w:r w:rsidR="00856D89" w:rsidRPr="00183F1A">
        <w:rPr>
          <w:rFonts w:hint="eastAsia"/>
          <w:color w:val="000000" w:themeColor="text1"/>
        </w:rPr>
        <w:t xml:space="preserve"> {(</w:t>
      </w:r>
      <w:r w:rsidR="00856D89" w:rsidRPr="00183F1A">
        <w:rPr>
          <w:rFonts w:hint="eastAsia"/>
          <w:i/>
          <w:color w:val="000000" w:themeColor="text1"/>
        </w:rPr>
        <w:t>v</w:t>
      </w:r>
      <w:r w:rsidR="00856D89" w:rsidRPr="00183F1A">
        <w:rPr>
          <w:rFonts w:hint="eastAsia"/>
          <w:color w:val="000000" w:themeColor="text1"/>
          <w:vertAlign w:val="subscript"/>
        </w:rPr>
        <w:t>1</w:t>
      </w:r>
      <w:r w:rsidR="00856D89" w:rsidRPr="00183F1A">
        <w:rPr>
          <w:rFonts w:hint="eastAsia"/>
          <w:color w:val="000000" w:themeColor="text1"/>
        </w:rPr>
        <w:t xml:space="preserve">, </w:t>
      </w:r>
      <w:r w:rsidR="00856D89" w:rsidRPr="00183F1A">
        <w:rPr>
          <w:rFonts w:hint="eastAsia"/>
          <w:i/>
          <w:color w:val="000000" w:themeColor="text1"/>
        </w:rPr>
        <w:t>v</w:t>
      </w:r>
      <w:r w:rsidR="00856D89" w:rsidRPr="00183F1A">
        <w:rPr>
          <w:rFonts w:hint="eastAsia"/>
          <w:color w:val="000000" w:themeColor="text1"/>
          <w:vertAlign w:val="subscript"/>
        </w:rPr>
        <w:t>2</w:t>
      </w:r>
      <w:r w:rsidR="00856D89" w:rsidRPr="00183F1A">
        <w:rPr>
          <w:rFonts w:hint="eastAsia"/>
          <w:color w:val="000000" w:themeColor="text1"/>
        </w:rPr>
        <w:t>), (</w:t>
      </w:r>
      <w:r w:rsidR="00856D89" w:rsidRPr="00183F1A">
        <w:rPr>
          <w:rFonts w:hint="eastAsia"/>
          <w:i/>
          <w:color w:val="000000" w:themeColor="text1"/>
        </w:rPr>
        <w:t>v</w:t>
      </w:r>
      <w:r w:rsidR="00856D89" w:rsidRPr="00183F1A">
        <w:rPr>
          <w:rFonts w:hint="eastAsia"/>
          <w:color w:val="000000" w:themeColor="text1"/>
          <w:vertAlign w:val="subscript"/>
        </w:rPr>
        <w:t>1</w:t>
      </w:r>
      <w:r w:rsidR="00856D89" w:rsidRPr="00183F1A">
        <w:rPr>
          <w:rFonts w:hint="eastAsia"/>
          <w:color w:val="000000" w:themeColor="text1"/>
        </w:rPr>
        <w:t xml:space="preserve">, </w:t>
      </w:r>
      <w:r w:rsidR="00856D89" w:rsidRPr="00183F1A">
        <w:rPr>
          <w:rFonts w:hint="eastAsia"/>
          <w:i/>
          <w:color w:val="000000" w:themeColor="text1"/>
        </w:rPr>
        <w:t>v</w:t>
      </w:r>
      <w:r w:rsidR="00856D89" w:rsidRPr="00183F1A">
        <w:rPr>
          <w:rFonts w:hint="eastAsia"/>
          <w:color w:val="000000" w:themeColor="text1"/>
          <w:vertAlign w:val="subscript"/>
        </w:rPr>
        <w:t>3</w:t>
      </w:r>
      <w:r w:rsidR="00856D89" w:rsidRPr="00183F1A">
        <w:rPr>
          <w:rFonts w:hint="eastAsia"/>
          <w:color w:val="000000" w:themeColor="text1"/>
        </w:rPr>
        <w:t xml:space="preserve">)} </w:t>
      </w:r>
      <w:r w:rsidRPr="00183F1A">
        <w:rPr>
          <w:color w:val="000000" w:themeColor="text1"/>
          <w:lang w:val="zh-Hant"/>
        </w:rPr>
        <w:t xml:space="preserve"> </w:t>
      </w:r>
      <w:r w:rsidRPr="00183F1A">
        <w:rPr>
          <w:color w:val="000000" w:themeColor="text1"/>
          <w:lang w:val="zh-Hant"/>
        </w:rPr>
        <w:t>是邊集。圖</w:t>
      </w:r>
      <w:r>
        <w:rPr>
          <w:lang w:val="zh-Hant"/>
        </w:rPr>
        <w:t xml:space="preserve"> </w:t>
      </w:r>
      <w:r w:rsidRPr="00183F1A">
        <w:rPr>
          <w:i/>
          <w:color w:val="000000" w:themeColor="text1"/>
          <w:lang w:val="zh-Hant"/>
        </w:rPr>
        <w:t>G</w:t>
      </w:r>
      <w:r w:rsidRPr="00183F1A">
        <w:rPr>
          <w:color w:val="000000" w:themeColor="text1"/>
          <w:vertAlign w:val="superscript"/>
          <w:lang w:val="zh-Hant"/>
        </w:rPr>
        <w:t>1</w:t>
      </w:r>
      <w:r>
        <w:rPr>
          <w:lang w:val="zh-Hant"/>
        </w:rPr>
        <w:t>的主導集問題</w:t>
      </w:r>
      <w:r>
        <w:rPr>
          <w:lang w:val="zh-Hant"/>
        </w:rPr>
        <w:t>,</w:t>
      </w:r>
      <w:r>
        <w:rPr>
          <w:lang w:val="zh-Hant"/>
        </w:rPr>
        <w:t>圖</w:t>
      </w:r>
      <w:r>
        <w:rPr>
          <w:lang w:val="zh-Hant"/>
        </w:rPr>
        <w:t xml:space="preserve"> 3</w:t>
      </w:r>
      <w:r w:rsidRPr="00183F1A">
        <w:rPr>
          <w:color w:val="000000" w:themeColor="text1"/>
          <w:lang w:val="zh-Hant"/>
        </w:rPr>
        <w:t>-18</w:t>
      </w:r>
      <w:r>
        <w:rPr>
          <w:lang w:val="zh-Hant"/>
        </w:rPr>
        <w:t>中有</w:t>
      </w:r>
      <w:r w:rsidRPr="00183F1A">
        <w:rPr>
          <w:color w:val="000000" w:themeColor="text1"/>
          <w:lang w:val="zh-Hant"/>
        </w:rPr>
        <w:t>三</w:t>
      </w:r>
      <w:r>
        <w:rPr>
          <w:lang w:val="zh-Hant"/>
        </w:rPr>
        <w:t>個</w:t>
      </w:r>
      <w:r w:rsidRPr="00183F1A">
        <w:rPr>
          <w:color w:val="000000" w:themeColor="text1"/>
          <w:lang w:val="zh-Hant"/>
        </w:rPr>
        <w:t>頂點和兩個邊</w:t>
      </w:r>
      <w:r>
        <w:rPr>
          <w:lang w:val="zh-Hant"/>
        </w:rPr>
        <w:t>,</w:t>
      </w:r>
      <w:r>
        <w:rPr>
          <w:lang w:val="zh-Hant"/>
        </w:rPr>
        <w:t>其答案是</w:t>
      </w:r>
      <w:r>
        <w:rPr>
          <w:lang w:val="zh-Hant"/>
        </w:rPr>
        <w:t xml:space="preserve"> </w:t>
      </w:r>
      <w:r w:rsidR="00C310F9" w:rsidRPr="00183F1A">
        <w:rPr>
          <w:color w:val="000000" w:themeColor="text1"/>
        </w:rPr>
        <w:t xml:space="preserve"> {</w:t>
      </w:r>
      <w:r w:rsidR="00C310F9" w:rsidRPr="00183F1A">
        <w:rPr>
          <w:rFonts w:hint="eastAsia"/>
          <w:i/>
          <w:color w:val="000000" w:themeColor="text1"/>
        </w:rPr>
        <w:t>v</w:t>
      </w:r>
      <w:r w:rsidR="00C310F9" w:rsidRPr="00183F1A">
        <w:rPr>
          <w:color w:val="000000" w:themeColor="text1"/>
          <w:vertAlign w:val="subscript"/>
        </w:rPr>
        <w:t>1</w:t>
      </w:r>
      <w:r w:rsidR="00C310F9" w:rsidRPr="00183F1A">
        <w:rPr>
          <w:color w:val="000000" w:themeColor="text1"/>
        </w:rPr>
        <w:t>}</w:t>
      </w:r>
      <w:r w:rsidRPr="00183F1A">
        <w:rPr>
          <w:color w:val="000000" w:themeColor="text1"/>
          <w:lang w:val="zh-Hant"/>
        </w:rPr>
        <w:t>,</w:t>
      </w:r>
      <w:r w:rsidRPr="00183F1A">
        <w:rPr>
          <w:color w:val="000000" w:themeColor="text1"/>
          <w:lang w:val="zh-Hant"/>
        </w:rPr>
        <w:t>即</w:t>
      </w:r>
      <w:r w:rsidRPr="00183F1A">
        <w:rPr>
          <w:i/>
          <w:color w:val="000000" w:themeColor="text1"/>
          <w:lang w:val="zh-Hant"/>
        </w:rPr>
        <w:t>最小大小</w:t>
      </w:r>
      <w:r w:rsidRPr="00183F1A">
        <w:rPr>
          <w:color w:val="000000" w:themeColor="text1"/>
          <w:lang w:val="zh-Hant"/>
        </w:rPr>
        <w:t>主導集。</w:t>
      </w:r>
      <w:r>
        <w:rPr>
          <w:lang w:val="zh-Hant"/>
        </w:rPr>
        <w:t xml:space="preserve"> </w:t>
      </w:r>
      <w:r w:rsidRPr="00183F1A">
        <w:rPr>
          <w:color w:val="000000" w:themeColor="text1"/>
          <w:vertAlign w:val="subscript"/>
          <w:lang w:val="zh-Hant"/>
        </w:rPr>
        <w:t>1</w:t>
      </w:r>
      <w:r w:rsidRPr="00183F1A">
        <w:rPr>
          <w:color w:val="000000" w:themeColor="text1"/>
          <w:lang w:val="zh-Hant"/>
        </w:rPr>
        <w:t>因此</w:t>
      </w:r>
      <w:r w:rsidRPr="00183F1A">
        <w:rPr>
          <w:color w:val="000000" w:themeColor="text1"/>
          <w:lang w:val="zh-Hant"/>
        </w:rPr>
        <w:t>,</w:t>
      </w:r>
      <w:r>
        <w:rPr>
          <w:lang w:val="zh-Hant"/>
        </w:rPr>
        <w:t>圖</w:t>
      </w:r>
      <w:r w:rsidRPr="00183F1A">
        <w:rPr>
          <w:color w:val="000000" w:themeColor="text1"/>
          <w:lang w:val="zh-Hant"/>
        </w:rPr>
        <w:t>3-</w:t>
      </w:r>
      <w:r>
        <w:rPr>
          <w:lang w:val="zh-Hant"/>
        </w:rPr>
        <w:t xml:space="preserve">18 </w:t>
      </w:r>
      <w:r>
        <w:rPr>
          <w:lang w:val="zh-Hant"/>
        </w:rPr>
        <w:t>中</w:t>
      </w:r>
      <w:r w:rsidRPr="00183F1A">
        <w:rPr>
          <w:color w:val="000000" w:themeColor="text1"/>
          <w:lang w:val="zh-Hant"/>
        </w:rPr>
        <w:t>主導集問題</w:t>
      </w:r>
      <w:r>
        <w:rPr>
          <w:lang w:val="zh-Hant"/>
        </w:rPr>
        <w:t>的大小</w:t>
      </w:r>
      <w:r w:rsidRPr="00183F1A">
        <w:rPr>
          <w:color w:val="000000" w:themeColor="text1"/>
          <w:lang w:val="zh-Hant"/>
        </w:rPr>
        <w:t>是其中之一。請設計一個量子</w:t>
      </w:r>
      <w:r w:rsidR="00A10C4C">
        <w:rPr>
          <w:color w:val="000000" w:themeColor="text1"/>
          <w:lang w:val="zh-Hant"/>
        </w:rPr>
        <w:t>演算法</w:t>
      </w:r>
      <w:r w:rsidRPr="00183F1A">
        <w:rPr>
          <w:color w:val="000000" w:themeColor="text1"/>
          <w:lang w:val="zh-Hant"/>
        </w:rPr>
        <w:t>,</w:t>
      </w:r>
      <w:r w:rsidRPr="00183F1A">
        <w:rPr>
          <w:color w:val="000000" w:themeColor="text1"/>
          <w:lang w:val="zh-Hant"/>
        </w:rPr>
        <w:t>以解決圖形</w:t>
      </w:r>
      <w:r w:rsidR="00DB2F19" w:rsidRPr="00183F1A">
        <w:rPr>
          <w:rFonts w:hint="eastAsia"/>
          <w:i/>
          <w:color w:val="000000" w:themeColor="text1"/>
        </w:rPr>
        <w:t>G</w:t>
      </w:r>
      <w:r w:rsidR="00DB2F19" w:rsidRPr="00183F1A">
        <w:rPr>
          <w:i/>
          <w:color w:val="000000" w:themeColor="text1"/>
        </w:rPr>
        <w:t xml:space="preserve"> </w:t>
      </w:r>
      <w:r w:rsidR="00DB2F19" w:rsidRPr="00183F1A">
        <w:rPr>
          <w:color w:val="000000" w:themeColor="text1"/>
        </w:rPr>
        <w:t>= (</w:t>
      </w:r>
      <w:r w:rsidR="00DB2F19" w:rsidRPr="00183F1A">
        <w:rPr>
          <w:i/>
          <w:color w:val="000000" w:themeColor="text1"/>
        </w:rPr>
        <w:t>V</w:t>
      </w:r>
      <w:r w:rsidR="00DB2F19" w:rsidRPr="00183F1A">
        <w:rPr>
          <w:color w:val="000000" w:themeColor="text1"/>
        </w:rPr>
        <w:t xml:space="preserve">, </w:t>
      </w:r>
      <w:r w:rsidR="00DB2F19" w:rsidRPr="00183F1A">
        <w:rPr>
          <w:i/>
          <w:color w:val="000000" w:themeColor="text1"/>
        </w:rPr>
        <w:t>E</w:t>
      </w:r>
      <w:r w:rsidR="00DB2F19" w:rsidRPr="00183F1A">
        <w:rPr>
          <w:color w:val="000000" w:themeColor="text1"/>
        </w:rPr>
        <w:t xml:space="preserve">) </w:t>
      </w:r>
      <w:r w:rsidRPr="00183F1A">
        <w:rPr>
          <w:color w:val="000000" w:themeColor="text1"/>
          <w:lang w:val="zh-Hant"/>
        </w:rPr>
        <w:t xml:space="preserve"> </w:t>
      </w:r>
      <w:r>
        <w:rPr>
          <w:lang w:val="zh-Hant"/>
        </w:rPr>
        <w:t>的</w:t>
      </w:r>
      <w:r w:rsidRPr="00183F1A">
        <w:rPr>
          <w:color w:val="000000" w:themeColor="text1"/>
          <w:lang w:val="zh-Hant"/>
        </w:rPr>
        <w:t>主導集問題的</w:t>
      </w:r>
      <w:r>
        <w:rPr>
          <w:lang w:val="zh-Hant"/>
        </w:rPr>
        <w:t>實體</w:t>
      </w:r>
      <w:r w:rsidRPr="00183F1A">
        <w:rPr>
          <w:color w:val="000000" w:themeColor="text1"/>
          <w:lang w:val="zh-Hant"/>
        </w:rPr>
        <w:t>,n</w:t>
      </w:r>
      <w:r w:rsidRPr="00183F1A">
        <w:rPr>
          <w:color w:val="000000" w:themeColor="text1"/>
          <w:lang w:val="zh-Hant"/>
        </w:rPr>
        <w:t>頂點和</w:t>
      </w:r>
      <w:r w:rsidRPr="00183F1A">
        <w:rPr>
          <w:i/>
          <w:color w:val="000000" w:themeColor="text1"/>
          <w:lang w:val="zh-Hant"/>
        </w:rPr>
        <w:t>m</w:t>
      </w:r>
      <w:r w:rsidRPr="00183F1A">
        <w:rPr>
          <w:color w:val="000000" w:themeColor="text1"/>
          <w:lang w:val="zh-Hant"/>
        </w:rPr>
        <w:t>邊。</w:t>
      </w:r>
    </w:p>
    <w:p w14:paraId="01118ECD" w14:textId="77777777" w:rsidR="00403322" w:rsidRPr="00183F1A" w:rsidRDefault="00403322" w:rsidP="00403322">
      <w:pPr>
        <w:pStyle w:val="content"/>
        <w:rPr>
          <w:color w:val="000000" w:themeColor="text1"/>
        </w:rPr>
      </w:pPr>
    </w:p>
    <w:p w14:paraId="199FF0B8" w14:textId="1279341B" w:rsidR="00D97F6C" w:rsidRPr="00183F1A" w:rsidRDefault="00403322" w:rsidP="00D97F6C">
      <w:pPr>
        <w:pStyle w:val="content"/>
        <w:rPr>
          <w:color w:val="000000" w:themeColor="text1"/>
        </w:rPr>
      </w:pPr>
      <w:r w:rsidRPr="00183F1A">
        <w:rPr>
          <w:color w:val="000000" w:themeColor="text1"/>
          <w:lang w:val="zh-Hant"/>
        </w:rPr>
        <w:t xml:space="preserve">3.4 </w:t>
      </w:r>
      <w:r w:rsidRPr="00183F1A">
        <w:rPr>
          <w:color w:val="000000" w:themeColor="text1"/>
          <w:lang w:val="zh-Hant"/>
        </w:rPr>
        <w:t>我們假設有限集</w:t>
      </w:r>
      <w:r w:rsidRPr="00183F1A">
        <w:rPr>
          <w:i/>
          <w:color w:val="000000" w:themeColor="text1"/>
          <w:lang w:val="zh-Hant"/>
        </w:rPr>
        <w:t>S</w:t>
      </w:r>
      <w:r w:rsidRPr="00183F1A">
        <w:rPr>
          <w:color w:val="000000" w:themeColor="text1"/>
          <w:lang w:val="zh-Hant"/>
        </w:rPr>
        <w:t>是</w:t>
      </w:r>
      <w:r w:rsidR="00B173E8" w:rsidRPr="00183F1A">
        <w:rPr>
          <w:color w:val="000000" w:themeColor="text1"/>
        </w:rPr>
        <w:t>{</w:t>
      </w:r>
      <w:r w:rsidR="00B173E8" w:rsidRPr="00183F1A">
        <w:rPr>
          <w:rFonts w:hint="eastAsia"/>
          <w:i/>
          <w:color w:val="000000" w:themeColor="text1"/>
        </w:rPr>
        <w:t>u</w:t>
      </w:r>
      <w:r w:rsidR="00B173E8" w:rsidRPr="00183F1A">
        <w:rPr>
          <w:rFonts w:hint="eastAsia"/>
          <w:i/>
          <w:color w:val="000000" w:themeColor="text1"/>
          <w:vertAlign w:val="subscript"/>
        </w:rPr>
        <w:t>n</w:t>
      </w:r>
      <w:r w:rsidR="00B173E8" w:rsidRPr="00183F1A">
        <w:rPr>
          <w:color w:val="000000" w:themeColor="text1"/>
        </w:rPr>
        <w:t xml:space="preserve">, </w:t>
      </w:r>
      <w:r w:rsidR="00B173E8" w:rsidRPr="00183F1A">
        <w:rPr>
          <w:color w:val="000000" w:themeColor="text1"/>
        </w:rPr>
        <w:sym w:font="Symbol" w:char="F0BC"/>
      </w:r>
      <w:r w:rsidR="00B173E8" w:rsidRPr="00183F1A">
        <w:rPr>
          <w:color w:val="000000" w:themeColor="text1"/>
        </w:rPr>
        <w:t xml:space="preserve">, </w:t>
      </w:r>
      <w:r w:rsidR="00B173E8" w:rsidRPr="00183F1A">
        <w:rPr>
          <w:rFonts w:hint="eastAsia"/>
          <w:i/>
          <w:color w:val="000000" w:themeColor="text1"/>
        </w:rPr>
        <w:t>u</w:t>
      </w:r>
      <w:r w:rsidR="00B173E8" w:rsidRPr="00183F1A">
        <w:rPr>
          <w:rFonts w:hint="eastAsia"/>
          <w:color w:val="000000" w:themeColor="text1"/>
          <w:vertAlign w:val="subscript"/>
        </w:rPr>
        <w:t>1</w:t>
      </w:r>
      <w:r w:rsidR="00B173E8" w:rsidRPr="00183F1A">
        <w:rPr>
          <w:color w:val="000000" w:themeColor="text1"/>
        </w:rPr>
        <w:t>}</w:t>
      </w:r>
      <w:r w:rsidRPr="00183F1A">
        <w:rPr>
          <w:color w:val="000000" w:themeColor="text1"/>
          <w:lang w:val="zh-Hant"/>
        </w:rPr>
        <w:t>,</w:t>
      </w:r>
      <w:r w:rsidRPr="00183F1A">
        <w:rPr>
          <w:color w:val="000000" w:themeColor="text1"/>
          <w:lang w:val="zh-Hant"/>
        </w:rPr>
        <w:t>其中</w:t>
      </w:r>
      <w:r>
        <w:rPr>
          <w:lang w:val="zh-Hant"/>
        </w:rPr>
        <w:t xml:space="preserve"> </w:t>
      </w:r>
      <w:r w:rsidRPr="00183F1A">
        <w:rPr>
          <w:i/>
          <w:color w:val="000000" w:themeColor="text1"/>
          <w:lang w:val="zh-Hant"/>
        </w:rPr>
        <w:t>u</w:t>
      </w:r>
      <w:r w:rsidRPr="00183F1A">
        <w:rPr>
          <w:i/>
          <w:color w:val="000000" w:themeColor="text1"/>
          <w:vertAlign w:val="subscript"/>
          <w:lang w:val="zh-Hant"/>
        </w:rPr>
        <w:t>i</w:t>
      </w:r>
      <w:r>
        <w:rPr>
          <w:lang w:val="zh-Hant"/>
        </w:rPr>
        <w:t xml:space="preserve"> </w:t>
      </w:r>
      <w:r w:rsidRPr="00183F1A">
        <w:rPr>
          <w:color w:val="000000" w:themeColor="text1"/>
          <w:lang w:val="zh-Hant"/>
        </w:rPr>
        <w:t>是</w:t>
      </w:r>
      <w:r>
        <w:rPr>
          <w:lang w:val="zh-Hant"/>
        </w:rPr>
        <w:t xml:space="preserve"> </w:t>
      </w:r>
      <w:r w:rsidRPr="00183F1A">
        <w:rPr>
          <w:i/>
          <w:color w:val="000000" w:themeColor="text1"/>
          <w:lang w:val="zh-Hant"/>
        </w:rPr>
        <w:t>S</w:t>
      </w:r>
      <w:r>
        <w:rPr>
          <w:lang w:val="zh-Hant"/>
        </w:rPr>
        <w:t>中的</w:t>
      </w:r>
      <w:r w:rsidR="00A13808">
        <w:rPr>
          <w:rFonts w:hint="eastAsia"/>
          <w:lang w:val="zh-Hant"/>
        </w:rPr>
        <w:t>第</w:t>
      </w:r>
      <w:r w:rsidRPr="00183F1A">
        <w:rPr>
          <w:i/>
          <w:color w:val="000000" w:themeColor="text1"/>
          <w:lang w:val="zh-Hant"/>
        </w:rPr>
        <w:t>i</w:t>
      </w:r>
      <w:r w:rsidR="00A13808">
        <w:rPr>
          <w:rFonts w:hint="eastAsia"/>
          <w:i/>
          <w:color w:val="000000" w:themeColor="text1"/>
          <w:lang w:val="zh-Hant"/>
        </w:rPr>
        <w:t>個</w:t>
      </w:r>
      <w:r w:rsidRPr="00183F1A">
        <w:rPr>
          <w:color w:val="000000" w:themeColor="text1"/>
          <w:lang w:val="zh-Hant"/>
        </w:rPr>
        <w:t>元素</w:t>
      </w:r>
      <w:r w:rsidRPr="00183F1A">
        <w:rPr>
          <w:color w:val="000000" w:themeColor="text1"/>
          <w:lang w:val="zh-Hant"/>
        </w:rPr>
        <w:t>,</w:t>
      </w:r>
      <w:r w:rsidR="003F0595" w:rsidRPr="003F0595">
        <w:rPr>
          <w:color w:val="000000" w:themeColor="text1"/>
        </w:rPr>
        <w:t xml:space="preserve"> </w:t>
      </w:r>
      <w:r w:rsidR="003F0595" w:rsidRPr="00183F1A">
        <w:rPr>
          <w:color w:val="000000" w:themeColor="text1"/>
        </w:rPr>
        <w:t xml:space="preserve">1 </w:t>
      </w:r>
      <w:r w:rsidR="003F0595" w:rsidRPr="00183F1A">
        <w:rPr>
          <w:color w:val="000000" w:themeColor="text1"/>
        </w:rPr>
        <w:sym w:font="Symbol" w:char="F0A3"/>
      </w:r>
      <w:r w:rsidR="003F0595" w:rsidRPr="00183F1A">
        <w:rPr>
          <w:color w:val="000000" w:themeColor="text1"/>
        </w:rPr>
        <w:t xml:space="preserve"> </w:t>
      </w:r>
      <w:r w:rsidR="003F0595" w:rsidRPr="00183F1A">
        <w:rPr>
          <w:rFonts w:hint="eastAsia"/>
          <w:i/>
          <w:color w:val="000000" w:themeColor="text1"/>
        </w:rPr>
        <w:t>i</w:t>
      </w:r>
      <w:r w:rsidR="003F0595" w:rsidRPr="00183F1A">
        <w:rPr>
          <w:color w:val="000000" w:themeColor="text1"/>
        </w:rPr>
        <w:t xml:space="preserve"> </w:t>
      </w:r>
      <w:r w:rsidR="003F0595" w:rsidRPr="00183F1A">
        <w:rPr>
          <w:color w:val="000000" w:themeColor="text1"/>
        </w:rPr>
        <w:sym w:font="Symbol" w:char="F0A3"/>
      </w:r>
      <w:r w:rsidR="003F0595" w:rsidRPr="00183F1A">
        <w:rPr>
          <w:color w:val="000000" w:themeColor="text1"/>
        </w:rPr>
        <w:t xml:space="preserve"> </w:t>
      </w:r>
      <w:r w:rsidR="003F0595" w:rsidRPr="00183F1A">
        <w:rPr>
          <w:rFonts w:hint="eastAsia"/>
          <w:i/>
          <w:color w:val="000000" w:themeColor="text1"/>
        </w:rPr>
        <w:t>n</w:t>
      </w:r>
      <w:r w:rsidRPr="00183F1A">
        <w:rPr>
          <w:color w:val="000000" w:themeColor="text1"/>
          <w:lang w:val="zh-Hant"/>
        </w:rPr>
        <w:t>。</w:t>
      </w:r>
      <w:r w:rsidR="00876072">
        <w:rPr>
          <w:rFonts w:hint="eastAsia"/>
          <w:color w:val="000000" w:themeColor="text1"/>
          <w:lang w:val="zh-Hant"/>
        </w:rPr>
        <w:t>我們</w:t>
      </w:r>
      <w:r w:rsidR="005752A3">
        <w:rPr>
          <w:color w:val="000000" w:themeColor="text1"/>
          <w:lang w:val="zh-Hant"/>
        </w:rPr>
        <w:t>假設</w:t>
      </w:r>
      <w:r>
        <w:rPr>
          <w:lang w:val="zh-Hant"/>
        </w:rPr>
        <w:t xml:space="preserve"> </w:t>
      </w:r>
      <w:r w:rsidRPr="00183F1A">
        <w:rPr>
          <w:color w:val="000000" w:themeColor="text1"/>
          <w:lang w:val="zh-Hant"/>
        </w:rPr>
        <w:t>|</w:t>
      </w:r>
      <w:r w:rsidRPr="00183F1A">
        <w:rPr>
          <w:i/>
          <w:color w:val="000000" w:themeColor="text1"/>
          <w:lang w:val="zh-Hant"/>
        </w:rPr>
        <w:t>S</w:t>
      </w:r>
      <w:r w:rsidRPr="00183F1A">
        <w:rPr>
          <w:color w:val="000000" w:themeColor="text1"/>
          <w:lang w:val="zh-Hant"/>
        </w:rPr>
        <w:t>|</w:t>
      </w:r>
      <w:r w:rsidRPr="00183F1A">
        <w:rPr>
          <w:color w:val="000000" w:themeColor="text1"/>
          <w:lang w:val="zh-Hant"/>
        </w:rPr>
        <w:t>是</w:t>
      </w:r>
      <w:r>
        <w:rPr>
          <w:lang w:val="zh-Hant"/>
        </w:rPr>
        <w:t xml:space="preserve"> </w:t>
      </w:r>
      <w:r w:rsidRPr="00183F1A">
        <w:rPr>
          <w:i/>
          <w:color w:val="000000" w:themeColor="text1"/>
          <w:lang w:val="zh-Hant"/>
        </w:rPr>
        <w:t>S</w:t>
      </w:r>
      <w:r>
        <w:rPr>
          <w:lang w:val="zh-Hant"/>
        </w:rPr>
        <w:t xml:space="preserve"> </w:t>
      </w:r>
      <w:r>
        <w:rPr>
          <w:lang w:val="zh-Hant"/>
        </w:rPr>
        <w:t>中的元素數</w:t>
      </w:r>
      <w:r w:rsidR="00074155">
        <w:rPr>
          <w:rFonts w:hint="eastAsia"/>
          <w:lang w:val="zh-Hant"/>
        </w:rPr>
        <w:t>和</w:t>
      </w:r>
      <w:r w:rsidR="00C50296">
        <w:rPr>
          <w:rFonts w:hint="eastAsia"/>
          <w:lang w:val="zh-Hant"/>
        </w:rPr>
        <w:t>|</w:t>
      </w:r>
      <w:r w:rsidRPr="00183F1A">
        <w:rPr>
          <w:i/>
          <w:color w:val="000000" w:themeColor="text1"/>
          <w:lang w:val="zh-Hant"/>
        </w:rPr>
        <w:t>S</w:t>
      </w:r>
      <w:r w:rsidRPr="00183F1A">
        <w:rPr>
          <w:color w:val="000000" w:themeColor="text1"/>
          <w:lang w:val="zh-Hant"/>
        </w:rPr>
        <w:t>|</w:t>
      </w:r>
      <w:r w:rsidRPr="00183F1A">
        <w:rPr>
          <w:color w:val="000000" w:themeColor="text1"/>
          <w:lang w:val="zh-Hant"/>
        </w:rPr>
        <w:t>等於</w:t>
      </w:r>
      <w:r>
        <w:rPr>
          <w:lang w:val="zh-Hant"/>
        </w:rPr>
        <w:t xml:space="preserve"> </w:t>
      </w:r>
      <w:r w:rsidRPr="00183F1A">
        <w:rPr>
          <w:i/>
          <w:color w:val="000000" w:themeColor="text1"/>
          <w:lang w:val="zh-Hant"/>
        </w:rPr>
        <w:t>n</w:t>
      </w:r>
      <w:r w:rsidRPr="00183F1A">
        <w:rPr>
          <w:color w:val="000000" w:themeColor="text1"/>
          <w:lang w:val="zh-Hant"/>
        </w:rPr>
        <w:t>。我們假設有限集</w:t>
      </w:r>
      <w:r w:rsidRPr="00183F1A">
        <w:rPr>
          <w:i/>
          <w:color w:val="000000" w:themeColor="text1"/>
          <w:lang w:val="zh-Hant"/>
        </w:rPr>
        <w:t>S</w:t>
      </w:r>
      <w:r>
        <w:rPr>
          <w:lang w:val="zh-Hant"/>
        </w:rPr>
        <w:t xml:space="preserve"> </w:t>
      </w:r>
      <w:r w:rsidR="005752A3">
        <w:rPr>
          <w:color w:val="000000" w:themeColor="text1"/>
          <w:lang w:val="zh-Hant"/>
        </w:rPr>
        <w:t>的</w:t>
      </w:r>
      <w:r w:rsidRPr="00183F1A">
        <w:rPr>
          <w:color w:val="000000" w:themeColor="text1"/>
          <w:lang w:val="zh-Hant"/>
        </w:rPr>
        <w:t>子集</w:t>
      </w:r>
      <w:r>
        <w:rPr>
          <w:lang w:val="zh-Hant"/>
        </w:rPr>
        <w:t>集合</w:t>
      </w:r>
      <w:r w:rsidRPr="00183F1A">
        <w:rPr>
          <w:i/>
          <w:color w:val="000000" w:themeColor="text1"/>
          <w:lang w:val="zh-Hant"/>
        </w:rPr>
        <w:t>C</w:t>
      </w:r>
      <w:r>
        <w:rPr>
          <w:lang w:val="zh-Hant"/>
        </w:rPr>
        <w:t xml:space="preserve"> </w:t>
      </w:r>
      <w:r w:rsidR="005752A3" w:rsidRPr="005752A3">
        <w:rPr>
          <w:color w:val="000000" w:themeColor="text1"/>
          <w:lang w:val="zh-Hant" w:eastAsia="zh-CN"/>
        </w:rPr>
        <w:t>是</w:t>
      </w:r>
      <w:r w:rsidRPr="00183F1A">
        <w:rPr>
          <w:color w:val="000000" w:themeColor="text1"/>
          <w:lang w:val="zh-Hant"/>
        </w:rPr>
        <w:t xml:space="preserve"> </w:t>
      </w:r>
      <w:r w:rsidR="00074155" w:rsidRPr="00183F1A">
        <w:rPr>
          <w:color w:val="000000" w:themeColor="text1"/>
        </w:rPr>
        <w:t>{</w:t>
      </w:r>
      <w:r w:rsidR="00074155" w:rsidRPr="00183F1A">
        <w:rPr>
          <w:i/>
          <w:color w:val="000000" w:themeColor="text1"/>
        </w:rPr>
        <w:t>C</w:t>
      </w:r>
      <w:r w:rsidR="00074155" w:rsidRPr="00183F1A">
        <w:rPr>
          <w:color w:val="000000" w:themeColor="text1"/>
          <w:vertAlign w:val="subscript"/>
        </w:rPr>
        <w:t>1</w:t>
      </w:r>
      <w:r w:rsidR="00074155" w:rsidRPr="00183F1A">
        <w:rPr>
          <w:color w:val="000000" w:themeColor="text1"/>
        </w:rPr>
        <w:t xml:space="preserve">, </w:t>
      </w:r>
      <w:r w:rsidR="00074155" w:rsidRPr="00183F1A">
        <w:rPr>
          <w:color w:val="000000" w:themeColor="text1"/>
        </w:rPr>
        <w:sym w:font="Symbol" w:char="F0BC"/>
      </w:r>
      <w:r w:rsidR="00074155" w:rsidRPr="00183F1A">
        <w:rPr>
          <w:color w:val="000000" w:themeColor="text1"/>
        </w:rPr>
        <w:t xml:space="preserve">, </w:t>
      </w:r>
      <w:r w:rsidR="00074155" w:rsidRPr="00183F1A">
        <w:rPr>
          <w:i/>
          <w:color w:val="000000" w:themeColor="text1"/>
        </w:rPr>
        <w:t>C</w:t>
      </w:r>
      <w:r w:rsidR="00074155" w:rsidRPr="00183F1A">
        <w:rPr>
          <w:rFonts w:hint="eastAsia"/>
          <w:i/>
          <w:color w:val="000000" w:themeColor="text1"/>
          <w:vertAlign w:val="subscript"/>
        </w:rPr>
        <w:t>m</w:t>
      </w:r>
      <w:r w:rsidR="00074155" w:rsidRPr="00183F1A">
        <w:rPr>
          <w:color w:val="000000" w:themeColor="text1"/>
        </w:rPr>
        <w:t>}</w:t>
      </w:r>
      <w:r w:rsidRPr="00183F1A">
        <w:rPr>
          <w:color w:val="000000" w:themeColor="text1"/>
          <w:lang w:val="zh-Hant"/>
        </w:rPr>
        <w:t xml:space="preserve">, </w:t>
      </w:r>
      <w:r w:rsidRPr="00183F1A">
        <w:rPr>
          <w:color w:val="000000" w:themeColor="text1"/>
          <w:lang w:val="zh-Hant"/>
        </w:rPr>
        <w:t>其中</w:t>
      </w:r>
      <w:r>
        <w:rPr>
          <w:lang w:val="zh-Hant"/>
        </w:rPr>
        <w:t xml:space="preserve"> </w:t>
      </w:r>
      <w:r w:rsidRPr="00183F1A">
        <w:rPr>
          <w:i/>
          <w:color w:val="000000" w:themeColor="text1"/>
          <w:lang w:val="zh-Hant"/>
        </w:rPr>
        <w:t>C</w:t>
      </w:r>
      <w:r w:rsidRPr="00183F1A">
        <w:rPr>
          <w:i/>
          <w:color w:val="000000" w:themeColor="text1"/>
          <w:vertAlign w:val="subscript"/>
          <w:lang w:val="zh-Hant"/>
        </w:rPr>
        <w:t>j</w:t>
      </w:r>
      <w:r>
        <w:rPr>
          <w:lang w:val="zh-Hant"/>
        </w:rPr>
        <w:t xml:space="preserve"> </w:t>
      </w:r>
      <w:r w:rsidRPr="00183F1A">
        <w:rPr>
          <w:color w:val="000000" w:themeColor="text1"/>
          <w:lang w:val="zh-Hant"/>
        </w:rPr>
        <w:t>是</w:t>
      </w:r>
      <w:r>
        <w:rPr>
          <w:lang w:val="zh-Hant"/>
        </w:rPr>
        <w:t xml:space="preserve"> </w:t>
      </w:r>
      <w:r w:rsidRPr="005752A3">
        <w:rPr>
          <w:i/>
          <w:color w:val="000000" w:themeColor="text1"/>
          <w:lang w:val="zh-Hant" w:eastAsia="zh-CN"/>
        </w:rPr>
        <w:t>C</w:t>
      </w:r>
      <w:r>
        <w:rPr>
          <w:lang w:val="zh-Hant"/>
        </w:rPr>
        <w:t>中的</w:t>
      </w:r>
      <w:r w:rsidR="00074155">
        <w:rPr>
          <w:rFonts w:hint="eastAsia"/>
          <w:lang w:val="zh-Hant"/>
        </w:rPr>
        <w:t>第</w:t>
      </w:r>
      <w:r w:rsidRPr="00183F1A">
        <w:rPr>
          <w:i/>
          <w:color w:val="000000" w:themeColor="text1"/>
          <w:lang w:val="zh-Hant"/>
        </w:rPr>
        <w:t>j</w:t>
      </w:r>
      <w:r w:rsidR="00074155">
        <w:rPr>
          <w:rFonts w:hint="eastAsia"/>
          <w:i/>
          <w:color w:val="000000" w:themeColor="text1"/>
          <w:lang w:val="zh-Hant"/>
        </w:rPr>
        <w:t>個</w:t>
      </w:r>
      <w:r w:rsidRPr="00183F1A">
        <w:rPr>
          <w:color w:val="000000" w:themeColor="text1"/>
          <w:lang w:val="zh-Hant"/>
        </w:rPr>
        <w:t>元素</w:t>
      </w:r>
      <w:r w:rsidRPr="00183F1A">
        <w:rPr>
          <w:color w:val="000000" w:themeColor="text1"/>
          <w:lang w:val="zh-Hant" w:eastAsia="zh-CN"/>
        </w:rPr>
        <w:t>,</w:t>
      </w:r>
      <w:r w:rsidRPr="00183F1A">
        <w:rPr>
          <w:color w:val="000000" w:themeColor="text1"/>
          <w:lang w:val="zh-Hant" w:eastAsia="zh-CN"/>
        </w:rPr>
        <w:t>具有</w:t>
      </w:r>
      <w:r w:rsidR="00680627" w:rsidRPr="00183F1A">
        <w:rPr>
          <w:color w:val="000000" w:themeColor="text1"/>
        </w:rPr>
        <w:t xml:space="preserve">1 </w:t>
      </w:r>
      <w:r w:rsidR="00680627" w:rsidRPr="00183F1A">
        <w:rPr>
          <w:color w:val="000000" w:themeColor="text1"/>
        </w:rPr>
        <w:sym w:font="Symbol" w:char="F0A3"/>
      </w:r>
      <w:r w:rsidR="00680627" w:rsidRPr="00183F1A">
        <w:rPr>
          <w:color w:val="000000" w:themeColor="text1"/>
        </w:rPr>
        <w:t xml:space="preserve"> </w:t>
      </w:r>
      <w:r w:rsidR="00680627" w:rsidRPr="00183F1A">
        <w:rPr>
          <w:rFonts w:hint="eastAsia"/>
          <w:i/>
          <w:color w:val="000000" w:themeColor="text1"/>
        </w:rPr>
        <w:t>j</w:t>
      </w:r>
      <w:r w:rsidR="00680627" w:rsidRPr="00183F1A">
        <w:rPr>
          <w:color w:val="000000" w:themeColor="text1"/>
        </w:rPr>
        <w:t xml:space="preserve"> </w:t>
      </w:r>
      <w:r w:rsidR="00680627" w:rsidRPr="00183F1A">
        <w:rPr>
          <w:color w:val="000000" w:themeColor="text1"/>
        </w:rPr>
        <w:sym w:font="Symbol" w:char="F0A3"/>
      </w:r>
      <w:r w:rsidR="00680627" w:rsidRPr="00183F1A">
        <w:rPr>
          <w:color w:val="000000" w:themeColor="text1"/>
        </w:rPr>
        <w:t xml:space="preserve"> </w:t>
      </w:r>
      <w:r w:rsidR="00680627" w:rsidRPr="00183F1A">
        <w:rPr>
          <w:rFonts w:hint="eastAsia"/>
          <w:i/>
          <w:color w:val="000000" w:themeColor="text1"/>
        </w:rPr>
        <w:t>m</w:t>
      </w:r>
      <w:r w:rsidRPr="00183F1A">
        <w:rPr>
          <w:color w:val="000000" w:themeColor="text1"/>
          <w:lang w:val="zh-Hant"/>
        </w:rPr>
        <w:t>。</w:t>
      </w:r>
      <w:r w:rsidR="005752A3">
        <w:rPr>
          <w:color w:val="000000" w:themeColor="text1"/>
          <w:lang w:val="zh-Hant"/>
        </w:rPr>
        <w:t>我們還假設</w:t>
      </w:r>
      <w:r>
        <w:rPr>
          <w:lang w:val="zh-Hant"/>
        </w:rPr>
        <w:t xml:space="preserve"> </w:t>
      </w:r>
      <w:r w:rsidRPr="00183F1A">
        <w:rPr>
          <w:color w:val="000000" w:themeColor="text1"/>
          <w:lang w:val="zh-Hant"/>
        </w:rPr>
        <w:t>|</w:t>
      </w:r>
      <w:r w:rsidRPr="00183F1A">
        <w:rPr>
          <w:i/>
          <w:color w:val="000000" w:themeColor="text1"/>
          <w:lang w:val="zh-Hant"/>
        </w:rPr>
        <w:t>C</w:t>
      </w:r>
      <w:r w:rsidRPr="00183F1A">
        <w:rPr>
          <w:color w:val="000000" w:themeColor="text1"/>
          <w:lang w:val="zh-Hant"/>
        </w:rPr>
        <w:t>|</w:t>
      </w:r>
      <w:r w:rsidRPr="00183F1A">
        <w:rPr>
          <w:color w:val="000000" w:themeColor="text1"/>
          <w:lang w:val="zh-Hant"/>
        </w:rPr>
        <w:t>是</w:t>
      </w:r>
      <w:r>
        <w:rPr>
          <w:lang w:val="zh-Hant"/>
        </w:rPr>
        <w:t xml:space="preserve"> </w:t>
      </w:r>
      <w:r w:rsidRPr="00183F1A">
        <w:rPr>
          <w:i/>
          <w:color w:val="000000" w:themeColor="text1"/>
          <w:lang w:val="zh-Hant"/>
        </w:rPr>
        <w:t>C</w:t>
      </w:r>
      <w:r>
        <w:rPr>
          <w:lang w:val="zh-Hant"/>
        </w:rPr>
        <w:t xml:space="preserve"> </w:t>
      </w:r>
      <w:r>
        <w:rPr>
          <w:lang w:val="zh-Hant"/>
        </w:rPr>
        <w:t>的子集數</w:t>
      </w:r>
      <w:r w:rsidR="00A62F61">
        <w:rPr>
          <w:rFonts w:hint="eastAsia"/>
          <w:lang w:val="zh-Hant"/>
        </w:rPr>
        <w:t>和</w:t>
      </w:r>
      <w:r w:rsidR="00D35759" w:rsidRPr="00183F1A">
        <w:rPr>
          <w:color w:val="000000" w:themeColor="text1"/>
          <w:lang w:val="zh-Hant"/>
        </w:rPr>
        <w:t>|</w:t>
      </w:r>
      <w:r w:rsidRPr="00183F1A">
        <w:rPr>
          <w:i/>
          <w:color w:val="000000" w:themeColor="text1"/>
          <w:lang w:val="zh-Hant"/>
        </w:rPr>
        <w:t>C</w:t>
      </w:r>
      <w:r w:rsidRPr="00183F1A">
        <w:rPr>
          <w:color w:val="000000" w:themeColor="text1"/>
          <w:lang w:val="zh-Hant"/>
        </w:rPr>
        <w:t>|</w:t>
      </w:r>
      <w:r w:rsidRPr="00183F1A">
        <w:rPr>
          <w:color w:val="000000" w:themeColor="text1"/>
          <w:lang w:val="zh-Hant"/>
        </w:rPr>
        <w:t>等於</w:t>
      </w:r>
      <w:r>
        <w:rPr>
          <w:lang w:val="zh-Hant"/>
        </w:rPr>
        <w:t xml:space="preserve"> </w:t>
      </w:r>
      <w:r w:rsidRPr="00183F1A">
        <w:rPr>
          <w:i/>
          <w:color w:val="000000" w:themeColor="text1"/>
          <w:lang w:val="zh-Hant"/>
        </w:rPr>
        <w:t>m</w:t>
      </w:r>
      <w:r w:rsidRPr="00183F1A">
        <w:rPr>
          <w:color w:val="000000" w:themeColor="text1"/>
          <w:lang w:val="zh-Hant"/>
        </w:rPr>
        <w:t>。在數學上</w:t>
      </w:r>
      <w:r w:rsidRPr="00183F1A">
        <w:rPr>
          <w:color w:val="000000" w:themeColor="text1"/>
          <w:lang w:val="zh-Hant"/>
        </w:rPr>
        <w:t>,</w:t>
      </w:r>
      <w:r w:rsidRPr="00183F1A">
        <w:rPr>
          <w:color w:val="000000" w:themeColor="text1"/>
          <w:lang w:val="zh-Hant"/>
        </w:rPr>
        <w:t>命中</w:t>
      </w:r>
      <w:r w:rsidRPr="00183F1A">
        <w:rPr>
          <w:color w:val="000000" w:themeColor="text1"/>
          <w:lang w:val="zh-Hant"/>
        </w:rPr>
        <w:t>-</w:t>
      </w:r>
      <w:r w:rsidRPr="00183F1A">
        <w:rPr>
          <w:color w:val="000000" w:themeColor="text1"/>
          <w:lang w:val="zh-Hant"/>
        </w:rPr>
        <w:t>集是尋找是否存在子集</w:t>
      </w:r>
      <w:r w:rsidR="00703E63" w:rsidRPr="00183F1A">
        <w:rPr>
          <w:i/>
          <w:color w:val="000000" w:themeColor="text1"/>
        </w:rPr>
        <w:t>S</w:t>
      </w:r>
      <w:r w:rsidR="00703E63" w:rsidRPr="00183F1A">
        <w:rPr>
          <w:color w:val="000000" w:themeColor="text1"/>
          <w:vertAlign w:val="subscript"/>
        </w:rPr>
        <w:t>1</w:t>
      </w:r>
      <w:r w:rsidR="00703E63" w:rsidRPr="00183F1A">
        <w:rPr>
          <w:rFonts w:hint="eastAsia"/>
          <w:color w:val="000000" w:themeColor="text1"/>
        </w:rPr>
        <w:t xml:space="preserve"> </w:t>
      </w:r>
      <w:r w:rsidR="00703E63" w:rsidRPr="00183F1A">
        <w:rPr>
          <w:rFonts w:hint="eastAsia"/>
          <w:color w:val="000000" w:themeColor="text1"/>
        </w:rPr>
        <w:sym w:font="Symbol" w:char="F0CD"/>
      </w:r>
      <w:r w:rsidR="00703E63" w:rsidRPr="00183F1A">
        <w:rPr>
          <w:color w:val="000000" w:themeColor="text1"/>
        </w:rPr>
        <w:t xml:space="preserve"> </w:t>
      </w:r>
      <w:r w:rsidR="00703E63" w:rsidRPr="00183F1A">
        <w:rPr>
          <w:i/>
          <w:color w:val="000000" w:themeColor="text1"/>
        </w:rPr>
        <w:t>S</w:t>
      </w:r>
      <w:r w:rsidRPr="00183F1A">
        <w:rPr>
          <w:i/>
          <w:color w:val="000000" w:themeColor="text1"/>
          <w:lang w:val="zh-Hant"/>
        </w:rPr>
        <w:t>,</w:t>
      </w:r>
      <w:r w:rsidRPr="00183F1A">
        <w:rPr>
          <w:color w:val="000000" w:themeColor="text1"/>
          <w:lang w:val="zh-Hant"/>
        </w:rPr>
        <w:t>以便</w:t>
      </w:r>
      <w:r>
        <w:rPr>
          <w:lang w:val="zh-Hant"/>
        </w:rPr>
        <w:t xml:space="preserve"> </w:t>
      </w:r>
      <w:r w:rsidRPr="00183F1A">
        <w:rPr>
          <w:i/>
          <w:color w:val="000000" w:themeColor="text1"/>
          <w:lang w:val="zh-Hant"/>
        </w:rPr>
        <w:t>S</w:t>
      </w:r>
      <w:r w:rsidRPr="00183F1A">
        <w:rPr>
          <w:color w:val="000000" w:themeColor="text1"/>
          <w:vertAlign w:val="subscript"/>
          <w:lang w:val="zh-Hant"/>
        </w:rPr>
        <w:t>1</w:t>
      </w:r>
      <w:r>
        <w:rPr>
          <w:lang w:val="zh-Hant"/>
        </w:rPr>
        <w:t>至少包含</w:t>
      </w:r>
      <w:r w:rsidRPr="00183F1A">
        <w:rPr>
          <w:i/>
          <w:color w:val="000000" w:themeColor="text1"/>
          <w:lang w:val="zh-Hant"/>
        </w:rPr>
        <w:t>C</w:t>
      </w:r>
      <w:r w:rsidRPr="00183F1A">
        <w:rPr>
          <w:color w:val="000000" w:themeColor="text1"/>
          <w:lang w:val="zh-Hant"/>
        </w:rPr>
        <w:t>中每個子集中的一個元素。</w:t>
      </w:r>
      <w:r>
        <w:rPr>
          <w:lang w:val="zh-Hant"/>
        </w:rPr>
        <w:t xml:space="preserve"> </w:t>
      </w:r>
      <w:r w:rsidR="00D97F6C" w:rsidRPr="00183F1A">
        <w:rPr>
          <w:i/>
          <w:color w:val="000000" w:themeColor="text1"/>
          <w:lang w:val="zh-Hant"/>
        </w:rPr>
        <w:t>N-</w:t>
      </w:r>
      <w:r w:rsidR="00D97F6C" w:rsidRPr="00183F1A">
        <w:rPr>
          <w:color w:val="000000" w:themeColor="text1"/>
          <w:lang w:val="zh-Hant"/>
        </w:rPr>
        <w:t>元素有限集</w:t>
      </w:r>
      <w:r>
        <w:rPr>
          <w:lang w:val="zh-Hant"/>
        </w:rPr>
        <w:t xml:space="preserve"> </w:t>
      </w:r>
      <w:r w:rsidR="00D97F6C" w:rsidRPr="00183F1A">
        <w:rPr>
          <w:i/>
          <w:color w:val="000000" w:themeColor="text1"/>
          <w:lang w:val="zh-Hant"/>
        </w:rPr>
        <w:t>S</w:t>
      </w:r>
      <w:r>
        <w:rPr>
          <w:lang w:val="zh-Hant"/>
        </w:rPr>
        <w:t xml:space="preserve"> </w:t>
      </w:r>
      <w:r w:rsidR="00D97F6C" w:rsidRPr="00183F1A">
        <w:rPr>
          <w:color w:val="000000" w:themeColor="text1"/>
          <w:lang w:val="zh-Hant"/>
        </w:rPr>
        <w:t>和</w:t>
      </w:r>
      <w:r>
        <w:rPr>
          <w:lang w:val="zh-Hant"/>
        </w:rPr>
        <w:t xml:space="preserve"> </w:t>
      </w:r>
      <w:r w:rsidR="00D97F6C" w:rsidRPr="00183F1A">
        <w:rPr>
          <w:i/>
          <w:color w:val="000000" w:themeColor="text1"/>
          <w:lang w:val="zh-Hant"/>
        </w:rPr>
        <w:t>m-</w:t>
      </w:r>
      <w:r w:rsidR="00D97F6C" w:rsidRPr="00183F1A">
        <w:rPr>
          <w:color w:val="000000" w:themeColor="text1"/>
          <w:lang w:val="zh-Hant"/>
        </w:rPr>
        <w:t>元素集合</w:t>
      </w:r>
      <w:r w:rsidR="00D97F6C" w:rsidRPr="00183F1A">
        <w:rPr>
          <w:i/>
          <w:color w:val="000000" w:themeColor="text1"/>
          <w:lang w:val="zh-Hant"/>
        </w:rPr>
        <w:t>C</w:t>
      </w:r>
      <w:r>
        <w:rPr>
          <w:lang w:val="zh-Hant"/>
        </w:rPr>
        <w:t xml:space="preserve"> </w:t>
      </w:r>
      <w:r w:rsidR="00D97F6C" w:rsidRPr="00183F1A">
        <w:rPr>
          <w:color w:val="000000" w:themeColor="text1"/>
          <w:lang w:val="zh-Hant"/>
        </w:rPr>
        <w:t>的</w:t>
      </w:r>
      <w:r>
        <w:rPr>
          <w:lang w:val="zh-Hant"/>
        </w:rPr>
        <w:t>命中集問題是</w:t>
      </w:r>
      <w:r w:rsidR="00D97F6C" w:rsidRPr="00183F1A">
        <w:rPr>
          <w:color w:val="000000" w:themeColor="text1"/>
          <w:lang w:val="zh-Hant"/>
        </w:rPr>
        <w:t>尋找最小大小的命中集。它是一個</w:t>
      </w:r>
      <w:r w:rsidR="00D97F6C" w:rsidRPr="00183F1A">
        <w:rPr>
          <w:b/>
          <w:i/>
          <w:color w:val="000000" w:themeColor="text1"/>
          <w:lang w:val="zh-Hant"/>
        </w:rPr>
        <w:t>NP-</w:t>
      </w:r>
      <w:r w:rsidR="003350DD">
        <w:rPr>
          <w:b/>
          <w:i/>
          <w:color w:val="000000" w:themeColor="text1"/>
          <w:lang w:val="zh-Hant"/>
        </w:rPr>
        <w:t>complete</w:t>
      </w:r>
      <w:r w:rsidR="00D97F6C" w:rsidRPr="00183F1A">
        <w:rPr>
          <w:color w:val="000000" w:themeColor="text1"/>
          <w:lang w:val="zh-Hant"/>
        </w:rPr>
        <w:t>問題</w:t>
      </w:r>
      <w:r w:rsidR="00D97F6C" w:rsidRPr="00183F1A">
        <w:rPr>
          <w:color w:val="000000" w:themeColor="text1"/>
          <w:lang w:val="zh-Hant"/>
        </w:rPr>
        <w:t>,</w:t>
      </w:r>
      <w:r w:rsidR="00D97F6C" w:rsidRPr="00183F1A">
        <w:rPr>
          <w:color w:val="000000" w:themeColor="text1"/>
          <w:lang w:val="zh-Hant"/>
        </w:rPr>
        <w:t>可以表述為「計算搜尋」</w:t>
      </w:r>
      <w:r w:rsidR="00D97F6C" w:rsidRPr="00183F1A">
        <w:rPr>
          <w:color w:val="000000" w:themeColor="text1"/>
          <w:lang w:val="zh-Hant"/>
        </w:rPr>
        <w:t xml:space="preserve"> </w:t>
      </w:r>
      <w:r w:rsidR="00D97F6C" w:rsidRPr="00183F1A">
        <w:rPr>
          <w:color w:val="000000" w:themeColor="text1"/>
          <w:lang w:val="zh-Hant"/>
        </w:rPr>
        <w:t>問題。</w:t>
      </w:r>
    </w:p>
    <w:p w14:paraId="27E276B2" w14:textId="77777777" w:rsidR="00E25785" w:rsidRPr="00183F1A" w:rsidRDefault="00E25785" w:rsidP="00E25785">
      <w:pPr>
        <w:pStyle w:val="content"/>
        <w:spacing w:line="360" w:lineRule="auto"/>
        <w:rPr>
          <w:color w:val="000000" w:themeColor="text1"/>
          <w:sz w:val="20"/>
        </w:rPr>
      </w:pPr>
    </w:p>
    <w:tbl>
      <w:tblPr>
        <w:tblW w:w="4435" w:type="pct"/>
        <w:tblInd w:w="54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7327"/>
      </w:tblGrid>
      <w:tr w:rsidR="00E25785" w:rsidRPr="00183F1A" w14:paraId="62454ADB" w14:textId="77777777" w:rsidTr="00E25785">
        <w:trPr>
          <w:trHeight w:val="505"/>
        </w:trPr>
        <w:tc>
          <w:tcPr>
            <w:tcW w:w="5000" w:type="pct"/>
          </w:tcPr>
          <w:p w14:paraId="35F06451" w14:textId="04F96A16" w:rsidR="00E25785" w:rsidRPr="00183F1A" w:rsidRDefault="001051C4" w:rsidP="00E25785">
            <w:pPr>
              <w:spacing w:beforeLines="50" w:before="180" w:afterLines="50" w:after="180"/>
              <w:jc w:val="center"/>
              <w:rPr>
                <w:color w:val="000000" w:themeColor="text1"/>
                <w:szCs w:val="22"/>
              </w:rPr>
            </w:pPr>
            <w:r w:rsidRPr="00183F1A">
              <w:rPr>
                <w:color w:val="000000" w:themeColor="text1"/>
                <w:szCs w:val="22"/>
              </w:rPr>
              <w:t>S = {2, 1} and C = {{1}}</w:t>
            </w:r>
          </w:p>
        </w:tc>
      </w:tr>
    </w:tbl>
    <w:p w14:paraId="1755AA66" w14:textId="50B9198D" w:rsidR="00D63984" w:rsidRPr="00183F1A" w:rsidRDefault="001005ED" w:rsidP="000D6E8E">
      <w:pPr>
        <w:pStyle w:val="content"/>
        <w:jc w:val="center"/>
        <w:rPr>
          <w:color w:val="000000" w:themeColor="text1"/>
        </w:rPr>
      </w:pPr>
      <w:r w:rsidRPr="00183F1A">
        <w:rPr>
          <w:color w:val="000000" w:themeColor="text1"/>
          <w:lang w:val="zh-Hant"/>
        </w:rPr>
        <w:t>圖</w:t>
      </w:r>
      <w:r w:rsidRPr="00183F1A">
        <w:rPr>
          <w:color w:val="000000" w:themeColor="text1"/>
          <w:lang w:val="zh-Hant"/>
        </w:rPr>
        <w:t xml:space="preserve"> 3</w:t>
      </w:r>
      <w:r w:rsidR="000D6E8E" w:rsidRPr="00183F1A">
        <w:rPr>
          <w:color w:val="000000" w:themeColor="text1"/>
          <w:lang w:val="zh-Hant"/>
        </w:rPr>
        <w:t>.1</w:t>
      </w:r>
      <w:r w:rsidR="00D63984" w:rsidRPr="00183F1A">
        <w:rPr>
          <w:color w:val="000000" w:themeColor="text1"/>
          <w:lang w:val="zh-Hant"/>
        </w:rPr>
        <w:t>9:</w:t>
      </w:r>
      <w:r w:rsidR="00D63984" w:rsidRPr="00183F1A">
        <w:rPr>
          <w:color w:val="000000" w:themeColor="text1"/>
          <w:lang w:val="zh-Hant"/>
        </w:rPr>
        <w:t>一個有限集</w:t>
      </w:r>
      <w:r w:rsidR="00D63984" w:rsidRPr="00183F1A">
        <w:rPr>
          <w:i/>
          <w:color w:val="000000" w:themeColor="text1"/>
          <w:lang w:val="zh-Hant"/>
        </w:rPr>
        <w:t>S</w:t>
      </w:r>
      <w:r>
        <w:rPr>
          <w:lang w:val="zh-Hant"/>
        </w:rPr>
        <w:t>和</w:t>
      </w:r>
      <w:r w:rsidR="00D63984" w:rsidRPr="00183F1A">
        <w:rPr>
          <w:i/>
          <w:color w:val="000000" w:themeColor="text1"/>
          <w:lang w:val="zh-Hant"/>
        </w:rPr>
        <w:t>S</w:t>
      </w:r>
      <w:r>
        <w:rPr>
          <w:lang w:val="zh-Hant"/>
        </w:rPr>
        <w:t xml:space="preserve"> </w:t>
      </w:r>
      <w:r w:rsidR="005752A3">
        <w:rPr>
          <w:color w:val="000000" w:themeColor="text1"/>
          <w:lang w:val="zh-Hant"/>
        </w:rPr>
        <w:t>子集的集合</w:t>
      </w:r>
      <w:r w:rsidR="00D63984" w:rsidRPr="00183F1A">
        <w:rPr>
          <w:i/>
          <w:color w:val="000000" w:themeColor="text1"/>
          <w:lang w:val="zh-Hant"/>
        </w:rPr>
        <w:t>C</w:t>
      </w:r>
      <w:r>
        <w:rPr>
          <w:lang w:val="zh-Hant"/>
        </w:rPr>
        <w:t xml:space="preserve"> </w:t>
      </w:r>
      <w:r w:rsidR="00D63984" w:rsidRPr="00183F1A">
        <w:rPr>
          <w:color w:val="000000" w:themeColor="text1"/>
          <w:lang w:val="zh-Hant"/>
        </w:rPr>
        <w:t>到我們的問題。</w:t>
      </w:r>
    </w:p>
    <w:p w14:paraId="4C76C1AD" w14:textId="77777777" w:rsidR="00D63984" w:rsidRPr="00183F1A" w:rsidRDefault="00D63984" w:rsidP="00D63984">
      <w:pPr>
        <w:pStyle w:val="content"/>
        <w:ind w:firstLineChars="150" w:firstLine="360"/>
        <w:rPr>
          <w:color w:val="000000" w:themeColor="text1"/>
        </w:rPr>
      </w:pPr>
    </w:p>
    <w:p w14:paraId="02F0F3A7" w14:textId="68BCA841" w:rsidR="00D97F6C" w:rsidRPr="00183F1A" w:rsidRDefault="00D63984" w:rsidP="00D63984">
      <w:pPr>
        <w:pStyle w:val="content"/>
        <w:ind w:firstLineChars="150" w:firstLine="360"/>
        <w:rPr>
          <w:color w:val="000000" w:themeColor="text1"/>
        </w:rPr>
      </w:pPr>
      <w:r w:rsidRPr="00183F1A">
        <w:rPr>
          <w:color w:val="000000" w:themeColor="text1"/>
          <w:lang w:val="zh-Hant"/>
        </w:rPr>
        <w:t>圖</w:t>
      </w:r>
      <w:r w:rsidRPr="00183F1A">
        <w:rPr>
          <w:color w:val="000000" w:themeColor="text1"/>
          <w:lang w:val="zh-Hant"/>
        </w:rPr>
        <w:t xml:space="preserve"> 3.19 </w:t>
      </w:r>
      <w:r w:rsidRPr="00183F1A">
        <w:rPr>
          <w:color w:val="000000" w:themeColor="text1"/>
          <w:lang w:val="zh-Hant"/>
        </w:rPr>
        <w:t>是我們問題的一個示例。在圖</w:t>
      </w:r>
      <w:r w:rsidRPr="00183F1A">
        <w:rPr>
          <w:color w:val="000000" w:themeColor="text1"/>
          <w:lang w:val="zh-Hant"/>
        </w:rPr>
        <w:t>3-19(,</w:t>
      </w:r>
      <w:r w:rsidR="001005ED" w:rsidRPr="00183F1A">
        <w:rPr>
          <w:color w:val="000000" w:themeColor="text1"/>
          <w:lang w:val="zh-Hant"/>
        </w:rPr>
        <w:t>一</w:t>
      </w:r>
      <w:r w:rsidR="00403322" w:rsidRPr="00183F1A">
        <w:rPr>
          <w:color w:val="000000" w:themeColor="text1"/>
          <w:lang w:val="zh-Hant" w:eastAsia="zh-CN"/>
        </w:rPr>
        <w:t>個範例</w:t>
      </w:r>
      <w:r w:rsidR="00403322" w:rsidRPr="00183F1A">
        <w:rPr>
          <w:color w:val="000000" w:themeColor="text1"/>
          <w:lang w:val="zh-Hant" w:eastAsia="zh-CN"/>
        </w:rPr>
        <w:t>)</w:t>
      </w:r>
      <w:r w:rsidR="00403322" w:rsidRPr="00183F1A">
        <w:rPr>
          <w:color w:val="000000" w:themeColor="text1"/>
          <w:lang w:val="zh-Hant" w:eastAsia="zh-CN"/>
        </w:rPr>
        <w:t>中</w:t>
      </w:r>
      <w:r w:rsidR="00403322" w:rsidRPr="00183F1A">
        <w:rPr>
          <w:color w:val="000000" w:themeColor="text1"/>
          <w:lang w:val="zh-Hant" w:eastAsia="zh-CN"/>
        </w:rPr>
        <w:t>,</w:t>
      </w:r>
      <w:r w:rsidR="00403322" w:rsidRPr="00183F1A">
        <w:rPr>
          <w:color w:val="000000" w:themeColor="text1"/>
          <w:lang w:val="zh-Hant" w:eastAsia="zh-CN"/>
        </w:rPr>
        <w:t>我們考慮一個簡單的情況</w:t>
      </w:r>
      <w:r w:rsidR="00D97F6C" w:rsidRPr="00183F1A">
        <w:rPr>
          <w:color w:val="000000" w:themeColor="text1"/>
          <w:lang w:val="zh-Hant" w:eastAsia="zh-CN"/>
        </w:rPr>
        <w:t>,</w:t>
      </w:r>
      <w:r w:rsidR="00D97F6C" w:rsidRPr="00183F1A">
        <w:rPr>
          <w:color w:val="000000" w:themeColor="text1"/>
          <w:lang w:val="zh-Hant" w:eastAsia="zh-CN"/>
        </w:rPr>
        <w:t>即</w:t>
      </w:r>
      <w:r w:rsidR="00403322" w:rsidRPr="00183F1A">
        <w:rPr>
          <w:color w:val="000000" w:themeColor="text1"/>
          <w:lang w:val="zh-Hant" w:eastAsia="zh-CN"/>
        </w:rPr>
        <w:t>有限集</w:t>
      </w:r>
      <w:r>
        <w:rPr>
          <w:lang w:val="zh-Hant"/>
        </w:rPr>
        <w:t xml:space="preserve"> </w:t>
      </w:r>
      <w:r w:rsidR="00403322" w:rsidRPr="00183F1A">
        <w:rPr>
          <w:i/>
          <w:color w:val="000000" w:themeColor="text1"/>
          <w:lang w:val="zh-Hant" w:eastAsia="zh-CN"/>
        </w:rPr>
        <w:t>S</w:t>
      </w:r>
      <w:r>
        <w:rPr>
          <w:lang w:val="zh-Hant"/>
        </w:rPr>
        <w:t>為</w:t>
      </w:r>
      <w:r w:rsidR="007D67FC" w:rsidRPr="00183F1A">
        <w:rPr>
          <w:rFonts w:eastAsia="SimSun"/>
          <w:color w:val="000000" w:themeColor="text1"/>
          <w:lang w:eastAsia="zh-CN"/>
        </w:rPr>
        <w:t>{</w:t>
      </w:r>
      <w:r w:rsidR="007D67FC" w:rsidRPr="00183F1A">
        <w:rPr>
          <w:rFonts w:eastAsia="SimSun" w:hint="eastAsia"/>
          <w:color w:val="000000" w:themeColor="text1"/>
          <w:lang w:eastAsia="zh-CN"/>
        </w:rPr>
        <w:t>2</w:t>
      </w:r>
      <w:r w:rsidR="007D67FC" w:rsidRPr="00183F1A">
        <w:rPr>
          <w:rFonts w:eastAsia="SimSun"/>
          <w:color w:val="000000" w:themeColor="text1"/>
          <w:lang w:eastAsia="zh-CN"/>
        </w:rPr>
        <w:t xml:space="preserve">, </w:t>
      </w:r>
      <w:r w:rsidR="007D67FC" w:rsidRPr="00183F1A">
        <w:rPr>
          <w:rFonts w:eastAsia="SimSun" w:hint="eastAsia"/>
          <w:color w:val="000000" w:themeColor="text1"/>
          <w:lang w:eastAsia="zh-CN"/>
        </w:rPr>
        <w:t>1</w:t>
      </w:r>
      <w:r w:rsidR="007D67FC" w:rsidRPr="00183F1A">
        <w:rPr>
          <w:rFonts w:eastAsia="SimSun"/>
          <w:color w:val="000000" w:themeColor="text1"/>
          <w:lang w:eastAsia="zh-CN"/>
        </w:rPr>
        <w:t>}</w:t>
      </w:r>
      <w:r w:rsidR="00403322" w:rsidRPr="00183F1A">
        <w:rPr>
          <w:color w:val="000000" w:themeColor="text1"/>
          <w:lang w:val="zh-Hant" w:eastAsia="zh-CN"/>
        </w:rPr>
        <w:t>,1</w:t>
      </w:r>
      <w:r w:rsidR="00403322" w:rsidRPr="00183F1A">
        <w:rPr>
          <w:color w:val="000000" w:themeColor="text1"/>
          <w:lang w:val="zh-Hant" w:eastAsia="zh-CN"/>
        </w:rPr>
        <w:t>集合</w:t>
      </w:r>
      <w:r w:rsidR="00615978" w:rsidRPr="00183F1A">
        <w:rPr>
          <w:rFonts w:eastAsia="SimSun"/>
          <w:color w:val="000000" w:themeColor="text1"/>
          <w:lang w:eastAsia="zh-CN"/>
        </w:rPr>
        <w:t xml:space="preserve">{{1}}. </w:t>
      </w:r>
      <w:r w:rsidR="00615978" w:rsidRPr="00183F1A">
        <w:rPr>
          <w:i/>
          <w:color w:val="000000" w:themeColor="text1"/>
        </w:rPr>
        <w:t>S</w:t>
      </w:r>
      <w:r w:rsidR="00615978" w:rsidRPr="00183F1A">
        <w:rPr>
          <w:color w:val="000000" w:themeColor="text1"/>
        </w:rPr>
        <w:t xml:space="preserve"> = {</w:t>
      </w:r>
      <w:r w:rsidR="00615978" w:rsidRPr="00183F1A">
        <w:rPr>
          <w:rFonts w:hint="eastAsia"/>
          <w:color w:val="000000" w:themeColor="text1"/>
        </w:rPr>
        <w:t>2</w:t>
      </w:r>
      <w:r w:rsidR="00615978" w:rsidRPr="00183F1A">
        <w:rPr>
          <w:color w:val="000000" w:themeColor="text1"/>
        </w:rPr>
        <w:t xml:space="preserve">, </w:t>
      </w:r>
      <w:r w:rsidR="00615978" w:rsidRPr="00183F1A">
        <w:rPr>
          <w:rFonts w:hint="eastAsia"/>
          <w:color w:val="000000" w:themeColor="text1"/>
        </w:rPr>
        <w:t>1</w:t>
      </w:r>
      <w:r w:rsidR="00615978" w:rsidRPr="00183F1A">
        <w:rPr>
          <w:color w:val="000000" w:themeColor="text1"/>
        </w:rPr>
        <w:t xml:space="preserve">} </w:t>
      </w:r>
      <w:r w:rsidR="00615978">
        <w:rPr>
          <w:rFonts w:hint="eastAsia"/>
          <w:color w:val="000000" w:themeColor="text1"/>
        </w:rPr>
        <w:t>和</w:t>
      </w:r>
      <w:r w:rsidR="00615978" w:rsidRPr="00183F1A">
        <w:rPr>
          <w:color w:val="000000" w:themeColor="text1"/>
        </w:rPr>
        <w:t xml:space="preserve"> </w:t>
      </w:r>
      <w:r w:rsidR="00615978" w:rsidRPr="00183F1A">
        <w:rPr>
          <w:i/>
          <w:color w:val="000000" w:themeColor="text1"/>
        </w:rPr>
        <w:t>C</w:t>
      </w:r>
      <w:r w:rsidR="00615978" w:rsidRPr="00183F1A">
        <w:rPr>
          <w:color w:val="000000" w:themeColor="text1"/>
        </w:rPr>
        <w:t xml:space="preserve"> = {{1}}</w:t>
      </w:r>
      <w:r>
        <w:rPr>
          <w:lang w:val="zh-Hant"/>
        </w:rPr>
        <w:t xml:space="preserve"> </w:t>
      </w:r>
      <w:r w:rsidR="00403322" w:rsidRPr="00183F1A">
        <w:rPr>
          <w:color w:val="000000" w:themeColor="text1"/>
          <w:lang w:val="zh-Hant" w:eastAsia="zh-CN"/>
        </w:rPr>
        <w:t>定義命中集問題。對於</w:t>
      </w:r>
      <w:r w:rsidR="004D246B" w:rsidRPr="00183F1A">
        <w:rPr>
          <w:i/>
          <w:color w:val="000000" w:themeColor="text1"/>
        </w:rPr>
        <w:t>S</w:t>
      </w:r>
      <w:r w:rsidR="004D246B" w:rsidRPr="00183F1A">
        <w:rPr>
          <w:color w:val="000000" w:themeColor="text1"/>
        </w:rPr>
        <w:t xml:space="preserve"> = {</w:t>
      </w:r>
      <w:r w:rsidR="004D246B" w:rsidRPr="00183F1A">
        <w:rPr>
          <w:rFonts w:hint="eastAsia"/>
          <w:color w:val="000000" w:themeColor="text1"/>
        </w:rPr>
        <w:t>2</w:t>
      </w:r>
      <w:r w:rsidR="004D246B" w:rsidRPr="00183F1A">
        <w:rPr>
          <w:color w:val="000000" w:themeColor="text1"/>
        </w:rPr>
        <w:t xml:space="preserve">, </w:t>
      </w:r>
      <w:r w:rsidR="004D246B" w:rsidRPr="00183F1A">
        <w:rPr>
          <w:rFonts w:hint="eastAsia"/>
          <w:color w:val="000000" w:themeColor="text1"/>
        </w:rPr>
        <w:t>1</w:t>
      </w:r>
      <w:r w:rsidR="004D246B" w:rsidRPr="00183F1A">
        <w:rPr>
          <w:color w:val="000000" w:themeColor="text1"/>
        </w:rPr>
        <w:t>}</w:t>
      </w:r>
      <w:r w:rsidR="00D97F6C" w:rsidRPr="00183F1A">
        <w:rPr>
          <w:color w:val="000000" w:themeColor="text1"/>
          <w:lang w:val="zh-Hant"/>
        </w:rPr>
        <w:t>和</w:t>
      </w:r>
      <w:r>
        <w:rPr>
          <w:lang w:val="zh-Hant"/>
        </w:rPr>
        <w:t xml:space="preserve"> </w:t>
      </w:r>
      <w:r w:rsidR="00023CFF" w:rsidRPr="00183F1A">
        <w:rPr>
          <w:i/>
          <w:color w:val="000000" w:themeColor="text1"/>
        </w:rPr>
        <w:t>C</w:t>
      </w:r>
      <w:r w:rsidR="00023CFF" w:rsidRPr="00183F1A">
        <w:rPr>
          <w:color w:val="000000" w:themeColor="text1"/>
        </w:rPr>
        <w:t xml:space="preserve"> = {{1}}</w:t>
      </w:r>
      <w:r w:rsidR="00D97F6C" w:rsidRPr="00183F1A">
        <w:rPr>
          <w:color w:val="000000" w:themeColor="text1"/>
          <w:lang w:val="zh-Hant"/>
        </w:rPr>
        <w:t>,</w:t>
      </w:r>
      <w:r w:rsidR="00D54916">
        <w:rPr>
          <w:rFonts w:hint="eastAsia"/>
          <w:color w:val="000000" w:themeColor="text1"/>
          <w:lang w:val="zh-Hant"/>
        </w:rPr>
        <w:t>有</w:t>
      </w:r>
      <w:r w:rsidR="00403322" w:rsidRPr="00183F1A">
        <w:rPr>
          <w:color w:val="000000" w:themeColor="text1"/>
          <w:lang w:val="zh-Hant"/>
        </w:rPr>
        <w:t>兩個命中集</w:t>
      </w:r>
      <w:r w:rsidR="00403322" w:rsidRPr="00183F1A">
        <w:rPr>
          <w:color w:val="000000" w:themeColor="text1"/>
          <w:lang w:val="zh-Hant"/>
        </w:rPr>
        <w:t>,</w:t>
      </w:r>
      <w:r w:rsidR="00403322" w:rsidRPr="00183F1A">
        <w:rPr>
          <w:color w:val="000000" w:themeColor="text1"/>
          <w:lang w:val="zh-Hant"/>
        </w:rPr>
        <w:t>分別</w:t>
      </w:r>
      <w:r w:rsidR="00403322" w:rsidRPr="00183F1A">
        <w:rPr>
          <w:color w:val="000000" w:themeColor="text1"/>
          <w:lang w:val="zh-Hant"/>
        </w:rPr>
        <w:t>{1}</w:t>
      </w:r>
      <w:r w:rsidR="00403322" w:rsidRPr="00183F1A">
        <w:rPr>
          <w:color w:val="000000" w:themeColor="text1"/>
          <w:lang w:val="zh-Hant"/>
        </w:rPr>
        <w:t>和</w:t>
      </w:r>
      <w:r w:rsidR="00403322" w:rsidRPr="00183F1A">
        <w:rPr>
          <w:color w:val="000000" w:themeColor="text1"/>
          <w:lang w:val="zh-Hant"/>
        </w:rPr>
        <w:t xml:space="preserve"> {1</w:t>
      </w:r>
      <w:r w:rsidR="00403322" w:rsidRPr="00183F1A">
        <w:rPr>
          <w:color w:val="000000" w:themeColor="text1"/>
          <w:lang w:val="zh-Hant"/>
        </w:rPr>
        <w:t>、</w:t>
      </w:r>
      <w:r w:rsidR="00403322" w:rsidRPr="00183F1A">
        <w:rPr>
          <w:color w:val="000000" w:themeColor="text1"/>
          <w:lang w:val="zh-Hant"/>
        </w:rPr>
        <w:t>2}</w:t>
      </w:r>
      <w:r w:rsidR="00403322" w:rsidRPr="00183F1A">
        <w:rPr>
          <w:color w:val="000000" w:themeColor="text1"/>
          <w:lang w:val="zh-Hant"/>
        </w:rPr>
        <w:t>。</w:t>
      </w:r>
      <w:r w:rsidR="00F34E84">
        <w:rPr>
          <w:rFonts w:hint="eastAsia"/>
          <w:color w:val="000000" w:themeColor="text1"/>
          <w:lang w:val="zh-Hant"/>
        </w:rPr>
        <w:t>答案</w:t>
      </w:r>
      <w:r>
        <w:rPr>
          <w:lang w:val="zh-Hant"/>
        </w:rPr>
        <w:t xml:space="preserve"> </w:t>
      </w:r>
      <w:r w:rsidR="00403322" w:rsidRPr="00183F1A">
        <w:rPr>
          <w:color w:val="000000" w:themeColor="text1"/>
          <w:lang w:val="zh-Hant"/>
        </w:rPr>
        <w:t>(</w:t>
      </w:r>
      <w:r w:rsidR="00403322" w:rsidRPr="00183F1A">
        <w:rPr>
          <w:color w:val="000000" w:themeColor="text1"/>
          <w:lang w:val="zh-Hant"/>
        </w:rPr>
        <w:t>最小大小的命中集</w:t>
      </w:r>
      <w:r w:rsidR="00403322" w:rsidRPr="00183F1A">
        <w:rPr>
          <w:color w:val="000000" w:themeColor="text1"/>
          <w:lang w:val="zh-Hant"/>
        </w:rPr>
        <w:t>)</w:t>
      </w:r>
      <w:r w:rsidR="00403322" w:rsidRPr="00183F1A">
        <w:rPr>
          <w:color w:val="000000" w:themeColor="text1"/>
          <w:lang w:val="zh-Hant" w:eastAsia="zh-CN"/>
        </w:rPr>
        <w:t>命中集的問題</w:t>
      </w:r>
      <w:r>
        <w:rPr>
          <w:lang w:val="zh-Hant"/>
        </w:rPr>
        <w:t>為</w:t>
      </w:r>
      <w:r w:rsidR="00D97F6C" w:rsidRPr="00183F1A">
        <w:rPr>
          <w:i/>
          <w:color w:val="000000" w:themeColor="text1"/>
          <w:lang w:val="zh-Hant"/>
        </w:rPr>
        <w:t>S</w:t>
      </w:r>
      <w:r>
        <w:rPr>
          <w:lang w:val="zh-Hant"/>
        </w:rPr>
        <w:t xml:space="preserve"> =</w:t>
      </w:r>
      <w:r w:rsidR="001F04C0" w:rsidRPr="00183F1A">
        <w:rPr>
          <w:color w:val="000000" w:themeColor="text1"/>
        </w:rPr>
        <w:t xml:space="preserve"> {</w:t>
      </w:r>
      <w:r w:rsidR="001F04C0" w:rsidRPr="00183F1A">
        <w:rPr>
          <w:rFonts w:hint="eastAsia"/>
          <w:color w:val="000000" w:themeColor="text1"/>
        </w:rPr>
        <w:t>2</w:t>
      </w:r>
      <w:r w:rsidR="001F04C0" w:rsidRPr="00183F1A">
        <w:rPr>
          <w:color w:val="000000" w:themeColor="text1"/>
        </w:rPr>
        <w:t xml:space="preserve">, </w:t>
      </w:r>
      <w:r w:rsidR="001F04C0" w:rsidRPr="00183F1A">
        <w:rPr>
          <w:rFonts w:hint="eastAsia"/>
          <w:color w:val="000000" w:themeColor="text1"/>
        </w:rPr>
        <w:t>1</w:t>
      </w:r>
      <w:r w:rsidR="001F04C0" w:rsidRPr="00183F1A">
        <w:rPr>
          <w:color w:val="000000" w:themeColor="text1"/>
        </w:rPr>
        <w:t>}</w:t>
      </w:r>
      <w:r w:rsidR="00D97F6C" w:rsidRPr="00183F1A">
        <w:rPr>
          <w:color w:val="000000" w:themeColor="text1"/>
          <w:lang w:val="zh-Hant"/>
        </w:rPr>
        <w:t>和</w:t>
      </w:r>
      <w:r>
        <w:rPr>
          <w:lang w:val="zh-Hant"/>
        </w:rPr>
        <w:t xml:space="preserve"> </w:t>
      </w:r>
      <w:r w:rsidR="00D97F6C" w:rsidRPr="00183F1A">
        <w:rPr>
          <w:i/>
          <w:color w:val="000000" w:themeColor="text1"/>
          <w:lang w:val="zh-Hant"/>
        </w:rPr>
        <w:t>C</w:t>
      </w:r>
      <w:r>
        <w:rPr>
          <w:lang w:val="zh-Hant"/>
        </w:rPr>
        <w:t xml:space="preserve"> = </w:t>
      </w:r>
      <w:r w:rsidR="00AE70EC">
        <w:rPr>
          <w:rFonts w:hint="eastAsia"/>
          <w:color w:val="000000" w:themeColor="text1"/>
          <w:lang w:val="zh-Hant"/>
        </w:rPr>
        <w:t>{</w:t>
      </w:r>
      <w:r w:rsidR="00D97F6C" w:rsidRPr="00183F1A">
        <w:rPr>
          <w:color w:val="000000" w:themeColor="text1"/>
          <w:lang w:val="zh-Hant"/>
        </w:rPr>
        <w:t>{1}</w:t>
      </w:r>
      <w:r w:rsidR="00AE70EC">
        <w:rPr>
          <w:rFonts w:hint="eastAsia"/>
          <w:color w:val="000000" w:themeColor="text1"/>
          <w:lang w:val="zh-Hant"/>
        </w:rPr>
        <w:t>}</w:t>
      </w:r>
      <w:r>
        <w:rPr>
          <w:lang w:val="zh-Hant"/>
        </w:rPr>
        <w:t>是</w:t>
      </w:r>
      <w:r w:rsidR="00403322" w:rsidRPr="00183F1A">
        <w:rPr>
          <w:color w:val="000000" w:themeColor="text1"/>
          <w:lang w:val="zh-Hant" w:eastAsia="zh-CN"/>
        </w:rPr>
        <w:t>{1}</w:t>
      </w:r>
      <w:r w:rsidR="00403322" w:rsidRPr="00183F1A">
        <w:rPr>
          <w:color w:val="000000" w:themeColor="text1"/>
          <w:lang w:val="zh-Hant" w:eastAsia="zh-CN"/>
        </w:rPr>
        <w:t>。</w:t>
      </w:r>
      <w:r w:rsidR="00D97F6C" w:rsidRPr="00183F1A">
        <w:rPr>
          <w:color w:val="000000" w:themeColor="text1"/>
          <w:lang w:val="zh-Hant"/>
        </w:rPr>
        <w:t>請設計一個量子演算法來解決一個實例</w:t>
      </w:r>
      <w:r w:rsidR="00D97F6C" w:rsidRPr="00183F1A">
        <w:rPr>
          <w:color w:val="000000" w:themeColor="text1"/>
          <w:lang w:val="zh-Hant"/>
        </w:rPr>
        <w:t>,</w:t>
      </w:r>
      <w:r w:rsidR="00D97F6C" w:rsidRPr="00183F1A">
        <w:rPr>
          <w:color w:val="000000" w:themeColor="text1"/>
          <w:lang w:val="zh-Hant"/>
        </w:rPr>
        <w:t>命中集的問題與</w:t>
      </w:r>
      <w:r w:rsidR="00D97F6C" w:rsidRPr="00183F1A">
        <w:rPr>
          <w:i/>
          <w:color w:val="000000" w:themeColor="text1"/>
          <w:lang w:val="zh-Hant"/>
        </w:rPr>
        <w:t>n</w:t>
      </w:r>
      <w:r w:rsidR="00D97F6C" w:rsidRPr="00183F1A">
        <w:rPr>
          <w:color w:val="000000" w:themeColor="text1"/>
          <w:lang w:val="zh-Hant"/>
        </w:rPr>
        <w:t>元有限集</w:t>
      </w:r>
      <w:r w:rsidR="00D97F6C" w:rsidRPr="00183F1A">
        <w:rPr>
          <w:i/>
          <w:color w:val="000000" w:themeColor="text1"/>
          <w:lang w:val="zh-Hant"/>
        </w:rPr>
        <w:t>S</w:t>
      </w:r>
      <w:r w:rsidR="00D97F6C" w:rsidRPr="00183F1A">
        <w:rPr>
          <w:color w:val="000000" w:themeColor="text1"/>
          <w:lang w:val="zh-Hant"/>
        </w:rPr>
        <w:t>和</w:t>
      </w:r>
      <w:r w:rsidR="008C7BF6">
        <w:rPr>
          <w:lang w:val="zh-Hant"/>
        </w:rPr>
        <w:t>S</w:t>
      </w:r>
      <w:r w:rsidR="008C7BF6" w:rsidRPr="00183F1A">
        <w:rPr>
          <w:color w:val="000000" w:themeColor="text1"/>
          <w:lang w:val="zh-Hant"/>
        </w:rPr>
        <w:t>子集</w:t>
      </w:r>
      <w:r w:rsidR="008C7BF6">
        <w:rPr>
          <w:rFonts w:hint="eastAsia"/>
          <w:color w:val="000000" w:themeColor="text1"/>
          <w:lang w:val="zh-Hant"/>
        </w:rPr>
        <w:t>的</w:t>
      </w:r>
      <w:r w:rsidR="00D97F6C" w:rsidRPr="00183F1A">
        <w:rPr>
          <w:i/>
          <w:color w:val="000000" w:themeColor="text1"/>
          <w:lang w:val="zh-Hant"/>
        </w:rPr>
        <w:t>m-</w:t>
      </w:r>
      <w:r w:rsidR="00D97F6C" w:rsidRPr="00183F1A">
        <w:rPr>
          <w:color w:val="000000" w:themeColor="text1"/>
          <w:lang w:val="zh-Hant"/>
        </w:rPr>
        <w:t>元素集合</w:t>
      </w:r>
      <w:r w:rsidR="00D97F6C" w:rsidRPr="00183F1A">
        <w:rPr>
          <w:i/>
          <w:color w:val="000000" w:themeColor="text1"/>
          <w:lang w:val="zh-Hant"/>
        </w:rPr>
        <w:t>C</w:t>
      </w:r>
      <w:r>
        <w:rPr>
          <w:lang w:val="zh-Hant"/>
        </w:rPr>
        <w:t>。</w:t>
      </w:r>
    </w:p>
    <w:p w14:paraId="70BFED0F" w14:textId="77777777" w:rsidR="00E030B7" w:rsidRPr="00183F1A" w:rsidRDefault="00E030B7" w:rsidP="00E030B7">
      <w:pPr>
        <w:pStyle w:val="content"/>
        <w:rPr>
          <w:color w:val="000000" w:themeColor="text1"/>
        </w:rPr>
      </w:pPr>
    </w:p>
    <w:p w14:paraId="0DF65CC7" w14:textId="1E458967" w:rsidR="00AE5A35" w:rsidRPr="00183F1A" w:rsidRDefault="00E030B7" w:rsidP="00D63984">
      <w:pPr>
        <w:autoSpaceDE w:val="0"/>
        <w:autoSpaceDN w:val="0"/>
        <w:adjustRightInd w:val="0"/>
        <w:jc w:val="both"/>
        <w:rPr>
          <w:color w:val="000000" w:themeColor="text1"/>
        </w:rPr>
      </w:pPr>
      <w:r w:rsidRPr="00183F1A">
        <w:rPr>
          <w:color w:val="000000" w:themeColor="text1"/>
          <w:lang w:val="zh-Hant"/>
        </w:rPr>
        <w:t xml:space="preserve">3.5 </w:t>
      </w:r>
      <w:r w:rsidRPr="00183F1A">
        <w:rPr>
          <w:color w:val="000000" w:themeColor="text1"/>
          <w:lang w:val="zh-Hant"/>
        </w:rPr>
        <w:t>我們假設</w:t>
      </w:r>
      <w:r w:rsidR="00AE5A35" w:rsidRPr="00183F1A">
        <w:rPr>
          <w:i/>
          <w:iCs/>
          <w:color w:val="000000" w:themeColor="text1"/>
          <w:lang w:val="zh-Hant"/>
        </w:rPr>
        <w:t>W</w:t>
      </w:r>
      <w:r>
        <w:rPr>
          <w:lang w:val="zh-Hant"/>
        </w:rPr>
        <w:t xml:space="preserve"> </w:t>
      </w:r>
      <w:r w:rsidR="00AE5A35" w:rsidRPr="00183F1A">
        <w:rPr>
          <w:iCs/>
          <w:color w:val="000000" w:themeColor="text1"/>
          <w:lang w:val="zh-Hant"/>
        </w:rPr>
        <w:t>=</w:t>
      </w:r>
      <w:r>
        <w:rPr>
          <w:lang w:val="zh-Hant"/>
        </w:rPr>
        <w:t xml:space="preserve"> </w:t>
      </w:r>
      <w:r w:rsidR="00346505" w:rsidRPr="00183F1A">
        <w:rPr>
          <w:color w:val="000000" w:themeColor="text1"/>
        </w:rPr>
        <w:t>{</w:t>
      </w:r>
      <w:r w:rsidR="00346505" w:rsidRPr="00183F1A">
        <w:rPr>
          <w:i/>
          <w:iCs/>
          <w:color w:val="000000" w:themeColor="text1"/>
        </w:rPr>
        <w:t>w</w:t>
      </w:r>
      <w:r w:rsidR="00346505" w:rsidRPr="00183F1A">
        <w:rPr>
          <w:color w:val="000000" w:themeColor="text1"/>
          <w:vertAlign w:val="subscript"/>
        </w:rPr>
        <w:t>1</w:t>
      </w:r>
      <w:r w:rsidR="00346505" w:rsidRPr="00183F1A">
        <w:rPr>
          <w:color w:val="000000" w:themeColor="text1"/>
        </w:rPr>
        <w:t xml:space="preserve">, … </w:t>
      </w:r>
      <w:r w:rsidR="00346505" w:rsidRPr="00183F1A">
        <w:rPr>
          <w:i/>
          <w:iCs/>
          <w:color w:val="000000" w:themeColor="text1"/>
        </w:rPr>
        <w:t>w</w:t>
      </w:r>
      <w:r w:rsidR="00346505" w:rsidRPr="00183F1A">
        <w:rPr>
          <w:i/>
          <w:iCs/>
          <w:color w:val="000000" w:themeColor="text1"/>
          <w:vertAlign w:val="subscript"/>
        </w:rPr>
        <w:t>q</w:t>
      </w:r>
      <w:r w:rsidR="00346505" w:rsidRPr="00183F1A">
        <w:rPr>
          <w:color w:val="000000" w:themeColor="text1"/>
        </w:rPr>
        <w:t>}</w:t>
      </w:r>
      <w:r w:rsidR="00AE5A35" w:rsidRPr="00183F1A">
        <w:rPr>
          <w:color w:val="000000" w:themeColor="text1"/>
          <w:lang w:val="zh-Hant"/>
        </w:rPr>
        <w:t>,</w:t>
      </w:r>
      <w:r w:rsidR="00AE5A35" w:rsidRPr="00183F1A">
        <w:rPr>
          <w:i/>
          <w:iCs/>
          <w:color w:val="000000" w:themeColor="text1"/>
          <w:lang w:val="zh-Hant"/>
        </w:rPr>
        <w:t>X</w:t>
      </w:r>
      <w:r>
        <w:rPr>
          <w:lang w:val="zh-Hant"/>
        </w:rPr>
        <w:t xml:space="preserve"> </w:t>
      </w:r>
      <w:r w:rsidR="00FB75A9" w:rsidRPr="00183F1A">
        <w:rPr>
          <w:iCs/>
          <w:color w:val="000000" w:themeColor="text1"/>
        </w:rPr>
        <w:t xml:space="preserve">= </w:t>
      </w:r>
      <w:r w:rsidR="00FB75A9" w:rsidRPr="00183F1A">
        <w:rPr>
          <w:color w:val="000000" w:themeColor="text1"/>
        </w:rPr>
        <w:t>{</w:t>
      </w:r>
      <w:r w:rsidR="00FB75A9" w:rsidRPr="00183F1A">
        <w:rPr>
          <w:i/>
          <w:iCs/>
          <w:color w:val="000000" w:themeColor="text1"/>
        </w:rPr>
        <w:t>x</w:t>
      </w:r>
      <w:r w:rsidR="00FB75A9" w:rsidRPr="00183F1A">
        <w:rPr>
          <w:color w:val="000000" w:themeColor="text1"/>
          <w:vertAlign w:val="subscript"/>
        </w:rPr>
        <w:t>1</w:t>
      </w:r>
      <w:r w:rsidR="00FB75A9" w:rsidRPr="00183F1A">
        <w:rPr>
          <w:color w:val="000000" w:themeColor="text1"/>
        </w:rPr>
        <w:t xml:space="preserve">, …, </w:t>
      </w:r>
      <w:r w:rsidR="00FB75A9" w:rsidRPr="00183F1A">
        <w:rPr>
          <w:i/>
          <w:iCs/>
          <w:color w:val="000000" w:themeColor="text1"/>
        </w:rPr>
        <w:t>x</w:t>
      </w:r>
      <w:r w:rsidR="00FB75A9" w:rsidRPr="00183F1A">
        <w:rPr>
          <w:i/>
          <w:iCs/>
          <w:color w:val="000000" w:themeColor="text1"/>
          <w:vertAlign w:val="subscript"/>
        </w:rPr>
        <w:t>q</w:t>
      </w:r>
      <w:r w:rsidR="00FB75A9" w:rsidRPr="00183F1A">
        <w:rPr>
          <w:color w:val="000000" w:themeColor="text1"/>
        </w:rPr>
        <w:t>}</w:t>
      </w:r>
      <w:r w:rsidR="00AE5A35" w:rsidRPr="00183F1A">
        <w:rPr>
          <w:color w:val="000000" w:themeColor="text1"/>
          <w:lang w:val="zh-Hant"/>
        </w:rPr>
        <w:t>和</w:t>
      </w:r>
      <w:r w:rsidR="00AE5A35" w:rsidRPr="00183F1A">
        <w:rPr>
          <w:i/>
          <w:iCs/>
          <w:color w:val="000000" w:themeColor="text1"/>
          <w:lang w:val="zh-Hant"/>
        </w:rPr>
        <w:t>Y</w:t>
      </w:r>
      <w:r>
        <w:rPr>
          <w:lang w:val="zh-Hant"/>
        </w:rPr>
        <w:t xml:space="preserve"> </w:t>
      </w:r>
      <w:r w:rsidR="00AE5A35" w:rsidRPr="00183F1A">
        <w:rPr>
          <w:iCs/>
          <w:color w:val="000000" w:themeColor="text1"/>
          <w:lang w:val="zh-Hant"/>
        </w:rPr>
        <w:t>=</w:t>
      </w:r>
      <w:r w:rsidR="00A74AA1" w:rsidRPr="00183F1A">
        <w:rPr>
          <w:iCs/>
          <w:color w:val="000000" w:themeColor="text1"/>
        </w:rPr>
        <w:t xml:space="preserve"> </w:t>
      </w:r>
      <w:r w:rsidR="00A74AA1" w:rsidRPr="00183F1A">
        <w:rPr>
          <w:color w:val="000000" w:themeColor="text1"/>
        </w:rPr>
        <w:t>{</w:t>
      </w:r>
      <w:r w:rsidR="00A74AA1" w:rsidRPr="00183F1A">
        <w:rPr>
          <w:i/>
          <w:iCs/>
          <w:color w:val="000000" w:themeColor="text1"/>
        </w:rPr>
        <w:t>y</w:t>
      </w:r>
      <w:r w:rsidR="00A74AA1" w:rsidRPr="00183F1A">
        <w:rPr>
          <w:color w:val="000000" w:themeColor="text1"/>
          <w:vertAlign w:val="subscript"/>
        </w:rPr>
        <w:t>1</w:t>
      </w:r>
      <w:r w:rsidR="00A74AA1" w:rsidRPr="00183F1A">
        <w:rPr>
          <w:color w:val="000000" w:themeColor="text1"/>
        </w:rPr>
        <w:t xml:space="preserve">, …, </w:t>
      </w:r>
      <w:r w:rsidR="00A74AA1" w:rsidRPr="00183F1A">
        <w:rPr>
          <w:i/>
          <w:iCs/>
          <w:color w:val="000000" w:themeColor="text1"/>
        </w:rPr>
        <w:t>y</w:t>
      </w:r>
      <w:r w:rsidR="00A74AA1" w:rsidRPr="00183F1A">
        <w:rPr>
          <w:i/>
          <w:iCs/>
          <w:color w:val="000000" w:themeColor="text1"/>
          <w:vertAlign w:val="subscript"/>
        </w:rPr>
        <w:t>q</w:t>
      </w:r>
      <w:r w:rsidR="00A74AA1" w:rsidRPr="00183F1A">
        <w:rPr>
          <w:color w:val="000000" w:themeColor="text1"/>
        </w:rPr>
        <w:t>}</w:t>
      </w:r>
      <w:r w:rsidR="00AE5A35" w:rsidRPr="00183F1A">
        <w:rPr>
          <w:color w:val="000000" w:themeColor="text1"/>
          <w:lang w:val="zh-Hant"/>
        </w:rPr>
        <w:t>是不相交集。我們還假設有限集</w:t>
      </w:r>
      <w:r>
        <w:rPr>
          <w:lang w:val="zh-Hant"/>
        </w:rPr>
        <w:t xml:space="preserve"> </w:t>
      </w:r>
      <w:r w:rsidR="00D909FA" w:rsidRPr="00183F1A">
        <w:rPr>
          <w:i/>
          <w:iCs/>
          <w:color w:val="000000" w:themeColor="text1"/>
        </w:rPr>
        <w:t xml:space="preserve">C </w:t>
      </w:r>
      <w:r w:rsidR="00D909FA" w:rsidRPr="00183F1A">
        <w:rPr>
          <w:rFonts w:ascii="Cambria Math" w:hAnsi="Cambria Math" w:cs="Cambria Math"/>
          <w:color w:val="000000" w:themeColor="text1"/>
        </w:rPr>
        <w:t>⊆</w:t>
      </w:r>
      <w:r w:rsidR="00D909FA" w:rsidRPr="00183F1A">
        <w:rPr>
          <w:color w:val="000000" w:themeColor="text1"/>
        </w:rPr>
        <w:t xml:space="preserve"> </w:t>
      </w:r>
      <w:r w:rsidR="00D909FA" w:rsidRPr="00183F1A">
        <w:rPr>
          <w:i/>
          <w:iCs/>
          <w:color w:val="000000" w:themeColor="text1"/>
        </w:rPr>
        <w:t xml:space="preserve">W </w:t>
      </w:r>
      <w:r w:rsidR="00D909FA" w:rsidRPr="00183F1A">
        <w:rPr>
          <w:color w:val="000000" w:themeColor="text1"/>
        </w:rPr>
        <w:t xml:space="preserve">× </w:t>
      </w:r>
      <w:r w:rsidR="00D909FA" w:rsidRPr="00183F1A">
        <w:rPr>
          <w:i/>
          <w:iCs/>
          <w:color w:val="000000" w:themeColor="text1"/>
        </w:rPr>
        <w:t xml:space="preserve">X </w:t>
      </w:r>
      <w:r w:rsidR="00D909FA" w:rsidRPr="00183F1A">
        <w:rPr>
          <w:color w:val="000000" w:themeColor="text1"/>
        </w:rPr>
        <w:t xml:space="preserve">× </w:t>
      </w:r>
      <w:r w:rsidR="00D909FA" w:rsidRPr="00183F1A">
        <w:rPr>
          <w:i/>
          <w:iCs/>
          <w:color w:val="000000" w:themeColor="text1"/>
        </w:rPr>
        <w:t xml:space="preserve">Y </w:t>
      </w:r>
      <w:r w:rsidR="00AE5A35" w:rsidRPr="00183F1A">
        <w:rPr>
          <w:color w:val="000000" w:themeColor="text1"/>
          <w:lang w:val="zh-Hant"/>
        </w:rPr>
        <w:t>和</w:t>
      </w:r>
      <w:r>
        <w:rPr>
          <w:lang w:val="zh-Hant"/>
        </w:rPr>
        <w:t xml:space="preserve"> </w:t>
      </w:r>
      <w:r w:rsidR="00AE5A35" w:rsidRPr="00183F1A">
        <w:rPr>
          <w:i/>
          <w:iCs/>
          <w:color w:val="000000" w:themeColor="text1"/>
          <w:lang w:val="zh-Hant"/>
        </w:rPr>
        <w:t>C</w:t>
      </w:r>
      <w:r>
        <w:rPr>
          <w:lang w:val="zh-Hant"/>
        </w:rPr>
        <w:t>是</w:t>
      </w:r>
      <w:r w:rsidR="00AD0E6B" w:rsidRPr="00183F1A">
        <w:rPr>
          <w:color w:val="000000" w:themeColor="text1"/>
        </w:rPr>
        <w:t>{(</w:t>
      </w:r>
      <w:r w:rsidR="00AD0E6B" w:rsidRPr="00183F1A">
        <w:rPr>
          <w:i/>
          <w:iCs/>
          <w:color w:val="000000" w:themeColor="text1"/>
        </w:rPr>
        <w:t>w</w:t>
      </w:r>
      <w:r w:rsidR="00AD0E6B" w:rsidRPr="00183F1A">
        <w:rPr>
          <w:i/>
          <w:iCs/>
          <w:color w:val="000000" w:themeColor="text1"/>
          <w:vertAlign w:val="subscript"/>
        </w:rPr>
        <w:t>k</w:t>
      </w:r>
      <w:r w:rsidR="00AD0E6B" w:rsidRPr="00183F1A">
        <w:rPr>
          <w:color w:val="000000" w:themeColor="text1"/>
        </w:rPr>
        <w:t xml:space="preserve">, </w:t>
      </w:r>
      <w:r w:rsidR="00AD0E6B" w:rsidRPr="00183F1A">
        <w:rPr>
          <w:i/>
          <w:iCs/>
          <w:color w:val="000000" w:themeColor="text1"/>
        </w:rPr>
        <w:t>x</w:t>
      </w:r>
      <w:r w:rsidR="00AD0E6B" w:rsidRPr="00183F1A">
        <w:rPr>
          <w:i/>
          <w:iCs/>
          <w:color w:val="000000" w:themeColor="text1"/>
          <w:vertAlign w:val="subscript"/>
        </w:rPr>
        <w:t>l</w:t>
      </w:r>
      <w:r w:rsidR="00AD0E6B" w:rsidRPr="00183F1A">
        <w:rPr>
          <w:color w:val="000000" w:themeColor="text1"/>
        </w:rPr>
        <w:t xml:space="preserve">, </w:t>
      </w:r>
      <w:r w:rsidR="00AD0E6B" w:rsidRPr="00183F1A">
        <w:rPr>
          <w:i/>
          <w:iCs/>
          <w:color w:val="000000" w:themeColor="text1"/>
        </w:rPr>
        <w:t>y</w:t>
      </w:r>
      <w:r w:rsidR="00AD0E6B" w:rsidRPr="00183F1A">
        <w:rPr>
          <w:i/>
          <w:iCs/>
          <w:color w:val="000000" w:themeColor="text1"/>
          <w:vertAlign w:val="subscript"/>
        </w:rPr>
        <w:t>m</w:t>
      </w:r>
      <w:r w:rsidR="00AD0E6B" w:rsidRPr="00183F1A">
        <w:rPr>
          <w:color w:val="000000" w:themeColor="text1"/>
        </w:rPr>
        <w:t xml:space="preserve">)| </w:t>
      </w:r>
      <w:r w:rsidR="00AD0E6B" w:rsidRPr="00183F1A">
        <w:rPr>
          <w:i/>
          <w:iCs/>
          <w:color w:val="000000" w:themeColor="text1"/>
        </w:rPr>
        <w:t>w</w:t>
      </w:r>
      <w:r w:rsidR="00AD0E6B" w:rsidRPr="00183F1A">
        <w:rPr>
          <w:i/>
          <w:iCs/>
          <w:color w:val="000000" w:themeColor="text1"/>
          <w:vertAlign w:val="subscript"/>
        </w:rPr>
        <w:t>k</w:t>
      </w:r>
      <w:r w:rsidR="00AD0E6B" w:rsidRPr="00183F1A">
        <w:rPr>
          <w:i/>
          <w:iCs/>
          <w:color w:val="000000" w:themeColor="text1"/>
        </w:rPr>
        <w:t xml:space="preserve"> </w:t>
      </w:r>
      <w:r w:rsidR="00AD0E6B" w:rsidRPr="00183F1A">
        <w:rPr>
          <w:rFonts w:ascii="Cambria Math" w:hAnsi="Cambria Math" w:cs="Cambria Math"/>
          <w:color w:val="000000" w:themeColor="text1"/>
        </w:rPr>
        <w:t>∈</w:t>
      </w:r>
      <w:r w:rsidR="00AD0E6B" w:rsidRPr="00183F1A">
        <w:rPr>
          <w:color w:val="000000" w:themeColor="text1"/>
        </w:rPr>
        <w:t xml:space="preserve"> </w:t>
      </w:r>
      <w:r w:rsidR="00AD0E6B" w:rsidRPr="00183F1A">
        <w:rPr>
          <w:i/>
          <w:iCs/>
          <w:color w:val="000000" w:themeColor="text1"/>
        </w:rPr>
        <w:t>W</w:t>
      </w:r>
      <w:r w:rsidR="00AD0E6B" w:rsidRPr="00183F1A">
        <w:rPr>
          <w:color w:val="000000" w:themeColor="text1"/>
        </w:rPr>
        <w:t xml:space="preserve">, </w:t>
      </w:r>
      <w:r w:rsidR="00AD0E6B" w:rsidRPr="00183F1A">
        <w:rPr>
          <w:i/>
          <w:iCs/>
          <w:color w:val="000000" w:themeColor="text1"/>
        </w:rPr>
        <w:t>x</w:t>
      </w:r>
      <w:r w:rsidR="00AD0E6B" w:rsidRPr="00183F1A">
        <w:rPr>
          <w:i/>
          <w:iCs/>
          <w:color w:val="000000" w:themeColor="text1"/>
          <w:vertAlign w:val="subscript"/>
        </w:rPr>
        <w:t>l</w:t>
      </w:r>
      <w:r w:rsidR="00AD0E6B" w:rsidRPr="00183F1A">
        <w:rPr>
          <w:i/>
          <w:iCs/>
          <w:color w:val="000000" w:themeColor="text1"/>
        </w:rPr>
        <w:t xml:space="preserve"> </w:t>
      </w:r>
      <w:r w:rsidR="00AD0E6B" w:rsidRPr="00183F1A">
        <w:rPr>
          <w:rFonts w:ascii="Cambria Math" w:hAnsi="Cambria Math" w:cs="Cambria Math"/>
          <w:color w:val="000000" w:themeColor="text1"/>
        </w:rPr>
        <w:t>∈</w:t>
      </w:r>
      <w:r w:rsidR="00AD0E6B" w:rsidRPr="00183F1A">
        <w:rPr>
          <w:color w:val="000000" w:themeColor="text1"/>
        </w:rPr>
        <w:t xml:space="preserve"> </w:t>
      </w:r>
      <w:r w:rsidR="00AD0E6B" w:rsidRPr="00183F1A">
        <w:rPr>
          <w:i/>
          <w:iCs/>
          <w:color w:val="000000" w:themeColor="text1"/>
        </w:rPr>
        <w:t>X</w:t>
      </w:r>
      <w:r w:rsidR="00AD0E6B" w:rsidRPr="00183F1A">
        <w:rPr>
          <w:color w:val="000000" w:themeColor="text1"/>
        </w:rPr>
        <w:t xml:space="preserve">, and </w:t>
      </w:r>
      <w:r w:rsidR="00AD0E6B" w:rsidRPr="00183F1A">
        <w:rPr>
          <w:i/>
          <w:iCs/>
          <w:color w:val="000000" w:themeColor="text1"/>
        </w:rPr>
        <w:t>y</w:t>
      </w:r>
      <w:r w:rsidR="00AD0E6B" w:rsidRPr="00183F1A">
        <w:rPr>
          <w:i/>
          <w:iCs/>
          <w:color w:val="000000" w:themeColor="text1"/>
          <w:vertAlign w:val="subscript"/>
        </w:rPr>
        <w:t>m</w:t>
      </w:r>
      <w:r w:rsidR="00AD0E6B" w:rsidRPr="00183F1A">
        <w:rPr>
          <w:i/>
          <w:iCs/>
          <w:color w:val="000000" w:themeColor="text1"/>
        </w:rPr>
        <w:t xml:space="preserve"> </w:t>
      </w:r>
      <w:r w:rsidR="00AD0E6B" w:rsidRPr="00183F1A">
        <w:rPr>
          <w:rFonts w:ascii="Cambria Math" w:hAnsi="Cambria Math" w:cs="Cambria Math"/>
          <w:color w:val="000000" w:themeColor="text1"/>
        </w:rPr>
        <w:t>∈</w:t>
      </w:r>
      <w:r w:rsidR="00AD0E6B" w:rsidRPr="00183F1A">
        <w:rPr>
          <w:color w:val="000000" w:themeColor="text1"/>
        </w:rPr>
        <w:t xml:space="preserve"> </w:t>
      </w:r>
      <w:r w:rsidR="00AD0E6B" w:rsidRPr="00183F1A">
        <w:rPr>
          <w:i/>
          <w:iCs/>
          <w:color w:val="000000" w:themeColor="text1"/>
        </w:rPr>
        <w:t xml:space="preserve">Y </w:t>
      </w:r>
      <w:r w:rsidR="00AD0E6B" w:rsidRPr="00183F1A">
        <w:rPr>
          <w:color w:val="000000" w:themeColor="text1"/>
        </w:rPr>
        <w:t xml:space="preserve">for </w:t>
      </w:r>
      <w:r w:rsidR="00AD0E6B" w:rsidRPr="00183F1A">
        <w:rPr>
          <w:i/>
          <w:iCs/>
          <w:color w:val="000000" w:themeColor="text1"/>
        </w:rPr>
        <w:t xml:space="preserve">q </w:t>
      </w:r>
      <w:r w:rsidR="00AD0E6B" w:rsidRPr="00183F1A">
        <w:rPr>
          <w:color w:val="000000" w:themeColor="text1"/>
        </w:rPr>
        <w:t xml:space="preserve">≥ </w:t>
      </w:r>
      <w:r w:rsidR="00AD0E6B" w:rsidRPr="00183F1A">
        <w:rPr>
          <w:i/>
          <w:iCs/>
          <w:color w:val="000000" w:themeColor="text1"/>
        </w:rPr>
        <w:t>k</w:t>
      </w:r>
      <w:r w:rsidR="00AD0E6B" w:rsidRPr="00183F1A">
        <w:rPr>
          <w:color w:val="000000" w:themeColor="text1"/>
        </w:rPr>
        <w:t xml:space="preserve">, </w:t>
      </w:r>
      <w:r w:rsidR="00AD0E6B" w:rsidRPr="00183F1A">
        <w:rPr>
          <w:i/>
          <w:iCs/>
          <w:color w:val="000000" w:themeColor="text1"/>
        </w:rPr>
        <w:t>l</w:t>
      </w:r>
      <w:r w:rsidR="00AD0E6B" w:rsidRPr="00183F1A">
        <w:rPr>
          <w:color w:val="000000" w:themeColor="text1"/>
        </w:rPr>
        <w:t xml:space="preserve">, and </w:t>
      </w:r>
      <w:r w:rsidR="00AD0E6B" w:rsidRPr="00183F1A">
        <w:rPr>
          <w:i/>
          <w:iCs/>
          <w:color w:val="000000" w:themeColor="text1"/>
        </w:rPr>
        <w:t xml:space="preserve">m </w:t>
      </w:r>
      <w:r w:rsidR="00AD0E6B" w:rsidRPr="00183F1A">
        <w:rPr>
          <w:color w:val="000000" w:themeColor="text1"/>
        </w:rPr>
        <w:t>≥ 1}</w:t>
      </w:r>
      <w:r>
        <w:rPr>
          <w:lang w:val="zh-Hant"/>
        </w:rPr>
        <w:t xml:space="preserve"> </w:t>
      </w:r>
      <w:r w:rsidR="00AE5A35" w:rsidRPr="00183F1A">
        <w:rPr>
          <w:color w:val="000000" w:themeColor="text1"/>
          <w:lang w:val="zh-Hant"/>
        </w:rPr>
        <w:t>我們</w:t>
      </w:r>
      <w:r w:rsidR="00AD0E6B">
        <w:rPr>
          <w:rFonts w:hint="eastAsia"/>
          <w:color w:val="000000" w:themeColor="text1"/>
          <w:lang w:val="zh-Hant"/>
        </w:rPr>
        <w:t>假設</w:t>
      </w:r>
      <w:r w:rsidR="00AE5A35" w:rsidRPr="00183F1A">
        <w:rPr>
          <w:color w:val="000000" w:themeColor="text1"/>
          <w:kern w:val="0"/>
          <w:lang w:val="zh-Hant"/>
        </w:rPr>
        <w:t>, |</w:t>
      </w:r>
      <w:r w:rsidR="00AE5A35" w:rsidRPr="00183F1A">
        <w:rPr>
          <w:i/>
          <w:iCs/>
          <w:color w:val="000000" w:themeColor="text1"/>
          <w:kern w:val="0"/>
          <w:lang w:val="zh-Hant"/>
        </w:rPr>
        <w:t>C</w:t>
      </w:r>
      <w:r w:rsidR="00AE5A35" w:rsidRPr="00183F1A">
        <w:rPr>
          <w:color w:val="000000" w:themeColor="text1"/>
          <w:kern w:val="0"/>
          <w:lang w:val="zh-Hant"/>
        </w:rPr>
        <w:t>|</w:t>
      </w:r>
      <w:r>
        <w:rPr>
          <w:lang w:val="zh-Hant"/>
        </w:rPr>
        <w:t>是</w:t>
      </w:r>
      <w:r w:rsidR="00AE5A35" w:rsidRPr="00183F1A">
        <w:rPr>
          <w:i/>
          <w:iCs/>
          <w:color w:val="000000" w:themeColor="text1"/>
          <w:kern w:val="0"/>
          <w:lang w:val="zh-Hant"/>
        </w:rPr>
        <w:t>C</w:t>
      </w:r>
      <w:r w:rsidR="00456F9B" w:rsidRPr="00456F9B">
        <w:rPr>
          <w:rFonts w:hint="eastAsia"/>
          <w:color w:val="000000" w:themeColor="text1"/>
          <w:kern w:val="0"/>
          <w:lang w:val="zh-Hant" w:eastAsia="zh-Hant"/>
        </w:rPr>
        <w:t>的元素數</w:t>
      </w:r>
      <w:r>
        <w:rPr>
          <w:lang w:val="zh-Hant"/>
        </w:rPr>
        <w:t>和</w:t>
      </w:r>
      <w:r w:rsidR="00AE5A35" w:rsidRPr="00183F1A">
        <w:rPr>
          <w:color w:val="000000" w:themeColor="text1"/>
          <w:kern w:val="0"/>
          <w:lang w:val="zh-Hant"/>
        </w:rPr>
        <w:t>|</w:t>
      </w:r>
      <w:r w:rsidR="00AE5A35" w:rsidRPr="00183F1A">
        <w:rPr>
          <w:i/>
          <w:iCs/>
          <w:color w:val="000000" w:themeColor="text1"/>
          <w:kern w:val="0"/>
          <w:lang w:val="zh-Hant"/>
        </w:rPr>
        <w:t>C</w:t>
      </w:r>
      <w:r w:rsidR="00AE5A35" w:rsidRPr="00183F1A">
        <w:rPr>
          <w:color w:val="000000" w:themeColor="text1"/>
          <w:kern w:val="0"/>
          <w:lang w:val="zh-Hant"/>
        </w:rPr>
        <w:t>|</w:t>
      </w:r>
      <w:r w:rsidR="00A63E28" w:rsidRPr="00183F1A">
        <w:rPr>
          <w:color w:val="000000" w:themeColor="text1"/>
          <w:kern w:val="0"/>
        </w:rPr>
        <w:t xml:space="preserve"> ≥ </w:t>
      </w:r>
      <w:r w:rsidR="00AE5A35" w:rsidRPr="00183F1A">
        <w:rPr>
          <w:i/>
          <w:iCs/>
          <w:color w:val="000000" w:themeColor="text1"/>
          <w:kern w:val="0"/>
          <w:lang w:val="zh-Hant"/>
        </w:rPr>
        <w:t>t</w:t>
      </w:r>
      <w:r w:rsidR="00AE5A35" w:rsidRPr="00183F1A">
        <w:rPr>
          <w:color w:val="000000" w:themeColor="text1"/>
          <w:kern w:val="0"/>
          <w:lang w:val="zh-Hant"/>
        </w:rPr>
        <w:t>,</w:t>
      </w:r>
      <w:r w:rsidR="00AE5A35" w:rsidRPr="00183F1A">
        <w:rPr>
          <w:color w:val="000000" w:themeColor="text1"/>
          <w:kern w:val="0"/>
          <w:lang w:val="zh-Hant"/>
        </w:rPr>
        <w:t>其中</w:t>
      </w:r>
      <w:r>
        <w:rPr>
          <w:lang w:val="zh-Hant"/>
        </w:rPr>
        <w:t xml:space="preserve"> </w:t>
      </w:r>
      <w:r w:rsidR="00AE5A35" w:rsidRPr="00183F1A">
        <w:rPr>
          <w:i/>
          <w:iCs/>
          <w:color w:val="000000" w:themeColor="text1"/>
          <w:kern w:val="0"/>
          <w:lang w:val="zh-Hant"/>
        </w:rPr>
        <w:t xml:space="preserve">t </w:t>
      </w:r>
      <w:r w:rsidR="00AE5A35" w:rsidRPr="00183F1A">
        <w:rPr>
          <w:color w:val="000000" w:themeColor="text1"/>
          <w:kern w:val="0"/>
          <w:lang w:val="zh-Hant"/>
        </w:rPr>
        <w:t>是正整數。</w:t>
      </w:r>
      <w:r>
        <w:rPr>
          <w:lang w:val="zh-Hant"/>
        </w:rPr>
        <w:t>C</w:t>
      </w:r>
      <w:r>
        <w:rPr>
          <w:lang w:val="zh-Hant"/>
        </w:rPr>
        <w:t>、</w:t>
      </w:r>
      <w:r>
        <w:rPr>
          <w:lang w:val="zh-Hant"/>
        </w:rPr>
        <w:t>W</w:t>
      </w:r>
      <w:r>
        <w:rPr>
          <w:lang w:val="zh-Hant"/>
        </w:rPr>
        <w:t>、</w:t>
      </w:r>
      <w:r>
        <w:rPr>
          <w:lang w:val="zh-Hant"/>
        </w:rPr>
        <w:t>X</w:t>
      </w:r>
      <w:r w:rsidR="00AE5A35" w:rsidRPr="00183F1A">
        <w:rPr>
          <w:color w:val="000000" w:themeColor="text1"/>
          <w:lang w:val="zh-Hant"/>
        </w:rPr>
        <w:t xml:space="preserve">, </w:t>
      </w:r>
      <w:r>
        <w:rPr>
          <w:lang w:val="zh-Hant"/>
        </w:rPr>
        <w:t>和</w:t>
      </w:r>
      <w:r>
        <w:rPr>
          <w:lang w:val="zh-Hant"/>
        </w:rPr>
        <w:t xml:space="preserve"> Y</w:t>
      </w:r>
      <w:r>
        <w:rPr>
          <w:lang w:val="zh-Hant"/>
        </w:rPr>
        <w:t>的三維匹配是具有</w:t>
      </w:r>
      <w:r>
        <w:rPr>
          <w:lang w:val="zh-Hant"/>
        </w:rPr>
        <w:t xml:space="preserve"> </w:t>
      </w:r>
      <w:r w:rsidR="00E02811" w:rsidRPr="00183F1A">
        <w:rPr>
          <w:i/>
          <w:iCs/>
          <w:color w:val="000000" w:themeColor="text1"/>
          <w:kern w:val="0"/>
        </w:rPr>
        <w:t>C</w:t>
      </w:r>
      <w:r w:rsidR="00E02811" w:rsidRPr="00183F1A">
        <w:rPr>
          <w:color w:val="000000" w:themeColor="text1"/>
          <w:kern w:val="0"/>
          <w:vertAlign w:val="superscript"/>
        </w:rPr>
        <w:t>1</w:t>
      </w:r>
      <w:r w:rsidR="00E02811" w:rsidRPr="00183F1A">
        <w:rPr>
          <w:color w:val="000000" w:themeColor="text1"/>
          <w:kern w:val="0"/>
        </w:rPr>
        <w:t xml:space="preserve"> </w:t>
      </w:r>
      <w:r w:rsidR="00E02811" w:rsidRPr="00183F1A">
        <w:rPr>
          <w:rFonts w:ascii="Cambria Math" w:hAnsi="Cambria Math" w:cs="Cambria Math"/>
          <w:color w:val="000000" w:themeColor="text1"/>
          <w:kern w:val="0"/>
        </w:rPr>
        <w:t>⊆</w:t>
      </w:r>
      <w:r w:rsidR="00E02811" w:rsidRPr="00183F1A">
        <w:rPr>
          <w:color w:val="000000" w:themeColor="text1"/>
          <w:kern w:val="0"/>
        </w:rPr>
        <w:t xml:space="preserve"> </w:t>
      </w:r>
      <w:r w:rsidR="00E02811" w:rsidRPr="00183F1A">
        <w:rPr>
          <w:i/>
          <w:iCs/>
          <w:color w:val="000000" w:themeColor="text1"/>
          <w:kern w:val="0"/>
        </w:rPr>
        <w:t>C</w:t>
      </w:r>
      <w:r w:rsidR="00E02811" w:rsidRPr="00183F1A">
        <w:rPr>
          <w:color w:val="000000" w:themeColor="text1"/>
          <w:kern w:val="0"/>
          <w:lang w:val="zh-Hant"/>
        </w:rPr>
        <w:t xml:space="preserve"> </w:t>
      </w:r>
      <w:r w:rsidR="00E02811">
        <w:rPr>
          <w:rFonts w:hint="eastAsia"/>
          <w:color w:val="000000" w:themeColor="text1"/>
          <w:kern w:val="0"/>
          <w:lang w:val="zh-Hant"/>
        </w:rPr>
        <w:t>其</w:t>
      </w:r>
      <w:r w:rsidR="00AE5A35" w:rsidRPr="00183F1A">
        <w:rPr>
          <w:color w:val="000000" w:themeColor="text1"/>
          <w:kern w:val="0"/>
          <w:lang w:val="zh-Hant"/>
        </w:rPr>
        <w:t xml:space="preserve"> </w:t>
      </w:r>
      <w:r w:rsidR="00E02811" w:rsidRPr="00183F1A">
        <w:rPr>
          <w:color w:val="000000" w:themeColor="text1"/>
          <w:kern w:val="0"/>
        </w:rPr>
        <w:t>|</w:t>
      </w:r>
      <w:r w:rsidR="00E02811" w:rsidRPr="00183F1A">
        <w:rPr>
          <w:i/>
          <w:iCs/>
          <w:color w:val="000000" w:themeColor="text1"/>
          <w:kern w:val="0"/>
        </w:rPr>
        <w:t>C</w:t>
      </w:r>
      <w:r w:rsidR="00E02811" w:rsidRPr="00183F1A">
        <w:rPr>
          <w:color w:val="000000" w:themeColor="text1"/>
          <w:kern w:val="0"/>
          <w:vertAlign w:val="superscript"/>
        </w:rPr>
        <w:t>1</w:t>
      </w:r>
      <w:r w:rsidR="00E02811" w:rsidRPr="00183F1A">
        <w:rPr>
          <w:color w:val="000000" w:themeColor="text1"/>
          <w:kern w:val="0"/>
        </w:rPr>
        <w:t xml:space="preserve">| ≤ </w:t>
      </w:r>
      <w:r w:rsidR="00E02811" w:rsidRPr="00183F1A">
        <w:rPr>
          <w:i/>
          <w:iCs/>
          <w:color w:val="000000" w:themeColor="text1"/>
          <w:kern w:val="0"/>
        </w:rPr>
        <w:t>t</w:t>
      </w:r>
      <w:r w:rsidR="00A02D3B">
        <w:rPr>
          <w:rFonts w:hint="eastAsia"/>
          <w:i/>
          <w:iCs/>
          <w:color w:val="000000" w:themeColor="text1"/>
          <w:kern w:val="0"/>
        </w:rPr>
        <w:t>，</w:t>
      </w:r>
      <w:r>
        <w:rPr>
          <w:lang w:val="zh-Hant"/>
        </w:rPr>
        <w:t>因此</w:t>
      </w:r>
      <w:r w:rsidR="00AE5A35" w:rsidRPr="00183F1A">
        <w:rPr>
          <w:i/>
          <w:iCs/>
          <w:color w:val="000000" w:themeColor="text1"/>
          <w:kern w:val="0"/>
          <w:lang w:val="zh-Hant"/>
        </w:rPr>
        <w:t>任何</w:t>
      </w:r>
      <w:r>
        <w:rPr>
          <w:lang w:val="zh-Hant"/>
        </w:rPr>
        <w:t>座標中</w:t>
      </w:r>
      <w:r>
        <w:rPr>
          <w:lang w:val="zh-Hant"/>
        </w:rPr>
        <w:t xml:space="preserve"> C</w:t>
      </w:r>
      <w:r w:rsidR="00AE5A35" w:rsidRPr="00183F1A">
        <w:rPr>
          <w:color w:val="000000" w:themeColor="text1"/>
          <w:kern w:val="0"/>
          <w:vertAlign w:val="superscript"/>
          <w:lang w:val="zh-Hant"/>
        </w:rPr>
        <w:t>1</w:t>
      </w:r>
      <w:r>
        <w:rPr>
          <w:lang w:val="zh-Hant"/>
        </w:rPr>
        <w:t xml:space="preserve"> </w:t>
      </w:r>
      <w:r w:rsidR="00AE5A35" w:rsidRPr="00183F1A">
        <w:rPr>
          <w:color w:val="000000" w:themeColor="text1"/>
          <w:kern w:val="0"/>
          <w:lang w:val="zh-Hant"/>
        </w:rPr>
        <w:t>的兩個元素都無一致。</w:t>
      </w:r>
      <w:r>
        <w:rPr>
          <w:lang w:val="zh-Hant"/>
        </w:rPr>
        <w:t>與</w:t>
      </w:r>
      <w:r w:rsidR="00AE5A35" w:rsidRPr="00183F1A">
        <w:rPr>
          <w:iCs/>
          <w:color w:val="000000" w:themeColor="text1"/>
          <w:lang w:val="zh-Hant"/>
        </w:rPr>
        <w:t>C</w:t>
      </w:r>
      <w:r w:rsidR="00AE5A35" w:rsidRPr="00183F1A">
        <w:rPr>
          <w:iCs/>
          <w:color w:val="000000" w:themeColor="text1"/>
          <w:lang w:val="zh-Hant"/>
        </w:rPr>
        <w:t>、</w:t>
      </w:r>
      <w:r w:rsidR="00AE5A35" w:rsidRPr="00183F1A">
        <w:rPr>
          <w:iCs/>
          <w:color w:val="000000" w:themeColor="text1"/>
          <w:lang w:val="zh-Hant"/>
        </w:rPr>
        <w:t>W</w:t>
      </w:r>
      <w:r w:rsidR="00AE5A35" w:rsidRPr="00183F1A">
        <w:rPr>
          <w:iCs/>
          <w:color w:val="000000" w:themeColor="text1"/>
          <w:lang w:val="zh-Hant"/>
        </w:rPr>
        <w:t>、</w:t>
      </w:r>
      <w:r w:rsidR="00AE5A35" w:rsidRPr="00183F1A">
        <w:rPr>
          <w:i/>
          <w:iCs/>
          <w:color w:val="000000" w:themeColor="text1"/>
          <w:lang w:val="zh-Hant"/>
        </w:rPr>
        <w:t>X</w:t>
      </w:r>
      <w:r w:rsidR="00AE5A35" w:rsidRPr="00183F1A">
        <w:rPr>
          <w:color w:val="000000" w:themeColor="text1"/>
          <w:lang w:val="zh-Hant"/>
        </w:rPr>
        <w:t>和</w:t>
      </w:r>
      <w:r w:rsidR="00AE5A35" w:rsidRPr="00183F1A">
        <w:rPr>
          <w:i/>
          <w:iCs/>
          <w:color w:val="000000" w:themeColor="text1"/>
          <w:lang w:val="zh-Hant"/>
        </w:rPr>
        <w:t>Y</w:t>
      </w:r>
      <w:r w:rsidR="00AE5A35" w:rsidRPr="00183F1A">
        <w:rPr>
          <w:color w:val="000000" w:themeColor="text1"/>
          <w:lang w:val="zh-Hant"/>
        </w:rPr>
        <w:t>的三維匹配問題是找到</w:t>
      </w:r>
      <w:r w:rsidR="00AE5A35" w:rsidRPr="00183F1A">
        <w:rPr>
          <w:i/>
          <w:iCs/>
          <w:color w:val="000000" w:themeColor="text1"/>
          <w:lang w:val="zh-Hant"/>
        </w:rPr>
        <w:t>最大</w:t>
      </w:r>
      <w:r w:rsidR="00AE5A35" w:rsidRPr="00183F1A">
        <w:rPr>
          <w:color w:val="000000" w:themeColor="text1"/>
          <w:lang w:val="zh-Hant"/>
        </w:rPr>
        <w:t>-</w:t>
      </w:r>
      <w:r w:rsidR="00AE5A35" w:rsidRPr="00183F1A">
        <w:rPr>
          <w:i/>
          <w:iCs/>
          <w:color w:val="000000" w:themeColor="text1"/>
          <w:lang w:val="zh-Hant"/>
        </w:rPr>
        <w:t>尺寸</w:t>
      </w:r>
      <w:r>
        <w:rPr>
          <w:lang w:val="zh-Hant"/>
        </w:rPr>
        <w:t>的</w:t>
      </w:r>
      <w:r w:rsidR="00AE5A35" w:rsidRPr="00183F1A">
        <w:rPr>
          <w:color w:val="000000" w:themeColor="text1"/>
          <w:lang w:val="zh-Hant"/>
        </w:rPr>
        <w:t>三維匹配。它是一個</w:t>
      </w:r>
      <w:r w:rsidR="00D63984" w:rsidRPr="00183F1A">
        <w:rPr>
          <w:b/>
          <w:i/>
          <w:color w:val="000000" w:themeColor="text1"/>
          <w:lang w:val="zh-Hant"/>
        </w:rPr>
        <w:t>NP-</w:t>
      </w:r>
      <w:r w:rsidR="009D285B">
        <w:rPr>
          <w:rFonts w:hint="eastAsia"/>
          <w:b/>
          <w:i/>
          <w:color w:val="000000" w:themeColor="text1"/>
          <w:lang w:val="zh-Hant"/>
        </w:rPr>
        <w:t>c</w:t>
      </w:r>
      <w:r w:rsidR="009D285B">
        <w:rPr>
          <w:b/>
          <w:i/>
          <w:color w:val="000000" w:themeColor="text1"/>
          <w:lang w:val="zh-Hant"/>
        </w:rPr>
        <w:t>omplete</w:t>
      </w:r>
      <w:r w:rsidR="00D63984" w:rsidRPr="00183F1A">
        <w:rPr>
          <w:color w:val="000000" w:themeColor="text1"/>
          <w:lang w:val="zh-Hant"/>
        </w:rPr>
        <w:t>問題</w:t>
      </w:r>
      <w:r w:rsidR="00D63984" w:rsidRPr="00183F1A">
        <w:rPr>
          <w:color w:val="000000" w:themeColor="text1"/>
          <w:lang w:val="zh-Hant"/>
        </w:rPr>
        <w:t>,</w:t>
      </w:r>
      <w:r w:rsidR="00D63984" w:rsidRPr="00183F1A">
        <w:rPr>
          <w:color w:val="000000" w:themeColor="text1"/>
          <w:lang w:val="zh-Hant"/>
        </w:rPr>
        <w:t>可以表述為「計算搜尋」</w:t>
      </w:r>
      <w:r w:rsidR="00D63984" w:rsidRPr="00183F1A">
        <w:rPr>
          <w:color w:val="000000" w:themeColor="text1"/>
          <w:lang w:val="zh-Hant"/>
        </w:rPr>
        <w:t xml:space="preserve"> </w:t>
      </w:r>
      <w:r w:rsidR="00D63984" w:rsidRPr="00183F1A">
        <w:rPr>
          <w:color w:val="000000" w:themeColor="text1"/>
          <w:lang w:val="zh-Hant"/>
        </w:rPr>
        <w:t>問題。</w:t>
      </w:r>
    </w:p>
    <w:p w14:paraId="3F52004E" w14:textId="77777777" w:rsidR="000D6E8E" w:rsidRPr="00183F1A" w:rsidRDefault="000D6E8E" w:rsidP="000D6E8E">
      <w:pPr>
        <w:pStyle w:val="content"/>
        <w:spacing w:line="360" w:lineRule="auto"/>
        <w:rPr>
          <w:color w:val="000000" w:themeColor="text1"/>
          <w:sz w:val="20"/>
        </w:rPr>
      </w:pPr>
    </w:p>
    <w:tbl>
      <w:tblPr>
        <w:tblW w:w="4891" w:type="pct"/>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080"/>
      </w:tblGrid>
      <w:tr w:rsidR="000D6E8E" w:rsidRPr="00183F1A" w14:paraId="59011056" w14:textId="77777777" w:rsidTr="000D6E8E">
        <w:trPr>
          <w:trHeight w:val="505"/>
        </w:trPr>
        <w:tc>
          <w:tcPr>
            <w:tcW w:w="5000" w:type="pct"/>
          </w:tcPr>
          <w:p w14:paraId="47E28B26" w14:textId="4E4F3DCE" w:rsidR="000D6E8E" w:rsidRPr="00183F1A" w:rsidRDefault="00E86231" w:rsidP="006657EB">
            <w:pPr>
              <w:spacing w:beforeLines="50" w:before="180" w:afterLines="50" w:after="180"/>
              <w:jc w:val="center"/>
              <w:rPr>
                <w:color w:val="000000" w:themeColor="text1"/>
                <w:szCs w:val="22"/>
              </w:rPr>
            </w:pPr>
            <w:r w:rsidRPr="00183F1A">
              <w:rPr>
                <w:rFonts w:ascii="TimesNewRoman" w:hAnsi="TimesNewRoman" w:cs="TimesNewRoman"/>
                <w:i/>
                <w:color w:val="000000" w:themeColor="text1"/>
                <w:kern w:val="0"/>
              </w:rPr>
              <w:t>W</w:t>
            </w:r>
            <w:r w:rsidRPr="00183F1A">
              <w:rPr>
                <w:rFonts w:ascii="TimesNewRoman" w:hAnsi="TimesNewRoman" w:cs="TimesNewRoman"/>
                <w:color w:val="000000" w:themeColor="text1"/>
                <w:kern w:val="0"/>
              </w:rPr>
              <w:t xml:space="preserve"> = {1, 2}, </w:t>
            </w:r>
            <w:r w:rsidRPr="00183F1A">
              <w:rPr>
                <w:rFonts w:ascii="TimesNewRoman" w:hAnsi="TimesNewRoman" w:cs="TimesNewRoman"/>
                <w:i/>
                <w:color w:val="000000" w:themeColor="text1"/>
                <w:kern w:val="0"/>
              </w:rPr>
              <w:t>X</w:t>
            </w:r>
            <w:r w:rsidRPr="00183F1A">
              <w:rPr>
                <w:rFonts w:ascii="TimesNewRoman" w:hAnsi="TimesNewRoman" w:cs="TimesNewRoman"/>
                <w:color w:val="000000" w:themeColor="text1"/>
                <w:kern w:val="0"/>
              </w:rPr>
              <w:t xml:space="preserve"> = {3, 4}, </w:t>
            </w:r>
            <w:r w:rsidRPr="00183F1A">
              <w:rPr>
                <w:rFonts w:ascii="TimesNewRoman" w:hAnsi="TimesNewRoman" w:cs="TimesNewRoman"/>
                <w:i/>
                <w:color w:val="000000" w:themeColor="text1"/>
                <w:kern w:val="0"/>
              </w:rPr>
              <w:t>Y</w:t>
            </w:r>
            <w:r w:rsidRPr="00183F1A">
              <w:rPr>
                <w:rFonts w:ascii="TimesNewRoman" w:hAnsi="TimesNewRoman" w:cs="TimesNewRoman"/>
                <w:color w:val="000000" w:themeColor="text1"/>
                <w:kern w:val="0"/>
              </w:rPr>
              <w:t xml:space="preserve"> = {5, 6} and </w:t>
            </w:r>
            <w:r w:rsidRPr="00183F1A">
              <w:rPr>
                <w:rFonts w:ascii="TimesNewRoman" w:hAnsi="TimesNewRoman" w:cs="TimesNewRoman"/>
                <w:i/>
                <w:color w:val="000000" w:themeColor="text1"/>
                <w:kern w:val="0"/>
              </w:rPr>
              <w:t>C</w:t>
            </w:r>
            <w:r w:rsidRPr="00183F1A">
              <w:rPr>
                <w:rFonts w:ascii="TimesNewRoman" w:hAnsi="TimesNewRoman" w:cs="TimesNewRoman"/>
                <w:color w:val="000000" w:themeColor="text1"/>
                <w:kern w:val="0"/>
              </w:rPr>
              <w:t xml:space="preserve"> = {(1, 3, 5), (2, 4, 6), (1, 4, 6)}</w:t>
            </w:r>
          </w:p>
        </w:tc>
      </w:tr>
    </w:tbl>
    <w:p w14:paraId="18DCA3CA" w14:textId="1F08FF6C" w:rsidR="00E030B7" w:rsidRPr="00183F1A" w:rsidRDefault="00635280" w:rsidP="000D6E8E">
      <w:pPr>
        <w:autoSpaceDE w:val="0"/>
        <w:autoSpaceDN w:val="0"/>
        <w:adjustRightInd w:val="0"/>
        <w:jc w:val="center"/>
        <w:rPr>
          <w:color w:val="000000" w:themeColor="text1"/>
        </w:rPr>
      </w:pPr>
      <w:r w:rsidRPr="00183F1A">
        <w:rPr>
          <w:color w:val="000000" w:themeColor="text1"/>
          <w:lang w:val="zh-Hant"/>
        </w:rPr>
        <w:t>圖</w:t>
      </w:r>
      <w:r w:rsidRPr="00183F1A">
        <w:rPr>
          <w:color w:val="000000" w:themeColor="text1"/>
          <w:lang w:val="zh-Hant"/>
        </w:rPr>
        <w:t>3</w:t>
      </w:r>
      <w:r w:rsidR="000D6E8E" w:rsidRPr="00183F1A">
        <w:rPr>
          <w:color w:val="000000" w:themeColor="text1"/>
          <w:lang w:val="zh-Hant"/>
        </w:rPr>
        <w:t>.</w:t>
      </w:r>
      <w:r w:rsidRPr="00183F1A">
        <w:rPr>
          <w:color w:val="000000" w:themeColor="text1"/>
          <w:lang w:val="zh-Hant"/>
        </w:rPr>
        <w:t>20:</w:t>
      </w:r>
      <w:r w:rsidR="00E25785" w:rsidRPr="00183F1A">
        <w:rPr>
          <w:color w:val="000000" w:themeColor="text1"/>
          <w:kern w:val="0"/>
          <w:lang w:val="zh-Hant"/>
        </w:rPr>
        <w:t>有限集</w:t>
      </w:r>
      <w:r w:rsidR="00E25785" w:rsidRPr="00183F1A">
        <w:rPr>
          <w:i/>
          <w:iCs/>
          <w:color w:val="000000" w:themeColor="text1"/>
          <w:kern w:val="0"/>
          <w:lang w:val="zh-Hant"/>
        </w:rPr>
        <w:t>W</w:t>
      </w:r>
      <w:r>
        <w:rPr>
          <w:lang w:val="zh-Hant"/>
        </w:rPr>
        <w:t xml:space="preserve"> </w:t>
      </w:r>
      <w:r w:rsidR="00E25785" w:rsidRPr="00183F1A">
        <w:rPr>
          <w:color w:val="000000" w:themeColor="text1"/>
          <w:kern w:val="0"/>
          <w:lang w:val="zh-Hant"/>
        </w:rPr>
        <w:t>、</w:t>
      </w:r>
      <w:r>
        <w:rPr>
          <w:lang w:val="zh-Hant"/>
        </w:rPr>
        <w:t xml:space="preserve"> </w:t>
      </w:r>
      <w:r w:rsidR="00E25785" w:rsidRPr="00183F1A">
        <w:rPr>
          <w:i/>
          <w:iCs/>
          <w:color w:val="000000" w:themeColor="text1"/>
          <w:kern w:val="0"/>
          <w:lang w:val="zh-Hant"/>
        </w:rPr>
        <w:t>X</w:t>
      </w:r>
      <w:r>
        <w:rPr>
          <w:lang w:val="zh-Hant"/>
        </w:rPr>
        <w:t xml:space="preserve"> </w:t>
      </w:r>
      <w:r w:rsidR="00E25785" w:rsidRPr="00183F1A">
        <w:rPr>
          <w:color w:val="000000" w:themeColor="text1"/>
          <w:kern w:val="0"/>
          <w:lang w:val="zh-Hant"/>
        </w:rPr>
        <w:t>和</w:t>
      </w:r>
      <w:r>
        <w:rPr>
          <w:lang w:val="zh-Hant"/>
        </w:rPr>
        <w:t xml:space="preserve"> </w:t>
      </w:r>
      <w:r w:rsidR="00E25785" w:rsidRPr="00183F1A">
        <w:rPr>
          <w:i/>
          <w:iCs/>
          <w:color w:val="000000" w:themeColor="text1"/>
          <w:kern w:val="0"/>
          <w:lang w:val="zh-Hant"/>
        </w:rPr>
        <w:t xml:space="preserve">Y </w:t>
      </w:r>
      <w:r w:rsidR="00E25785" w:rsidRPr="00183F1A">
        <w:rPr>
          <w:iCs/>
          <w:color w:val="000000" w:themeColor="text1"/>
          <w:kern w:val="0"/>
          <w:lang w:val="zh-Hant"/>
        </w:rPr>
        <w:t>和</w:t>
      </w:r>
      <w:r w:rsidR="00E25785" w:rsidRPr="00183F1A">
        <w:rPr>
          <w:color w:val="000000" w:themeColor="text1"/>
          <w:kern w:val="0"/>
          <w:lang w:val="zh-Hant"/>
        </w:rPr>
        <w:t>有限集</w:t>
      </w:r>
      <w:r>
        <w:rPr>
          <w:lang w:val="zh-Hant"/>
        </w:rPr>
        <w:t xml:space="preserve"> </w:t>
      </w:r>
      <w:r w:rsidR="00C950D8" w:rsidRPr="00183F1A">
        <w:rPr>
          <w:i/>
          <w:iCs/>
          <w:color w:val="000000" w:themeColor="text1"/>
          <w:kern w:val="0"/>
        </w:rPr>
        <w:t xml:space="preserve">C </w:t>
      </w:r>
      <w:r w:rsidR="00C950D8" w:rsidRPr="00183F1A">
        <w:rPr>
          <w:rFonts w:ascii="Cambria Math" w:hAnsi="Cambria Math" w:cs="Cambria Math"/>
          <w:color w:val="000000" w:themeColor="text1"/>
          <w:kern w:val="0"/>
        </w:rPr>
        <w:t>⊆</w:t>
      </w:r>
      <w:r w:rsidR="00C950D8" w:rsidRPr="00183F1A">
        <w:rPr>
          <w:color w:val="000000" w:themeColor="text1"/>
          <w:kern w:val="0"/>
        </w:rPr>
        <w:t xml:space="preserve"> </w:t>
      </w:r>
      <w:r w:rsidR="00C950D8" w:rsidRPr="00183F1A">
        <w:rPr>
          <w:i/>
          <w:iCs/>
          <w:color w:val="000000" w:themeColor="text1"/>
          <w:kern w:val="0"/>
        </w:rPr>
        <w:t xml:space="preserve">W </w:t>
      </w:r>
      <w:r w:rsidR="00C950D8" w:rsidRPr="00183F1A">
        <w:rPr>
          <w:color w:val="000000" w:themeColor="text1"/>
          <w:kern w:val="0"/>
        </w:rPr>
        <w:t xml:space="preserve">× </w:t>
      </w:r>
      <w:r w:rsidR="00C950D8" w:rsidRPr="00183F1A">
        <w:rPr>
          <w:i/>
          <w:iCs/>
          <w:color w:val="000000" w:themeColor="text1"/>
          <w:kern w:val="0"/>
        </w:rPr>
        <w:t xml:space="preserve">X </w:t>
      </w:r>
      <w:r w:rsidR="00C950D8" w:rsidRPr="00183F1A">
        <w:rPr>
          <w:color w:val="000000" w:themeColor="text1"/>
          <w:kern w:val="0"/>
        </w:rPr>
        <w:t xml:space="preserve">× </w:t>
      </w:r>
      <w:r w:rsidR="00C950D8" w:rsidRPr="00183F1A">
        <w:rPr>
          <w:i/>
          <w:iCs/>
          <w:color w:val="000000" w:themeColor="text1"/>
          <w:kern w:val="0"/>
        </w:rPr>
        <w:t>Y</w:t>
      </w:r>
      <w:r w:rsidRPr="00183F1A">
        <w:rPr>
          <w:color w:val="000000" w:themeColor="text1"/>
          <w:lang w:val="zh-Hant"/>
        </w:rPr>
        <w:t>到我們的問題。</w:t>
      </w:r>
    </w:p>
    <w:p w14:paraId="6384291D" w14:textId="77777777" w:rsidR="00635280" w:rsidRPr="00B62289" w:rsidRDefault="00635280" w:rsidP="00635280">
      <w:pPr>
        <w:pStyle w:val="content"/>
        <w:rPr>
          <w:color w:val="000000" w:themeColor="text1"/>
        </w:rPr>
      </w:pPr>
    </w:p>
    <w:p w14:paraId="602A283B" w14:textId="7D8B030F" w:rsidR="00635280" w:rsidRPr="00211323" w:rsidRDefault="00635280" w:rsidP="00211323">
      <w:pPr>
        <w:autoSpaceDE w:val="0"/>
        <w:autoSpaceDN w:val="0"/>
        <w:adjustRightInd w:val="0"/>
        <w:ind w:firstLineChars="150" w:firstLine="360"/>
        <w:jc w:val="both"/>
        <w:rPr>
          <w:i/>
          <w:iCs/>
          <w:color w:val="000000" w:themeColor="text1"/>
          <w:kern w:val="0"/>
          <w:lang w:val="zh-Hant"/>
        </w:rPr>
      </w:pPr>
      <w:r w:rsidRPr="00183F1A">
        <w:rPr>
          <w:color w:val="000000" w:themeColor="text1"/>
          <w:kern w:val="0"/>
          <w:lang w:val="zh-Hant"/>
        </w:rPr>
        <w:t>在圖</w:t>
      </w:r>
      <w:r w:rsidRPr="00183F1A">
        <w:rPr>
          <w:color w:val="000000" w:themeColor="text1"/>
          <w:kern w:val="0"/>
          <w:lang w:val="zh-Hant"/>
        </w:rPr>
        <w:t xml:space="preserve"> 3.20 </w:t>
      </w:r>
      <w:r w:rsidRPr="00183F1A">
        <w:rPr>
          <w:color w:val="000000" w:themeColor="text1"/>
          <w:kern w:val="0"/>
          <w:lang w:val="zh-Hant"/>
        </w:rPr>
        <w:t>中</w:t>
      </w:r>
      <w:r w:rsidRPr="00183F1A">
        <w:rPr>
          <w:color w:val="000000" w:themeColor="text1"/>
          <w:kern w:val="0"/>
          <w:lang w:val="zh-Hant"/>
        </w:rPr>
        <w:t>,</w:t>
      </w:r>
      <w:r w:rsidRPr="00183F1A">
        <w:rPr>
          <w:i/>
          <w:iCs/>
          <w:color w:val="000000" w:themeColor="text1"/>
          <w:kern w:val="0"/>
          <w:lang w:val="zh-Hant"/>
        </w:rPr>
        <w:t>三</w:t>
      </w:r>
      <w:r>
        <w:rPr>
          <w:lang w:val="zh-Hant"/>
        </w:rPr>
        <w:t>個有限集</w:t>
      </w:r>
      <w:r w:rsidRPr="00183F1A">
        <w:rPr>
          <w:color w:val="000000" w:themeColor="text1"/>
          <w:kern w:val="0"/>
          <w:lang w:val="zh-Hant"/>
        </w:rPr>
        <w:t>W</w:t>
      </w:r>
      <w:r w:rsidRPr="00183F1A">
        <w:rPr>
          <w:color w:val="000000" w:themeColor="text1"/>
          <w:kern w:val="0"/>
          <w:lang w:val="zh-Hant"/>
        </w:rPr>
        <w:t>、</w:t>
      </w:r>
      <w:r w:rsidRPr="00183F1A">
        <w:rPr>
          <w:color w:val="000000" w:themeColor="text1"/>
          <w:kern w:val="0"/>
          <w:lang w:val="zh-Hant"/>
        </w:rPr>
        <w:t>X</w:t>
      </w:r>
      <w:r w:rsidRPr="00183F1A">
        <w:rPr>
          <w:i/>
          <w:iCs/>
          <w:color w:val="000000" w:themeColor="text1"/>
          <w:kern w:val="0"/>
          <w:lang w:val="zh-Hant"/>
        </w:rPr>
        <w:t>,</w:t>
      </w:r>
      <w:r w:rsidRPr="00183F1A">
        <w:rPr>
          <w:color w:val="000000" w:themeColor="text1"/>
          <w:kern w:val="0"/>
          <w:lang w:val="zh-Hant"/>
        </w:rPr>
        <w:t>和</w:t>
      </w:r>
      <w:r>
        <w:rPr>
          <w:lang w:val="zh-Hant"/>
        </w:rPr>
        <w:t xml:space="preserve"> </w:t>
      </w:r>
      <w:r w:rsidRPr="00183F1A">
        <w:rPr>
          <w:i/>
          <w:iCs/>
          <w:color w:val="000000" w:themeColor="text1"/>
          <w:kern w:val="0"/>
          <w:lang w:val="zh-Hant"/>
        </w:rPr>
        <w:t>Y</w:t>
      </w:r>
      <w:r>
        <w:rPr>
          <w:lang w:val="zh-Hant"/>
        </w:rPr>
        <w:t>分別為</w:t>
      </w:r>
      <w:r w:rsidR="00161778" w:rsidRPr="00183F1A">
        <w:rPr>
          <w:color w:val="000000" w:themeColor="text1"/>
          <w:kern w:val="0"/>
        </w:rPr>
        <w:t>{1, 2}, {3, 4}</w:t>
      </w:r>
      <w:r w:rsidRPr="00183F1A">
        <w:rPr>
          <w:color w:val="000000" w:themeColor="text1"/>
          <w:kern w:val="0"/>
          <w:lang w:val="zh-Hant"/>
        </w:rPr>
        <w:t>和</w:t>
      </w:r>
      <w:r w:rsidRPr="00183F1A">
        <w:rPr>
          <w:color w:val="000000" w:themeColor="text1"/>
          <w:kern w:val="0"/>
          <w:lang w:val="zh-Hant"/>
        </w:rPr>
        <w:t xml:space="preserve"> {5</w:t>
      </w:r>
      <w:r w:rsidRPr="00183F1A">
        <w:rPr>
          <w:color w:val="000000" w:themeColor="text1"/>
          <w:kern w:val="0"/>
          <w:lang w:val="zh-Hant"/>
        </w:rPr>
        <w:t>、</w:t>
      </w:r>
      <w:r w:rsidRPr="00183F1A">
        <w:rPr>
          <w:color w:val="000000" w:themeColor="text1"/>
          <w:kern w:val="0"/>
          <w:lang w:val="zh-Hant"/>
        </w:rPr>
        <w:t>6}</w:t>
      </w:r>
      <w:r w:rsidRPr="00183F1A">
        <w:rPr>
          <w:color w:val="000000" w:themeColor="text1"/>
          <w:kern w:val="0"/>
          <w:lang w:val="zh-Hant"/>
        </w:rPr>
        <w:t>。有限集</w:t>
      </w:r>
      <w:r w:rsidR="003534A0" w:rsidRPr="00183F1A">
        <w:rPr>
          <w:i/>
          <w:iCs/>
          <w:color w:val="000000" w:themeColor="text1"/>
          <w:kern w:val="0"/>
        </w:rPr>
        <w:t xml:space="preserve">C </w:t>
      </w:r>
      <w:r w:rsidR="003534A0" w:rsidRPr="00183F1A">
        <w:rPr>
          <w:rFonts w:ascii="Cambria Math" w:hAnsi="Cambria Math" w:cs="Cambria Math"/>
          <w:color w:val="000000" w:themeColor="text1"/>
          <w:kern w:val="0"/>
        </w:rPr>
        <w:t>⊆</w:t>
      </w:r>
      <w:r w:rsidR="003534A0" w:rsidRPr="00183F1A">
        <w:rPr>
          <w:color w:val="000000" w:themeColor="text1"/>
          <w:kern w:val="0"/>
        </w:rPr>
        <w:t xml:space="preserve"> </w:t>
      </w:r>
      <w:r w:rsidR="003534A0" w:rsidRPr="00183F1A">
        <w:rPr>
          <w:i/>
          <w:iCs/>
          <w:color w:val="000000" w:themeColor="text1"/>
          <w:kern w:val="0"/>
        </w:rPr>
        <w:t xml:space="preserve">W </w:t>
      </w:r>
      <w:r w:rsidR="003534A0" w:rsidRPr="00183F1A">
        <w:rPr>
          <w:color w:val="000000" w:themeColor="text1"/>
          <w:kern w:val="0"/>
        </w:rPr>
        <w:t xml:space="preserve">× </w:t>
      </w:r>
      <w:r w:rsidR="003534A0" w:rsidRPr="00183F1A">
        <w:rPr>
          <w:i/>
          <w:iCs/>
          <w:color w:val="000000" w:themeColor="text1"/>
          <w:kern w:val="0"/>
        </w:rPr>
        <w:t xml:space="preserve">X </w:t>
      </w:r>
      <w:r w:rsidR="003534A0" w:rsidRPr="00183F1A">
        <w:rPr>
          <w:color w:val="000000" w:themeColor="text1"/>
          <w:kern w:val="0"/>
        </w:rPr>
        <w:t xml:space="preserve">× </w:t>
      </w:r>
      <w:r w:rsidR="003534A0" w:rsidRPr="00183F1A">
        <w:rPr>
          <w:i/>
          <w:iCs/>
          <w:color w:val="000000" w:themeColor="text1"/>
          <w:kern w:val="0"/>
        </w:rPr>
        <w:t>Y</w:t>
      </w:r>
      <w:r w:rsidRPr="00183F1A">
        <w:rPr>
          <w:color w:val="000000" w:themeColor="text1"/>
          <w:kern w:val="0"/>
          <w:lang w:val="zh-Hant"/>
        </w:rPr>
        <w:t>和</w:t>
      </w:r>
      <w:r w:rsidRPr="00183F1A">
        <w:rPr>
          <w:i/>
          <w:iCs/>
          <w:color w:val="000000" w:themeColor="text1"/>
          <w:kern w:val="0"/>
          <w:lang w:val="zh-Hant"/>
        </w:rPr>
        <w:t>C</w:t>
      </w:r>
      <w:r w:rsidR="00A93C3F" w:rsidRPr="00183F1A">
        <w:rPr>
          <w:i/>
          <w:iCs/>
          <w:color w:val="000000" w:themeColor="text1"/>
          <w:kern w:val="0"/>
        </w:rPr>
        <w:t xml:space="preserve"> </w:t>
      </w:r>
      <w:r w:rsidR="00A93C3F" w:rsidRPr="00183F1A">
        <w:rPr>
          <w:color w:val="000000" w:themeColor="text1"/>
          <w:kern w:val="0"/>
        </w:rPr>
        <w:t>= {(1, 3, 5), (2, 4, 6), (1, 4, 6)}</w:t>
      </w:r>
      <w:r w:rsidRPr="00183F1A">
        <w:rPr>
          <w:color w:val="000000" w:themeColor="text1"/>
          <w:kern w:val="0"/>
          <w:lang w:val="zh-Hant"/>
        </w:rPr>
        <w:t>。</w:t>
      </w:r>
      <w:r w:rsidRPr="00183F1A">
        <w:rPr>
          <w:color w:val="000000" w:themeColor="text1"/>
          <w:kern w:val="0"/>
          <w:lang w:val="zh-Hant"/>
        </w:rPr>
        <w:t>W</w:t>
      </w:r>
      <w:r w:rsidRPr="00183F1A">
        <w:rPr>
          <w:color w:val="000000" w:themeColor="text1"/>
          <w:kern w:val="0"/>
          <w:lang w:val="zh-Hant"/>
        </w:rPr>
        <w:t>、</w:t>
      </w:r>
      <w:r w:rsidRPr="00183F1A">
        <w:rPr>
          <w:color w:val="000000" w:themeColor="text1"/>
          <w:kern w:val="0"/>
          <w:lang w:val="zh-Hant"/>
        </w:rPr>
        <w:t>X</w:t>
      </w:r>
      <w:r w:rsidRPr="00183F1A">
        <w:rPr>
          <w:color w:val="000000" w:themeColor="text1"/>
          <w:kern w:val="0"/>
          <w:lang w:val="zh-Hant"/>
        </w:rPr>
        <w:t>、</w:t>
      </w:r>
      <w:r w:rsidRPr="00183F1A">
        <w:rPr>
          <w:color w:val="000000" w:themeColor="text1"/>
          <w:kern w:val="0"/>
          <w:lang w:val="zh-Hant"/>
        </w:rPr>
        <w:t>Y</w:t>
      </w:r>
      <w:r w:rsidRPr="00183F1A">
        <w:rPr>
          <w:i/>
          <w:iCs/>
          <w:color w:val="000000" w:themeColor="text1"/>
          <w:kern w:val="0"/>
          <w:lang w:val="zh-Hant"/>
        </w:rPr>
        <w:t>和</w:t>
      </w:r>
      <w:r>
        <w:rPr>
          <w:lang w:val="zh-Hant"/>
        </w:rPr>
        <w:t xml:space="preserve">C </w:t>
      </w:r>
      <w:r>
        <w:rPr>
          <w:lang w:val="zh-Hant"/>
        </w:rPr>
        <w:t>這四</w:t>
      </w:r>
      <w:r w:rsidRPr="00183F1A">
        <w:rPr>
          <w:color w:val="000000" w:themeColor="text1"/>
          <w:kern w:val="0"/>
          <w:lang w:val="zh-Hant"/>
        </w:rPr>
        <w:t xml:space="preserve">, </w:t>
      </w:r>
      <w:r>
        <w:rPr>
          <w:lang w:val="zh-Hant"/>
        </w:rPr>
        <w:t>組表示圖</w:t>
      </w:r>
      <w:r>
        <w:rPr>
          <w:lang w:val="zh-Hant"/>
        </w:rPr>
        <w:t xml:space="preserve"> </w:t>
      </w:r>
      <w:r>
        <w:rPr>
          <w:lang w:val="zh-Hant"/>
        </w:rPr>
        <w:lastRenderedPageBreak/>
        <w:t xml:space="preserve">3.20 </w:t>
      </w:r>
      <w:r>
        <w:rPr>
          <w:lang w:val="zh-Hant"/>
        </w:rPr>
        <w:t>中的三維匹配問題。</w:t>
      </w:r>
      <w:r w:rsidRPr="00183F1A">
        <w:rPr>
          <w:color w:val="000000" w:themeColor="text1"/>
          <w:kern w:val="0"/>
          <w:lang w:val="zh-Hant"/>
        </w:rPr>
        <w:t>C</w:t>
      </w:r>
      <w:r>
        <w:rPr>
          <w:lang w:val="zh-Hant"/>
        </w:rPr>
        <w:t>的最大大小三維匹配為</w:t>
      </w:r>
      <w:r>
        <w:rPr>
          <w:lang w:val="zh-Hant"/>
        </w:rPr>
        <w:t xml:space="preserve"> </w:t>
      </w:r>
      <w:r w:rsidR="00B81013" w:rsidRPr="00183F1A">
        <w:rPr>
          <w:color w:val="000000" w:themeColor="text1"/>
          <w:kern w:val="0"/>
        </w:rPr>
        <w:t>{(1, 3, 5), (2, 4, 6)}</w:t>
      </w:r>
      <w:r>
        <w:rPr>
          <w:lang w:val="zh-Hant"/>
        </w:rPr>
        <w:t>。</w:t>
      </w:r>
      <w:r w:rsidR="000D6E8E" w:rsidRPr="00183F1A">
        <w:rPr>
          <w:color w:val="000000" w:themeColor="text1"/>
          <w:kern w:val="0"/>
          <w:lang w:val="zh-Hant"/>
        </w:rPr>
        <w:t xml:space="preserve"> </w:t>
      </w:r>
      <w:r w:rsidRPr="00183F1A">
        <w:rPr>
          <w:color w:val="000000" w:themeColor="text1"/>
          <w:kern w:val="0"/>
          <w:lang w:val="zh-Hant"/>
        </w:rPr>
        <w:t>因此</w:t>
      </w:r>
      <w:r w:rsidRPr="00183F1A">
        <w:rPr>
          <w:color w:val="000000" w:themeColor="text1"/>
          <w:kern w:val="0"/>
          <w:lang w:val="zh-Hant"/>
        </w:rPr>
        <w:t>,</w:t>
      </w:r>
      <w:r w:rsidRPr="00183F1A">
        <w:rPr>
          <w:color w:val="000000" w:themeColor="text1"/>
          <w:kern w:val="0"/>
          <w:lang w:val="zh-Hant"/>
        </w:rPr>
        <w:t>圖</w:t>
      </w:r>
      <w:r w:rsidRPr="00183F1A">
        <w:rPr>
          <w:color w:val="000000" w:themeColor="text1"/>
          <w:kern w:val="0"/>
          <w:lang w:val="zh-Hant"/>
        </w:rPr>
        <w:t xml:space="preserve"> 3.20 </w:t>
      </w:r>
      <w:r w:rsidRPr="00183F1A">
        <w:rPr>
          <w:color w:val="000000" w:themeColor="text1"/>
          <w:kern w:val="0"/>
          <w:lang w:val="zh-Hant"/>
        </w:rPr>
        <w:t>中的三維匹配問題的大小為</w:t>
      </w:r>
      <w:r w:rsidRPr="00183F1A">
        <w:rPr>
          <w:color w:val="000000" w:themeColor="text1"/>
          <w:kern w:val="0"/>
          <w:lang w:val="zh-Hant"/>
        </w:rPr>
        <w:t xml:space="preserve"> 2</w:t>
      </w:r>
      <w:r w:rsidRPr="00183F1A">
        <w:rPr>
          <w:color w:val="000000" w:themeColor="text1"/>
          <w:kern w:val="0"/>
          <w:lang w:val="zh-Hant"/>
        </w:rPr>
        <w:t>。</w:t>
      </w:r>
      <w:r>
        <w:rPr>
          <w:lang w:val="zh-Hant"/>
        </w:rPr>
        <w:t>請設計一個量子</w:t>
      </w:r>
      <w:r w:rsidR="00A10C4C">
        <w:rPr>
          <w:lang w:val="zh-Hant"/>
        </w:rPr>
        <w:t>演算法</w:t>
      </w:r>
      <w:r>
        <w:rPr>
          <w:lang w:val="zh-Hant"/>
        </w:rPr>
        <w:t>,</w:t>
      </w:r>
      <w:r>
        <w:rPr>
          <w:lang w:val="zh-Hant"/>
        </w:rPr>
        <w:t>以解決三維匹配問題的實例到</w:t>
      </w:r>
      <w:r>
        <w:rPr>
          <w:lang w:val="zh-Hant"/>
        </w:rPr>
        <w:t>C,W,X</w:t>
      </w:r>
      <w:r>
        <w:rPr>
          <w:lang w:val="zh-Hant"/>
        </w:rPr>
        <w:t>和</w:t>
      </w:r>
      <w:r>
        <w:rPr>
          <w:lang w:val="zh-Hant"/>
        </w:rPr>
        <w:t>Y</w:t>
      </w:r>
      <w:r>
        <w:rPr>
          <w:lang w:val="zh-Hant"/>
        </w:rPr>
        <w:t>。</w:t>
      </w:r>
      <w:r>
        <w:rPr>
          <w:lang w:val="zh-Hant"/>
        </w:rPr>
        <w:t xml:space="preserve"> </w:t>
      </w:r>
      <w:r w:rsidR="000D6E8E" w:rsidRPr="00183F1A">
        <w:rPr>
          <w:i/>
          <w:iCs/>
          <w:color w:val="000000" w:themeColor="text1"/>
          <w:lang w:val="zh-Hant"/>
        </w:rPr>
        <w:t xml:space="preserve"> </w:t>
      </w:r>
      <w:r>
        <w:rPr>
          <w:lang w:val="zh-Hant"/>
        </w:rPr>
        <w:t xml:space="preserve"> </w:t>
      </w:r>
      <w:r w:rsidR="004A23E9" w:rsidRPr="00183F1A">
        <w:rPr>
          <w:iCs/>
          <w:color w:val="000000" w:themeColor="text1"/>
          <w:lang w:val="zh-Hant"/>
        </w:rPr>
        <w:t xml:space="preserve"> </w:t>
      </w:r>
      <w:r>
        <w:rPr>
          <w:lang w:val="zh-Hant"/>
        </w:rPr>
        <w:t xml:space="preserve"> </w:t>
      </w:r>
      <w:r w:rsidR="000D6E8E" w:rsidRPr="00183F1A">
        <w:rPr>
          <w:i/>
          <w:iCs/>
          <w:color w:val="000000" w:themeColor="text1"/>
          <w:lang w:val="zh-Hant"/>
        </w:rPr>
        <w:t xml:space="preserve"> </w:t>
      </w:r>
      <w:r>
        <w:rPr>
          <w:lang w:val="zh-Hant"/>
        </w:rPr>
        <w:t xml:space="preserve"> </w:t>
      </w:r>
      <w:r w:rsidR="000D6E8E" w:rsidRPr="00183F1A">
        <w:rPr>
          <w:iCs/>
          <w:color w:val="000000" w:themeColor="text1"/>
          <w:lang w:val="zh-Hant"/>
        </w:rPr>
        <w:t xml:space="preserve"> </w:t>
      </w:r>
      <w:r>
        <w:rPr>
          <w:lang w:val="zh-Hant"/>
        </w:rPr>
        <w:t xml:space="preserve"> </w:t>
      </w:r>
      <w:r w:rsidR="000D6E8E" w:rsidRPr="00183F1A">
        <w:rPr>
          <w:i/>
          <w:iCs/>
          <w:color w:val="000000" w:themeColor="text1"/>
          <w:lang w:val="zh-Hant"/>
        </w:rPr>
        <w:t xml:space="preserve"> </w:t>
      </w:r>
      <w:r>
        <w:rPr>
          <w:lang w:val="zh-Hant"/>
        </w:rPr>
        <w:t xml:space="preserve"> </w:t>
      </w:r>
      <w:r w:rsidR="000D6E8E" w:rsidRPr="00183F1A">
        <w:rPr>
          <w:color w:val="000000" w:themeColor="text1"/>
          <w:lang w:val="zh-Hant"/>
        </w:rPr>
        <w:t xml:space="preserve"> </w:t>
      </w:r>
      <w:r>
        <w:rPr>
          <w:lang w:val="zh-Hant"/>
        </w:rPr>
        <w:t xml:space="preserve"> </w:t>
      </w:r>
      <w:r w:rsidR="000D6E8E" w:rsidRPr="00183F1A">
        <w:rPr>
          <w:i/>
          <w:iCs/>
          <w:color w:val="000000" w:themeColor="text1"/>
          <w:lang w:val="zh-Hant"/>
        </w:rPr>
        <w:t xml:space="preserve"> </w:t>
      </w:r>
      <w:r>
        <w:rPr>
          <w:lang w:val="zh-Hant"/>
        </w:rPr>
        <w:t xml:space="preserve"> </w:t>
      </w:r>
      <w:r w:rsidR="000D6E8E" w:rsidRPr="00183F1A">
        <w:rPr>
          <w:color w:val="000000" w:themeColor="text1"/>
          <w:lang w:val="zh-Hant"/>
        </w:rPr>
        <w:t xml:space="preserve"> </w:t>
      </w:r>
      <w:r>
        <w:rPr>
          <w:lang w:val="zh-Hant"/>
        </w:rPr>
        <w:t xml:space="preserve"> </w:t>
      </w:r>
      <w:r w:rsidR="000D6E8E" w:rsidRPr="00183F1A">
        <w:rPr>
          <w:color w:val="000000" w:themeColor="text1"/>
          <w:lang w:val="zh-Hant"/>
        </w:rPr>
        <w:t xml:space="preserve"> </w:t>
      </w:r>
    </w:p>
    <w:p w14:paraId="4C565273" w14:textId="77777777" w:rsidR="004A23E9" w:rsidRPr="00183F1A" w:rsidRDefault="004A23E9" w:rsidP="004A23E9">
      <w:pPr>
        <w:autoSpaceDE w:val="0"/>
        <w:autoSpaceDN w:val="0"/>
        <w:adjustRightInd w:val="0"/>
        <w:jc w:val="both"/>
        <w:rPr>
          <w:iCs/>
          <w:color w:val="000000" w:themeColor="text1"/>
        </w:rPr>
      </w:pPr>
    </w:p>
    <w:p w14:paraId="26A5D8A6" w14:textId="50A86ED4" w:rsidR="006657EB" w:rsidRPr="00183F1A" w:rsidRDefault="004A23E9" w:rsidP="006657EB">
      <w:pPr>
        <w:autoSpaceDE w:val="0"/>
        <w:autoSpaceDN w:val="0"/>
        <w:adjustRightInd w:val="0"/>
        <w:jc w:val="both"/>
        <w:rPr>
          <w:color w:val="000000" w:themeColor="text1"/>
        </w:rPr>
      </w:pPr>
      <w:r w:rsidRPr="00183F1A">
        <w:rPr>
          <w:iCs/>
          <w:color w:val="000000" w:themeColor="text1"/>
          <w:lang w:val="zh-Hant"/>
        </w:rPr>
        <w:t>3.6</w:t>
      </w:r>
      <w:r w:rsidR="006657EB" w:rsidRPr="00183F1A">
        <w:rPr>
          <w:color w:val="000000" w:themeColor="text1"/>
          <w:lang w:val="zh-Hant"/>
        </w:rPr>
        <w:t>我們假設有限集</w:t>
      </w:r>
      <w:r w:rsidR="006657EB" w:rsidRPr="00183F1A">
        <w:rPr>
          <w:i/>
          <w:color w:val="000000" w:themeColor="text1"/>
          <w:lang w:val="zh-Hant"/>
        </w:rPr>
        <w:t>S</w:t>
      </w:r>
      <w:r>
        <w:rPr>
          <w:lang w:val="zh-Hant"/>
        </w:rPr>
        <w:t>是</w:t>
      </w:r>
      <w:r w:rsidR="00211323" w:rsidRPr="00183F1A">
        <w:rPr>
          <w:color w:val="000000" w:themeColor="text1"/>
        </w:rPr>
        <w:t>{</w:t>
      </w:r>
      <w:r w:rsidR="00211323" w:rsidRPr="00183F1A">
        <w:rPr>
          <w:i/>
          <w:color w:val="000000" w:themeColor="text1"/>
        </w:rPr>
        <w:t>s</w:t>
      </w:r>
      <w:r w:rsidR="00211323" w:rsidRPr="00183F1A">
        <w:rPr>
          <w:color w:val="000000" w:themeColor="text1"/>
          <w:vertAlign w:val="subscript"/>
        </w:rPr>
        <w:t>1</w:t>
      </w:r>
      <w:r w:rsidR="00211323" w:rsidRPr="00183F1A">
        <w:rPr>
          <w:color w:val="000000" w:themeColor="text1"/>
        </w:rPr>
        <w:t xml:space="preserve">, </w:t>
      </w:r>
      <w:r w:rsidR="00211323" w:rsidRPr="00183F1A">
        <w:rPr>
          <w:color w:val="000000" w:themeColor="text1"/>
        </w:rPr>
        <w:sym w:font="Symbol" w:char="F0BC"/>
      </w:r>
      <w:r w:rsidR="00211323" w:rsidRPr="00183F1A">
        <w:rPr>
          <w:color w:val="000000" w:themeColor="text1"/>
        </w:rPr>
        <w:t xml:space="preserve">, </w:t>
      </w:r>
      <w:r w:rsidR="00211323" w:rsidRPr="00183F1A">
        <w:rPr>
          <w:i/>
          <w:color w:val="000000" w:themeColor="text1"/>
        </w:rPr>
        <w:t>s</w:t>
      </w:r>
      <w:r w:rsidR="00211323" w:rsidRPr="00183F1A">
        <w:rPr>
          <w:i/>
          <w:color w:val="000000" w:themeColor="text1"/>
          <w:vertAlign w:val="subscript"/>
        </w:rPr>
        <w:t>d</w:t>
      </w:r>
      <w:r w:rsidR="00211323" w:rsidRPr="00183F1A">
        <w:rPr>
          <w:color w:val="000000" w:themeColor="text1"/>
        </w:rPr>
        <w:t>}</w:t>
      </w:r>
      <w:r w:rsidR="006657EB" w:rsidRPr="00183F1A">
        <w:rPr>
          <w:color w:val="000000" w:themeColor="text1"/>
          <w:lang w:val="zh-Hant"/>
        </w:rPr>
        <w:t>,</w:t>
      </w:r>
      <w:r w:rsidR="006657EB" w:rsidRPr="00183F1A">
        <w:rPr>
          <w:color w:val="000000" w:themeColor="text1"/>
          <w:lang w:val="zh-Hant"/>
        </w:rPr>
        <w:t>其中</w:t>
      </w:r>
      <w:r w:rsidR="006657EB" w:rsidRPr="00183F1A">
        <w:rPr>
          <w:i/>
          <w:color w:val="000000" w:themeColor="text1"/>
          <w:lang w:val="zh-Hant"/>
        </w:rPr>
        <w:t>s</w:t>
      </w:r>
      <w:r w:rsidR="006657EB" w:rsidRPr="00183F1A">
        <w:rPr>
          <w:i/>
          <w:color w:val="000000" w:themeColor="text1"/>
          <w:vertAlign w:val="subscript"/>
          <w:lang w:val="zh-Hant"/>
        </w:rPr>
        <w:t>e</w:t>
      </w:r>
      <w:r>
        <w:rPr>
          <w:lang w:val="zh-Hant"/>
        </w:rPr>
        <w:t xml:space="preserve"> </w:t>
      </w:r>
      <w:r w:rsidR="006657EB" w:rsidRPr="00183F1A">
        <w:rPr>
          <w:color w:val="000000" w:themeColor="text1"/>
          <w:lang w:val="zh-Hant"/>
        </w:rPr>
        <w:t>是</w:t>
      </w:r>
      <w:r>
        <w:rPr>
          <w:lang w:val="zh-Hant"/>
        </w:rPr>
        <w:t xml:space="preserve"> </w:t>
      </w:r>
      <w:r w:rsidR="006657EB" w:rsidRPr="00183F1A">
        <w:rPr>
          <w:i/>
          <w:color w:val="000000" w:themeColor="text1"/>
          <w:lang w:val="zh-Hant"/>
        </w:rPr>
        <w:t>S</w:t>
      </w:r>
      <w:r w:rsidR="006657EB" w:rsidRPr="00183F1A">
        <w:rPr>
          <w:color w:val="000000" w:themeColor="text1"/>
          <w:lang w:val="zh-Hant"/>
        </w:rPr>
        <w:t>中</w:t>
      </w:r>
      <w:r>
        <w:rPr>
          <w:lang w:val="zh-Hant"/>
        </w:rPr>
        <w:t>的</w:t>
      </w:r>
      <w:r w:rsidR="005657E8">
        <w:rPr>
          <w:rFonts w:hint="eastAsia"/>
          <w:i/>
          <w:color w:val="000000" w:themeColor="text1"/>
          <w:lang w:val="zh-Hant"/>
        </w:rPr>
        <w:t>第</w:t>
      </w:r>
      <w:r w:rsidR="005657E8">
        <w:rPr>
          <w:rFonts w:hint="eastAsia"/>
          <w:i/>
          <w:color w:val="000000" w:themeColor="text1"/>
          <w:lang w:val="zh-Hant"/>
        </w:rPr>
        <w:t>e</w:t>
      </w:r>
      <w:r w:rsidR="005657E8">
        <w:rPr>
          <w:rFonts w:hint="eastAsia"/>
          <w:i/>
          <w:color w:val="000000" w:themeColor="text1"/>
          <w:lang w:val="zh-Hant"/>
        </w:rPr>
        <w:t>個</w:t>
      </w:r>
      <w:r w:rsidR="006657EB" w:rsidRPr="00183F1A">
        <w:rPr>
          <w:color w:val="000000" w:themeColor="text1"/>
          <w:lang w:val="zh-Hant"/>
        </w:rPr>
        <w:t>元素</w:t>
      </w:r>
      <w:r w:rsidR="005657E8">
        <w:rPr>
          <w:lang w:val="zh-Hant"/>
        </w:rPr>
        <w:t xml:space="preserve">1 </w:t>
      </w:r>
      <w:r w:rsidR="005657E8" w:rsidRPr="00183F1A">
        <w:rPr>
          <w:i/>
          <w:color w:val="000000" w:themeColor="text1"/>
          <w:lang w:val="zh-Hant"/>
        </w:rPr>
        <w:t>e</w:t>
      </w:r>
      <w:r w:rsidR="005657E8">
        <w:rPr>
          <w:lang w:val="zh-Hant"/>
        </w:rPr>
        <w:t xml:space="preserve"> </w:t>
      </w:r>
      <w:r w:rsidR="005657E8" w:rsidRPr="00183F1A">
        <w:rPr>
          <w:color w:val="000000" w:themeColor="text1"/>
          <w:lang w:val="zh-Hant"/>
        </w:rPr>
        <w:sym w:font="Symbol" w:char="F0A3"/>
      </w:r>
      <w:r w:rsidR="005657E8">
        <w:rPr>
          <w:lang w:val="zh-Hant"/>
        </w:rPr>
        <w:t xml:space="preserve"> </w:t>
      </w:r>
      <w:r w:rsidR="005657E8" w:rsidRPr="00183F1A">
        <w:rPr>
          <w:i/>
          <w:color w:val="000000" w:themeColor="text1"/>
          <w:lang w:val="zh-Hant"/>
        </w:rPr>
        <w:t>d</w:t>
      </w:r>
      <w:r w:rsidR="006657EB" w:rsidRPr="00183F1A">
        <w:rPr>
          <w:color w:val="000000" w:themeColor="text1"/>
          <w:lang w:val="zh-Hant"/>
        </w:rPr>
        <w:t>。</w:t>
      </w:r>
      <w:r w:rsidR="002236BC">
        <w:rPr>
          <w:color w:val="000000" w:themeColor="text1"/>
          <w:lang w:val="zh-Hant"/>
        </w:rPr>
        <w:t>我們假設</w:t>
      </w:r>
      <w:r>
        <w:rPr>
          <w:lang w:val="zh-Hant"/>
        </w:rPr>
        <w:t xml:space="preserve"> </w:t>
      </w:r>
      <w:r w:rsidR="006657EB" w:rsidRPr="00183F1A">
        <w:rPr>
          <w:color w:val="000000" w:themeColor="text1"/>
          <w:lang w:val="zh-Hant"/>
        </w:rPr>
        <w:t>|</w:t>
      </w:r>
      <w:r w:rsidR="006657EB" w:rsidRPr="00183F1A">
        <w:rPr>
          <w:i/>
          <w:color w:val="000000" w:themeColor="text1"/>
          <w:lang w:val="zh-Hant"/>
        </w:rPr>
        <w:t>S</w:t>
      </w:r>
      <w:r w:rsidR="006657EB" w:rsidRPr="00183F1A">
        <w:rPr>
          <w:color w:val="000000" w:themeColor="text1"/>
          <w:lang w:val="zh-Hant"/>
        </w:rPr>
        <w:t>|</w:t>
      </w:r>
      <w:r w:rsidR="002236BC">
        <w:rPr>
          <w:color w:val="000000" w:themeColor="text1"/>
          <w:lang w:val="zh-Hant"/>
        </w:rPr>
        <w:t>是</w:t>
      </w:r>
      <w:r>
        <w:rPr>
          <w:lang w:val="zh-Hant"/>
        </w:rPr>
        <w:t xml:space="preserve"> </w:t>
      </w:r>
      <w:r w:rsidR="006657EB" w:rsidRPr="00183F1A">
        <w:rPr>
          <w:i/>
          <w:color w:val="000000" w:themeColor="text1"/>
          <w:lang w:val="zh-Hant"/>
        </w:rPr>
        <w:t>S</w:t>
      </w:r>
      <w:r w:rsidR="006657EB" w:rsidRPr="00183F1A">
        <w:rPr>
          <w:color w:val="000000" w:themeColor="text1"/>
          <w:lang w:val="zh-Hant"/>
        </w:rPr>
        <w:t>中的元素數</w:t>
      </w:r>
      <w:r w:rsidR="00134327">
        <w:rPr>
          <w:rFonts w:hint="eastAsia"/>
          <w:color w:val="000000" w:themeColor="text1"/>
          <w:lang w:val="zh-Hant"/>
        </w:rPr>
        <w:t>和</w:t>
      </w:r>
      <w:r w:rsidR="00134327">
        <w:rPr>
          <w:rFonts w:hint="eastAsia"/>
          <w:color w:val="000000" w:themeColor="text1"/>
          <w:lang w:val="zh-Hant"/>
        </w:rPr>
        <w:t>|</w:t>
      </w:r>
      <w:r w:rsidR="006657EB" w:rsidRPr="00183F1A">
        <w:rPr>
          <w:i/>
          <w:color w:val="000000" w:themeColor="text1"/>
          <w:lang w:val="zh-Hant"/>
        </w:rPr>
        <w:t>S</w:t>
      </w:r>
      <w:r w:rsidR="006657EB" w:rsidRPr="00183F1A">
        <w:rPr>
          <w:color w:val="000000" w:themeColor="text1"/>
          <w:lang w:val="zh-Hant"/>
        </w:rPr>
        <w:t>|</w:t>
      </w:r>
      <w:r w:rsidR="006657EB" w:rsidRPr="00183F1A">
        <w:rPr>
          <w:color w:val="000000" w:themeColor="text1"/>
          <w:lang w:val="zh-Hant"/>
        </w:rPr>
        <w:t>等於</w:t>
      </w:r>
      <w:r>
        <w:rPr>
          <w:lang w:val="zh-Hant"/>
        </w:rPr>
        <w:t xml:space="preserve"> </w:t>
      </w:r>
      <w:r w:rsidR="006657EB" w:rsidRPr="00183F1A">
        <w:rPr>
          <w:i/>
          <w:color w:val="000000" w:themeColor="text1"/>
          <w:lang w:val="zh-Hant"/>
        </w:rPr>
        <w:t>d</w:t>
      </w:r>
      <w:r w:rsidR="006657EB" w:rsidRPr="00183F1A">
        <w:rPr>
          <w:color w:val="000000" w:themeColor="text1"/>
          <w:lang w:val="zh-Hant"/>
        </w:rPr>
        <w:t>。我們假設</w:t>
      </w:r>
      <w:r>
        <w:rPr>
          <w:lang w:val="zh-Hant"/>
        </w:rPr>
        <w:t>有限集</w:t>
      </w:r>
      <w:r w:rsidR="006657EB" w:rsidRPr="00183F1A">
        <w:rPr>
          <w:i/>
          <w:color w:val="000000" w:themeColor="text1"/>
          <w:lang w:val="zh-Hant"/>
        </w:rPr>
        <w:t>S</w:t>
      </w:r>
      <w:r>
        <w:rPr>
          <w:lang w:val="zh-Hant"/>
        </w:rPr>
        <w:t xml:space="preserve"> </w:t>
      </w:r>
      <w:r w:rsidR="006657EB" w:rsidRPr="00183F1A">
        <w:rPr>
          <w:color w:val="000000" w:themeColor="text1"/>
          <w:lang w:val="zh-Hant"/>
        </w:rPr>
        <w:t>的子集</w:t>
      </w:r>
      <w:r>
        <w:rPr>
          <w:lang w:val="zh-Hant"/>
        </w:rPr>
        <w:t>集合</w:t>
      </w:r>
      <w:r w:rsidR="00DB5026">
        <w:rPr>
          <w:rFonts w:hint="eastAsia"/>
          <w:lang w:val="zh-Hant"/>
        </w:rPr>
        <w:t>是</w:t>
      </w:r>
      <w:r w:rsidR="00DB5026" w:rsidRPr="00183F1A">
        <w:rPr>
          <w:color w:val="000000" w:themeColor="text1"/>
        </w:rPr>
        <w:t>{</w:t>
      </w:r>
      <w:r w:rsidR="00DB5026" w:rsidRPr="00183F1A">
        <w:rPr>
          <w:i/>
          <w:color w:val="000000" w:themeColor="text1"/>
        </w:rPr>
        <w:t>C</w:t>
      </w:r>
      <w:r w:rsidR="00DB5026" w:rsidRPr="00183F1A">
        <w:rPr>
          <w:color w:val="000000" w:themeColor="text1"/>
          <w:vertAlign w:val="subscript"/>
        </w:rPr>
        <w:t>1</w:t>
      </w:r>
      <w:r w:rsidR="00DB5026" w:rsidRPr="00183F1A">
        <w:rPr>
          <w:color w:val="000000" w:themeColor="text1"/>
        </w:rPr>
        <w:t xml:space="preserve">, </w:t>
      </w:r>
      <w:r w:rsidR="00DB5026" w:rsidRPr="00183F1A">
        <w:rPr>
          <w:color w:val="000000" w:themeColor="text1"/>
        </w:rPr>
        <w:sym w:font="Symbol" w:char="F0BC"/>
      </w:r>
      <w:r w:rsidR="00DB5026" w:rsidRPr="00183F1A">
        <w:rPr>
          <w:color w:val="000000" w:themeColor="text1"/>
        </w:rPr>
        <w:t xml:space="preserve">, </w:t>
      </w:r>
      <w:r w:rsidR="00DB5026" w:rsidRPr="00183F1A">
        <w:rPr>
          <w:i/>
          <w:color w:val="000000" w:themeColor="text1"/>
        </w:rPr>
        <w:t>C</w:t>
      </w:r>
      <w:r w:rsidR="00DB5026" w:rsidRPr="00183F1A">
        <w:rPr>
          <w:i/>
          <w:color w:val="000000" w:themeColor="text1"/>
          <w:vertAlign w:val="subscript"/>
        </w:rPr>
        <w:t>f</w:t>
      </w:r>
      <w:r w:rsidR="00DB5026" w:rsidRPr="00183F1A">
        <w:rPr>
          <w:color w:val="000000" w:themeColor="text1"/>
        </w:rPr>
        <w:t>}</w:t>
      </w:r>
      <w:r w:rsidR="006657EB" w:rsidRPr="00183F1A">
        <w:rPr>
          <w:color w:val="000000" w:themeColor="text1"/>
          <w:lang w:val="zh-Hant"/>
        </w:rPr>
        <w:t>,</w:t>
      </w:r>
      <w:r w:rsidR="006657EB" w:rsidRPr="00183F1A">
        <w:rPr>
          <w:color w:val="000000" w:themeColor="text1"/>
          <w:lang w:val="zh-Hant"/>
        </w:rPr>
        <w:t>其中</w:t>
      </w:r>
      <w:r>
        <w:rPr>
          <w:lang w:val="zh-Hant"/>
        </w:rPr>
        <w:t xml:space="preserve"> </w:t>
      </w:r>
      <w:r w:rsidR="006657EB" w:rsidRPr="00183F1A">
        <w:rPr>
          <w:i/>
          <w:color w:val="000000" w:themeColor="text1"/>
          <w:lang w:val="zh-Hant"/>
        </w:rPr>
        <w:t>C</w:t>
      </w:r>
      <w:r w:rsidR="006657EB" w:rsidRPr="00183F1A">
        <w:rPr>
          <w:i/>
          <w:color w:val="000000" w:themeColor="text1"/>
          <w:vertAlign w:val="subscript"/>
          <w:lang w:val="zh-Hant"/>
        </w:rPr>
        <w:t>g</w:t>
      </w:r>
      <w:r>
        <w:rPr>
          <w:lang w:val="zh-Hant"/>
        </w:rPr>
        <w:t xml:space="preserve"> </w:t>
      </w:r>
      <w:r w:rsidR="006657EB" w:rsidRPr="00183F1A">
        <w:rPr>
          <w:color w:val="000000" w:themeColor="text1"/>
          <w:lang w:val="zh-Hant"/>
        </w:rPr>
        <w:t>是</w:t>
      </w:r>
      <w:r>
        <w:rPr>
          <w:lang w:val="zh-Hant"/>
        </w:rPr>
        <w:t xml:space="preserve"> </w:t>
      </w:r>
      <w:r w:rsidR="006657EB" w:rsidRPr="00183F1A">
        <w:rPr>
          <w:i/>
          <w:color w:val="000000" w:themeColor="text1"/>
          <w:lang w:val="zh-Hant"/>
        </w:rPr>
        <w:t>C</w:t>
      </w:r>
      <w:r w:rsidR="006657EB" w:rsidRPr="00183F1A">
        <w:rPr>
          <w:color w:val="000000" w:themeColor="text1"/>
          <w:lang w:val="zh-Hant"/>
        </w:rPr>
        <w:t>中</w:t>
      </w:r>
      <w:r>
        <w:rPr>
          <w:lang w:val="zh-Hant"/>
        </w:rPr>
        <w:t>的</w:t>
      </w:r>
      <w:r w:rsidR="0063557B">
        <w:rPr>
          <w:rFonts w:hint="eastAsia"/>
          <w:i/>
          <w:color w:val="000000" w:themeColor="text1"/>
          <w:lang w:val="zh-Hant"/>
        </w:rPr>
        <w:t>第</w:t>
      </w:r>
      <w:r w:rsidR="0063557B">
        <w:rPr>
          <w:rFonts w:hint="eastAsia"/>
          <w:i/>
          <w:color w:val="000000" w:themeColor="text1"/>
          <w:lang w:val="zh-Hant"/>
        </w:rPr>
        <w:t>g</w:t>
      </w:r>
      <w:r w:rsidR="0063557B">
        <w:rPr>
          <w:rFonts w:hint="eastAsia"/>
          <w:i/>
          <w:color w:val="000000" w:themeColor="text1"/>
          <w:lang w:val="zh-Hant"/>
        </w:rPr>
        <w:t>個</w:t>
      </w:r>
      <w:r w:rsidR="006657EB" w:rsidRPr="00183F1A">
        <w:rPr>
          <w:color w:val="000000" w:themeColor="text1"/>
          <w:lang w:val="zh-Hant"/>
        </w:rPr>
        <w:t>元素</w:t>
      </w:r>
      <w:r w:rsidR="0063557B">
        <w:rPr>
          <w:rFonts w:hint="eastAsia"/>
          <w:color w:val="000000" w:themeColor="text1"/>
          <w:lang w:val="zh-Hant"/>
        </w:rPr>
        <w:t xml:space="preserve"> </w:t>
      </w:r>
      <w:r w:rsidR="0063557B" w:rsidRPr="00183F1A">
        <w:rPr>
          <w:color w:val="000000" w:themeColor="text1"/>
        </w:rPr>
        <w:t xml:space="preserve">1 </w:t>
      </w:r>
      <w:r w:rsidR="0063557B" w:rsidRPr="00183F1A">
        <w:rPr>
          <w:color w:val="000000" w:themeColor="text1"/>
        </w:rPr>
        <w:sym w:font="Symbol" w:char="F0A3"/>
      </w:r>
      <w:r w:rsidR="0063557B" w:rsidRPr="00183F1A">
        <w:rPr>
          <w:color w:val="000000" w:themeColor="text1"/>
        </w:rPr>
        <w:t xml:space="preserve"> </w:t>
      </w:r>
      <w:r w:rsidR="0063557B" w:rsidRPr="00183F1A">
        <w:rPr>
          <w:i/>
          <w:color w:val="000000" w:themeColor="text1"/>
        </w:rPr>
        <w:t>g</w:t>
      </w:r>
      <w:r w:rsidR="0063557B" w:rsidRPr="00183F1A">
        <w:rPr>
          <w:color w:val="000000" w:themeColor="text1"/>
        </w:rPr>
        <w:t xml:space="preserve"> </w:t>
      </w:r>
      <w:r w:rsidR="0063557B" w:rsidRPr="00183F1A">
        <w:rPr>
          <w:color w:val="000000" w:themeColor="text1"/>
        </w:rPr>
        <w:sym w:font="Symbol" w:char="F0A3"/>
      </w:r>
      <w:r w:rsidR="0063557B" w:rsidRPr="00183F1A">
        <w:rPr>
          <w:color w:val="000000" w:themeColor="text1"/>
        </w:rPr>
        <w:t xml:space="preserve"> </w:t>
      </w:r>
      <w:r w:rsidR="0063557B" w:rsidRPr="00183F1A">
        <w:rPr>
          <w:i/>
          <w:color w:val="000000" w:themeColor="text1"/>
        </w:rPr>
        <w:t>f</w:t>
      </w:r>
      <w:r w:rsidR="006657EB" w:rsidRPr="00183F1A">
        <w:rPr>
          <w:color w:val="000000" w:themeColor="text1"/>
          <w:lang w:val="zh-Hant"/>
        </w:rPr>
        <w:t>。</w:t>
      </w:r>
      <w:r w:rsidR="002236BC">
        <w:rPr>
          <w:color w:val="000000" w:themeColor="text1"/>
          <w:lang w:val="zh-Hant"/>
        </w:rPr>
        <w:t>我們假設</w:t>
      </w:r>
      <w:r>
        <w:rPr>
          <w:lang w:val="zh-Hant"/>
        </w:rPr>
        <w:t xml:space="preserve"> </w:t>
      </w:r>
      <w:r w:rsidR="006657EB" w:rsidRPr="00183F1A">
        <w:rPr>
          <w:color w:val="000000" w:themeColor="text1"/>
          <w:lang w:val="zh-Hant"/>
        </w:rPr>
        <w:t>|</w:t>
      </w:r>
      <w:r w:rsidR="006657EB" w:rsidRPr="00183F1A">
        <w:rPr>
          <w:i/>
          <w:color w:val="000000" w:themeColor="text1"/>
          <w:lang w:val="zh-Hant"/>
        </w:rPr>
        <w:t>C</w:t>
      </w:r>
      <w:r w:rsidR="006657EB" w:rsidRPr="00183F1A">
        <w:rPr>
          <w:color w:val="000000" w:themeColor="text1"/>
          <w:lang w:val="zh-Hant"/>
        </w:rPr>
        <w:t>|</w:t>
      </w:r>
      <w:r w:rsidR="002236BC">
        <w:rPr>
          <w:color w:val="000000" w:themeColor="text1"/>
          <w:lang w:val="zh-Hant"/>
        </w:rPr>
        <w:t>是</w:t>
      </w:r>
      <w:r>
        <w:rPr>
          <w:lang w:val="zh-Hant"/>
        </w:rPr>
        <w:t xml:space="preserve"> </w:t>
      </w:r>
      <w:r w:rsidR="006657EB" w:rsidRPr="00183F1A">
        <w:rPr>
          <w:i/>
          <w:color w:val="000000" w:themeColor="text1"/>
          <w:lang w:val="zh-Hant"/>
        </w:rPr>
        <w:t>C</w:t>
      </w:r>
      <w:r>
        <w:rPr>
          <w:lang w:val="zh-Hant"/>
        </w:rPr>
        <w:t xml:space="preserve"> </w:t>
      </w:r>
      <w:r w:rsidR="006657EB" w:rsidRPr="00183F1A">
        <w:rPr>
          <w:color w:val="000000" w:themeColor="text1"/>
          <w:lang w:val="zh-Hant"/>
        </w:rPr>
        <w:t>的子集數</w:t>
      </w:r>
      <w:r w:rsidR="0005429C">
        <w:rPr>
          <w:rFonts w:hint="eastAsia"/>
          <w:color w:val="000000" w:themeColor="text1"/>
          <w:lang w:val="zh-Hant"/>
        </w:rPr>
        <w:t>和</w:t>
      </w:r>
      <w:r w:rsidR="0005429C">
        <w:rPr>
          <w:rFonts w:hint="eastAsia"/>
          <w:color w:val="000000" w:themeColor="text1"/>
          <w:lang w:val="zh-Hant"/>
        </w:rPr>
        <w:t>|</w:t>
      </w:r>
      <w:r w:rsidR="006657EB" w:rsidRPr="00183F1A">
        <w:rPr>
          <w:i/>
          <w:color w:val="000000" w:themeColor="text1"/>
          <w:lang w:val="zh-Hant"/>
        </w:rPr>
        <w:t>C</w:t>
      </w:r>
      <w:r w:rsidR="006657EB" w:rsidRPr="00183F1A">
        <w:rPr>
          <w:color w:val="000000" w:themeColor="text1"/>
          <w:lang w:val="zh-Hant"/>
        </w:rPr>
        <w:t>|</w:t>
      </w:r>
      <w:r w:rsidR="006657EB" w:rsidRPr="00183F1A">
        <w:rPr>
          <w:color w:val="000000" w:themeColor="text1"/>
          <w:lang w:val="zh-Hant"/>
        </w:rPr>
        <w:t>等於</w:t>
      </w:r>
      <w:r>
        <w:rPr>
          <w:lang w:val="zh-Hant"/>
        </w:rPr>
        <w:t xml:space="preserve"> </w:t>
      </w:r>
      <w:r w:rsidR="006657EB" w:rsidRPr="00183F1A">
        <w:rPr>
          <w:i/>
          <w:color w:val="000000" w:themeColor="text1"/>
          <w:lang w:val="zh-Hant"/>
        </w:rPr>
        <w:t>f</w:t>
      </w:r>
      <w:r w:rsidR="006657EB" w:rsidRPr="00183F1A">
        <w:rPr>
          <w:color w:val="000000" w:themeColor="text1"/>
          <w:lang w:val="zh-Hant"/>
        </w:rPr>
        <w:t>。我們假設正整數</w:t>
      </w:r>
      <w:r>
        <w:rPr>
          <w:lang w:val="zh-Hant"/>
        </w:rPr>
        <w:t xml:space="preserve"> </w:t>
      </w:r>
      <w:r w:rsidR="006657EB" w:rsidRPr="00183F1A">
        <w:rPr>
          <w:i/>
          <w:color w:val="000000" w:themeColor="text1"/>
          <w:lang w:val="zh-Hant"/>
        </w:rPr>
        <w:t>k</w:t>
      </w:r>
      <w:r>
        <w:rPr>
          <w:lang w:val="zh-Hant"/>
        </w:rPr>
        <w:t xml:space="preserve"> </w:t>
      </w:r>
      <w:r w:rsidR="006657EB" w:rsidRPr="00183F1A">
        <w:rPr>
          <w:color w:val="000000" w:themeColor="text1"/>
          <w:lang w:val="zh-Hant"/>
        </w:rPr>
        <w:t>小於或等於</w:t>
      </w:r>
      <w:r w:rsidR="006657EB" w:rsidRPr="00183F1A">
        <w:rPr>
          <w:color w:val="000000" w:themeColor="text1"/>
          <w:lang w:val="zh-Hant"/>
        </w:rPr>
        <w:t xml:space="preserve"> |</w:t>
      </w:r>
      <w:r w:rsidR="006657EB" w:rsidRPr="00183F1A">
        <w:rPr>
          <w:i/>
          <w:color w:val="000000" w:themeColor="text1"/>
          <w:lang w:val="zh-Hant"/>
        </w:rPr>
        <w:t>C</w:t>
      </w:r>
      <w:r w:rsidR="006657EB" w:rsidRPr="00183F1A">
        <w:rPr>
          <w:color w:val="000000" w:themeColor="text1"/>
          <w:lang w:val="zh-Hant"/>
        </w:rPr>
        <w:t>|</w:t>
      </w:r>
      <w:r w:rsidR="006657EB" w:rsidRPr="00183F1A">
        <w:rPr>
          <w:color w:val="000000" w:themeColor="text1"/>
          <w:lang w:val="zh-Hant"/>
        </w:rPr>
        <w:t>在數學上</w:t>
      </w:r>
      <w:r w:rsidR="006657EB" w:rsidRPr="00183F1A">
        <w:rPr>
          <w:color w:val="000000" w:themeColor="text1"/>
          <w:lang w:val="zh-Hant"/>
        </w:rPr>
        <w:t>,</w:t>
      </w:r>
      <w:r w:rsidR="006657EB" w:rsidRPr="00183F1A">
        <w:rPr>
          <w:color w:val="000000" w:themeColor="text1"/>
          <w:lang w:val="zh-Hant"/>
        </w:rPr>
        <w:t>設置基礎問題是找到</w:t>
      </w:r>
      <w:r w:rsidR="006657EB" w:rsidRPr="00183F1A">
        <w:rPr>
          <w:color w:val="000000" w:themeColor="text1"/>
          <w:lang w:val="zh-Hant"/>
        </w:rPr>
        <w:t xml:space="preserve"> S</w:t>
      </w:r>
      <w:r w:rsidR="006657EB" w:rsidRPr="00183F1A">
        <w:rPr>
          <w:color w:val="000000" w:themeColor="text1"/>
          <w:lang w:val="zh-Hant"/>
        </w:rPr>
        <w:t>子集的</w:t>
      </w:r>
      <w:r w:rsidR="006657EB" w:rsidRPr="00183F1A">
        <w:rPr>
          <w:i/>
          <w:color w:val="000000" w:themeColor="text1"/>
          <w:lang w:val="zh-Hant"/>
        </w:rPr>
        <w:t>B</w:t>
      </w:r>
      <w:r>
        <w:rPr>
          <w:lang w:val="zh-Hant"/>
        </w:rPr>
        <w:t>集合</w:t>
      </w:r>
      <w:r w:rsidR="006657EB" w:rsidRPr="00183F1A">
        <w:rPr>
          <w:color w:val="000000" w:themeColor="text1"/>
          <w:lang w:val="zh-Hant"/>
        </w:rPr>
        <w:t xml:space="preserve">, </w:t>
      </w:r>
      <w:r w:rsidR="006B06AE" w:rsidRPr="00183F1A">
        <w:rPr>
          <w:color w:val="000000" w:themeColor="text1"/>
        </w:rPr>
        <w:t>|</w:t>
      </w:r>
      <w:r w:rsidR="006B06AE" w:rsidRPr="00183F1A">
        <w:rPr>
          <w:i/>
          <w:color w:val="000000" w:themeColor="text1"/>
        </w:rPr>
        <w:t>B</w:t>
      </w:r>
      <w:r w:rsidR="006B06AE" w:rsidRPr="00183F1A">
        <w:rPr>
          <w:color w:val="000000" w:themeColor="text1"/>
        </w:rPr>
        <w:t xml:space="preserve">| = </w:t>
      </w:r>
      <w:r w:rsidR="006B06AE" w:rsidRPr="00183F1A">
        <w:rPr>
          <w:i/>
          <w:color w:val="000000" w:themeColor="text1"/>
        </w:rPr>
        <w:t>k</w:t>
      </w:r>
      <w:r w:rsidR="005A16E7">
        <w:rPr>
          <w:rFonts w:hint="eastAsia"/>
          <w:i/>
          <w:color w:val="000000" w:themeColor="text1"/>
        </w:rPr>
        <w:t xml:space="preserve"> </w:t>
      </w:r>
      <w:r w:rsidR="006657EB" w:rsidRPr="00183F1A">
        <w:rPr>
          <w:i/>
          <w:color w:val="000000" w:themeColor="text1"/>
          <w:lang w:val="zh-Hant"/>
        </w:rPr>
        <w:t>,</w:t>
      </w:r>
      <w:r w:rsidR="006657EB" w:rsidRPr="00183F1A">
        <w:rPr>
          <w:color w:val="000000" w:themeColor="text1"/>
          <w:lang w:val="zh-Hant"/>
        </w:rPr>
        <w:t>因此</w:t>
      </w:r>
      <w:r w:rsidR="006657EB" w:rsidRPr="00183F1A">
        <w:rPr>
          <w:color w:val="000000" w:themeColor="text1"/>
          <w:lang w:val="zh-Hant"/>
        </w:rPr>
        <w:t>,</w:t>
      </w:r>
      <w:r w:rsidR="006657EB" w:rsidRPr="00183F1A">
        <w:rPr>
          <w:color w:val="000000" w:themeColor="text1"/>
          <w:lang w:val="zh-Hant"/>
        </w:rPr>
        <w:t>對於每個</w:t>
      </w:r>
      <w:r w:rsidR="00943D18" w:rsidRPr="00183F1A">
        <w:rPr>
          <w:i/>
          <w:color w:val="000000" w:themeColor="text1"/>
        </w:rPr>
        <w:t>C</w:t>
      </w:r>
      <w:r w:rsidR="00943D18" w:rsidRPr="00183F1A">
        <w:rPr>
          <w:i/>
          <w:color w:val="000000" w:themeColor="text1"/>
          <w:vertAlign w:val="subscript"/>
        </w:rPr>
        <w:t>g</w:t>
      </w:r>
      <w:r w:rsidR="00943D18" w:rsidRPr="00183F1A">
        <w:rPr>
          <w:color w:val="000000" w:themeColor="text1"/>
        </w:rPr>
        <w:t xml:space="preserve"> </w:t>
      </w:r>
      <w:r w:rsidR="00943D18" w:rsidRPr="00183F1A">
        <w:rPr>
          <w:color w:val="000000" w:themeColor="text1"/>
        </w:rPr>
        <w:sym w:font="Symbol" w:char="F0CE"/>
      </w:r>
      <w:r w:rsidR="00943D18" w:rsidRPr="00183F1A">
        <w:rPr>
          <w:color w:val="000000" w:themeColor="text1"/>
        </w:rPr>
        <w:t xml:space="preserve"> </w:t>
      </w:r>
      <w:r w:rsidR="00943D18" w:rsidRPr="00183F1A">
        <w:rPr>
          <w:i/>
          <w:color w:val="000000" w:themeColor="text1"/>
        </w:rPr>
        <w:t>C</w:t>
      </w:r>
      <w:r w:rsidR="006657EB" w:rsidRPr="00183F1A">
        <w:rPr>
          <w:i/>
          <w:color w:val="000000" w:themeColor="text1"/>
          <w:lang w:val="zh-Hant"/>
        </w:rPr>
        <w:t>,</w:t>
      </w:r>
      <w:r>
        <w:rPr>
          <w:lang w:val="zh-Hant"/>
        </w:rPr>
        <w:t>有</w:t>
      </w:r>
      <w:r>
        <w:rPr>
          <w:lang w:val="zh-Hant"/>
        </w:rPr>
        <w:t xml:space="preserve"> B</w:t>
      </w:r>
      <w:r w:rsidR="006657EB" w:rsidRPr="00183F1A">
        <w:rPr>
          <w:color w:val="000000" w:themeColor="text1"/>
          <w:lang w:val="zh-Hant"/>
        </w:rPr>
        <w:t>的子集合</w:t>
      </w:r>
      <w:r w:rsidR="006657EB" w:rsidRPr="00183F1A">
        <w:rPr>
          <w:color w:val="000000" w:themeColor="text1"/>
          <w:lang w:val="zh-Hant"/>
        </w:rPr>
        <w:t>,</w:t>
      </w:r>
      <w:r w:rsidR="006657EB" w:rsidRPr="00183F1A">
        <w:rPr>
          <w:i/>
          <w:color w:val="000000" w:themeColor="text1"/>
          <w:lang w:val="zh-Hant"/>
        </w:rPr>
        <w:t>B</w:t>
      </w:r>
      <w:r w:rsidR="006657EB" w:rsidRPr="00183F1A">
        <w:rPr>
          <w:color w:val="000000" w:themeColor="text1"/>
          <w:lang w:val="zh-Hant"/>
        </w:rPr>
        <w:t>其聯合正是</w:t>
      </w:r>
      <w:r>
        <w:rPr>
          <w:lang w:val="zh-Hant"/>
        </w:rPr>
        <w:t xml:space="preserve"> </w:t>
      </w:r>
      <w:r w:rsidR="006657EB" w:rsidRPr="00183F1A">
        <w:rPr>
          <w:i/>
          <w:color w:val="000000" w:themeColor="text1"/>
          <w:lang w:val="zh-Hant"/>
        </w:rPr>
        <w:t>C</w:t>
      </w:r>
      <w:r w:rsidR="006657EB" w:rsidRPr="00183F1A">
        <w:rPr>
          <w:i/>
          <w:color w:val="000000" w:themeColor="text1"/>
          <w:vertAlign w:val="subscript"/>
          <w:lang w:val="zh-Hant"/>
        </w:rPr>
        <w:t>g</w:t>
      </w:r>
      <w:r w:rsidR="006657EB" w:rsidRPr="00183F1A">
        <w:rPr>
          <w:color w:val="000000" w:themeColor="text1"/>
          <w:lang w:val="zh-Hant"/>
        </w:rPr>
        <w:t>。它是一個</w:t>
      </w:r>
      <w:r w:rsidR="006657EB" w:rsidRPr="00183F1A">
        <w:rPr>
          <w:b/>
          <w:i/>
          <w:color w:val="000000" w:themeColor="text1"/>
          <w:lang w:val="zh-Hant"/>
        </w:rPr>
        <w:t>NP-</w:t>
      </w:r>
      <w:r w:rsidR="00254FA0">
        <w:rPr>
          <w:rFonts w:hint="eastAsia"/>
          <w:b/>
          <w:i/>
          <w:color w:val="000000" w:themeColor="text1"/>
          <w:lang w:val="zh-Hant"/>
        </w:rPr>
        <w:t>c</w:t>
      </w:r>
      <w:r w:rsidR="00254FA0">
        <w:rPr>
          <w:b/>
          <w:i/>
          <w:color w:val="000000" w:themeColor="text1"/>
          <w:lang w:val="zh-Hant"/>
        </w:rPr>
        <w:t>omplete</w:t>
      </w:r>
      <w:r w:rsidR="006657EB" w:rsidRPr="00183F1A">
        <w:rPr>
          <w:color w:val="000000" w:themeColor="text1"/>
          <w:lang w:val="zh-Hant"/>
        </w:rPr>
        <w:t>問題</w:t>
      </w:r>
      <w:r w:rsidR="006657EB" w:rsidRPr="00183F1A">
        <w:rPr>
          <w:color w:val="000000" w:themeColor="text1"/>
          <w:lang w:val="zh-Hant"/>
        </w:rPr>
        <w:t>,</w:t>
      </w:r>
      <w:r w:rsidR="006657EB" w:rsidRPr="00183F1A">
        <w:rPr>
          <w:color w:val="000000" w:themeColor="text1"/>
          <w:lang w:val="zh-Hant"/>
        </w:rPr>
        <w:t>可以表述為「計算搜尋」</w:t>
      </w:r>
      <w:r w:rsidR="006657EB" w:rsidRPr="00183F1A">
        <w:rPr>
          <w:color w:val="000000" w:themeColor="text1"/>
          <w:lang w:val="zh-Hant"/>
        </w:rPr>
        <w:t xml:space="preserve"> </w:t>
      </w:r>
      <w:r w:rsidR="006657EB" w:rsidRPr="00183F1A">
        <w:rPr>
          <w:color w:val="000000" w:themeColor="text1"/>
          <w:lang w:val="zh-Hant"/>
        </w:rPr>
        <w:t>問題。</w:t>
      </w:r>
    </w:p>
    <w:p w14:paraId="43752E19" w14:textId="77777777" w:rsidR="006657EB" w:rsidRPr="00183F1A" w:rsidRDefault="006657EB" w:rsidP="006657EB">
      <w:pPr>
        <w:autoSpaceDE w:val="0"/>
        <w:autoSpaceDN w:val="0"/>
        <w:adjustRightInd w:val="0"/>
        <w:jc w:val="both"/>
        <w:rPr>
          <w:color w:val="000000" w:themeColor="text1"/>
        </w:rPr>
      </w:pPr>
    </w:p>
    <w:p w14:paraId="01764E1A" w14:textId="769114A8" w:rsidR="006657EB" w:rsidRPr="00183F1A" w:rsidRDefault="006657EB" w:rsidP="006657EB">
      <w:pPr>
        <w:pStyle w:val="content"/>
        <w:ind w:firstLineChars="150" w:firstLine="360"/>
        <w:rPr>
          <w:color w:val="000000" w:themeColor="text1"/>
        </w:rPr>
      </w:pPr>
      <w:r w:rsidRPr="00183F1A">
        <w:rPr>
          <w:color w:val="000000" w:themeColor="text1"/>
          <w:lang w:val="zh-Hant"/>
        </w:rPr>
        <w:t>在圖</w:t>
      </w:r>
      <w:r w:rsidRPr="00183F1A">
        <w:rPr>
          <w:color w:val="000000" w:themeColor="text1"/>
          <w:lang w:val="zh-Hant"/>
        </w:rPr>
        <w:t xml:space="preserve"> 3.21</w:t>
      </w:r>
      <w:r>
        <w:rPr>
          <w:lang w:val="zh-Hant"/>
        </w:rPr>
        <w:t>中</w:t>
      </w:r>
      <w:r>
        <w:rPr>
          <w:lang w:val="zh-Hant"/>
        </w:rPr>
        <w:t xml:space="preserve">, </w:t>
      </w:r>
      <w:r>
        <w:rPr>
          <w:lang w:val="zh-Hant"/>
        </w:rPr>
        <w:t>有限集</w:t>
      </w:r>
      <w:r w:rsidRPr="00183F1A">
        <w:rPr>
          <w:i/>
          <w:color w:val="000000" w:themeColor="text1"/>
          <w:lang w:val="zh-Hant"/>
        </w:rPr>
        <w:t>S</w:t>
      </w:r>
      <w:r>
        <w:rPr>
          <w:lang w:val="zh-Hant"/>
        </w:rPr>
        <w:t xml:space="preserve"> </w:t>
      </w:r>
      <w:r w:rsidRPr="00183F1A">
        <w:rPr>
          <w:color w:val="000000" w:themeColor="text1"/>
          <w:lang w:val="zh-Hant"/>
        </w:rPr>
        <w:t>為</w:t>
      </w:r>
      <w:r w:rsidRPr="00183F1A">
        <w:rPr>
          <w:color w:val="000000" w:themeColor="text1"/>
          <w:lang w:val="zh-Hant"/>
        </w:rPr>
        <w:t xml:space="preserve"> {1</w:t>
      </w:r>
      <w:r w:rsidRPr="00183F1A">
        <w:rPr>
          <w:color w:val="000000" w:themeColor="text1"/>
          <w:lang w:val="zh-Hant"/>
        </w:rPr>
        <w:t>、</w:t>
      </w:r>
      <w:r w:rsidRPr="00183F1A">
        <w:rPr>
          <w:color w:val="000000" w:themeColor="text1"/>
          <w:lang w:val="zh-Hant"/>
        </w:rPr>
        <w:t xml:space="preserve">2},S </w:t>
      </w:r>
      <w:r w:rsidRPr="00183F1A">
        <w:rPr>
          <w:color w:val="000000" w:themeColor="text1"/>
          <w:lang w:val="zh-Hant"/>
        </w:rPr>
        <w:t>子集</w:t>
      </w:r>
      <w:r>
        <w:rPr>
          <w:lang w:val="zh-Hant"/>
        </w:rPr>
        <w:t>的集合</w:t>
      </w:r>
      <w:r w:rsidRPr="00183F1A">
        <w:rPr>
          <w:i/>
          <w:color w:val="000000" w:themeColor="text1"/>
          <w:lang w:val="zh-Hant"/>
        </w:rPr>
        <w:t>C</w:t>
      </w:r>
      <w:r>
        <w:rPr>
          <w:lang w:val="zh-Hant"/>
        </w:rPr>
        <w:t xml:space="preserve"> </w:t>
      </w:r>
      <w:r w:rsidRPr="00183F1A">
        <w:rPr>
          <w:i/>
          <w:color w:val="000000" w:themeColor="text1"/>
          <w:lang w:val="zh-Hant"/>
        </w:rPr>
        <w:t xml:space="preserve"> </w:t>
      </w:r>
      <w:r w:rsidRPr="00183F1A">
        <w:rPr>
          <w:color w:val="000000" w:themeColor="text1"/>
          <w:lang w:val="zh-Hant"/>
        </w:rPr>
        <w:t>為</w:t>
      </w:r>
      <w:r w:rsidR="0048178C" w:rsidRPr="00183F1A">
        <w:rPr>
          <w:color w:val="000000" w:themeColor="text1"/>
        </w:rPr>
        <w:t>{{1}, {2}}</w:t>
      </w:r>
      <w:r w:rsidRPr="00183F1A">
        <w:rPr>
          <w:color w:val="000000" w:themeColor="text1"/>
          <w:lang w:val="zh-Hant"/>
        </w:rPr>
        <w:t>。</w:t>
      </w:r>
      <w:r w:rsidRPr="00183F1A">
        <w:rPr>
          <w:color w:val="000000" w:themeColor="text1"/>
          <w:lang w:val="zh-Hant"/>
        </w:rPr>
        <w:t>{1</w:t>
      </w:r>
      <w:r w:rsidRPr="00183F1A">
        <w:rPr>
          <w:color w:val="000000" w:themeColor="text1"/>
          <w:lang w:val="zh-Hant"/>
        </w:rPr>
        <w:t>、</w:t>
      </w:r>
      <w:r w:rsidRPr="00183F1A">
        <w:rPr>
          <w:color w:val="000000" w:themeColor="text1"/>
          <w:lang w:val="zh-Hant"/>
        </w:rPr>
        <w:t>2}</w:t>
      </w:r>
      <w:r w:rsidRPr="00183F1A">
        <w:rPr>
          <w:color w:val="000000" w:themeColor="text1"/>
          <w:lang w:val="zh-Hant"/>
        </w:rPr>
        <w:t>的有限集</w:t>
      </w:r>
      <w:r>
        <w:rPr>
          <w:lang w:val="zh-Hant"/>
        </w:rPr>
        <w:t xml:space="preserve"> </w:t>
      </w:r>
      <w:r w:rsidRPr="00183F1A">
        <w:rPr>
          <w:i/>
          <w:color w:val="000000" w:themeColor="text1"/>
          <w:lang w:val="zh-Hant"/>
        </w:rPr>
        <w:t>S</w:t>
      </w:r>
      <w:r>
        <w:rPr>
          <w:lang w:val="zh-Hant"/>
        </w:rPr>
        <w:t xml:space="preserve"> </w:t>
      </w:r>
      <w:r w:rsidRPr="00183F1A">
        <w:rPr>
          <w:color w:val="000000" w:themeColor="text1"/>
          <w:lang w:val="zh-Hant"/>
        </w:rPr>
        <w:t>和集合</w:t>
      </w:r>
      <w:r>
        <w:rPr>
          <w:lang w:val="zh-Hant"/>
        </w:rPr>
        <w:t xml:space="preserve"> </w:t>
      </w:r>
      <w:r w:rsidRPr="00183F1A">
        <w:rPr>
          <w:i/>
          <w:color w:val="000000" w:themeColor="text1"/>
          <w:lang w:val="zh-Hant"/>
        </w:rPr>
        <w:t>C</w:t>
      </w:r>
      <w:r>
        <w:rPr>
          <w:lang w:val="zh-Hant"/>
        </w:rPr>
        <w:t>是</w:t>
      </w:r>
      <w:r w:rsidR="007B2514" w:rsidRPr="00183F1A">
        <w:rPr>
          <w:color w:val="000000" w:themeColor="text1"/>
        </w:rPr>
        <w:t>{{1}, {2}}</w:t>
      </w:r>
      <w:r w:rsidR="00CF44D3" w:rsidRPr="00183F1A">
        <w:rPr>
          <w:color w:val="000000" w:themeColor="text1"/>
          <w:lang w:val="zh-Hant"/>
        </w:rPr>
        <w:t>表示圖</w:t>
      </w:r>
      <w:r w:rsidR="00CF44D3" w:rsidRPr="00183F1A">
        <w:rPr>
          <w:color w:val="000000" w:themeColor="text1"/>
          <w:lang w:val="zh-Hant"/>
        </w:rPr>
        <w:t xml:space="preserve"> 3.21 </w:t>
      </w:r>
      <w:r w:rsidR="00CF44D3" w:rsidRPr="00183F1A">
        <w:rPr>
          <w:color w:val="000000" w:themeColor="text1"/>
          <w:lang w:val="zh-Hant"/>
        </w:rPr>
        <w:t>中的集基問題。</w:t>
      </w:r>
      <w:r>
        <w:rPr>
          <w:lang w:val="zh-Hant"/>
        </w:rPr>
        <w:t>圖</w:t>
      </w:r>
      <w:r>
        <w:rPr>
          <w:lang w:val="zh-Hant"/>
        </w:rPr>
        <w:t xml:space="preserve"> 3.21 </w:t>
      </w:r>
      <w:r>
        <w:rPr>
          <w:lang w:val="zh-Hant"/>
        </w:rPr>
        <w:t>中的有限集</w:t>
      </w:r>
      <w:r w:rsidR="00CF44D3" w:rsidRPr="00183F1A">
        <w:rPr>
          <w:i/>
          <w:color w:val="000000" w:themeColor="text1"/>
          <w:lang w:val="zh-Hant"/>
        </w:rPr>
        <w:t>S</w:t>
      </w:r>
      <w:r>
        <w:rPr>
          <w:lang w:val="zh-Hant"/>
        </w:rPr>
        <w:t xml:space="preserve"> </w:t>
      </w:r>
      <w:r w:rsidR="00CF44D3" w:rsidRPr="00183F1A">
        <w:rPr>
          <w:color w:val="000000" w:themeColor="text1"/>
          <w:lang w:val="zh-Hant"/>
        </w:rPr>
        <w:t>為</w:t>
      </w:r>
      <w:r w:rsidR="00CF44D3" w:rsidRPr="00183F1A">
        <w:rPr>
          <w:color w:val="000000" w:themeColor="text1"/>
          <w:lang w:val="zh-Hant"/>
        </w:rPr>
        <w:t xml:space="preserve"> {1</w:t>
      </w:r>
      <w:r w:rsidR="00CF44D3" w:rsidRPr="00183F1A">
        <w:rPr>
          <w:color w:val="000000" w:themeColor="text1"/>
          <w:lang w:val="zh-Hant"/>
        </w:rPr>
        <w:t>、</w:t>
      </w:r>
      <w:r w:rsidR="00CF44D3" w:rsidRPr="00183F1A">
        <w:rPr>
          <w:color w:val="000000" w:themeColor="text1"/>
          <w:lang w:val="zh-Hant"/>
        </w:rPr>
        <w:t>2}</w:t>
      </w:r>
      <w:r w:rsidR="00CF44D3" w:rsidRPr="00183F1A">
        <w:rPr>
          <w:color w:val="000000" w:themeColor="text1"/>
          <w:lang w:val="zh-Hant"/>
        </w:rPr>
        <w:t>和集合</w:t>
      </w:r>
      <w:r>
        <w:rPr>
          <w:lang w:val="zh-Hant"/>
        </w:rPr>
        <w:t xml:space="preserve"> </w:t>
      </w:r>
      <w:r w:rsidR="00CF44D3" w:rsidRPr="00183F1A">
        <w:rPr>
          <w:i/>
          <w:color w:val="000000" w:themeColor="text1"/>
          <w:lang w:val="zh-Hant"/>
        </w:rPr>
        <w:t>C</w:t>
      </w:r>
      <w:r>
        <w:rPr>
          <w:lang w:val="zh-Hant"/>
        </w:rPr>
        <w:t>的設定基礎</w:t>
      </w:r>
      <w:r w:rsidR="00CF44D3" w:rsidRPr="00183F1A">
        <w:rPr>
          <w:color w:val="000000" w:themeColor="text1"/>
          <w:lang w:val="zh-Hant"/>
        </w:rPr>
        <w:t>[{1},{2}]</w:t>
      </w:r>
      <w:r w:rsidR="00CF44D3" w:rsidRPr="00183F1A">
        <w:rPr>
          <w:color w:val="000000" w:themeColor="text1"/>
          <w:lang w:val="zh-Hant"/>
        </w:rPr>
        <w:t>是</w:t>
      </w:r>
      <w:r w:rsidR="00CF44D3" w:rsidRPr="00183F1A">
        <w:rPr>
          <w:color w:val="000000" w:themeColor="text1"/>
          <w:lang w:val="zh-Hant"/>
        </w:rPr>
        <w:t xml:space="preserve"> </w:t>
      </w:r>
      <w:r w:rsidR="0061277A">
        <w:rPr>
          <w:color w:val="000000" w:themeColor="text1"/>
          <w:lang w:val="zh-Hant"/>
        </w:rPr>
        <w:t>{</w:t>
      </w:r>
      <w:r w:rsidR="00CF44D3" w:rsidRPr="00183F1A">
        <w:rPr>
          <w:color w:val="000000" w:themeColor="text1"/>
          <w:lang w:val="zh-Hant"/>
        </w:rPr>
        <w:t>{1},{2}</w:t>
      </w:r>
      <w:r w:rsidR="0061277A">
        <w:rPr>
          <w:color w:val="000000" w:themeColor="text1"/>
          <w:lang w:val="zh-Hant"/>
        </w:rPr>
        <w:t>}</w:t>
      </w:r>
      <w:r w:rsidR="00CF44D3" w:rsidRPr="00183F1A">
        <w:rPr>
          <w:color w:val="000000" w:themeColor="text1"/>
          <w:lang w:val="zh-Hant"/>
        </w:rPr>
        <w:t>。因此</w:t>
      </w:r>
      <w:r w:rsidR="00CF44D3" w:rsidRPr="00183F1A">
        <w:rPr>
          <w:color w:val="000000" w:themeColor="text1"/>
          <w:lang w:val="zh-Hant"/>
        </w:rPr>
        <w:t>,</w:t>
      </w:r>
      <w:r w:rsidR="00CF44D3" w:rsidRPr="00183F1A">
        <w:rPr>
          <w:color w:val="000000" w:themeColor="text1"/>
          <w:lang w:val="zh-Hant"/>
        </w:rPr>
        <w:t>圖</w:t>
      </w:r>
      <w:r>
        <w:rPr>
          <w:lang w:val="zh-Hant"/>
        </w:rPr>
        <w:t xml:space="preserve">3.21 </w:t>
      </w:r>
      <w:r>
        <w:rPr>
          <w:lang w:val="zh-Hant"/>
        </w:rPr>
        <w:t>中的有限集</w:t>
      </w:r>
      <w:r w:rsidR="00CF44D3" w:rsidRPr="00183F1A">
        <w:rPr>
          <w:i/>
          <w:color w:val="000000" w:themeColor="text1"/>
          <w:lang w:val="zh-Hant"/>
        </w:rPr>
        <w:t>S</w:t>
      </w:r>
      <w:r>
        <w:rPr>
          <w:lang w:val="zh-Hant"/>
        </w:rPr>
        <w:t xml:space="preserve"> </w:t>
      </w:r>
      <w:r w:rsidR="00CF44D3" w:rsidRPr="00183F1A">
        <w:rPr>
          <w:color w:val="000000" w:themeColor="text1"/>
          <w:lang w:val="zh-Hant"/>
        </w:rPr>
        <w:t>為</w:t>
      </w:r>
      <w:r w:rsidR="00CF44D3" w:rsidRPr="00183F1A">
        <w:rPr>
          <w:color w:val="000000" w:themeColor="text1"/>
          <w:lang w:val="zh-Hant"/>
        </w:rPr>
        <w:t xml:space="preserve"> {1</w:t>
      </w:r>
      <w:r w:rsidR="00CF44D3" w:rsidRPr="00183F1A">
        <w:rPr>
          <w:color w:val="000000" w:themeColor="text1"/>
          <w:lang w:val="zh-Hant"/>
        </w:rPr>
        <w:t>、</w:t>
      </w:r>
      <w:r w:rsidR="00CF44D3" w:rsidRPr="00183F1A">
        <w:rPr>
          <w:color w:val="000000" w:themeColor="text1"/>
          <w:lang w:val="zh-Hant"/>
        </w:rPr>
        <w:t>2}</w:t>
      </w:r>
      <w:r w:rsidR="00CF44D3" w:rsidRPr="00183F1A">
        <w:rPr>
          <w:color w:val="000000" w:themeColor="text1"/>
          <w:lang w:val="zh-Hant"/>
        </w:rPr>
        <w:t>和集合</w:t>
      </w:r>
      <w:r>
        <w:rPr>
          <w:lang w:val="zh-Hant"/>
        </w:rPr>
        <w:t xml:space="preserve"> </w:t>
      </w:r>
      <w:r w:rsidR="00CF44D3" w:rsidRPr="00183F1A">
        <w:rPr>
          <w:i/>
          <w:color w:val="000000" w:themeColor="text1"/>
          <w:lang w:val="zh-Hant"/>
        </w:rPr>
        <w:t>C</w:t>
      </w:r>
      <w:r>
        <w:rPr>
          <w:lang w:val="zh-Hant"/>
        </w:rPr>
        <w:t>的設定基問題的大小為</w:t>
      </w:r>
      <w:r w:rsidR="00CF44D3" w:rsidRPr="00183F1A">
        <w:rPr>
          <w:color w:val="000000" w:themeColor="text1"/>
          <w:lang w:val="zh-Hant"/>
        </w:rPr>
        <w:t>2 {</w:t>
      </w:r>
      <w:r w:rsidR="00A34AA6" w:rsidRPr="00183F1A">
        <w:rPr>
          <w:color w:val="000000" w:themeColor="text1"/>
        </w:rPr>
        <w:t>{1}, {2}}</w:t>
      </w:r>
      <w:r w:rsidR="00CF44D3" w:rsidRPr="00183F1A">
        <w:rPr>
          <w:color w:val="000000" w:themeColor="text1"/>
          <w:lang w:val="zh-Hant"/>
        </w:rPr>
        <w:t>。請設計一個量子</w:t>
      </w:r>
      <w:r w:rsidR="00A10C4C">
        <w:rPr>
          <w:color w:val="000000" w:themeColor="text1"/>
          <w:lang w:val="zh-Hant"/>
        </w:rPr>
        <w:t>演算法</w:t>
      </w:r>
      <w:r w:rsidR="00CF44D3" w:rsidRPr="00183F1A">
        <w:rPr>
          <w:color w:val="000000" w:themeColor="text1"/>
          <w:lang w:val="zh-Hant"/>
        </w:rPr>
        <w:t>,</w:t>
      </w:r>
      <w:r w:rsidR="00CF44D3" w:rsidRPr="00183F1A">
        <w:rPr>
          <w:color w:val="000000" w:themeColor="text1"/>
          <w:lang w:val="zh-Hant"/>
        </w:rPr>
        <w:t>以解決設定基問題的實例到有限集</w:t>
      </w:r>
      <w:r w:rsidR="00CF44D3" w:rsidRPr="00183F1A">
        <w:rPr>
          <w:i/>
          <w:color w:val="000000" w:themeColor="text1"/>
          <w:lang w:val="zh-Hant"/>
        </w:rPr>
        <w:t>S</w:t>
      </w:r>
      <w:r w:rsidR="00CF44D3" w:rsidRPr="00183F1A">
        <w:rPr>
          <w:color w:val="000000" w:themeColor="text1"/>
          <w:lang w:val="zh-Hant"/>
        </w:rPr>
        <w:t>和</w:t>
      </w:r>
      <w:r w:rsidR="00CF44D3" w:rsidRPr="00183F1A">
        <w:rPr>
          <w:i/>
          <w:color w:val="000000" w:themeColor="text1"/>
          <w:lang w:val="zh-Hant"/>
        </w:rPr>
        <w:t>S</w:t>
      </w:r>
      <w:r w:rsidR="00CF44D3" w:rsidRPr="00183F1A">
        <w:rPr>
          <w:color w:val="000000" w:themeColor="text1"/>
          <w:lang w:val="zh-Hant"/>
        </w:rPr>
        <w:t>子集</w:t>
      </w:r>
      <w:r>
        <w:rPr>
          <w:lang w:val="zh-Hant"/>
        </w:rPr>
        <w:t>的集合</w:t>
      </w:r>
      <w:r w:rsidR="00CF44D3" w:rsidRPr="00183F1A">
        <w:rPr>
          <w:i/>
          <w:color w:val="000000" w:themeColor="text1"/>
          <w:lang w:val="zh-Hant"/>
        </w:rPr>
        <w:t>C</w:t>
      </w:r>
      <w:r w:rsidR="00CF44D3" w:rsidRPr="00183F1A">
        <w:rPr>
          <w:i/>
          <w:color w:val="000000" w:themeColor="text1"/>
          <w:lang w:val="zh-Hant"/>
        </w:rPr>
        <w:t>。</w:t>
      </w:r>
      <w:r>
        <w:rPr>
          <w:lang w:val="zh-Hant"/>
        </w:rPr>
        <w:t xml:space="preserve"> </w:t>
      </w:r>
      <w:r w:rsidR="00CF44D3" w:rsidRPr="00183F1A">
        <w:rPr>
          <w:iCs/>
          <w:color w:val="000000" w:themeColor="text1"/>
          <w:lang w:val="zh-Hant"/>
        </w:rPr>
        <w:t>.</w:t>
      </w:r>
    </w:p>
    <w:p w14:paraId="329EE6D4" w14:textId="77777777" w:rsidR="006657EB" w:rsidRPr="00183F1A" w:rsidRDefault="006657EB" w:rsidP="006657EB">
      <w:pPr>
        <w:pStyle w:val="content"/>
        <w:spacing w:line="360" w:lineRule="auto"/>
        <w:rPr>
          <w:color w:val="000000" w:themeColor="text1"/>
        </w:rPr>
      </w:pPr>
    </w:p>
    <w:tbl>
      <w:tblPr>
        <w:tblW w:w="4891" w:type="pct"/>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080"/>
      </w:tblGrid>
      <w:tr w:rsidR="006657EB" w:rsidRPr="00183F1A" w14:paraId="4361BF7B" w14:textId="77777777" w:rsidTr="006657EB">
        <w:trPr>
          <w:trHeight w:val="505"/>
        </w:trPr>
        <w:tc>
          <w:tcPr>
            <w:tcW w:w="5000" w:type="pct"/>
          </w:tcPr>
          <w:p w14:paraId="150A3361" w14:textId="4EF8D0FD" w:rsidR="006657EB" w:rsidRPr="00183F1A" w:rsidRDefault="003D192B" w:rsidP="006657EB">
            <w:pPr>
              <w:spacing w:beforeLines="50" w:before="180" w:afterLines="50" w:after="180"/>
              <w:jc w:val="center"/>
              <w:rPr>
                <w:color w:val="000000" w:themeColor="text1"/>
                <w:szCs w:val="22"/>
              </w:rPr>
            </w:pPr>
            <w:r w:rsidRPr="00183F1A">
              <w:rPr>
                <w:i/>
                <w:color w:val="000000" w:themeColor="text1"/>
              </w:rPr>
              <w:t>S</w:t>
            </w:r>
            <w:r w:rsidRPr="00183F1A">
              <w:rPr>
                <w:color w:val="000000" w:themeColor="text1"/>
              </w:rPr>
              <w:t xml:space="preserve"> = {1, 2} and </w:t>
            </w:r>
            <w:r w:rsidRPr="00183F1A">
              <w:rPr>
                <w:i/>
                <w:color w:val="000000" w:themeColor="text1"/>
              </w:rPr>
              <w:t>C</w:t>
            </w:r>
            <w:r w:rsidRPr="00183F1A">
              <w:rPr>
                <w:color w:val="000000" w:themeColor="text1"/>
              </w:rPr>
              <w:t xml:space="preserve"> = {{1}, {2}}</w:t>
            </w:r>
          </w:p>
        </w:tc>
      </w:tr>
    </w:tbl>
    <w:p w14:paraId="17FBAC76" w14:textId="76CA8E88" w:rsidR="006657EB" w:rsidRPr="00183F1A" w:rsidRDefault="006657EB" w:rsidP="006657EB">
      <w:pPr>
        <w:pStyle w:val="content"/>
        <w:jc w:val="center"/>
        <w:rPr>
          <w:color w:val="000000" w:themeColor="text1"/>
        </w:rPr>
      </w:pPr>
      <w:r w:rsidRPr="00183F1A">
        <w:rPr>
          <w:color w:val="000000" w:themeColor="text1"/>
          <w:lang w:val="zh-Hant"/>
        </w:rPr>
        <w:t>圖</w:t>
      </w:r>
      <w:r w:rsidRPr="00183F1A">
        <w:rPr>
          <w:color w:val="000000" w:themeColor="text1"/>
          <w:lang w:val="zh-Hant"/>
        </w:rPr>
        <w:t xml:space="preserve"> 3.21:</w:t>
      </w:r>
      <w:r w:rsidRPr="00183F1A">
        <w:rPr>
          <w:color w:val="000000" w:themeColor="text1"/>
          <w:lang w:val="zh-Hant"/>
        </w:rPr>
        <w:t>問題中</w:t>
      </w:r>
      <w:r w:rsidRPr="00183F1A">
        <w:rPr>
          <w:i/>
          <w:color w:val="000000" w:themeColor="text1"/>
          <w:lang w:val="zh-Hant"/>
        </w:rPr>
        <w:t>S</w:t>
      </w:r>
      <w:r w:rsidR="00B86F99">
        <w:rPr>
          <w:color w:val="000000" w:themeColor="text1"/>
          <w:lang w:val="zh-Hant"/>
        </w:rPr>
        <w:t>的</w:t>
      </w:r>
      <w:r>
        <w:rPr>
          <w:lang w:val="zh-Hant"/>
        </w:rPr>
        <w:t>有限集</w:t>
      </w:r>
      <w:r w:rsidRPr="00183F1A">
        <w:rPr>
          <w:i/>
          <w:color w:val="000000" w:themeColor="text1"/>
          <w:lang w:val="zh-Hant"/>
        </w:rPr>
        <w:t>S</w:t>
      </w:r>
      <w:r>
        <w:rPr>
          <w:lang w:val="zh-Hant"/>
        </w:rPr>
        <w:t>和</w:t>
      </w:r>
      <w:r>
        <w:rPr>
          <w:lang w:val="zh-Hant"/>
        </w:rPr>
        <w:t xml:space="preserve"> S</w:t>
      </w:r>
      <w:r w:rsidRPr="00183F1A">
        <w:rPr>
          <w:color w:val="000000" w:themeColor="text1"/>
          <w:lang w:val="zh-Hant"/>
        </w:rPr>
        <w:t>子集的集合</w:t>
      </w:r>
      <w:r>
        <w:rPr>
          <w:lang w:val="zh-Hant"/>
        </w:rPr>
        <w:t xml:space="preserve"> </w:t>
      </w:r>
      <w:r w:rsidRPr="00183F1A">
        <w:rPr>
          <w:i/>
          <w:color w:val="000000" w:themeColor="text1"/>
          <w:lang w:val="zh-Hant"/>
        </w:rPr>
        <w:t>C</w:t>
      </w:r>
      <w:r w:rsidRPr="00183F1A">
        <w:rPr>
          <w:i/>
          <w:color w:val="000000" w:themeColor="text1"/>
          <w:lang w:val="zh-Hant"/>
        </w:rPr>
        <w:t>。</w:t>
      </w:r>
      <w:r w:rsidRPr="00183F1A">
        <w:rPr>
          <w:color w:val="000000" w:themeColor="text1"/>
          <w:lang w:val="zh-Hant"/>
        </w:rPr>
        <w:t>.</w:t>
      </w:r>
    </w:p>
    <w:p w14:paraId="2D13F3B3" w14:textId="77777777" w:rsidR="006657EB" w:rsidRPr="00183F1A" w:rsidRDefault="006657EB" w:rsidP="006657EB">
      <w:pPr>
        <w:autoSpaceDE w:val="0"/>
        <w:autoSpaceDN w:val="0"/>
        <w:adjustRightInd w:val="0"/>
        <w:jc w:val="both"/>
        <w:rPr>
          <w:color w:val="000000" w:themeColor="text1"/>
        </w:rPr>
      </w:pPr>
    </w:p>
    <w:p w14:paraId="7178E2C8" w14:textId="1DB8D586" w:rsidR="008B40AA" w:rsidRPr="00183F1A" w:rsidRDefault="00CF44D3" w:rsidP="008B40AA">
      <w:pPr>
        <w:pStyle w:val="content"/>
        <w:rPr>
          <w:color w:val="000000" w:themeColor="text1"/>
        </w:rPr>
      </w:pPr>
      <w:r w:rsidRPr="00183F1A">
        <w:rPr>
          <w:iCs/>
          <w:color w:val="000000" w:themeColor="text1"/>
          <w:lang w:val="zh-Hant"/>
        </w:rPr>
        <w:t>3.7</w:t>
      </w:r>
      <w:r w:rsidR="008B40AA" w:rsidRPr="00183F1A">
        <w:rPr>
          <w:iCs/>
          <w:color w:val="000000" w:themeColor="text1"/>
          <w:lang w:val="zh-Hant"/>
        </w:rPr>
        <w:t>我們</w:t>
      </w:r>
      <w:r w:rsidR="003753C5">
        <w:rPr>
          <w:rFonts w:hint="eastAsia"/>
          <w:iCs/>
          <w:color w:val="000000" w:themeColor="text1"/>
          <w:lang w:val="zh-Hant"/>
        </w:rPr>
        <w:t>假設</w:t>
      </w:r>
      <w:r w:rsidR="008B40AA" w:rsidRPr="00183F1A">
        <w:rPr>
          <w:color w:val="000000" w:themeColor="text1"/>
          <w:lang w:val="zh-Hant"/>
        </w:rPr>
        <w:t>,</w:t>
      </w:r>
      <w:r w:rsidR="008B40AA" w:rsidRPr="00183F1A">
        <w:rPr>
          <w:color w:val="000000" w:themeColor="text1"/>
          <w:lang w:val="zh-Hant"/>
        </w:rPr>
        <w:t>即有限集</w:t>
      </w:r>
      <w:r>
        <w:rPr>
          <w:lang w:val="zh-Hant"/>
        </w:rPr>
        <w:t xml:space="preserve"> </w:t>
      </w:r>
      <w:r w:rsidR="008B40AA" w:rsidRPr="00183F1A">
        <w:rPr>
          <w:i/>
          <w:color w:val="000000" w:themeColor="text1"/>
          <w:lang w:val="zh-Hant"/>
        </w:rPr>
        <w:t>S</w:t>
      </w:r>
      <w:r>
        <w:rPr>
          <w:lang w:val="zh-Hant"/>
        </w:rPr>
        <w:t>是</w:t>
      </w:r>
      <w:r w:rsidR="00452F7F" w:rsidRPr="00183F1A">
        <w:rPr>
          <w:color w:val="000000" w:themeColor="text1"/>
        </w:rPr>
        <w:t>{</w:t>
      </w:r>
      <w:r w:rsidR="00452F7F" w:rsidRPr="00183F1A">
        <w:rPr>
          <w:i/>
          <w:color w:val="000000" w:themeColor="text1"/>
        </w:rPr>
        <w:t>s</w:t>
      </w:r>
      <w:r w:rsidR="00452F7F" w:rsidRPr="00183F1A">
        <w:rPr>
          <w:color w:val="000000" w:themeColor="text1"/>
          <w:vertAlign w:val="subscript"/>
        </w:rPr>
        <w:t>1</w:t>
      </w:r>
      <w:r w:rsidR="00452F7F" w:rsidRPr="00183F1A">
        <w:rPr>
          <w:color w:val="000000" w:themeColor="text1"/>
        </w:rPr>
        <w:t xml:space="preserve">, </w:t>
      </w:r>
      <w:r w:rsidR="00452F7F" w:rsidRPr="00183F1A">
        <w:rPr>
          <w:color w:val="000000" w:themeColor="text1"/>
        </w:rPr>
        <w:sym w:font="Symbol" w:char="F0BC"/>
      </w:r>
      <w:r w:rsidR="00452F7F" w:rsidRPr="00183F1A">
        <w:rPr>
          <w:color w:val="000000" w:themeColor="text1"/>
        </w:rPr>
        <w:t xml:space="preserve">, </w:t>
      </w:r>
      <w:r w:rsidR="00452F7F" w:rsidRPr="00183F1A">
        <w:rPr>
          <w:i/>
          <w:color w:val="000000" w:themeColor="text1"/>
        </w:rPr>
        <w:t>s</w:t>
      </w:r>
      <w:r w:rsidR="00452F7F" w:rsidRPr="00183F1A">
        <w:rPr>
          <w:i/>
          <w:color w:val="000000" w:themeColor="text1"/>
          <w:vertAlign w:val="subscript"/>
        </w:rPr>
        <w:t>q</w:t>
      </w:r>
      <w:r w:rsidR="00452F7F" w:rsidRPr="00183F1A">
        <w:rPr>
          <w:color w:val="000000" w:themeColor="text1"/>
        </w:rPr>
        <w:t>}</w:t>
      </w:r>
      <w:r w:rsidR="008B40AA" w:rsidRPr="00183F1A">
        <w:rPr>
          <w:color w:val="000000" w:themeColor="text1"/>
          <w:lang w:val="zh-Hant"/>
        </w:rPr>
        <w:t xml:space="preserve">, </w:t>
      </w:r>
      <w:r w:rsidR="008B40AA" w:rsidRPr="00183F1A">
        <w:rPr>
          <w:color w:val="000000" w:themeColor="text1"/>
          <w:lang w:val="zh-Hant"/>
        </w:rPr>
        <w:t>其中</w:t>
      </w:r>
      <w:r>
        <w:rPr>
          <w:lang w:val="zh-Hant"/>
        </w:rPr>
        <w:t xml:space="preserve"> </w:t>
      </w:r>
      <w:r w:rsidR="008B40AA" w:rsidRPr="00183F1A">
        <w:rPr>
          <w:i/>
          <w:color w:val="000000" w:themeColor="text1"/>
          <w:lang w:val="zh-Hant"/>
        </w:rPr>
        <w:t>s</w:t>
      </w:r>
      <w:r w:rsidR="008B40AA" w:rsidRPr="00183F1A">
        <w:rPr>
          <w:i/>
          <w:color w:val="000000" w:themeColor="text1"/>
          <w:vertAlign w:val="subscript"/>
          <w:lang w:val="zh-Hant"/>
        </w:rPr>
        <w:t>m</w:t>
      </w:r>
      <w:r>
        <w:rPr>
          <w:lang w:val="zh-Hant"/>
        </w:rPr>
        <w:t>是</w:t>
      </w:r>
      <w:r w:rsidR="008B40AA" w:rsidRPr="00183F1A">
        <w:rPr>
          <w:color w:val="000000" w:themeColor="text1"/>
          <w:lang w:val="zh-Hant"/>
        </w:rPr>
        <w:t>的</w:t>
      </w:r>
      <w:r w:rsidR="00350897">
        <w:rPr>
          <w:rFonts w:hint="eastAsia"/>
          <w:i/>
          <w:color w:val="000000" w:themeColor="text1"/>
          <w:lang w:val="zh-Hant"/>
        </w:rPr>
        <w:t>第</w:t>
      </w:r>
      <w:r w:rsidR="00350897">
        <w:rPr>
          <w:rFonts w:hint="eastAsia"/>
          <w:i/>
          <w:color w:val="000000" w:themeColor="text1"/>
          <w:lang w:val="zh-Hant"/>
        </w:rPr>
        <w:t>m</w:t>
      </w:r>
      <w:r w:rsidR="008B40AA" w:rsidRPr="00183F1A">
        <w:rPr>
          <w:color w:val="000000" w:themeColor="text1"/>
          <w:lang w:val="zh-Hant"/>
        </w:rPr>
        <w:t>元素</w:t>
      </w:r>
      <w:r w:rsidR="00350897">
        <w:rPr>
          <w:rFonts w:hint="eastAsia"/>
          <w:color w:val="000000" w:themeColor="text1"/>
          <w:lang w:val="zh-Hant"/>
        </w:rPr>
        <w:t xml:space="preserve"> </w:t>
      </w:r>
      <w:r w:rsidR="00350897">
        <w:rPr>
          <w:lang w:val="zh-Hant"/>
        </w:rPr>
        <w:t xml:space="preserve">1 </w:t>
      </w:r>
      <w:r w:rsidR="00350897" w:rsidRPr="00183F1A">
        <w:rPr>
          <w:i/>
          <w:color w:val="000000" w:themeColor="text1"/>
          <w:lang w:val="zh-Hant"/>
        </w:rPr>
        <w:t>m</w:t>
      </w:r>
      <w:r w:rsidR="00350897">
        <w:rPr>
          <w:lang w:val="zh-Hant"/>
        </w:rPr>
        <w:t xml:space="preserve"> </w:t>
      </w:r>
      <w:r w:rsidR="00350897" w:rsidRPr="00183F1A">
        <w:rPr>
          <w:color w:val="000000" w:themeColor="text1"/>
          <w:lang w:val="zh-Hant"/>
        </w:rPr>
        <w:sym w:font="Symbol" w:char="F0A3"/>
      </w:r>
      <w:r w:rsidR="00350897">
        <w:rPr>
          <w:lang w:val="zh-Hant"/>
        </w:rPr>
        <w:t xml:space="preserve"> </w:t>
      </w:r>
      <w:r w:rsidR="00350897" w:rsidRPr="00183F1A">
        <w:rPr>
          <w:i/>
          <w:color w:val="000000" w:themeColor="text1"/>
          <w:lang w:val="zh-Hant"/>
        </w:rPr>
        <w:t>q</w:t>
      </w:r>
      <w:r w:rsidR="008B40AA" w:rsidRPr="00183F1A">
        <w:rPr>
          <w:color w:val="000000" w:themeColor="text1"/>
          <w:lang w:val="zh-Hant"/>
        </w:rPr>
        <w:t>。此外</w:t>
      </w:r>
      <w:r w:rsidR="008B40AA" w:rsidRPr="00183F1A">
        <w:rPr>
          <w:color w:val="000000" w:themeColor="text1"/>
          <w:lang w:val="zh-Hant"/>
        </w:rPr>
        <w:t>,</w:t>
      </w:r>
      <w:r w:rsidR="008B40AA" w:rsidRPr="00183F1A">
        <w:rPr>
          <w:color w:val="000000" w:themeColor="text1"/>
          <w:lang w:val="zh-Hant"/>
        </w:rPr>
        <w:t>我們假設</w:t>
      </w:r>
      <w:r w:rsidR="008B40AA" w:rsidRPr="00183F1A">
        <w:rPr>
          <w:color w:val="000000" w:themeColor="text1"/>
          <w:lang w:val="zh-Hant"/>
        </w:rPr>
        <w:t xml:space="preserve"> |</w:t>
      </w:r>
      <w:r w:rsidR="008B40AA" w:rsidRPr="00183F1A">
        <w:rPr>
          <w:i/>
          <w:color w:val="000000" w:themeColor="text1"/>
          <w:lang w:val="zh-Hant"/>
        </w:rPr>
        <w:t>S</w:t>
      </w:r>
      <w:r w:rsidR="008B40AA" w:rsidRPr="00183F1A">
        <w:rPr>
          <w:color w:val="000000" w:themeColor="text1"/>
          <w:lang w:val="zh-Hant"/>
        </w:rPr>
        <w:t>|</w:t>
      </w:r>
      <w:r w:rsidR="008B40AA" w:rsidRPr="00183F1A">
        <w:rPr>
          <w:color w:val="000000" w:themeColor="text1"/>
          <w:lang w:val="zh-Hant"/>
        </w:rPr>
        <w:t>是</w:t>
      </w:r>
      <w:r>
        <w:rPr>
          <w:lang w:val="zh-Hant"/>
        </w:rPr>
        <w:t xml:space="preserve"> </w:t>
      </w:r>
      <w:r w:rsidR="008B40AA" w:rsidRPr="00183F1A">
        <w:rPr>
          <w:i/>
          <w:color w:val="000000" w:themeColor="text1"/>
          <w:lang w:val="zh-Hant"/>
        </w:rPr>
        <w:t>S</w:t>
      </w:r>
      <w:r>
        <w:rPr>
          <w:lang w:val="zh-Hant"/>
        </w:rPr>
        <w:t xml:space="preserve"> </w:t>
      </w:r>
      <w:r>
        <w:rPr>
          <w:lang w:val="zh-Hant"/>
        </w:rPr>
        <w:t>中的元素數</w:t>
      </w:r>
      <w:r w:rsidR="00FD1262">
        <w:rPr>
          <w:rFonts w:hint="eastAsia"/>
          <w:lang w:val="zh-Hant"/>
        </w:rPr>
        <w:t>和</w:t>
      </w:r>
      <w:r w:rsidR="00FD1262">
        <w:rPr>
          <w:rFonts w:hint="eastAsia"/>
          <w:lang w:val="zh-Hant"/>
        </w:rPr>
        <w:t>|</w:t>
      </w:r>
      <w:r w:rsidR="008B40AA" w:rsidRPr="00183F1A">
        <w:rPr>
          <w:i/>
          <w:color w:val="000000" w:themeColor="text1"/>
          <w:lang w:val="zh-Hant"/>
        </w:rPr>
        <w:t>S</w:t>
      </w:r>
      <w:r w:rsidR="008B40AA" w:rsidRPr="00183F1A">
        <w:rPr>
          <w:color w:val="000000" w:themeColor="text1"/>
          <w:lang w:val="zh-Hant"/>
        </w:rPr>
        <w:t>|</w:t>
      </w:r>
      <w:r w:rsidR="008B40AA" w:rsidRPr="00183F1A">
        <w:rPr>
          <w:color w:val="000000" w:themeColor="text1"/>
          <w:lang w:val="zh-Hant"/>
        </w:rPr>
        <w:t>等於</w:t>
      </w:r>
      <w:r>
        <w:rPr>
          <w:lang w:val="zh-Hant"/>
        </w:rPr>
        <w:t xml:space="preserve"> </w:t>
      </w:r>
      <w:r w:rsidR="008B40AA" w:rsidRPr="00183F1A">
        <w:rPr>
          <w:i/>
          <w:color w:val="000000" w:themeColor="text1"/>
          <w:lang w:val="zh-Hant"/>
        </w:rPr>
        <w:t>q</w:t>
      </w:r>
      <w:r w:rsidR="008B40AA" w:rsidRPr="00183F1A">
        <w:rPr>
          <w:color w:val="000000" w:themeColor="text1"/>
          <w:lang w:val="zh-Hant"/>
        </w:rPr>
        <w:t>。我們假設</w:t>
      </w:r>
      <w:r w:rsidR="008B40AA" w:rsidRPr="00183F1A">
        <w:rPr>
          <w:i/>
          <w:color w:val="000000" w:themeColor="text1"/>
          <w:lang w:val="zh-Hant"/>
        </w:rPr>
        <w:t xml:space="preserve"> S </w:t>
      </w:r>
      <w:r w:rsidR="008B40AA" w:rsidRPr="00183F1A">
        <w:rPr>
          <w:color w:val="000000" w:themeColor="text1"/>
          <w:lang w:val="zh-Hant"/>
        </w:rPr>
        <w:t>的子集</w:t>
      </w:r>
      <w:r>
        <w:rPr>
          <w:lang w:val="zh-Hant"/>
        </w:rPr>
        <w:t>集合</w:t>
      </w:r>
      <w:r w:rsidR="00B86F99" w:rsidRPr="00183F1A">
        <w:rPr>
          <w:i/>
          <w:color w:val="000000" w:themeColor="text1"/>
          <w:lang w:val="zh-Hant"/>
        </w:rPr>
        <w:t>C</w:t>
      </w:r>
      <w:r>
        <w:rPr>
          <w:lang w:val="zh-Hant"/>
        </w:rPr>
        <w:t xml:space="preserve"> </w:t>
      </w:r>
      <w:r w:rsidR="008B40AA" w:rsidRPr="00183F1A">
        <w:rPr>
          <w:color w:val="000000" w:themeColor="text1"/>
          <w:lang w:val="zh-Hant"/>
        </w:rPr>
        <w:t>是</w:t>
      </w:r>
      <w:r w:rsidR="00266481">
        <w:rPr>
          <w:color w:val="000000" w:themeColor="text1"/>
        </w:rPr>
        <w:t>{</w:t>
      </w:r>
      <w:r w:rsidR="00266481" w:rsidRPr="00183F1A">
        <w:rPr>
          <w:i/>
          <w:color w:val="000000" w:themeColor="text1"/>
        </w:rPr>
        <w:t>C</w:t>
      </w:r>
      <w:r w:rsidR="00266481" w:rsidRPr="00183F1A">
        <w:rPr>
          <w:color w:val="000000" w:themeColor="text1"/>
          <w:vertAlign w:val="subscript"/>
        </w:rPr>
        <w:t>1</w:t>
      </w:r>
      <w:r w:rsidR="00266481" w:rsidRPr="00183F1A">
        <w:rPr>
          <w:color w:val="000000" w:themeColor="text1"/>
        </w:rPr>
        <w:t xml:space="preserve">, </w:t>
      </w:r>
      <w:r w:rsidR="00266481" w:rsidRPr="00183F1A">
        <w:rPr>
          <w:color w:val="000000" w:themeColor="text1"/>
        </w:rPr>
        <w:sym w:font="Symbol" w:char="F0BC"/>
      </w:r>
      <w:r w:rsidR="00266481" w:rsidRPr="00183F1A">
        <w:rPr>
          <w:color w:val="000000" w:themeColor="text1"/>
        </w:rPr>
        <w:t xml:space="preserve">, </w:t>
      </w:r>
      <w:r w:rsidR="00266481" w:rsidRPr="00183F1A">
        <w:rPr>
          <w:i/>
          <w:color w:val="000000" w:themeColor="text1"/>
        </w:rPr>
        <w:t>C</w:t>
      </w:r>
      <w:r w:rsidR="00266481" w:rsidRPr="00183F1A">
        <w:rPr>
          <w:i/>
          <w:color w:val="000000" w:themeColor="text1"/>
          <w:vertAlign w:val="subscript"/>
        </w:rPr>
        <w:t>n</w:t>
      </w:r>
      <w:r w:rsidR="00266481" w:rsidRPr="00183F1A">
        <w:rPr>
          <w:color w:val="000000" w:themeColor="text1"/>
        </w:rPr>
        <w:t>}</w:t>
      </w:r>
      <w:r w:rsidR="008B40AA" w:rsidRPr="00183F1A">
        <w:rPr>
          <w:color w:val="000000" w:themeColor="text1"/>
          <w:lang w:val="zh-Hant"/>
        </w:rPr>
        <w:t xml:space="preserve">, </w:t>
      </w:r>
      <w:r w:rsidR="008B40AA" w:rsidRPr="00183F1A">
        <w:rPr>
          <w:color w:val="000000" w:themeColor="text1"/>
          <w:lang w:val="zh-Hant"/>
        </w:rPr>
        <w:t>其中每個子集</w:t>
      </w:r>
      <w:r>
        <w:rPr>
          <w:lang w:val="zh-Hant"/>
        </w:rPr>
        <w:t xml:space="preserve"> </w:t>
      </w:r>
      <w:r w:rsidR="008B40AA" w:rsidRPr="00183F1A">
        <w:rPr>
          <w:i/>
          <w:color w:val="000000" w:themeColor="text1"/>
          <w:lang w:val="zh-Hant"/>
        </w:rPr>
        <w:t>C</w:t>
      </w:r>
      <w:r>
        <w:rPr>
          <w:lang w:val="zh-Hant"/>
        </w:rPr>
        <w:t>k</w:t>
      </w:r>
      <w:r w:rsidR="000E0776" w:rsidRPr="000E0776">
        <w:rPr>
          <w:rFonts w:hint="eastAsia"/>
          <w:iCs/>
          <w:color w:val="000000" w:themeColor="text1"/>
          <w:lang w:val="zh-Hant"/>
        </w:rPr>
        <w:t>是</w:t>
      </w:r>
      <w:r w:rsidR="008B40AA" w:rsidRPr="00183F1A">
        <w:rPr>
          <w:i/>
          <w:color w:val="000000" w:themeColor="text1"/>
          <w:lang w:val="zh-Hant"/>
        </w:rPr>
        <w:t>S</w:t>
      </w:r>
      <w:r>
        <w:rPr>
          <w:lang w:val="zh-Hant"/>
        </w:rPr>
        <w:t xml:space="preserve"> </w:t>
      </w:r>
      <w:r w:rsidR="00B86F99">
        <w:rPr>
          <w:color w:val="000000" w:themeColor="text1"/>
          <w:lang w:val="zh-Hant"/>
        </w:rPr>
        <w:t>的</w:t>
      </w:r>
      <w:r w:rsidR="008B40AA" w:rsidRPr="00183F1A">
        <w:rPr>
          <w:color w:val="000000" w:themeColor="text1"/>
          <w:lang w:val="zh-Hant"/>
        </w:rPr>
        <w:t>子集</w:t>
      </w:r>
      <w:r w:rsidR="008B40AA" w:rsidRPr="00183F1A">
        <w:rPr>
          <w:color w:val="000000" w:themeColor="text1"/>
          <w:lang w:val="zh-Hant"/>
        </w:rPr>
        <w:t xml:space="preserve"> 1</w:t>
      </w:r>
      <w:r>
        <w:rPr>
          <w:lang w:val="zh-Hant"/>
        </w:rPr>
        <w:t xml:space="preserve"> </w:t>
      </w:r>
      <w:r w:rsidR="008B40AA" w:rsidRPr="00183F1A">
        <w:rPr>
          <w:color w:val="000000" w:themeColor="text1"/>
          <w:lang w:val="zh-Hant"/>
        </w:rPr>
        <w:sym w:font="Symbol" w:char="F0A3"/>
      </w:r>
      <w:r>
        <w:rPr>
          <w:lang w:val="zh-Hant"/>
        </w:rPr>
        <w:t xml:space="preserve"> </w:t>
      </w:r>
      <w:r w:rsidR="008B40AA" w:rsidRPr="00183F1A">
        <w:rPr>
          <w:i/>
          <w:color w:val="000000" w:themeColor="text1"/>
          <w:lang w:val="zh-Hant"/>
        </w:rPr>
        <w:t>k</w:t>
      </w:r>
      <w:r>
        <w:rPr>
          <w:lang w:val="zh-Hant"/>
        </w:rPr>
        <w:t xml:space="preserve"> </w:t>
      </w:r>
      <w:r w:rsidR="008B40AA" w:rsidRPr="00183F1A">
        <w:rPr>
          <w:color w:val="000000" w:themeColor="text1"/>
          <w:lang w:val="zh-Hant"/>
        </w:rPr>
        <w:sym w:font="Symbol" w:char="F0A3"/>
      </w:r>
      <w:r>
        <w:rPr>
          <w:lang w:val="zh-Hant"/>
        </w:rPr>
        <w:t xml:space="preserve"> </w:t>
      </w:r>
      <w:r w:rsidR="008B40AA" w:rsidRPr="00183F1A">
        <w:rPr>
          <w:i/>
          <w:color w:val="000000" w:themeColor="text1"/>
          <w:lang w:val="zh-Hant"/>
        </w:rPr>
        <w:t>n</w:t>
      </w:r>
      <w:r w:rsidR="008B40AA" w:rsidRPr="00183F1A">
        <w:rPr>
          <w:color w:val="000000" w:themeColor="text1"/>
          <w:lang w:val="zh-Hant"/>
        </w:rPr>
        <w:t>。此外</w:t>
      </w:r>
      <w:r w:rsidR="008B40AA" w:rsidRPr="00183F1A">
        <w:rPr>
          <w:color w:val="000000" w:themeColor="text1"/>
          <w:lang w:val="zh-Hant"/>
        </w:rPr>
        <w:t>,</w:t>
      </w:r>
      <w:r w:rsidR="008B40AA" w:rsidRPr="00183F1A">
        <w:rPr>
          <w:color w:val="000000" w:themeColor="text1"/>
          <w:lang w:val="zh-Hant"/>
        </w:rPr>
        <w:t>我們假設</w:t>
      </w:r>
      <w:r w:rsidR="008B40AA" w:rsidRPr="00183F1A">
        <w:rPr>
          <w:color w:val="000000" w:themeColor="text1"/>
          <w:lang w:val="zh-Hant"/>
        </w:rPr>
        <w:t xml:space="preserve"> |</w:t>
      </w:r>
      <w:r w:rsidR="008B40AA" w:rsidRPr="00183F1A">
        <w:rPr>
          <w:i/>
          <w:color w:val="000000" w:themeColor="text1"/>
          <w:lang w:val="zh-Hant"/>
        </w:rPr>
        <w:t>C</w:t>
      </w:r>
      <w:r w:rsidR="008B40AA" w:rsidRPr="00183F1A">
        <w:rPr>
          <w:color w:val="000000" w:themeColor="text1"/>
          <w:lang w:val="zh-Hant"/>
        </w:rPr>
        <w:t>|</w:t>
      </w:r>
      <w:r w:rsidR="008B40AA" w:rsidRPr="00183F1A">
        <w:rPr>
          <w:color w:val="000000" w:themeColor="text1"/>
          <w:lang w:val="zh-Hant"/>
        </w:rPr>
        <w:t>是</w:t>
      </w:r>
      <w:r>
        <w:rPr>
          <w:lang w:val="zh-Hant"/>
        </w:rPr>
        <w:t xml:space="preserve"> </w:t>
      </w:r>
      <w:r w:rsidR="008B40AA" w:rsidRPr="00183F1A">
        <w:rPr>
          <w:i/>
          <w:color w:val="000000" w:themeColor="text1"/>
          <w:lang w:val="zh-Hant"/>
        </w:rPr>
        <w:t>C</w:t>
      </w:r>
      <w:r>
        <w:rPr>
          <w:lang w:val="zh-Hant"/>
        </w:rPr>
        <w:t>的子集數</w:t>
      </w:r>
      <w:r w:rsidR="000D5300">
        <w:rPr>
          <w:rFonts w:hint="eastAsia"/>
          <w:lang w:val="zh-Hant"/>
        </w:rPr>
        <w:t>和</w:t>
      </w:r>
      <w:r w:rsidR="000D5300">
        <w:rPr>
          <w:rFonts w:hint="eastAsia"/>
          <w:lang w:val="zh-Hant"/>
        </w:rPr>
        <w:t>|</w:t>
      </w:r>
      <w:r w:rsidR="008B40AA" w:rsidRPr="00183F1A">
        <w:rPr>
          <w:i/>
          <w:color w:val="000000" w:themeColor="text1"/>
          <w:lang w:val="zh-Hant"/>
        </w:rPr>
        <w:t>C</w:t>
      </w:r>
      <w:r w:rsidR="008B40AA" w:rsidRPr="00183F1A">
        <w:rPr>
          <w:color w:val="000000" w:themeColor="text1"/>
          <w:lang w:val="zh-Hant"/>
        </w:rPr>
        <w:t>|</w:t>
      </w:r>
      <w:r w:rsidR="008B40AA" w:rsidRPr="00183F1A">
        <w:rPr>
          <w:color w:val="000000" w:themeColor="text1"/>
          <w:lang w:val="zh-Hant"/>
        </w:rPr>
        <w:t>等於</w:t>
      </w:r>
      <w:r>
        <w:rPr>
          <w:lang w:val="zh-Hant"/>
        </w:rPr>
        <w:t xml:space="preserve"> </w:t>
      </w:r>
      <w:r w:rsidR="008B40AA" w:rsidRPr="00183F1A">
        <w:rPr>
          <w:i/>
          <w:color w:val="000000" w:themeColor="text1"/>
          <w:lang w:val="zh-Hant"/>
        </w:rPr>
        <w:t>n</w:t>
      </w:r>
      <w:r w:rsidR="008B40AA" w:rsidRPr="00183F1A">
        <w:rPr>
          <w:color w:val="000000" w:themeColor="text1"/>
          <w:lang w:val="zh-Hant"/>
        </w:rPr>
        <w:t>。我們假設</w:t>
      </w:r>
      <w:r w:rsidR="008B40AA" w:rsidRPr="00183F1A">
        <w:rPr>
          <w:color w:val="000000" w:themeColor="text1"/>
          <w:lang w:val="zh-Hant"/>
        </w:rPr>
        <w:t xml:space="preserve"> C </w:t>
      </w:r>
      <w:r w:rsidR="008B40AA" w:rsidRPr="00183F1A">
        <w:rPr>
          <w:color w:val="000000" w:themeColor="text1"/>
          <w:lang w:val="zh-Hant"/>
        </w:rPr>
        <w:t>中的子集數</w:t>
      </w:r>
      <w:r w:rsidR="008B40AA" w:rsidRPr="00183F1A">
        <w:rPr>
          <w:i/>
          <w:color w:val="000000" w:themeColor="text1"/>
          <w:lang w:val="zh-Hant"/>
        </w:rPr>
        <w:t>C</w:t>
      </w:r>
      <w:r w:rsidR="008B40AA" w:rsidRPr="00183F1A">
        <w:rPr>
          <w:color w:val="000000" w:themeColor="text1"/>
          <w:lang w:val="zh-Hant"/>
        </w:rPr>
        <w:t>大於或等於</w:t>
      </w:r>
      <w:r>
        <w:rPr>
          <w:lang w:val="zh-Hant"/>
        </w:rPr>
        <w:t xml:space="preserve"> </w:t>
      </w:r>
      <w:r w:rsidR="008B40AA" w:rsidRPr="00183F1A">
        <w:rPr>
          <w:i/>
          <w:color w:val="000000" w:themeColor="text1"/>
          <w:lang w:val="zh-Hant"/>
        </w:rPr>
        <w:t>l,</w:t>
      </w:r>
      <w:r w:rsidR="008B40AA" w:rsidRPr="00183F1A">
        <w:rPr>
          <w:color w:val="000000" w:themeColor="text1"/>
          <w:lang w:val="zh-Hant"/>
        </w:rPr>
        <w:t>其中</w:t>
      </w:r>
      <w:r>
        <w:rPr>
          <w:lang w:val="zh-Hant"/>
        </w:rPr>
        <w:t xml:space="preserve"> </w:t>
      </w:r>
      <w:r w:rsidR="008B40AA" w:rsidRPr="00183F1A">
        <w:rPr>
          <w:i/>
          <w:color w:val="000000" w:themeColor="text1"/>
          <w:lang w:val="zh-Hant"/>
        </w:rPr>
        <w:t>l</w:t>
      </w:r>
      <w:r>
        <w:rPr>
          <w:lang w:val="zh-Hant"/>
        </w:rPr>
        <w:t xml:space="preserve"> </w:t>
      </w:r>
      <w:r w:rsidR="008B40AA" w:rsidRPr="00183F1A">
        <w:rPr>
          <w:color w:val="000000" w:themeColor="text1"/>
          <w:lang w:val="zh-Hant"/>
        </w:rPr>
        <w:t>是正數。有限集</w:t>
      </w:r>
      <w:r w:rsidR="008B40AA" w:rsidRPr="00183F1A">
        <w:rPr>
          <w:i/>
          <w:color w:val="000000" w:themeColor="text1"/>
          <w:lang w:val="zh-Hant"/>
        </w:rPr>
        <w:t>S</w:t>
      </w:r>
      <w:r w:rsidR="008B40AA" w:rsidRPr="00183F1A">
        <w:rPr>
          <w:color w:val="000000" w:themeColor="text1"/>
          <w:lang w:val="zh-Hant"/>
        </w:rPr>
        <w:t>的集</w:t>
      </w:r>
      <w:r w:rsidR="005D519A">
        <w:rPr>
          <w:rFonts w:hint="eastAsia"/>
          <w:color w:val="000000" w:themeColor="text1"/>
          <w:lang w:val="zh-Hant"/>
        </w:rPr>
        <w:t>和</w:t>
      </w:r>
      <w:r w:rsidR="008B40AA" w:rsidRPr="00183F1A">
        <w:rPr>
          <w:i/>
          <w:color w:val="000000" w:themeColor="text1"/>
          <w:lang w:val="zh-Hant"/>
        </w:rPr>
        <w:t xml:space="preserve">S </w:t>
      </w:r>
      <w:r w:rsidR="008B40AA" w:rsidRPr="00183F1A">
        <w:rPr>
          <w:color w:val="000000" w:themeColor="text1"/>
          <w:lang w:val="zh-Hant"/>
        </w:rPr>
        <w:t>子集</w:t>
      </w:r>
      <w:r>
        <w:rPr>
          <w:lang w:val="zh-Hant"/>
        </w:rPr>
        <w:t>的集合</w:t>
      </w:r>
      <w:r w:rsidR="008B40AA" w:rsidRPr="00183F1A">
        <w:rPr>
          <w:i/>
          <w:color w:val="000000" w:themeColor="text1"/>
          <w:lang w:val="zh-Hant"/>
        </w:rPr>
        <w:t>C</w:t>
      </w:r>
      <w:r>
        <w:rPr>
          <w:lang w:val="zh-Hant"/>
        </w:rPr>
        <w:t>的集打包問題是</w:t>
      </w:r>
      <w:r w:rsidR="008B40AA" w:rsidRPr="00183F1A">
        <w:rPr>
          <w:color w:val="000000" w:themeColor="text1"/>
          <w:lang w:val="zh-Hant"/>
        </w:rPr>
        <w:t>查找子集合</w:t>
      </w:r>
      <w:r w:rsidR="008B40AA" w:rsidRPr="00183F1A">
        <w:rPr>
          <w:i/>
          <w:color w:val="000000" w:themeColor="text1"/>
          <w:lang w:val="zh-Hant"/>
        </w:rPr>
        <w:t>C</w:t>
      </w:r>
      <w:r w:rsidR="008B40AA" w:rsidRPr="00183F1A">
        <w:rPr>
          <w:color w:val="000000" w:themeColor="text1"/>
          <w:vertAlign w:val="superscript"/>
          <w:lang w:val="zh-Hant"/>
        </w:rPr>
        <w:t>1</w:t>
      </w:r>
      <w:r>
        <w:rPr>
          <w:lang w:val="zh-Hant"/>
        </w:rPr>
        <w:t xml:space="preserve"> </w:t>
      </w:r>
      <w:r w:rsidR="008B40AA" w:rsidRPr="00183F1A">
        <w:rPr>
          <w:color w:val="000000" w:themeColor="text1"/>
          <w:lang w:val="zh-Hant"/>
        </w:rPr>
        <w:sym w:font="Symbol" w:char="F0CD"/>
      </w:r>
      <w:r>
        <w:rPr>
          <w:lang w:val="zh-Hant"/>
        </w:rPr>
        <w:t xml:space="preserve"> </w:t>
      </w:r>
      <w:r w:rsidR="008B40AA" w:rsidRPr="00183F1A">
        <w:rPr>
          <w:i/>
          <w:color w:val="000000" w:themeColor="text1"/>
          <w:lang w:val="zh-Hant"/>
        </w:rPr>
        <w:t>C,</w:t>
      </w:r>
      <w:r w:rsidR="008B40AA" w:rsidRPr="00183F1A">
        <w:rPr>
          <w:color w:val="000000" w:themeColor="text1"/>
          <w:lang w:val="zh-Hant"/>
        </w:rPr>
        <w:t>以便</w:t>
      </w:r>
      <w:r>
        <w:rPr>
          <w:lang w:val="zh-Hant"/>
        </w:rPr>
        <w:t xml:space="preserve"> </w:t>
      </w:r>
      <w:r w:rsidR="008B40AA" w:rsidRPr="00183F1A">
        <w:rPr>
          <w:i/>
          <w:color w:val="000000" w:themeColor="text1"/>
          <w:lang w:val="zh-Hant"/>
        </w:rPr>
        <w:t>C</w:t>
      </w:r>
      <w:r w:rsidR="008B40AA" w:rsidRPr="00183F1A">
        <w:rPr>
          <w:color w:val="000000" w:themeColor="text1"/>
          <w:vertAlign w:val="superscript"/>
          <w:lang w:val="zh-Hant"/>
        </w:rPr>
        <w:t>1</w:t>
      </w:r>
      <w:r>
        <w:rPr>
          <w:lang w:val="zh-Hant"/>
        </w:rPr>
        <w:t xml:space="preserve"> </w:t>
      </w:r>
      <w:r w:rsidR="008B40AA" w:rsidRPr="00183F1A">
        <w:rPr>
          <w:color w:val="000000" w:themeColor="text1"/>
          <w:lang w:val="zh-Hant"/>
        </w:rPr>
        <w:t>至少包含</w:t>
      </w:r>
      <w:r>
        <w:rPr>
          <w:lang w:val="zh-Hant"/>
        </w:rPr>
        <w:t xml:space="preserve"> </w:t>
      </w:r>
      <w:r w:rsidR="008B40AA" w:rsidRPr="00183F1A">
        <w:rPr>
          <w:i/>
          <w:color w:val="000000" w:themeColor="text1"/>
          <w:lang w:val="zh-Hant"/>
        </w:rPr>
        <w:t>l</w:t>
      </w:r>
      <w:r>
        <w:rPr>
          <w:lang w:val="zh-Hant"/>
        </w:rPr>
        <w:t xml:space="preserve"> </w:t>
      </w:r>
      <w:r w:rsidR="008B40AA" w:rsidRPr="00183F1A">
        <w:rPr>
          <w:color w:val="000000" w:themeColor="text1"/>
          <w:lang w:val="zh-Hant"/>
        </w:rPr>
        <w:t>相互不同的集。它是一個</w:t>
      </w:r>
      <w:r w:rsidR="008B40AA" w:rsidRPr="00183F1A">
        <w:rPr>
          <w:b/>
          <w:i/>
          <w:color w:val="000000" w:themeColor="text1"/>
          <w:lang w:val="zh-Hant"/>
        </w:rPr>
        <w:t>NP-</w:t>
      </w:r>
      <w:r w:rsidR="00D91A94">
        <w:rPr>
          <w:rFonts w:hint="eastAsia"/>
          <w:b/>
          <w:i/>
          <w:color w:val="000000" w:themeColor="text1"/>
          <w:lang w:val="zh-Hant"/>
        </w:rPr>
        <w:t>c</w:t>
      </w:r>
      <w:r w:rsidR="00D91A94">
        <w:rPr>
          <w:b/>
          <w:i/>
          <w:color w:val="000000" w:themeColor="text1"/>
          <w:lang w:val="zh-Hant"/>
        </w:rPr>
        <w:t>omplete</w:t>
      </w:r>
      <w:r w:rsidR="008B40AA" w:rsidRPr="00183F1A">
        <w:rPr>
          <w:color w:val="000000" w:themeColor="text1"/>
          <w:lang w:val="zh-Hant"/>
        </w:rPr>
        <w:t>問題</w:t>
      </w:r>
      <w:r w:rsidR="008B40AA" w:rsidRPr="00183F1A">
        <w:rPr>
          <w:color w:val="000000" w:themeColor="text1"/>
          <w:lang w:val="zh-Hant"/>
        </w:rPr>
        <w:t>,</w:t>
      </w:r>
      <w:r w:rsidR="008B40AA" w:rsidRPr="00183F1A">
        <w:rPr>
          <w:color w:val="000000" w:themeColor="text1"/>
          <w:lang w:val="zh-Hant"/>
        </w:rPr>
        <w:t>可以表述為「計算搜尋」</w:t>
      </w:r>
      <w:r w:rsidR="008B40AA" w:rsidRPr="00183F1A">
        <w:rPr>
          <w:color w:val="000000" w:themeColor="text1"/>
          <w:lang w:val="zh-Hant"/>
        </w:rPr>
        <w:t xml:space="preserve"> </w:t>
      </w:r>
      <w:r w:rsidR="008B40AA" w:rsidRPr="00183F1A">
        <w:rPr>
          <w:color w:val="000000" w:themeColor="text1"/>
          <w:lang w:val="zh-Hant"/>
        </w:rPr>
        <w:t>問題。</w:t>
      </w:r>
    </w:p>
    <w:p w14:paraId="45A0FACE" w14:textId="77777777" w:rsidR="008B40AA" w:rsidRPr="00183F1A" w:rsidRDefault="008B40AA" w:rsidP="008B40AA">
      <w:pPr>
        <w:pStyle w:val="content"/>
        <w:spacing w:line="140" w:lineRule="atLeast"/>
        <w:rPr>
          <w:color w:val="000000" w:themeColor="text1"/>
        </w:rPr>
      </w:pPr>
    </w:p>
    <w:p w14:paraId="4BC29D42" w14:textId="0D394586" w:rsidR="00995281" w:rsidRPr="00183F1A" w:rsidRDefault="008B40AA" w:rsidP="00995281">
      <w:pPr>
        <w:pStyle w:val="content"/>
        <w:ind w:firstLineChars="150" w:firstLine="360"/>
        <w:rPr>
          <w:color w:val="000000" w:themeColor="text1"/>
        </w:rPr>
      </w:pPr>
      <w:r w:rsidRPr="00183F1A">
        <w:rPr>
          <w:color w:val="000000" w:themeColor="text1"/>
          <w:lang w:val="zh-Hant"/>
        </w:rPr>
        <w:t>在圖</w:t>
      </w:r>
      <w:r w:rsidRPr="00183F1A">
        <w:rPr>
          <w:color w:val="000000" w:themeColor="text1"/>
          <w:lang w:val="zh-Hant"/>
        </w:rPr>
        <w:t xml:space="preserve"> 3.22 </w:t>
      </w:r>
      <w:r w:rsidRPr="00183F1A">
        <w:rPr>
          <w:color w:val="000000" w:themeColor="text1"/>
          <w:lang w:val="zh-Hant"/>
        </w:rPr>
        <w:t>中</w:t>
      </w:r>
      <w:r w:rsidRPr="00183F1A">
        <w:rPr>
          <w:color w:val="000000" w:themeColor="text1"/>
          <w:lang w:val="zh-Hant"/>
        </w:rPr>
        <w:t>,</w:t>
      </w:r>
      <w:r w:rsidRPr="00183F1A">
        <w:rPr>
          <w:color w:val="000000" w:themeColor="text1"/>
          <w:lang w:val="zh-Hant"/>
        </w:rPr>
        <w:t>有限集</w:t>
      </w:r>
      <w:r w:rsidRPr="00183F1A">
        <w:rPr>
          <w:i/>
          <w:color w:val="000000" w:themeColor="text1"/>
          <w:lang w:val="zh-Hant"/>
        </w:rPr>
        <w:t>S</w:t>
      </w:r>
      <w:r w:rsidRPr="00183F1A">
        <w:rPr>
          <w:color w:val="000000" w:themeColor="text1"/>
          <w:lang w:val="zh-Hant"/>
        </w:rPr>
        <w:t>為</w:t>
      </w:r>
      <w:r w:rsidRPr="00183F1A">
        <w:rPr>
          <w:color w:val="000000" w:themeColor="text1"/>
          <w:lang w:val="zh-Hant"/>
        </w:rPr>
        <w:t xml:space="preserve"> {1</w:t>
      </w:r>
      <w:r w:rsidRPr="00183F1A">
        <w:rPr>
          <w:color w:val="000000" w:themeColor="text1"/>
          <w:lang w:val="zh-Hant"/>
        </w:rPr>
        <w:t>、</w:t>
      </w:r>
      <w:r w:rsidRPr="00183F1A">
        <w:rPr>
          <w:color w:val="000000" w:themeColor="text1"/>
          <w:lang w:val="zh-Hant"/>
        </w:rPr>
        <w:t>2},</w:t>
      </w:r>
      <w:r>
        <w:rPr>
          <w:lang w:val="zh-Hant"/>
        </w:rPr>
        <w:t>有限集</w:t>
      </w:r>
      <w:r w:rsidR="00B86F99" w:rsidRPr="00183F1A">
        <w:rPr>
          <w:i/>
          <w:color w:val="000000" w:themeColor="text1"/>
          <w:lang w:val="zh-Hant"/>
        </w:rPr>
        <w:t>S</w:t>
      </w:r>
      <w:r w:rsidR="00B86F99">
        <w:rPr>
          <w:color w:val="000000" w:themeColor="text1"/>
          <w:lang w:val="zh-Hant"/>
        </w:rPr>
        <w:t>的子集</w:t>
      </w:r>
      <w:r>
        <w:rPr>
          <w:lang w:val="zh-Hant"/>
        </w:rPr>
        <w:t>集合</w:t>
      </w:r>
      <w:r w:rsidRPr="00183F1A">
        <w:rPr>
          <w:i/>
          <w:color w:val="000000" w:themeColor="text1"/>
          <w:lang w:val="zh-Hant"/>
        </w:rPr>
        <w:t>C</w:t>
      </w:r>
      <w:r>
        <w:rPr>
          <w:lang w:val="zh-Hant"/>
        </w:rPr>
        <w:t xml:space="preserve"> </w:t>
      </w:r>
      <w:r w:rsidRPr="00183F1A">
        <w:rPr>
          <w:color w:val="000000" w:themeColor="text1"/>
          <w:lang w:val="zh-Hant"/>
        </w:rPr>
        <w:t>為</w:t>
      </w:r>
      <w:r w:rsidRPr="00183F1A">
        <w:rPr>
          <w:color w:val="000000" w:themeColor="text1"/>
          <w:lang w:val="zh-Hant"/>
        </w:rPr>
        <w:t xml:space="preserve"> </w:t>
      </w:r>
      <w:r w:rsidR="00F64AF2" w:rsidRPr="00183F1A">
        <w:rPr>
          <w:color w:val="000000" w:themeColor="text1"/>
        </w:rPr>
        <w:t>{{1}, {2}}</w:t>
      </w:r>
      <w:r w:rsidRPr="00183F1A">
        <w:rPr>
          <w:color w:val="000000" w:themeColor="text1"/>
          <w:lang w:val="zh-Hant"/>
        </w:rPr>
        <w:t>。</w:t>
      </w:r>
      <w:r>
        <w:rPr>
          <w:lang w:val="zh-Hant"/>
        </w:rPr>
        <w:t>{1</w:t>
      </w:r>
      <w:r>
        <w:rPr>
          <w:lang w:val="zh-Hant"/>
        </w:rPr>
        <w:t>、</w:t>
      </w:r>
      <w:r>
        <w:rPr>
          <w:lang w:val="zh-Hant"/>
        </w:rPr>
        <w:t>2}</w:t>
      </w:r>
      <w:r w:rsidR="00995281" w:rsidRPr="00183F1A">
        <w:rPr>
          <w:color w:val="000000" w:themeColor="text1"/>
          <w:lang w:val="zh-Hant"/>
        </w:rPr>
        <w:t>的</w:t>
      </w:r>
      <w:r>
        <w:rPr>
          <w:lang w:val="zh-Hant"/>
        </w:rPr>
        <w:t>有限集</w:t>
      </w:r>
      <w:r>
        <w:rPr>
          <w:lang w:val="zh-Hant"/>
        </w:rPr>
        <w:t xml:space="preserve"> S </w:t>
      </w:r>
      <w:r>
        <w:rPr>
          <w:lang w:val="zh-Hant"/>
        </w:rPr>
        <w:t>和集合</w:t>
      </w:r>
      <w:r w:rsidR="00995281" w:rsidRPr="00183F1A">
        <w:rPr>
          <w:i/>
          <w:color w:val="000000" w:themeColor="text1"/>
          <w:lang w:val="zh-Hant"/>
        </w:rPr>
        <w:t>C</w:t>
      </w:r>
      <w:r>
        <w:rPr>
          <w:lang w:val="zh-Hant"/>
        </w:rPr>
        <w:t>是</w:t>
      </w:r>
      <w:r>
        <w:rPr>
          <w:lang w:val="zh-Hant"/>
        </w:rPr>
        <w:t xml:space="preserve"> </w:t>
      </w:r>
      <w:r w:rsidR="00124B24" w:rsidRPr="00183F1A">
        <w:rPr>
          <w:color w:val="000000" w:themeColor="text1"/>
        </w:rPr>
        <w:t>{{1}, {2}}.</w:t>
      </w:r>
      <w:r>
        <w:rPr>
          <w:lang w:val="zh-Hant"/>
        </w:rPr>
        <w:t xml:space="preserve"> </w:t>
      </w:r>
      <w:r>
        <w:rPr>
          <w:lang w:val="zh-Hant"/>
        </w:rPr>
        <w:t>表示圖</w:t>
      </w:r>
      <w:r>
        <w:rPr>
          <w:lang w:val="zh-Hant"/>
        </w:rPr>
        <w:t xml:space="preserve"> 3.22 </w:t>
      </w:r>
      <w:r>
        <w:rPr>
          <w:lang w:val="zh-Hant"/>
        </w:rPr>
        <w:t>中的集打包問題。圖</w:t>
      </w:r>
      <w:r>
        <w:rPr>
          <w:lang w:val="zh-Hant"/>
        </w:rPr>
        <w:t xml:space="preserve"> 3.22 </w:t>
      </w:r>
      <w:r>
        <w:rPr>
          <w:lang w:val="zh-Hant"/>
        </w:rPr>
        <w:t>中的</w:t>
      </w:r>
      <w:r w:rsidRPr="00183F1A">
        <w:rPr>
          <w:color w:val="000000" w:themeColor="text1"/>
          <w:lang w:val="zh-Hant"/>
        </w:rPr>
        <w:t>有限集</w:t>
      </w:r>
      <w:r w:rsidR="00995281" w:rsidRPr="00183F1A">
        <w:rPr>
          <w:i/>
          <w:color w:val="000000" w:themeColor="text1"/>
          <w:lang w:val="zh-Hant"/>
        </w:rPr>
        <w:t>S</w:t>
      </w:r>
      <w:r>
        <w:rPr>
          <w:lang w:val="zh-Hant"/>
        </w:rPr>
        <w:t>的</w:t>
      </w:r>
      <w:r w:rsidRPr="00183F1A">
        <w:rPr>
          <w:color w:val="000000" w:themeColor="text1"/>
          <w:lang w:val="zh-Hant"/>
        </w:rPr>
        <w:t>集打包</w:t>
      </w:r>
      <w:r w:rsidR="00B74D1B">
        <w:rPr>
          <w:color w:val="000000" w:themeColor="text1"/>
          <w:lang w:val="zh-Hant"/>
        </w:rPr>
        <w:t>問題</w:t>
      </w:r>
      <w:r w:rsidR="00E40E7D" w:rsidRPr="00183F1A">
        <w:rPr>
          <w:color w:val="000000" w:themeColor="text1"/>
        </w:rPr>
        <w:t>{{1}, {2}}.</w:t>
      </w:r>
      <w:r w:rsidR="00995281" w:rsidRPr="00183F1A">
        <w:rPr>
          <w:color w:val="000000" w:themeColor="text1"/>
          <w:lang w:val="zh-Hant"/>
        </w:rPr>
        <w:t>和集合</w:t>
      </w:r>
      <w:r>
        <w:rPr>
          <w:lang w:val="zh-Hant"/>
        </w:rPr>
        <w:t xml:space="preserve"> </w:t>
      </w:r>
      <w:r w:rsidR="00995281" w:rsidRPr="00183F1A">
        <w:rPr>
          <w:i/>
          <w:color w:val="000000" w:themeColor="text1"/>
          <w:lang w:val="zh-Hant"/>
        </w:rPr>
        <w:t>C</w:t>
      </w:r>
      <w:r>
        <w:rPr>
          <w:lang w:val="zh-Hant"/>
        </w:rPr>
        <w:t xml:space="preserve"> </w:t>
      </w:r>
      <w:r w:rsidR="00224258">
        <w:rPr>
          <w:rFonts w:hint="eastAsia"/>
          <w:lang w:val="zh-Hant"/>
        </w:rPr>
        <w:t>的</w:t>
      </w:r>
      <w:r w:rsidR="00224258">
        <w:rPr>
          <w:rFonts w:hint="eastAsia"/>
          <w:lang w:val="zh-Hant"/>
        </w:rPr>
        <w:t>{</w:t>
      </w:r>
      <w:r>
        <w:rPr>
          <w:lang w:val="zh-Hant"/>
        </w:rPr>
        <w:t>{1} {2}</w:t>
      </w:r>
      <w:r w:rsidR="00224258">
        <w:rPr>
          <w:rFonts w:hint="eastAsia"/>
          <w:lang w:val="zh-Hant"/>
        </w:rPr>
        <w:t>}</w:t>
      </w:r>
      <w:r w:rsidR="00B74D1B">
        <w:rPr>
          <w:color w:val="000000" w:themeColor="text1"/>
          <w:lang w:val="zh-Hant"/>
        </w:rPr>
        <w:t>的解題</w:t>
      </w:r>
      <w:r>
        <w:rPr>
          <w:lang w:val="zh-Hant"/>
        </w:rPr>
        <w:t>是</w:t>
      </w:r>
      <w:r w:rsidR="00E40E7D" w:rsidRPr="00183F1A">
        <w:rPr>
          <w:color w:val="000000" w:themeColor="text1"/>
        </w:rPr>
        <w:t>{{1}, {2}}.</w:t>
      </w:r>
      <w:r w:rsidR="00995281" w:rsidRPr="00183F1A">
        <w:rPr>
          <w:color w:val="000000" w:themeColor="text1"/>
          <w:lang w:val="zh-Hant"/>
        </w:rPr>
        <w:t>。因此</w:t>
      </w:r>
      <w:r w:rsidR="00995281" w:rsidRPr="00183F1A">
        <w:rPr>
          <w:color w:val="000000" w:themeColor="text1"/>
          <w:lang w:val="zh-Hant"/>
        </w:rPr>
        <w:t>,</w:t>
      </w:r>
      <w:r>
        <w:rPr>
          <w:lang w:val="zh-Hant"/>
        </w:rPr>
        <w:t>圖</w:t>
      </w:r>
      <w:r>
        <w:rPr>
          <w:lang w:val="zh-Hant"/>
        </w:rPr>
        <w:t xml:space="preserve"> 3.22 </w:t>
      </w:r>
      <w:r>
        <w:rPr>
          <w:lang w:val="zh-Hant"/>
        </w:rPr>
        <w:t>中的有限集</w:t>
      </w:r>
      <w:r w:rsidR="00995281" w:rsidRPr="00183F1A">
        <w:rPr>
          <w:i/>
          <w:color w:val="000000" w:themeColor="text1"/>
          <w:lang w:val="zh-Hant"/>
        </w:rPr>
        <w:t>S</w:t>
      </w:r>
      <w:r>
        <w:rPr>
          <w:lang w:val="zh-Hant"/>
        </w:rPr>
        <w:t xml:space="preserve"> </w:t>
      </w:r>
      <w:r w:rsidR="00995281" w:rsidRPr="00183F1A">
        <w:rPr>
          <w:color w:val="000000" w:themeColor="text1"/>
          <w:lang w:val="zh-Hant"/>
        </w:rPr>
        <w:t>為</w:t>
      </w:r>
      <w:r w:rsidR="00995281" w:rsidRPr="00183F1A">
        <w:rPr>
          <w:color w:val="000000" w:themeColor="text1"/>
          <w:lang w:val="zh-Hant"/>
        </w:rPr>
        <w:t xml:space="preserve"> {1</w:t>
      </w:r>
      <w:r w:rsidR="00995281" w:rsidRPr="00183F1A">
        <w:rPr>
          <w:color w:val="000000" w:themeColor="text1"/>
          <w:lang w:val="zh-Hant"/>
        </w:rPr>
        <w:t>、</w:t>
      </w:r>
      <w:r w:rsidR="00995281" w:rsidRPr="00183F1A">
        <w:rPr>
          <w:color w:val="000000" w:themeColor="text1"/>
          <w:lang w:val="zh-Hant"/>
        </w:rPr>
        <w:t>2}</w:t>
      </w:r>
      <w:r w:rsidR="00995281" w:rsidRPr="00183F1A">
        <w:rPr>
          <w:color w:val="000000" w:themeColor="text1"/>
          <w:lang w:val="zh-Hant"/>
        </w:rPr>
        <w:t>和集合</w:t>
      </w:r>
      <w:r>
        <w:rPr>
          <w:lang w:val="zh-Hant"/>
        </w:rPr>
        <w:t xml:space="preserve"> </w:t>
      </w:r>
      <w:r w:rsidR="00995281" w:rsidRPr="00183F1A">
        <w:rPr>
          <w:i/>
          <w:color w:val="000000" w:themeColor="text1"/>
          <w:lang w:val="zh-Hant"/>
        </w:rPr>
        <w:t>C</w:t>
      </w:r>
      <w:r>
        <w:rPr>
          <w:lang w:val="zh-Hant"/>
        </w:rPr>
        <w:t>的集打包問題</w:t>
      </w:r>
      <w:r w:rsidR="0016092F">
        <w:rPr>
          <w:rFonts w:hint="eastAsia"/>
          <w:lang w:val="zh-Hant"/>
        </w:rPr>
        <w:t xml:space="preserve"> </w:t>
      </w:r>
      <w:r w:rsidR="0016092F" w:rsidRPr="00183F1A">
        <w:rPr>
          <w:color w:val="000000" w:themeColor="text1"/>
        </w:rPr>
        <w:t>{{1}, {2}}.</w:t>
      </w:r>
      <w:r>
        <w:rPr>
          <w:lang w:val="zh-Hant"/>
        </w:rPr>
        <w:t>的大小</w:t>
      </w:r>
      <w:r w:rsidR="00995281" w:rsidRPr="00183F1A">
        <w:rPr>
          <w:color w:val="000000" w:themeColor="text1"/>
          <w:lang w:val="zh-Hant"/>
        </w:rPr>
        <w:t>為</w:t>
      </w:r>
      <w:r w:rsidR="00995281" w:rsidRPr="00183F1A">
        <w:rPr>
          <w:color w:val="000000" w:themeColor="text1"/>
          <w:lang w:val="zh-Hant"/>
        </w:rPr>
        <w:t xml:space="preserve"> 2</w:t>
      </w:r>
      <w:r w:rsidR="00995281" w:rsidRPr="00183F1A">
        <w:rPr>
          <w:color w:val="000000" w:themeColor="text1"/>
          <w:lang w:val="zh-Hant"/>
        </w:rPr>
        <w:t>。請設計一個量子</w:t>
      </w:r>
      <w:r w:rsidR="00A10C4C">
        <w:rPr>
          <w:color w:val="000000" w:themeColor="text1"/>
          <w:lang w:val="zh-Hant"/>
        </w:rPr>
        <w:t>演算法</w:t>
      </w:r>
      <w:r w:rsidR="00995281" w:rsidRPr="00183F1A">
        <w:rPr>
          <w:color w:val="000000" w:themeColor="text1"/>
          <w:lang w:val="zh-Hant"/>
        </w:rPr>
        <w:t>,</w:t>
      </w:r>
      <w:r w:rsidR="00995281" w:rsidRPr="00183F1A">
        <w:rPr>
          <w:color w:val="000000" w:themeColor="text1"/>
          <w:lang w:val="zh-Hant"/>
        </w:rPr>
        <w:t>以解決集打包問題的實例到有限集</w:t>
      </w:r>
      <w:r w:rsidR="00995281" w:rsidRPr="00183F1A">
        <w:rPr>
          <w:i/>
          <w:color w:val="000000" w:themeColor="text1"/>
          <w:lang w:val="zh-Hant"/>
        </w:rPr>
        <w:t>S</w:t>
      </w:r>
      <w:r w:rsidR="00995281" w:rsidRPr="00183F1A">
        <w:rPr>
          <w:color w:val="000000" w:themeColor="text1"/>
          <w:lang w:val="zh-Hant"/>
        </w:rPr>
        <w:t>和</w:t>
      </w:r>
      <w:r w:rsidR="00995281" w:rsidRPr="00183F1A">
        <w:rPr>
          <w:i/>
          <w:color w:val="000000" w:themeColor="text1"/>
          <w:lang w:val="zh-Hant"/>
        </w:rPr>
        <w:t>S</w:t>
      </w:r>
      <w:r w:rsidR="00995281" w:rsidRPr="00183F1A">
        <w:rPr>
          <w:color w:val="000000" w:themeColor="text1"/>
          <w:lang w:val="zh-Hant"/>
        </w:rPr>
        <w:t>子集</w:t>
      </w:r>
      <w:r>
        <w:rPr>
          <w:lang w:val="zh-Hant"/>
        </w:rPr>
        <w:t>的集合</w:t>
      </w:r>
      <w:r w:rsidR="00995281" w:rsidRPr="00183F1A">
        <w:rPr>
          <w:i/>
          <w:color w:val="000000" w:themeColor="text1"/>
          <w:lang w:val="zh-Hant"/>
        </w:rPr>
        <w:t>C</w:t>
      </w:r>
      <w:r w:rsidR="00995281" w:rsidRPr="00183F1A">
        <w:rPr>
          <w:i/>
          <w:color w:val="000000" w:themeColor="text1"/>
          <w:lang w:val="zh-Hant"/>
        </w:rPr>
        <w:t>。</w:t>
      </w:r>
      <w:r>
        <w:rPr>
          <w:lang w:val="zh-Hant"/>
        </w:rPr>
        <w:t xml:space="preserve"> </w:t>
      </w:r>
      <w:r w:rsidR="00995281" w:rsidRPr="00183F1A">
        <w:rPr>
          <w:iCs/>
          <w:color w:val="000000" w:themeColor="text1"/>
          <w:lang w:val="zh-Hant"/>
        </w:rPr>
        <w:t>.</w:t>
      </w:r>
    </w:p>
    <w:p w14:paraId="0417C073" w14:textId="77777777" w:rsidR="008B40AA" w:rsidRPr="00183F1A" w:rsidRDefault="008B40AA" w:rsidP="008B40AA">
      <w:pPr>
        <w:pStyle w:val="content"/>
        <w:spacing w:line="140" w:lineRule="atLeast"/>
        <w:rPr>
          <w:color w:val="000000" w:themeColor="text1"/>
          <w:sz w:val="20"/>
        </w:rPr>
      </w:pPr>
    </w:p>
    <w:tbl>
      <w:tblPr>
        <w:tblW w:w="4891" w:type="pct"/>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080"/>
      </w:tblGrid>
      <w:tr w:rsidR="00995281" w:rsidRPr="00183F1A" w14:paraId="67D5CB43" w14:textId="77777777" w:rsidTr="000B1E02">
        <w:trPr>
          <w:trHeight w:val="505"/>
        </w:trPr>
        <w:tc>
          <w:tcPr>
            <w:tcW w:w="5000" w:type="pct"/>
          </w:tcPr>
          <w:p w14:paraId="1E3EBC98" w14:textId="60D954ED" w:rsidR="008B40AA" w:rsidRPr="00183F1A" w:rsidRDefault="00E3048A" w:rsidP="000B1E02">
            <w:pPr>
              <w:pStyle w:val="content"/>
              <w:spacing w:beforeLines="50" w:before="180" w:afterLines="50" w:after="180" w:line="140" w:lineRule="atLeast"/>
              <w:jc w:val="center"/>
              <w:rPr>
                <w:color w:val="000000" w:themeColor="text1"/>
              </w:rPr>
            </w:pPr>
            <w:r w:rsidRPr="00183F1A">
              <w:rPr>
                <w:i/>
                <w:color w:val="000000" w:themeColor="text1"/>
              </w:rPr>
              <w:t>S</w:t>
            </w:r>
            <w:r w:rsidRPr="00183F1A">
              <w:rPr>
                <w:color w:val="000000" w:themeColor="text1"/>
              </w:rPr>
              <w:t xml:space="preserve"> = {1, 2} and </w:t>
            </w:r>
            <w:r w:rsidRPr="00183F1A">
              <w:rPr>
                <w:i/>
                <w:color w:val="000000" w:themeColor="text1"/>
              </w:rPr>
              <w:t>C</w:t>
            </w:r>
            <w:r w:rsidRPr="00183F1A">
              <w:rPr>
                <w:color w:val="000000" w:themeColor="text1"/>
              </w:rPr>
              <w:t xml:space="preserve"> = {{1}, {2}}</w:t>
            </w:r>
          </w:p>
        </w:tc>
      </w:tr>
    </w:tbl>
    <w:p w14:paraId="0FE3C473" w14:textId="2C3D418A" w:rsidR="008B40AA" w:rsidRPr="00183F1A" w:rsidRDefault="008B40AA" w:rsidP="008B40AA">
      <w:pPr>
        <w:pStyle w:val="content"/>
        <w:jc w:val="center"/>
        <w:rPr>
          <w:color w:val="000000" w:themeColor="text1"/>
        </w:rPr>
      </w:pPr>
      <w:r w:rsidRPr="00183F1A">
        <w:rPr>
          <w:color w:val="000000" w:themeColor="text1"/>
          <w:lang w:val="zh-Hant"/>
        </w:rPr>
        <w:lastRenderedPageBreak/>
        <w:t>圖</w:t>
      </w:r>
      <w:r w:rsidRPr="00183F1A">
        <w:rPr>
          <w:color w:val="000000" w:themeColor="text1"/>
          <w:lang w:val="zh-Hant"/>
        </w:rPr>
        <w:t xml:space="preserve"> 3.22:</w:t>
      </w:r>
      <w:r w:rsidRPr="00183F1A">
        <w:rPr>
          <w:color w:val="000000" w:themeColor="text1"/>
          <w:lang w:val="zh-Hant"/>
        </w:rPr>
        <w:t>問題中</w:t>
      </w:r>
      <w:r w:rsidRPr="00183F1A">
        <w:rPr>
          <w:i/>
          <w:color w:val="000000" w:themeColor="text1"/>
          <w:lang w:val="zh-Hant"/>
        </w:rPr>
        <w:t>S</w:t>
      </w:r>
      <w:r w:rsidR="00B74D1B">
        <w:rPr>
          <w:color w:val="000000" w:themeColor="text1"/>
          <w:lang w:val="zh-Hant"/>
        </w:rPr>
        <w:t>的</w:t>
      </w:r>
      <w:r>
        <w:rPr>
          <w:lang w:val="zh-Hant"/>
        </w:rPr>
        <w:t>有限集</w:t>
      </w:r>
      <w:r w:rsidRPr="00183F1A">
        <w:rPr>
          <w:i/>
          <w:color w:val="000000" w:themeColor="text1"/>
          <w:lang w:val="zh-Hant"/>
        </w:rPr>
        <w:t>S</w:t>
      </w:r>
      <w:r>
        <w:rPr>
          <w:lang w:val="zh-Hant"/>
        </w:rPr>
        <w:t>和</w:t>
      </w:r>
      <w:r>
        <w:rPr>
          <w:lang w:val="zh-Hant"/>
        </w:rPr>
        <w:t xml:space="preserve"> S</w:t>
      </w:r>
      <w:r w:rsidRPr="00183F1A">
        <w:rPr>
          <w:color w:val="000000" w:themeColor="text1"/>
          <w:lang w:val="zh-Hant"/>
        </w:rPr>
        <w:t>子集的集合</w:t>
      </w:r>
      <w:r>
        <w:rPr>
          <w:lang w:val="zh-Hant"/>
        </w:rPr>
        <w:t xml:space="preserve"> </w:t>
      </w:r>
      <w:r w:rsidRPr="00183F1A">
        <w:rPr>
          <w:i/>
          <w:color w:val="000000" w:themeColor="text1"/>
          <w:lang w:val="zh-Hant"/>
        </w:rPr>
        <w:t>C</w:t>
      </w:r>
      <w:r w:rsidRPr="00183F1A">
        <w:rPr>
          <w:i/>
          <w:color w:val="000000" w:themeColor="text1"/>
          <w:lang w:val="zh-Hant"/>
        </w:rPr>
        <w:t>。</w:t>
      </w:r>
      <w:r w:rsidRPr="00183F1A">
        <w:rPr>
          <w:color w:val="000000" w:themeColor="text1"/>
          <w:lang w:val="zh-Hant"/>
        </w:rPr>
        <w:t>.</w:t>
      </w:r>
    </w:p>
    <w:p w14:paraId="2FF433F7" w14:textId="77777777" w:rsidR="008B40AA" w:rsidRPr="00183F1A" w:rsidRDefault="008B40AA" w:rsidP="008B40AA">
      <w:pPr>
        <w:autoSpaceDE w:val="0"/>
        <w:autoSpaceDN w:val="0"/>
        <w:adjustRightInd w:val="0"/>
        <w:jc w:val="both"/>
        <w:rPr>
          <w:color w:val="000000" w:themeColor="text1"/>
        </w:rPr>
      </w:pPr>
    </w:p>
    <w:p w14:paraId="467A4972" w14:textId="6EFBEB9F" w:rsidR="00482201" w:rsidRPr="00183F1A" w:rsidRDefault="00995281" w:rsidP="00482201">
      <w:pPr>
        <w:pStyle w:val="content"/>
        <w:rPr>
          <w:color w:val="000000" w:themeColor="text1"/>
        </w:rPr>
      </w:pPr>
      <w:r w:rsidRPr="00183F1A">
        <w:rPr>
          <w:iCs/>
          <w:color w:val="000000" w:themeColor="text1"/>
          <w:lang w:val="zh-Hant"/>
        </w:rPr>
        <w:t>3.8</w:t>
      </w:r>
      <w:r w:rsidR="00482201" w:rsidRPr="00183F1A">
        <w:rPr>
          <w:iCs/>
          <w:color w:val="000000" w:themeColor="text1"/>
          <w:lang w:val="zh-Hant"/>
        </w:rPr>
        <w:t>我們</w:t>
      </w:r>
      <w:r w:rsidR="00D03C1C">
        <w:rPr>
          <w:rFonts w:hint="eastAsia"/>
          <w:iCs/>
          <w:color w:val="000000" w:themeColor="text1"/>
          <w:lang w:val="zh-Hant"/>
        </w:rPr>
        <w:t>假設</w:t>
      </w:r>
      <w:r w:rsidR="00482201" w:rsidRPr="00183F1A">
        <w:rPr>
          <w:color w:val="000000" w:themeColor="text1"/>
          <w:lang w:val="zh-Hant"/>
        </w:rPr>
        <w:t>,</w:t>
      </w:r>
      <w:r w:rsidR="00482201" w:rsidRPr="00183F1A">
        <w:rPr>
          <w:color w:val="000000" w:themeColor="text1"/>
          <w:lang w:val="zh-Hant"/>
        </w:rPr>
        <w:t>即有限集</w:t>
      </w:r>
      <w:r>
        <w:rPr>
          <w:lang w:val="zh-Hant"/>
        </w:rPr>
        <w:t xml:space="preserve"> </w:t>
      </w:r>
      <w:r w:rsidR="00482201" w:rsidRPr="00183F1A">
        <w:rPr>
          <w:i/>
          <w:color w:val="000000" w:themeColor="text1"/>
          <w:lang w:val="zh-Hant"/>
        </w:rPr>
        <w:t>S</w:t>
      </w:r>
      <w:r>
        <w:rPr>
          <w:lang w:val="zh-Hant"/>
        </w:rPr>
        <w:t>是</w:t>
      </w:r>
      <w:r w:rsidR="00B570EC" w:rsidRPr="00183F1A">
        <w:rPr>
          <w:color w:val="000000" w:themeColor="text1"/>
        </w:rPr>
        <w:t>{</w:t>
      </w:r>
      <w:r w:rsidR="00B570EC" w:rsidRPr="00183F1A">
        <w:rPr>
          <w:i/>
          <w:color w:val="000000" w:themeColor="text1"/>
        </w:rPr>
        <w:t>s</w:t>
      </w:r>
      <w:r w:rsidR="00B570EC" w:rsidRPr="00183F1A">
        <w:rPr>
          <w:color w:val="000000" w:themeColor="text1"/>
          <w:vertAlign w:val="subscript"/>
        </w:rPr>
        <w:t>1</w:t>
      </w:r>
      <w:r w:rsidR="00B570EC" w:rsidRPr="00183F1A">
        <w:rPr>
          <w:color w:val="000000" w:themeColor="text1"/>
        </w:rPr>
        <w:t xml:space="preserve">, </w:t>
      </w:r>
      <w:r w:rsidR="00B570EC" w:rsidRPr="00183F1A">
        <w:rPr>
          <w:color w:val="000000" w:themeColor="text1"/>
        </w:rPr>
        <w:sym w:font="Symbol" w:char="F0BC"/>
      </w:r>
      <w:r w:rsidR="00B570EC" w:rsidRPr="00183F1A">
        <w:rPr>
          <w:color w:val="000000" w:themeColor="text1"/>
        </w:rPr>
        <w:t xml:space="preserve">, </w:t>
      </w:r>
      <w:r w:rsidR="00B570EC" w:rsidRPr="00183F1A">
        <w:rPr>
          <w:i/>
          <w:color w:val="000000" w:themeColor="text1"/>
        </w:rPr>
        <w:t>s</w:t>
      </w:r>
      <w:r w:rsidR="00B570EC" w:rsidRPr="00183F1A">
        <w:rPr>
          <w:i/>
          <w:color w:val="000000" w:themeColor="text1"/>
          <w:vertAlign w:val="subscript"/>
        </w:rPr>
        <w:t>d</w:t>
      </w:r>
      <w:r w:rsidR="00B570EC" w:rsidRPr="00183F1A">
        <w:rPr>
          <w:color w:val="000000" w:themeColor="text1"/>
        </w:rPr>
        <w:t>}</w:t>
      </w:r>
      <w:r w:rsidR="00482201" w:rsidRPr="00183F1A">
        <w:rPr>
          <w:color w:val="000000" w:themeColor="text1"/>
          <w:lang w:val="zh-Hant"/>
        </w:rPr>
        <w:t>,</w:t>
      </w:r>
      <w:r w:rsidR="00482201" w:rsidRPr="00183F1A">
        <w:rPr>
          <w:color w:val="000000" w:themeColor="text1"/>
          <w:lang w:val="zh-Hant"/>
        </w:rPr>
        <w:t>其中</w:t>
      </w:r>
      <w:r>
        <w:rPr>
          <w:lang w:val="zh-Hant"/>
        </w:rPr>
        <w:t xml:space="preserve"> </w:t>
      </w:r>
      <w:r w:rsidR="00482201" w:rsidRPr="00183F1A">
        <w:rPr>
          <w:i/>
          <w:color w:val="000000" w:themeColor="text1"/>
          <w:lang w:val="zh-Hant"/>
        </w:rPr>
        <w:t>e</w:t>
      </w:r>
      <w:r w:rsidR="00482201" w:rsidRPr="00183F1A">
        <w:rPr>
          <w:i/>
          <w:color w:val="000000" w:themeColor="text1"/>
          <w:vertAlign w:val="subscript"/>
          <w:lang w:val="zh-Hant"/>
        </w:rPr>
        <w:t>e</w:t>
      </w:r>
      <w:r w:rsidR="00482201" w:rsidRPr="00183F1A">
        <w:rPr>
          <w:color w:val="000000" w:themeColor="text1"/>
          <w:lang w:val="zh-Hant"/>
        </w:rPr>
        <w:t>是</w:t>
      </w:r>
      <w:r>
        <w:rPr>
          <w:lang w:val="zh-Hant"/>
        </w:rPr>
        <w:t xml:space="preserve"> </w:t>
      </w:r>
      <w:r w:rsidR="00482201" w:rsidRPr="00183F1A">
        <w:rPr>
          <w:i/>
          <w:color w:val="000000" w:themeColor="text1"/>
          <w:lang w:val="zh-Hant"/>
        </w:rPr>
        <w:t>S</w:t>
      </w:r>
      <w:r w:rsidR="00482201" w:rsidRPr="00183F1A">
        <w:rPr>
          <w:color w:val="000000" w:themeColor="text1"/>
          <w:lang w:val="zh-Hant"/>
        </w:rPr>
        <w:t>中</w:t>
      </w:r>
      <w:r w:rsidR="00482201" w:rsidRPr="00183F1A">
        <w:rPr>
          <w:color w:val="000000" w:themeColor="text1"/>
          <w:lang w:val="zh-Hant"/>
        </w:rPr>
        <w:t>1</w:t>
      </w:r>
      <w:r>
        <w:rPr>
          <w:lang w:val="zh-Hant"/>
        </w:rPr>
        <w:t xml:space="preserve"> </w:t>
      </w:r>
      <w:r w:rsidR="00482201" w:rsidRPr="00183F1A">
        <w:rPr>
          <w:color w:val="000000" w:themeColor="text1"/>
          <w:lang w:val="zh-Hant"/>
        </w:rPr>
        <w:sym w:font="Symbol" w:char="F0A3"/>
      </w:r>
      <w:r>
        <w:rPr>
          <w:lang w:val="zh-Hant"/>
        </w:rPr>
        <w:t xml:space="preserve"> </w:t>
      </w:r>
      <w:r w:rsidR="00482201" w:rsidRPr="00183F1A">
        <w:rPr>
          <w:i/>
          <w:color w:val="000000" w:themeColor="text1"/>
          <w:lang w:val="zh-Hant"/>
        </w:rPr>
        <w:t>e</w:t>
      </w:r>
      <w:r>
        <w:rPr>
          <w:lang w:val="zh-Hant"/>
        </w:rPr>
        <w:t xml:space="preserve"> </w:t>
      </w:r>
      <w:r w:rsidR="00482201" w:rsidRPr="00183F1A">
        <w:rPr>
          <w:color w:val="000000" w:themeColor="text1"/>
          <w:lang w:val="zh-Hant"/>
        </w:rPr>
        <w:sym w:font="Symbol" w:char="F0A3"/>
      </w:r>
      <w:r>
        <w:rPr>
          <w:lang w:val="zh-Hant"/>
        </w:rPr>
        <w:t xml:space="preserve"> </w:t>
      </w:r>
      <w:r w:rsidR="00482201" w:rsidRPr="00183F1A">
        <w:rPr>
          <w:i/>
          <w:color w:val="000000" w:themeColor="text1"/>
          <w:lang w:val="zh-Hant"/>
        </w:rPr>
        <w:t>d</w:t>
      </w:r>
      <w:r>
        <w:rPr>
          <w:lang w:val="zh-Hant"/>
        </w:rPr>
        <w:t>的</w:t>
      </w:r>
      <w:r w:rsidR="000603F2" w:rsidRPr="00635CF0">
        <w:rPr>
          <w:rFonts w:hint="eastAsia"/>
          <w:iCs/>
          <w:color w:val="000000" w:themeColor="text1"/>
          <w:lang w:val="zh-Hant"/>
        </w:rPr>
        <w:t>第</w:t>
      </w:r>
      <w:r w:rsidR="000603F2" w:rsidRPr="00635CF0">
        <w:rPr>
          <w:rFonts w:hint="eastAsia"/>
          <w:iCs/>
          <w:color w:val="000000" w:themeColor="text1"/>
          <w:lang w:val="zh-Hant"/>
        </w:rPr>
        <w:t>e</w:t>
      </w:r>
      <w:r w:rsidR="000603F2" w:rsidRPr="00635CF0">
        <w:rPr>
          <w:rFonts w:hint="eastAsia"/>
          <w:iCs/>
          <w:color w:val="000000" w:themeColor="text1"/>
          <w:lang w:val="zh-Hant"/>
        </w:rPr>
        <w:t>個</w:t>
      </w:r>
      <w:r>
        <w:rPr>
          <w:lang w:val="zh-Hant"/>
        </w:rPr>
        <w:t xml:space="preserve"> </w:t>
      </w:r>
      <w:r>
        <w:rPr>
          <w:lang w:val="zh-Hant"/>
        </w:rPr>
        <w:t>元素</w:t>
      </w:r>
      <w:r w:rsidR="00482201" w:rsidRPr="00183F1A">
        <w:rPr>
          <w:color w:val="000000" w:themeColor="text1"/>
          <w:lang w:val="zh-Hant"/>
        </w:rPr>
        <w:t>。</w:t>
      </w:r>
      <w:r w:rsidR="00B74D1B">
        <w:rPr>
          <w:color w:val="000000" w:themeColor="text1"/>
          <w:lang w:val="zh-Hant"/>
        </w:rPr>
        <w:t>我們還假設</w:t>
      </w:r>
      <w:r>
        <w:rPr>
          <w:lang w:val="zh-Hant"/>
        </w:rPr>
        <w:t xml:space="preserve"> </w:t>
      </w:r>
      <w:r w:rsidR="00482201" w:rsidRPr="00183F1A">
        <w:rPr>
          <w:color w:val="000000" w:themeColor="text1"/>
          <w:lang w:val="zh-Hant"/>
        </w:rPr>
        <w:t>|</w:t>
      </w:r>
      <w:r w:rsidR="00482201" w:rsidRPr="00183F1A">
        <w:rPr>
          <w:i/>
          <w:color w:val="000000" w:themeColor="text1"/>
          <w:lang w:val="zh-Hant"/>
        </w:rPr>
        <w:t>S</w:t>
      </w:r>
      <w:r w:rsidR="00482201" w:rsidRPr="00183F1A">
        <w:rPr>
          <w:color w:val="000000" w:themeColor="text1"/>
          <w:lang w:val="zh-Hant"/>
        </w:rPr>
        <w:t>|</w:t>
      </w:r>
      <w:r w:rsidR="00482201" w:rsidRPr="00183F1A">
        <w:rPr>
          <w:color w:val="000000" w:themeColor="text1"/>
          <w:lang w:val="zh-Hant"/>
        </w:rPr>
        <w:t>是</w:t>
      </w:r>
      <w:r>
        <w:rPr>
          <w:lang w:val="zh-Hant"/>
        </w:rPr>
        <w:t xml:space="preserve"> </w:t>
      </w:r>
      <w:r w:rsidR="00482201" w:rsidRPr="00183F1A">
        <w:rPr>
          <w:i/>
          <w:color w:val="000000" w:themeColor="text1"/>
          <w:lang w:val="zh-Hant"/>
        </w:rPr>
        <w:t>S</w:t>
      </w:r>
      <w:r>
        <w:rPr>
          <w:lang w:val="zh-Hant"/>
        </w:rPr>
        <w:t xml:space="preserve"> </w:t>
      </w:r>
      <w:r>
        <w:rPr>
          <w:lang w:val="zh-Hant"/>
        </w:rPr>
        <w:t>中的元素數</w:t>
      </w:r>
      <w:r w:rsidR="00902DA5">
        <w:rPr>
          <w:rFonts w:hint="eastAsia"/>
          <w:lang w:val="zh-Hant"/>
        </w:rPr>
        <w:t>和</w:t>
      </w:r>
      <w:r w:rsidR="00902DA5">
        <w:rPr>
          <w:rFonts w:hint="eastAsia"/>
          <w:lang w:val="zh-Hant"/>
        </w:rPr>
        <w:t>|</w:t>
      </w:r>
      <w:r w:rsidR="00482201" w:rsidRPr="00183F1A">
        <w:rPr>
          <w:i/>
          <w:color w:val="000000" w:themeColor="text1"/>
          <w:lang w:val="zh-Hant"/>
        </w:rPr>
        <w:t>S</w:t>
      </w:r>
      <w:r w:rsidR="00482201" w:rsidRPr="00183F1A">
        <w:rPr>
          <w:color w:val="000000" w:themeColor="text1"/>
          <w:lang w:val="zh-Hant"/>
        </w:rPr>
        <w:t>|</w:t>
      </w:r>
      <w:r w:rsidR="00482201" w:rsidRPr="00183F1A">
        <w:rPr>
          <w:color w:val="000000" w:themeColor="text1"/>
          <w:lang w:val="zh-Hant"/>
        </w:rPr>
        <w:t>等於</w:t>
      </w:r>
      <w:r>
        <w:rPr>
          <w:lang w:val="zh-Hant"/>
        </w:rPr>
        <w:t xml:space="preserve"> </w:t>
      </w:r>
      <w:r w:rsidR="00482201" w:rsidRPr="00183F1A">
        <w:rPr>
          <w:i/>
          <w:color w:val="000000" w:themeColor="text1"/>
          <w:lang w:val="zh-Hant"/>
        </w:rPr>
        <w:t>d</w:t>
      </w:r>
      <w:r w:rsidR="00482201" w:rsidRPr="00183F1A">
        <w:rPr>
          <w:color w:val="000000" w:themeColor="text1"/>
          <w:lang w:val="zh-Hant"/>
        </w:rPr>
        <w:t>。我們假設</w:t>
      </w:r>
      <w:r w:rsidR="005E66F2">
        <w:rPr>
          <w:rFonts w:hint="eastAsia"/>
          <w:color w:val="000000" w:themeColor="text1"/>
          <w:lang w:val="zh-Hant"/>
        </w:rPr>
        <w:t>有</w:t>
      </w:r>
      <w:r w:rsidR="00482201" w:rsidRPr="00183F1A">
        <w:rPr>
          <w:color w:val="000000" w:themeColor="text1"/>
          <w:lang w:val="zh-Hant"/>
        </w:rPr>
        <w:t>限集</w:t>
      </w:r>
      <w:r w:rsidR="00482201" w:rsidRPr="00183F1A">
        <w:rPr>
          <w:i/>
          <w:color w:val="000000" w:themeColor="text1"/>
          <w:lang w:val="zh-Hant"/>
        </w:rPr>
        <w:t>S</w:t>
      </w:r>
      <w:r>
        <w:rPr>
          <w:lang w:val="zh-Hant"/>
        </w:rPr>
        <w:t xml:space="preserve"> </w:t>
      </w:r>
      <w:r w:rsidR="00482201" w:rsidRPr="00183F1A">
        <w:rPr>
          <w:i/>
          <w:color w:val="000000" w:themeColor="text1"/>
          <w:lang w:val="zh-Hant"/>
        </w:rPr>
        <w:t xml:space="preserve"> </w:t>
      </w:r>
      <w:r w:rsidR="00482201" w:rsidRPr="00183F1A">
        <w:rPr>
          <w:color w:val="000000" w:themeColor="text1"/>
          <w:lang w:val="zh-Hant"/>
        </w:rPr>
        <w:t>的子集</w:t>
      </w:r>
      <w:r>
        <w:rPr>
          <w:lang w:val="zh-Hant"/>
        </w:rPr>
        <w:t>集合</w:t>
      </w:r>
      <w:r w:rsidR="00482201" w:rsidRPr="00183F1A">
        <w:rPr>
          <w:i/>
          <w:color w:val="000000" w:themeColor="text1"/>
          <w:lang w:val="zh-Hant"/>
        </w:rPr>
        <w:t>C</w:t>
      </w:r>
      <w:r>
        <w:rPr>
          <w:lang w:val="zh-Hant"/>
        </w:rPr>
        <w:t>是</w:t>
      </w:r>
      <w:r w:rsidR="00CB38D2" w:rsidRPr="00183F1A">
        <w:rPr>
          <w:color w:val="000000" w:themeColor="text1"/>
        </w:rPr>
        <w:t>{</w:t>
      </w:r>
      <w:r w:rsidR="00CB38D2" w:rsidRPr="00183F1A">
        <w:rPr>
          <w:i/>
          <w:color w:val="000000" w:themeColor="text1"/>
        </w:rPr>
        <w:t>C</w:t>
      </w:r>
      <w:r w:rsidR="00CB38D2" w:rsidRPr="00183F1A">
        <w:rPr>
          <w:color w:val="000000" w:themeColor="text1"/>
          <w:vertAlign w:val="subscript"/>
        </w:rPr>
        <w:t>1</w:t>
      </w:r>
      <w:r w:rsidR="00CB38D2" w:rsidRPr="00183F1A">
        <w:rPr>
          <w:color w:val="000000" w:themeColor="text1"/>
        </w:rPr>
        <w:t xml:space="preserve">, </w:t>
      </w:r>
      <w:r w:rsidR="00CB38D2" w:rsidRPr="00183F1A">
        <w:rPr>
          <w:color w:val="000000" w:themeColor="text1"/>
        </w:rPr>
        <w:sym w:font="Symbol" w:char="F0BC"/>
      </w:r>
      <w:r w:rsidR="00CB38D2" w:rsidRPr="00183F1A">
        <w:rPr>
          <w:color w:val="000000" w:themeColor="text1"/>
        </w:rPr>
        <w:t xml:space="preserve">, </w:t>
      </w:r>
      <w:r w:rsidR="00CB38D2" w:rsidRPr="00183F1A">
        <w:rPr>
          <w:i/>
          <w:color w:val="000000" w:themeColor="text1"/>
        </w:rPr>
        <w:t>C</w:t>
      </w:r>
      <w:r w:rsidR="00CB38D2" w:rsidRPr="00183F1A">
        <w:rPr>
          <w:i/>
          <w:color w:val="000000" w:themeColor="text1"/>
          <w:vertAlign w:val="subscript"/>
        </w:rPr>
        <w:t>f</w:t>
      </w:r>
      <w:r w:rsidR="00CB38D2" w:rsidRPr="00183F1A">
        <w:rPr>
          <w:color w:val="000000" w:themeColor="text1"/>
        </w:rPr>
        <w:t>}</w:t>
      </w:r>
      <w:r w:rsidR="00482201" w:rsidRPr="00183F1A">
        <w:rPr>
          <w:color w:val="000000" w:themeColor="text1"/>
          <w:lang w:val="zh-Hant"/>
        </w:rPr>
        <w:t>,</w:t>
      </w:r>
      <w:r w:rsidR="00482201" w:rsidRPr="00183F1A">
        <w:rPr>
          <w:color w:val="000000" w:themeColor="text1"/>
          <w:lang w:val="zh-Hant"/>
        </w:rPr>
        <w:t>其中</w:t>
      </w:r>
      <w:r>
        <w:rPr>
          <w:lang w:val="zh-Hant"/>
        </w:rPr>
        <w:t xml:space="preserve"> </w:t>
      </w:r>
      <w:r w:rsidR="00482201" w:rsidRPr="00183F1A">
        <w:rPr>
          <w:i/>
          <w:color w:val="000000" w:themeColor="text1"/>
          <w:lang w:val="zh-Hant"/>
        </w:rPr>
        <w:t>C</w:t>
      </w:r>
      <w:r w:rsidR="00482201" w:rsidRPr="00183F1A">
        <w:rPr>
          <w:i/>
          <w:color w:val="000000" w:themeColor="text1"/>
          <w:vertAlign w:val="subscript"/>
          <w:lang w:val="zh-Hant"/>
        </w:rPr>
        <w:t>g</w:t>
      </w:r>
      <w:r>
        <w:rPr>
          <w:lang w:val="zh-Hant"/>
        </w:rPr>
        <w:t xml:space="preserve"> </w:t>
      </w:r>
      <w:r w:rsidR="00482201" w:rsidRPr="00183F1A">
        <w:rPr>
          <w:color w:val="000000" w:themeColor="text1"/>
          <w:lang w:val="zh-Hant"/>
        </w:rPr>
        <w:t>是</w:t>
      </w:r>
      <w:r>
        <w:rPr>
          <w:lang w:val="zh-Hant"/>
        </w:rPr>
        <w:t xml:space="preserve"> </w:t>
      </w:r>
      <w:r w:rsidR="00482201" w:rsidRPr="00183F1A">
        <w:rPr>
          <w:i/>
          <w:color w:val="000000" w:themeColor="text1"/>
          <w:lang w:val="zh-Hant"/>
        </w:rPr>
        <w:t>C</w:t>
      </w:r>
      <w:r w:rsidR="00482201" w:rsidRPr="00183F1A">
        <w:rPr>
          <w:color w:val="000000" w:themeColor="text1"/>
          <w:lang w:val="zh-Hant"/>
        </w:rPr>
        <w:t>中</w:t>
      </w:r>
      <w:r>
        <w:rPr>
          <w:lang w:val="zh-Hant"/>
        </w:rPr>
        <w:t xml:space="preserve">1 </w:t>
      </w:r>
      <w:r w:rsidR="00482201" w:rsidRPr="00183F1A">
        <w:rPr>
          <w:color w:val="000000" w:themeColor="text1"/>
          <w:lang w:val="zh-Hant"/>
        </w:rPr>
        <w:sym w:font="Symbol" w:char="F0A3"/>
      </w:r>
      <w:r>
        <w:rPr>
          <w:lang w:val="zh-Hant"/>
        </w:rPr>
        <w:t xml:space="preserve"> </w:t>
      </w:r>
      <w:r w:rsidR="00482201" w:rsidRPr="00183F1A">
        <w:rPr>
          <w:i/>
          <w:color w:val="000000" w:themeColor="text1"/>
          <w:lang w:val="zh-Hant"/>
        </w:rPr>
        <w:t>g</w:t>
      </w:r>
      <w:r>
        <w:rPr>
          <w:lang w:val="zh-Hant"/>
        </w:rPr>
        <w:t xml:space="preserve"> </w:t>
      </w:r>
      <w:r w:rsidR="00482201" w:rsidRPr="00183F1A">
        <w:rPr>
          <w:color w:val="000000" w:themeColor="text1"/>
          <w:lang w:val="zh-Hant"/>
        </w:rPr>
        <w:sym w:font="Symbol" w:char="F0A3"/>
      </w:r>
      <w:r>
        <w:rPr>
          <w:lang w:val="zh-Hant"/>
        </w:rPr>
        <w:t xml:space="preserve"> </w:t>
      </w:r>
      <w:r w:rsidR="00482201" w:rsidRPr="00183F1A">
        <w:rPr>
          <w:i/>
          <w:color w:val="000000" w:themeColor="text1"/>
          <w:lang w:val="zh-Hant"/>
        </w:rPr>
        <w:t>f</w:t>
      </w:r>
      <w:r>
        <w:rPr>
          <w:lang w:val="zh-Hant"/>
        </w:rPr>
        <w:t>的</w:t>
      </w:r>
      <w:r w:rsidR="003F009E" w:rsidRPr="003F009E">
        <w:rPr>
          <w:rFonts w:hint="eastAsia"/>
          <w:iCs/>
          <w:color w:val="000000" w:themeColor="text1"/>
          <w:lang w:val="zh-Hant"/>
        </w:rPr>
        <w:t>第</w:t>
      </w:r>
      <w:r w:rsidR="003F009E" w:rsidRPr="003F009E">
        <w:rPr>
          <w:rFonts w:hint="eastAsia"/>
          <w:iCs/>
          <w:color w:val="000000" w:themeColor="text1"/>
          <w:lang w:val="zh-Hant"/>
        </w:rPr>
        <w:t>g</w:t>
      </w:r>
      <w:r w:rsidR="003F009E" w:rsidRPr="003F009E">
        <w:rPr>
          <w:rFonts w:hint="eastAsia"/>
          <w:iCs/>
          <w:color w:val="000000" w:themeColor="text1"/>
          <w:lang w:val="zh-Hant"/>
        </w:rPr>
        <w:t>個</w:t>
      </w:r>
      <w:r w:rsidR="00482201" w:rsidRPr="00183F1A">
        <w:rPr>
          <w:color w:val="000000" w:themeColor="text1"/>
          <w:lang w:val="zh-Hant"/>
        </w:rPr>
        <w:t>元素。</w:t>
      </w:r>
      <w:r w:rsidR="00B74D1B">
        <w:rPr>
          <w:color w:val="000000" w:themeColor="text1"/>
          <w:lang w:val="zh-Hant"/>
        </w:rPr>
        <w:t>我們還假設</w:t>
      </w:r>
      <w:r>
        <w:rPr>
          <w:lang w:val="zh-Hant"/>
        </w:rPr>
        <w:t xml:space="preserve"> </w:t>
      </w:r>
      <w:r w:rsidR="00482201" w:rsidRPr="00183F1A">
        <w:rPr>
          <w:color w:val="000000" w:themeColor="text1"/>
          <w:lang w:val="zh-Hant"/>
        </w:rPr>
        <w:t>|</w:t>
      </w:r>
      <w:r w:rsidR="00482201" w:rsidRPr="00183F1A">
        <w:rPr>
          <w:i/>
          <w:color w:val="000000" w:themeColor="text1"/>
          <w:lang w:val="zh-Hant"/>
        </w:rPr>
        <w:t>C</w:t>
      </w:r>
      <w:r w:rsidR="00482201" w:rsidRPr="00183F1A">
        <w:rPr>
          <w:color w:val="000000" w:themeColor="text1"/>
          <w:lang w:val="zh-Hant"/>
        </w:rPr>
        <w:t>|</w:t>
      </w:r>
      <w:r w:rsidR="00482201" w:rsidRPr="00183F1A">
        <w:rPr>
          <w:color w:val="000000" w:themeColor="text1"/>
          <w:lang w:val="zh-Hant"/>
        </w:rPr>
        <w:t>是</w:t>
      </w:r>
      <w:r>
        <w:rPr>
          <w:lang w:val="zh-Hant"/>
        </w:rPr>
        <w:t xml:space="preserve"> </w:t>
      </w:r>
      <w:r w:rsidR="00482201" w:rsidRPr="00183F1A">
        <w:rPr>
          <w:i/>
          <w:color w:val="000000" w:themeColor="text1"/>
          <w:lang w:val="zh-Hant"/>
        </w:rPr>
        <w:t>C</w:t>
      </w:r>
      <w:r>
        <w:rPr>
          <w:lang w:val="zh-Hant"/>
        </w:rPr>
        <w:t xml:space="preserve"> </w:t>
      </w:r>
      <w:r>
        <w:rPr>
          <w:lang w:val="zh-Hant"/>
        </w:rPr>
        <w:t>的子集數</w:t>
      </w:r>
      <w:r w:rsidR="009B28EF">
        <w:rPr>
          <w:rFonts w:hint="eastAsia"/>
          <w:lang w:val="zh-Hant"/>
        </w:rPr>
        <w:t>和</w:t>
      </w:r>
      <w:r w:rsidR="009B28EF">
        <w:rPr>
          <w:rFonts w:hint="eastAsia"/>
          <w:lang w:val="zh-Hant"/>
        </w:rPr>
        <w:t>|</w:t>
      </w:r>
      <w:r w:rsidR="00482201" w:rsidRPr="00183F1A">
        <w:rPr>
          <w:i/>
          <w:color w:val="000000" w:themeColor="text1"/>
          <w:lang w:val="zh-Hant"/>
        </w:rPr>
        <w:t>C</w:t>
      </w:r>
      <w:r w:rsidR="00482201" w:rsidRPr="00183F1A">
        <w:rPr>
          <w:color w:val="000000" w:themeColor="text1"/>
          <w:lang w:val="zh-Hant"/>
        </w:rPr>
        <w:t>|</w:t>
      </w:r>
      <w:r w:rsidR="00482201" w:rsidRPr="00183F1A">
        <w:rPr>
          <w:color w:val="000000" w:themeColor="text1"/>
          <w:lang w:val="zh-Hant"/>
        </w:rPr>
        <w:t>等於</w:t>
      </w:r>
      <w:r>
        <w:rPr>
          <w:lang w:val="zh-Hant"/>
        </w:rPr>
        <w:t xml:space="preserve"> </w:t>
      </w:r>
      <w:r w:rsidR="00482201" w:rsidRPr="00183F1A">
        <w:rPr>
          <w:i/>
          <w:color w:val="000000" w:themeColor="text1"/>
          <w:lang w:val="zh-Hant"/>
        </w:rPr>
        <w:t>f</w:t>
      </w:r>
      <w:r w:rsidR="00482201" w:rsidRPr="00183F1A">
        <w:rPr>
          <w:color w:val="000000" w:themeColor="text1"/>
          <w:lang w:val="zh-Hant"/>
        </w:rPr>
        <w:t>。在數學上</w:t>
      </w:r>
      <w:r w:rsidR="00482201" w:rsidRPr="00183F1A">
        <w:rPr>
          <w:color w:val="000000" w:themeColor="text1"/>
          <w:lang w:val="zh-Hant"/>
        </w:rPr>
        <w:t>,</w:t>
      </w:r>
      <w:r w:rsidR="00482201" w:rsidRPr="00183F1A">
        <w:rPr>
          <w:color w:val="000000" w:themeColor="text1"/>
          <w:lang w:val="zh-Hant"/>
        </w:rPr>
        <w:t>設定分割問題是尋找是否存在</w:t>
      </w:r>
      <w:r w:rsidR="00482201" w:rsidRPr="00183F1A">
        <w:rPr>
          <w:i/>
          <w:color w:val="000000" w:themeColor="text1"/>
          <w:lang w:val="zh-Hant"/>
        </w:rPr>
        <w:t>S</w:t>
      </w:r>
      <w:r w:rsidR="00482201" w:rsidRPr="00183F1A">
        <w:rPr>
          <w:color w:val="000000" w:themeColor="text1"/>
          <w:lang w:val="zh-Hant"/>
        </w:rPr>
        <w:t>分區為兩個子集</w:t>
      </w:r>
      <w:r>
        <w:rPr>
          <w:lang w:val="zh-Hant"/>
        </w:rPr>
        <w:t xml:space="preserve"> </w:t>
      </w:r>
      <w:r w:rsidR="00482201" w:rsidRPr="00183F1A">
        <w:rPr>
          <w:i/>
          <w:color w:val="000000" w:themeColor="text1"/>
          <w:lang w:val="zh-Hant"/>
        </w:rPr>
        <w:t>S</w:t>
      </w:r>
      <w:r w:rsidR="00482201" w:rsidRPr="00183F1A">
        <w:rPr>
          <w:color w:val="000000" w:themeColor="text1"/>
          <w:vertAlign w:val="subscript"/>
          <w:lang w:val="zh-Hant"/>
        </w:rPr>
        <w:t>1</w:t>
      </w:r>
      <w:r>
        <w:rPr>
          <w:lang w:val="zh-Hant"/>
        </w:rPr>
        <w:t xml:space="preserve"> </w:t>
      </w:r>
      <w:r w:rsidR="00482201" w:rsidRPr="00183F1A">
        <w:rPr>
          <w:color w:val="000000" w:themeColor="text1"/>
          <w:lang w:val="zh-Hant"/>
        </w:rPr>
        <w:t>和</w:t>
      </w:r>
      <w:r>
        <w:rPr>
          <w:lang w:val="zh-Hant"/>
        </w:rPr>
        <w:t xml:space="preserve"> </w:t>
      </w:r>
      <w:r w:rsidR="00482201" w:rsidRPr="00183F1A">
        <w:rPr>
          <w:i/>
          <w:color w:val="000000" w:themeColor="text1"/>
          <w:lang w:val="zh-Hant"/>
        </w:rPr>
        <w:t>S</w:t>
      </w:r>
      <w:r w:rsidR="00482201" w:rsidRPr="00183F1A">
        <w:rPr>
          <w:color w:val="000000" w:themeColor="text1"/>
          <w:vertAlign w:val="subscript"/>
          <w:lang w:val="zh-Hant"/>
        </w:rPr>
        <w:t>2,</w:t>
      </w:r>
      <w:r>
        <w:rPr>
          <w:lang w:val="zh-Hant"/>
        </w:rPr>
        <w:t>以便</w:t>
      </w:r>
      <w:r w:rsidR="00482201" w:rsidRPr="00183F1A">
        <w:rPr>
          <w:i/>
          <w:color w:val="000000" w:themeColor="text1"/>
          <w:lang w:val="zh-Hant"/>
        </w:rPr>
        <w:t>C</w:t>
      </w:r>
      <w:r>
        <w:rPr>
          <w:lang w:val="zh-Hant"/>
        </w:rPr>
        <w:t xml:space="preserve"> </w:t>
      </w:r>
      <w:r w:rsidR="00482201" w:rsidRPr="00183F1A">
        <w:rPr>
          <w:color w:val="000000" w:themeColor="text1"/>
          <w:lang w:val="zh-Hant"/>
        </w:rPr>
        <w:t>中沒有任何子集完全包含在</w:t>
      </w:r>
      <w:r w:rsidR="00482201" w:rsidRPr="00183F1A">
        <w:rPr>
          <w:i/>
          <w:color w:val="000000" w:themeColor="text1"/>
          <w:lang w:val="zh-Hant"/>
        </w:rPr>
        <w:t>S</w:t>
      </w:r>
      <w:r w:rsidR="00482201" w:rsidRPr="00183F1A">
        <w:rPr>
          <w:color w:val="000000" w:themeColor="text1"/>
          <w:vertAlign w:val="subscript"/>
          <w:lang w:val="zh-Hant"/>
        </w:rPr>
        <w:t>1</w:t>
      </w:r>
      <w:r>
        <w:rPr>
          <w:lang w:val="zh-Hant"/>
        </w:rPr>
        <w:t xml:space="preserve"> </w:t>
      </w:r>
      <w:r w:rsidR="00482201" w:rsidRPr="00183F1A">
        <w:rPr>
          <w:color w:val="000000" w:themeColor="text1"/>
          <w:lang w:val="zh-Hant"/>
        </w:rPr>
        <w:t>或</w:t>
      </w:r>
      <w:r>
        <w:rPr>
          <w:lang w:val="zh-Hant"/>
        </w:rPr>
        <w:t xml:space="preserve"> </w:t>
      </w:r>
      <w:r w:rsidR="00482201" w:rsidRPr="00183F1A">
        <w:rPr>
          <w:i/>
          <w:color w:val="000000" w:themeColor="text1"/>
          <w:lang w:val="zh-Hant"/>
        </w:rPr>
        <w:t>S</w:t>
      </w:r>
      <w:r w:rsidR="00482201" w:rsidRPr="00183F1A">
        <w:rPr>
          <w:color w:val="000000" w:themeColor="text1"/>
          <w:vertAlign w:val="subscript"/>
          <w:lang w:val="zh-Hant"/>
        </w:rPr>
        <w:t>2</w:t>
      </w:r>
      <w:r>
        <w:rPr>
          <w:lang w:val="zh-Hant"/>
        </w:rPr>
        <w:t>中</w:t>
      </w:r>
      <w:r w:rsidR="00482201" w:rsidRPr="00183F1A">
        <w:rPr>
          <w:color w:val="000000" w:themeColor="text1"/>
          <w:lang w:val="zh-Hant"/>
        </w:rPr>
        <w:t>。它是一個</w:t>
      </w:r>
      <w:r w:rsidR="00482201" w:rsidRPr="00183F1A">
        <w:rPr>
          <w:b/>
          <w:i/>
          <w:color w:val="000000" w:themeColor="text1"/>
          <w:lang w:val="zh-Hant"/>
        </w:rPr>
        <w:t>NP-</w:t>
      </w:r>
      <w:r w:rsidR="00C436DA">
        <w:rPr>
          <w:rFonts w:hint="eastAsia"/>
          <w:b/>
          <w:i/>
          <w:color w:val="000000" w:themeColor="text1"/>
          <w:lang w:val="zh-Hant"/>
        </w:rPr>
        <w:t>c</w:t>
      </w:r>
      <w:r w:rsidR="00C436DA">
        <w:rPr>
          <w:b/>
          <w:i/>
          <w:color w:val="000000" w:themeColor="text1"/>
          <w:lang w:val="zh-Hant"/>
        </w:rPr>
        <w:t>omplete</w:t>
      </w:r>
      <w:r w:rsidR="00482201" w:rsidRPr="00183F1A">
        <w:rPr>
          <w:color w:val="000000" w:themeColor="text1"/>
          <w:lang w:val="zh-Hant"/>
        </w:rPr>
        <w:t>問題</w:t>
      </w:r>
      <w:r w:rsidR="00482201" w:rsidRPr="00183F1A">
        <w:rPr>
          <w:color w:val="000000" w:themeColor="text1"/>
          <w:lang w:val="zh-Hant"/>
        </w:rPr>
        <w:t>,</w:t>
      </w:r>
      <w:r w:rsidR="00482201" w:rsidRPr="00183F1A">
        <w:rPr>
          <w:color w:val="000000" w:themeColor="text1"/>
          <w:lang w:val="zh-Hant"/>
        </w:rPr>
        <w:t>可以表述為「計算搜尋」</w:t>
      </w:r>
      <w:r w:rsidR="00482201" w:rsidRPr="00183F1A">
        <w:rPr>
          <w:color w:val="000000" w:themeColor="text1"/>
          <w:lang w:val="zh-Hant"/>
        </w:rPr>
        <w:t xml:space="preserve"> </w:t>
      </w:r>
      <w:r w:rsidR="00482201" w:rsidRPr="00183F1A">
        <w:rPr>
          <w:color w:val="000000" w:themeColor="text1"/>
          <w:lang w:val="zh-Hant"/>
        </w:rPr>
        <w:t>問題。</w:t>
      </w:r>
    </w:p>
    <w:p w14:paraId="5C607587" w14:textId="77777777" w:rsidR="00482201" w:rsidRPr="00183F1A" w:rsidRDefault="00482201" w:rsidP="00482201">
      <w:pPr>
        <w:pStyle w:val="content"/>
        <w:ind w:firstLine="357"/>
        <w:rPr>
          <w:color w:val="000000" w:themeColor="text1"/>
        </w:rPr>
      </w:pPr>
    </w:p>
    <w:p w14:paraId="7B899115" w14:textId="7ECA8745" w:rsidR="00482201" w:rsidRPr="00183F1A" w:rsidRDefault="00482201" w:rsidP="00482201">
      <w:pPr>
        <w:pStyle w:val="content"/>
        <w:ind w:firstLine="360"/>
        <w:rPr>
          <w:color w:val="000000" w:themeColor="text1"/>
        </w:rPr>
      </w:pPr>
      <w:r w:rsidRPr="00183F1A">
        <w:rPr>
          <w:color w:val="000000" w:themeColor="text1"/>
          <w:lang w:val="zh-Hant"/>
        </w:rPr>
        <w:t>在圖</w:t>
      </w:r>
      <w:r w:rsidRPr="00183F1A">
        <w:rPr>
          <w:color w:val="000000" w:themeColor="text1"/>
          <w:lang w:val="zh-Hant"/>
        </w:rPr>
        <w:t xml:space="preserve"> 3.23</w:t>
      </w:r>
      <w:r w:rsidR="00FF6B25">
        <w:rPr>
          <w:color w:val="000000" w:themeColor="text1"/>
          <w:lang w:val="zh-Hant"/>
        </w:rPr>
        <w:t>of</w:t>
      </w:r>
      <w:r>
        <w:rPr>
          <w:lang w:val="zh-Hant"/>
        </w:rPr>
        <w:t>中</w:t>
      </w:r>
      <w:r>
        <w:rPr>
          <w:lang w:val="zh-Hant"/>
        </w:rPr>
        <w:t xml:space="preserve">, </w:t>
      </w:r>
      <w:r>
        <w:rPr>
          <w:lang w:val="zh-Hant"/>
        </w:rPr>
        <w:t>有限集</w:t>
      </w:r>
      <w:r w:rsidRPr="00183F1A">
        <w:rPr>
          <w:i/>
          <w:color w:val="000000" w:themeColor="text1"/>
          <w:lang w:val="zh-Hant"/>
        </w:rPr>
        <w:t>S</w:t>
      </w:r>
      <w:r>
        <w:rPr>
          <w:lang w:val="zh-Hant"/>
        </w:rPr>
        <w:t xml:space="preserve"> </w:t>
      </w:r>
      <w:r w:rsidRPr="00183F1A">
        <w:rPr>
          <w:color w:val="000000" w:themeColor="text1"/>
          <w:lang w:val="zh-Hant"/>
        </w:rPr>
        <w:t>為</w:t>
      </w:r>
      <w:r w:rsidRPr="00183F1A">
        <w:rPr>
          <w:color w:val="000000" w:themeColor="text1"/>
          <w:lang w:val="zh-Hant"/>
        </w:rPr>
        <w:t xml:space="preserve"> {1</w:t>
      </w:r>
      <w:r w:rsidRPr="00183F1A">
        <w:rPr>
          <w:color w:val="000000" w:themeColor="text1"/>
          <w:lang w:val="zh-Hant"/>
        </w:rPr>
        <w:t>、</w:t>
      </w:r>
      <w:r w:rsidRPr="00183F1A">
        <w:rPr>
          <w:color w:val="000000" w:themeColor="text1"/>
          <w:lang w:val="zh-Hant"/>
        </w:rPr>
        <w:t xml:space="preserve">2},S </w:t>
      </w:r>
      <w:r w:rsidRPr="00183F1A">
        <w:rPr>
          <w:color w:val="000000" w:themeColor="text1"/>
          <w:lang w:val="zh-Hant"/>
        </w:rPr>
        <w:t>子集</w:t>
      </w:r>
      <w:r>
        <w:rPr>
          <w:lang w:val="zh-Hant"/>
        </w:rPr>
        <w:t>的集合</w:t>
      </w:r>
      <w:r w:rsidRPr="00183F1A">
        <w:rPr>
          <w:i/>
          <w:color w:val="000000" w:themeColor="text1"/>
          <w:lang w:val="zh-Hant"/>
        </w:rPr>
        <w:t>C</w:t>
      </w:r>
      <w:r>
        <w:rPr>
          <w:lang w:val="zh-Hant"/>
        </w:rPr>
        <w:t xml:space="preserve"> </w:t>
      </w:r>
      <w:r w:rsidRPr="00183F1A">
        <w:rPr>
          <w:i/>
          <w:color w:val="000000" w:themeColor="text1"/>
          <w:lang w:val="zh-Hant"/>
        </w:rPr>
        <w:t xml:space="preserve"> </w:t>
      </w:r>
      <w:r w:rsidRPr="00183F1A">
        <w:rPr>
          <w:color w:val="000000" w:themeColor="text1"/>
          <w:lang w:val="zh-Hant"/>
        </w:rPr>
        <w:t>為</w:t>
      </w:r>
      <w:r w:rsidRPr="00183F1A">
        <w:rPr>
          <w:color w:val="000000" w:themeColor="text1"/>
          <w:lang w:val="zh-Hant"/>
        </w:rPr>
        <w:t xml:space="preserve"> {1</w:t>
      </w:r>
      <w:r w:rsidRPr="00183F1A">
        <w:rPr>
          <w:color w:val="000000" w:themeColor="text1"/>
          <w:lang w:val="zh-Hant"/>
        </w:rPr>
        <w:t>、</w:t>
      </w:r>
      <w:r w:rsidRPr="00183F1A">
        <w:rPr>
          <w:color w:val="000000" w:themeColor="text1"/>
          <w:lang w:val="zh-Hant"/>
        </w:rPr>
        <w:t>2}</w:t>
      </w:r>
      <w:r w:rsidRPr="00183F1A">
        <w:rPr>
          <w:color w:val="000000" w:themeColor="text1"/>
          <w:lang w:val="zh-Hant"/>
        </w:rPr>
        <w:t>。</w:t>
      </w:r>
      <w:r>
        <w:rPr>
          <w:lang w:val="zh-Hant"/>
        </w:rPr>
        <w:t>圖</w:t>
      </w:r>
      <w:r>
        <w:rPr>
          <w:lang w:val="zh-Hant"/>
        </w:rPr>
        <w:t xml:space="preserve"> 3.23 </w:t>
      </w:r>
      <w:r>
        <w:rPr>
          <w:lang w:val="zh-Hant"/>
        </w:rPr>
        <w:t>中的有限集</w:t>
      </w:r>
      <w:r w:rsidRPr="00183F1A">
        <w:rPr>
          <w:i/>
          <w:color w:val="000000" w:themeColor="text1"/>
          <w:lang w:val="zh-Hant"/>
        </w:rPr>
        <w:t>S</w:t>
      </w:r>
      <w:r>
        <w:rPr>
          <w:lang w:val="zh-Hant"/>
        </w:rPr>
        <w:t xml:space="preserve"> </w:t>
      </w:r>
      <w:r w:rsidRPr="00183F1A">
        <w:rPr>
          <w:color w:val="000000" w:themeColor="text1"/>
          <w:lang w:val="zh-Hant"/>
        </w:rPr>
        <w:t>是</w:t>
      </w:r>
      <w:r w:rsidRPr="00183F1A">
        <w:rPr>
          <w:color w:val="000000" w:themeColor="text1"/>
          <w:lang w:val="zh-Hant"/>
        </w:rPr>
        <w:t xml:space="preserve"> {1</w:t>
      </w:r>
      <w:r w:rsidRPr="00183F1A">
        <w:rPr>
          <w:color w:val="000000" w:themeColor="text1"/>
          <w:lang w:val="zh-Hant"/>
        </w:rPr>
        <w:t>、</w:t>
      </w:r>
      <w:r w:rsidRPr="00183F1A">
        <w:rPr>
          <w:color w:val="000000" w:themeColor="text1"/>
          <w:lang w:val="zh-Hant"/>
        </w:rPr>
        <w:t>2}</w:t>
      </w:r>
      <w:r w:rsidRPr="00183F1A">
        <w:rPr>
          <w:color w:val="000000" w:themeColor="text1"/>
          <w:lang w:val="zh-Hant"/>
        </w:rPr>
        <w:t>和集合</w:t>
      </w:r>
      <w:r>
        <w:rPr>
          <w:lang w:val="zh-Hant"/>
        </w:rPr>
        <w:t xml:space="preserve"> </w:t>
      </w:r>
      <w:r w:rsidRPr="00183F1A">
        <w:rPr>
          <w:i/>
          <w:color w:val="000000" w:themeColor="text1"/>
          <w:lang w:val="zh-Hant"/>
        </w:rPr>
        <w:t>C</w:t>
      </w:r>
      <w:r w:rsidR="000D6987" w:rsidRPr="00183F1A">
        <w:rPr>
          <w:color w:val="000000" w:themeColor="text1"/>
        </w:rPr>
        <w:t>{{1, 2}}</w:t>
      </w:r>
      <w:r w:rsidRPr="00183F1A">
        <w:rPr>
          <w:i/>
          <w:color w:val="000000" w:themeColor="text1"/>
          <w:lang w:val="zh-Hant"/>
        </w:rPr>
        <w:t>,</w:t>
      </w:r>
      <w:r w:rsidRPr="00183F1A">
        <w:rPr>
          <w:color w:val="000000" w:themeColor="text1"/>
          <w:lang w:val="zh-Hant"/>
        </w:rPr>
        <w:t>定義集拆分問題。</w:t>
      </w:r>
      <w:r w:rsidR="00F638D8" w:rsidRPr="00183F1A">
        <w:rPr>
          <w:color w:val="000000" w:themeColor="text1"/>
          <w:lang w:val="zh-Hant"/>
        </w:rPr>
        <w:t>圖</w:t>
      </w:r>
      <w:r w:rsidR="00F638D8" w:rsidRPr="00183F1A">
        <w:rPr>
          <w:color w:val="000000" w:themeColor="text1"/>
          <w:lang w:val="zh-Hant"/>
        </w:rPr>
        <w:t xml:space="preserve"> 3.23 </w:t>
      </w:r>
      <w:r w:rsidR="00F638D8" w:rsidRPr="00183F1A">
        <w:rPr>
          <w:color w:val="000000" w:themeColor="text1"/>
          <w:lang w:val="zh-Hant"/>
        </w:rPr>
        <w:t>中的</w:t>
      </w:r>
      <w:r>
        <w:rPr>
          <w:lang w:val="zh-Hant"/>
        </w:rPr>
        <w:t>有限集</w:t>
      </w:r>
      <w:r w:rsidR="00F638D8" w:rsidRPr="00183F1A">
        <w:rPr>
          <w:i/>
          <w:color w:val="000000" w:themeColor="text1"/>
          <w:lang w:val="zh-Hant"/>
        </w:rPr>
        <w:t>S</w:t>
      </w:r>
      <w:r>
        <w:rPr>
          <w:lang w:val="zh-Hant"/>
        </w:rPr>
        <w:t xml:space="preserve"> </w:t>
      </w:r>
      <w:r w:rsidR="00F638D8" w:rsidRPr="00183F1A">
        <w:rPr>
          <w:color w:val="000000" w:themeColor="text1"/>
          <w:lang w:val="zh-Hant"/>
        </w:rPr>
        <w:t>為</w:t>
      </w:r>
      <w:r w:rsidR="00F638D8" w:rsidRPr="00183F1A">
        <w:rPr>
          <w:color w:val="000000" w:themeColor="text1"/>
          <w:lang w:val="zh-Hant"/>
        </w:rPr>
        <w:t xml:space="preserve"> {1</w:t>
      </w:r>
      <w:r w:rsidR="00F638D8" w:rsidRPr="00183F1A">
        <w:rPr>
          <w:color w:val="000000" w:themeColor="text1"/>
          <w:lang w:val="zh-Hant"/>
        </w:rPr>
        <w:t>、</w:t>
      </w:r>
      <w:r w:rsidR="00F638D8" w:rsidRPr="00183F1A">
        <w:rPr>
          <w:color w:val="000000" w:themeColor="text1"/>
          <w:lang w:val="zh-Hant"/>
        </w:rPr>
        <w:t xml:space="preserve">2} </w:t>
      </w:r>
      <w:r w:rsidR="00F638D8" w:rsidRPr="00183F1A">
        <w:rPr>
          <w:color w:val="000000" w:themeColor="text1"/>
          <w:lang w:val="zh-Hant"/>
        </w:rPr>
        <w:t>和集合</w:t>
      </w:r>
      <w:r w:rsidR="00F638D8" w:rsidRPr="00183F1A">
        <w:rPr>
          <w:i/>
          <w:color w:val="000000" w:themeColor="text1"/>
          <w:lang w:val="zh-Hant"/>
        </w:rPr>
        <w:t>C</w:t>
      </w:r>
      <w:r>
        <w:rPr>
          <w:lang w:val="zh-Hant"/>
        </w:rPr>
        <w:t>的集拆分為</w:t>
      </w:r>
      <w:r w:rsidR="000F38E3" w:rsidRPr="00183F1A">
        <w:rPr>
          <w:i/>
          <w:color w:val="000000" w:themeColor="text1"/>
        </w:rPr>
        <w:t>S</w:t>
      </w:r>
      <w:r w:rsidR="000F38E3" w:rsidRPr="00183F1A">
        <w:rPr>
          <w:color w:val="000000" w:themeColor="text1"/>
          <w:vertAlign w:val="subscript"/>
        </w:rPr>
        <w:t>1</w:t>
      </w:r>
      <w:r w:rsidR="000F38E3" w:rsidRPr="00183F1A">
        <w:rPr>
          <w:color w:val="000000" w:themeColor="text1"/>
        </w:rPr>
        <w:t xml:space="preserve"> = {1} </w:t>
      </w:r>
      <w:r w:rsidR="00407025">
        <w:rPr>
          <w:rFonts w:hint="eastAsia"/>
          <w:color w:val="000000" w:themeColor="text1"/>
        </w:rPr>
        <w:t>和</w:t>
      </w:r>
      <w:r w:rsidR="000F38E3" w:rsidRPr="00183F1A">
        <w:rPr>
          <w:color w:val="000000" w:themeColor="text1"/>
        </w:rPr>
        <w:t xml:space="preserve"> </w:t>
      </w:r>
      <w:r w:rsidR="000F38E3" w:rsidRPr="00183F1A">
        <w:rPr>
          <w:i/>
          <w:color w:val="000000" w:themeColor="text1"/>
        </w:rPr>
        <w:t>S</w:t>
      </w:r>
      <w:r w:rsidR="000F38E3" w:rsidRPr="00183F1A">
        <w:rPr>
          <w:color w:val="000000" w:themeColor="text1"/>
          <w:vertAlign w:val="subscript"/>
        </w:rPr>
        <w:t>2</w:t>
      </w:r>
      <w:r w:rsidR="000F38E3" w:rsidRPr="00183F1A">
        <w:rPr>
          <w:color w:val="000000" w:themeColor="text1"/>
        </w:rPr>
        <w:t xml:space="preserve"> = {2} </w:t>
      </w:r>
      <w:r w:rsidR="00407025">
        <w:rPr>
          <w:rFonts w:hint="eastAsia"/>
          <w:color w:val="000000" w:themeColor="text1"/>
        </w:rPr>
        <w:t>或</w:t>
      </w:r>
      <w:r w:rsidR="000F38E3" w:rsidRPr="00183F1A">
        <w:rPr>
          <w:i/>
          <w:color w:val="000000" w:themeColor="text1"/>
        </w:rPr>
        <w:t>S</w:t>
      </w:r>
      <w:r w:rsidR="000F38E3" w:rsidRPr="00183F1A">
        <w:rPr>
          <w:color w:val="000000" w:themeColor="text1"/>
          <w:vertAlign w:val="subscript"/>
        </w:rPr>
        <w:t>1</w:t>
      </w:r>
      <w:r w:rsidR="000F38E3" w:rsidRPr="00183F1A">
        <w:rPr>
          <w:color w:val="000000" w:themeColor="text1"/>
        </w:rPr>
        <w:t xml:space="preserve"> = {2} </w:t>
      </w:r>
      <w:r w:rsidR="00407025">
        <w:rPr>
          <w:rFonts w:hint="eastAsia"/>
          <w:color w:val="000000" w:themeColor="text1"/>
        </w:rPr>
        <w:t>和</w:t>
      </w:r>
      <w:r w:rsidR="000F38E3" w:rsidRPr="00183F1A">
        <w:rPr>
          <w:i/>
          <w:color w:val="000000" w:themeColor="text1"/>
        </w:rPr>
        <w:t>S</w:t>
      </w:r>
      <w:r w:rsidR="000F38E3" w:rsidRPr="00183F1A">
        <w:rPr>
          <w:color w:val="000000" w:themeColor="text1"/>
          <w:vertAlign w:val="subscript"/>
        </w:rPr>
        <w:t>2</w:t>
      </w:r>
      <w:r w:rsidR="000F38E3" w:rsidRPr="00183F1A">
        <w:rPr>
          <w:color w:val="000000" w:themeColor="text1"/>
        </w:rPr>
        <w:t xml:space="preserve"> = {1}</w:t>
      </w:r>
      <w:r w:rsidR="00F638D8" w:rsidRPr="00183F1A">
        <w:rPr>
          <w:color w:val="000000" w:themeColor="text1"/>
          <w:lang w:val="zh-Hant"/>
        </w:rPr>
        <w:t>。請設計一個量子</w:t>
      </w:r>
      <w:r w:rsidR="00A10C4C">
        <w:rPr>
          <w:color w:val="000000" w:themeColor="text1"/>
          <w:lang w:val="zh-Hant"/>
        </w:rPr>
        <w:t>演算法</w:t>
      </w:r>
      <w:r w:rsidR="00F638D8" w:rsidRPr="00183F1A">
        <w:rPr>
          <w:color w:val="000000" w:themeColor="text1"/>
          <w:lang w:val="zh-Hant"/>
        </w:rPr>
        <w:t>,</w:t>
      </w:r>
      <w:r w:rsidR="00F638D8" w:rsidRPr="00183F1A">
        <w:rPr>
          <w:color w:val="000000" w:themeColor="text1"/>
          <w:lang w:val="zh-Hant"/>
        </w:rPr>
        <w:t>以解決集分割問題的實例到有限集</w:t>
      </w:r>
      <w:r w:rsidR="00F638D8" w:rsidRPr="00183F1A">
        <w:rPr>
          <w:i/>
          <w:color w:val="000000" w:themeColor="text1"/>
          <w:lang w:val="zh-Hant"/>
        </w:rPr>
        <w:t>S</w:t>
      </w:r>
      <w:r w:rsidR="00F638D8" w:rsidRPr="00183F1A">
        <w:rPr>
          <w:color w:val="000000" w:themeColor="text1"/>
          <w:lang w:val="zh-Hant"/>
        </w:rPr>
        <w:t>和</w:t>
      </w:r>
      <w:r w:rsidR="00F638D8" w:rsidRPr="00183F1A">
        <w:rPr>
          <w:i/>
          <w:color w:val="000000" w:themeColor="text1"/>
          <w:lang w:val="zh-Hant"/>
        </w:rPr>
        <w:t>S</w:t>
      </w:r>
      <w:r w:rsidR="00F638D8" w:rsidRPr="00183F1A">
        <w:rPr>
          <w:color w:val="000000" w:themeColor="text1"/>
          <w:lang w:val="zh-Hant"/>
        </w:rPr>
        <w:t>子集</w:t>
      </w:r>
      <w:r>
        <w:rPr>
          <w:lang w:val="zh-Hant"/>
        </w:rPr>
        <w:t>的集合</w:t>
      </w:r>
      <w:r w:rsidR="00F638D8" w:rsidRPr="00183F1A">
        <w:rPr>
          <w:i/>
          <w:color w:val="000000" w:themeColor="text1"/>
          <w:lang w:val="zh-Hant"/>
        </w:rPr>
        <w:t>C</w:t>
      </w:r>
      <w:r w:rsidR="00F638D8" w:rsidRPr="00183F1A">
        <w:rPr>
          <w:i/>
          <w:color w:val="000000" w:themeColor="text1"/>
          <w:lang w:val="zh-Hant"/>
        </w:rPr>
        <w:t>。</w:t>
      </w:r>
      <w:r>
        <w:rPr>
          <w:lang w:val="zh-Hant"/>
        </w:rPr>
        <w:t xml:space="preserve"> </w:t>
      </w:r>
      <w:r w:rsidR="00F638D8" w:rsidRPr="00183F1A">
        <w:rPr>
          <w:iCs/>
          <w:color w:val="000000" w:themeColor="text1"/>
          <w:lang w:val="zh-Hant"/>
        </w:rPr>
        <w:t>.</w:t>
      </w:r>
    </w:p>
    <w:p w14:paraId="678FD90C" w14:textId="77777777" w:rsidR="00482201" w:rsidRPr="00183F1A" w:rsidRDefault="00482201" w:rsidP="00482201">
      <w:pPr>
        <w:pStyle w:val="content"/>
        <w:spacing w:line="140" w:lineRule="atLeast"/>
        <w:rPr>
          <w:color w:val="000000" w:themeColor="text1"/>
          <w:sz w:val="20"/>
        </w:rPr>
      </w:pPr>
    </w:p>
    <w:tbl>
      <w:tblPr>
        <w:tblW w:w="4891" w:type="pct"/>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080"/>
      </w:tblGrid>
      <w:tr w:rsidR="00482201" w:rsidRPr="00183F1A" w14:paraId="0B2D6BC8" w14:textId="77777777" w:rsidTr="000B1E02">
        <w:trPr>
          <w:trHeight w:val="505"/>
        </w:trPr>
        <w:tc>
          <w:tcPr>
            <w:tcW w:w="5000" w:type="pct"/>
          </w:tcPr>
          <w:p w14:paraId="14869C78" w14:textId="77777777" w:rsidR="00482201" w:rsidRPr="00183F1A" w:rsidRDefault="00482201" w:rsidP="000B1E02">
            <w:pPr>
              <w:pStyle w:val="content"/>
              <w:spacing w:beforeLines="50" w:before="180" w:afterLines="50" w:after="180"/>
              <w:jc w:val="center"/>
              <w:rPr>
                <w:color w:val="000000" w:themeColor="text1"/>
              </w:rPr>
            </w:pPr>
            <w:r w:rsidRPr="00183F1A">
              <w:rPr>
                <w:i/>
                <w:color w:val="000000" w:themeColor="text1"/>
                <w:lang w:val="zh-Hant"/>
              </w:rPr>
              <w:t>S</w:t>
            </w:r>
            <w:r w:rsidRPr="00183F1A">
              <w:rPr>
                <w:color w:val="000000" w:themeColor="text1"/>
                <w:lang w:val="zh-Hant"/>
              </w:rPr>
              <w:t xml:space="preserve"> = {1</w:t>
            </w:r>
            <w:r w:rsidRPr="00183F1A">
              <w:rPr>
                <w:color w:val="000000" w:themeColor="text1"/>
                <w:lang w:val="zh-Hant"/>
              </w:rPr>
              <w:t>、</w:t>
            </w:r>
            <w:r w:rsidRPr="00183F1A">
              <w:rPr>
                <w:color w:val="000000" w:themeColor="text1"/>
                <w:lang w:val="zh-Hant"/>
              </w:rPr>
              <w:t xml:space="preserve">2} </w:t>
            </w:r>
            <w:r w:rsidRPr="00183F1A">
              <w:rPr>
                <w:color w:val="000000" w:themeColor="text1"/>
                <w:lang w:val="zh-Hant"/>
              </w:rPr>
              <w:t>和</w:t>
            </w:r>
            <w:r>
              <w:rPr>
                <w:lang w:val="zh-Hant"/>
              </w:rPr>
              <w:t xml:space="preserve"> </w:t>
            </w:r>
            <w:r w:rsidRPr="00183F1A">
              <w:rPr>
                <w:i/>
                <w:color w:val="000000" w:themeColor="text1"/>
                <w:lang w:val="zh-Hant"/>
              </w:rPr>
              <w:t>C</w:t>
            </w:r>
            <w:r>
              <w:rPr>
                <w:lang w:val="zh-Hant"/>
              </w:rPr>
              <w:t xml:space="preserve"> </w:t>
            </w:r>
            <w:r w:rsidRPr="00183F1A">
              <w:rPr>
                <w:color w:val="000000" w:themeColor="text1"/>
                <w:lang w:val="zh-Hant"/>
              </w:rPr>
              <w:t>= {1},2}</w:t>
            </w:r>
          </w:p>
        </w:tc>
      </w:tr>
    </w:tbl>
    <w:p w14:paraId="688C965E" w14:textId="0A77FD4F" w:rsidR="00482201" w:rsidRPr="00183F1A" w:rsidRDefault="00482201" w:rsidP="00482201">
      <w:pPr>
        <w:pStyle w:val="content"/>
        <w:jc w:val="center"/>
        <w:rPr>
          <w:color w:val="000000" w:themeColor="text1"/>
        </w:rPr>
      </w:pPr>
      <w:r w:rsidRPr="00183F1A">
        <w:rPr>
          <w:color w:val="000000" w:themeColor="text1"/>
          <w:lang w:val="zh-Hant"/>
        </w:rPr>
        <w:t>圖</w:t>
      </w:r>
      <w:r w:rsidRPr="00183F1A">
        <w:rPr>
          <w:color w:val="000000" w:themeColor="text1"/>
          <w:lang w:val="zh-Hant"/>
        </w:rPr>
        <w:t xml:space="preserve"> 3.23:</w:t>
      </w:r>
      <w:r w:rsidRPr="00183F1A">
        <w:rPr>
          <w:color w:val="000000" w:themeColor="text1"/>
          <w:lang w:val="zh-Hant"/>
        </w:rPr>
        <w:t>問題中</w:t>
      </w:r>
      <w:r w:rsidRPr="00183F1A">
        <w:rPr>
          <w:i/>
          <w:color w:val="000000" w:themeColor="text1"/>
          <w:lang w:val="zh-Hant"/>
        </w:rPr>
        <w:t>S</w:t>
      </w:r>
      <w:r w:rsidR="00FF6B25">
        <w:rPr>
          <w:color w:val="000000" w:themeColor="text1"/>
          <w:lang w:val="zh-Hant"/>
        </w:rPr>
        <w:t>的</w:t>
      </w:r>
      <w:r>
        <w:rPr>
          <w:lang w:val="zh-Hant"/>
        </w:rPr>
        <w:t>有限集</w:t>
      </w:r>
      <w:r w:rsidRPr="00183F1A">
        <w:rPr>
          <w:i/>
          <w:color w:val="000000" w:themeColor="text1"/>
          <w:lang w:val="zh-Hant"/>
        </w:rPr>
        <w:t>S</w:t>
      </w:r>
      <w:r>
        <w:rPr>
          <w:lang w:val="zh-Hant"/>
        </w:rPr>
        <w:t>和</w:t>
      </w:r>
      <w:r>
        <w:rPr>
          <w:lang w:val="zh-Hant"/>
        </w:rPr>
        <w:t xml:space="preserve"> S</w:t>
      </w:r>
      <w:r w:rsidRPr="00183F1A">
        <w:rPr>
          <w:color w:val="000000" w:themeColor="text1"/>
          <w:lang w:val="zh-Hant"/>
        </w:rPr>
        <w:t>子集的集合</w:t>
      </w:r>
      <w:r>
        <w:rPr>
          <w:lang w:val="zh-Hant"/>
        </w:rPr>
        <w:t xml:space="preserve"> </w:t>
      </w:r>
      <w:r w:rsidRPr="00183F1A">
        <w:rPr>
          <w:i/>
          <w:color w:val="000000" w:themeColor="text1"/>
          <w:lang w:val="zh-Hant"/>
        </w:rPr>
        <w:t>C</w:t>
      </w:r>
      <w:r w:rsidRPr="00183F1A">
        <w:rPr>
          <w:i/>
          <w:color w:val="000000" w:themeColor="text1"/>
          <w:lang w:val="zh-Hant"/>
        </w:rPr>
        <w:t>。</w:t>
      </w:r>
      <w:r>
        <w:rPr>
          <w:lang w:val="zh-Hant"/>
        </w:rPr>
        <w:t xml:space="preserve"> </w:t>
      </w:r>
      <w:r w:rsidRPr="00183F1A">
        <w:rPr>
          <w:color w:val="000000" w:themeColor="text1"/>
          <w:lang w:val="zh-Hant"/>
        </w:rPr>
        <w:t xml:space="preserve"> .</w:t>
      </w:r>
    </w:p>
    <w:p w14:paraId="7471959F" w14:textId="77777777" w:rsidR="00482201" w:rsidRPr="00183F1A" w:rsidRDefault="00482201" w:rsidP="00482201">
      <w:pPr>
        <w:autoSpaceDE w:val="0"/>
        <w:autoSpaceDN w:val="0"/>
        <w:adjustRightInd w:val="0"/>
        <w:jc w:val="both"/>
        <w:rPr>
          <w:color w:val="000000" w:themeColor="text1"/>
        </w:rPr>
      </w:pPr>
    </w:p>
    <w:p w14:paraId="4485F02B" w14:textId="35AE4FC0" w:rsidR="00186FB8" w:rsidRDefault="00F638D8" w:rsidP="00183F1A">
      <w:pPr>
        <w:pStyle w:val="content"/>
        <w:rPr>
          <w:color w:val="000000" w:themeColor="text1"/>
        </w:rPr>
      </w:pPr>
      <w:r w:rsidRPr="00183F1A">
        <w:rPr>
          <w:iCs/>
          <w:color w:val="000000" w:themeColor="text1"/>
          <w:lang w:val="zh-Hant"/>
        </w:rPr>
        <w:t>3.9</w:t>
      </w:r>
      <w:r w:rsidRPr="00183F1A">
        <w:rPr>
          <w:i/>
          <w:color w:val="000000" w:themeColor="text1"/>
          <w:lang w:val="zh-Hant"/>
        </w:rPr>
        <w:t xml:space="preserve"> </w:t>
      </w:r>
      <w:r w:rsidR="00535E19">
        <w:rPr>
          <w:rFonts w:hint="eastAsia"/>
          <w:color w:val="000000" w:themeColor="text1"/>
          <w:lang w:val="zh-Hant"/>
        </w:rPr>
        <w:t>n</w:t>
      </w:r>
      <w:r>
        <w:rPr>
          <w:lang w:val="zh-Hant"/>
        </w:rPr>
        <w:t>布爾變數為</w:t>
      </w:r>
      <w:r w:rsidR="007A65E1" w:rsidRPr="00183F1A">
        <w:rPr>
          <w:color w:val="000000" w:themeColor="text1"/>
        </w:rPr>
        <w:t>{</w:t>
      </w:r>
      <w:r w:rsidR="007A65E1" w:rsidRPr="00183F1A">
        <w:rPr>
          <w:i/>
          <w:color w:val="000000" w:themeColor="text1"/>
        </w:rPr>
        <w:t>x</w:t>
      </w:r>
      <w:r w:rsidR="007A65E1" w:rsidRPr="00183F1A">
        <w:rPr>
          <w:color w:val="000000" w:themeColor="text1"/>
          <w:vertAlign w:val="subscript"/>
        </w:rPr>
        <w:t>1</w:t>
      </w:r>
      <w:r w:rsidR="007A65E1" w:rsidRPr="00183F1A">
        <w:rPr>
          <w:color w:val="000000" w:themeColor="text1"/>
        </w:rPr>
        <w:t xml:space="preserve"> </w:t>
      </w:r>
      <w:r w:rsidR="007A65E1" w:rsidRPr="00183F1A">
        <w:rPr>
          <w:i/>
          <w:color w:val="000000" w:themeColor="text1"/>
        </w:rPr>
        <w:t>x</w:t>
      </w:r>
      <w:r w:rsidR="007A65E1" w:rsidRPr="00183F1A">
        <w:rPr>
          <w:color w:val="000000" w:themeColor="text1"/>
          <w:vertAlign w:val="subscript"/>
        </w:rPr>
        <w:t>2</w:t>
      </w:r>
      <w:r w:rsidR="007A65E1" w:rsidRPr="00183F1A">
        <w:rPr>
          <w:color w:val="000000" w:themeColor="text1"/>
        </w:rPr>
        <w:t xml:space="preserve"> </w:t>
      </w:r>
      <w:r w:rsidR="007A65E1" w:rsidRPr="00183F1A">
        <w:rPr>
          <w:color w:val="000000" w:themeColor="text1"/>
        </w:rPr>
        <w:sym w:font="Symbol" w:char="F0BC"/>
      </w:r>
      <w:r w:rsidR="007A65E1" w:rsidRPr="00183F1A">
        <w:rPr>
          <w:color w:val="000000" w:themeColor="text1"/>
        </w:rPr>
        <w:t xml:space="preserve"> </w:t>
      </w:r>
      <w:r w:rsidR="007A65E1" w:rsidRPr="00183F1A">
        <w:rPr>
          <w:i/>
          <w:color w:val="000000" w:themeColor="text1"/>
        </w:rPr>
        <w:t>x</w:t>
      </w:r>
      <w:r w:rsidR="007A65E1" w:rsidRPr="00183F1A">
        <w:rPr>
          <w:i/>
          <w:color w:val="000000" w:themeColor="text1"/>
          <w:vertAlign w:val="subscript"/>
        </w:rPr>
        <w:t>n</w:t>
      </w:r>
      <w:r w:rsidR="007A65E1" w:rsidRPr="00183F1A">
        <w:rPr>
          <w:color w:val="000000" w:themeColor="text1"/>
          <w:vertAlign w:val="subscript"/>
        </w:rPr>
        <w:t xml:space="preserve"> </w:t>
      </w:r>
      <w:r w:rsidR="007A65E1" w:rsidRPr="00183F1A">
        <w:rPr>
          <w:color w:val="000000" w:themeColor="text1"/>
          <w:vertAlign w:val="subscript"/>
        </w:rPr>
        <w:sym w:font="Symbol" w:char="F02D"/>
      </w:r>
      <w:r w:rsidR="007A65E1" w:rsidRPr="00183F1A">
        <w:rPr>
          <w:color w:val="000000" w:themeColor="text1"/>
          <w:vertAlign w:val="subscript"/>
        </w:rPr>
        <w:t xml:space="preserve"> 1 </w:t>
      </w:r>
      <w:r w:rsidR="007A65E1" w:rsidRPr="00183F1A">
        <w:rPr>
          <w:i/>
          <w:color w:val="000000" w:themeColor="text1"/>
        </w:rPr>
        <w:t>x</w:t>
      </w:r>
      <w:r w:rsidR="007A65E1" w:rsidRPr="00183F1A">
        <w:rPr>
          <w:i/>
          <w:color w:val="000000" w:themeColor="text1"/>
          <w:vertAlign w:val="subscript"/>
        </w:rPr>
        <w:t>n</w:t>
      </w:r>
      <w:r w:rsidR="007A65E1" w:rsidRPr="00183F1A">
        <w:rPr>
          <w:color w:val="000000" w:themeColor="text1"/>
        </w:rPr>
        <w:t>}</w:t>
      </w:r>
      <w:r>
        <w:rPr>
          <w:lang w:val="zh-Hant"/>
        </w:rPr>
        <w:t xml:space="preserve"> </w:t>
      </w:r>
      <w:r>
        <w:rPr>
          <w:lang w:val="zh-Hant"/>
        </w:rPr>
        <w:t>的</w:t>
      </w:r>
      <w:r>
        <w:rPr>
          <w:lang w:val="zh-Hant"/>
        </w:rPr>
        <w:t xml:space="preserve"> 3</w:t>
      </w:r>
      <w:r w:rsidR="00D604C4">
        <w:rPr>
          <w:lang w:val="zh-Hant"/>
        </w:rPr>
        <w:t>-</w:t>
      </w:r>
      <w:r w:rsidR="00D604C4">
        <w:rPr>
          <w:rFonts w:hint="eastAsia"/>
          <w:lang w:val="zh-Hant" w:eastAsia="zh-Hant"/>
        </w:rPr>
        <w:t>滿足</w:t>
      </w:r>
      <w:r>
        <w:rPr>
          <w:lang w:val="zh-Hant"/>
        </w:rPr>
        <w:t>問題</w:t>
      </w:r>
      <w:r>
        <w:rPr>
          <w:lang w:val="zh-Hant"/>
        </w:rPr>
        <w:t xml:space="preserve"> , </w:t>
      </w:r>
      <w:r>
        <w:rPr>
          <w:lang w:val="zh-Hant"/>
        </w:rPr>
        <w:t>並且</w:t>
      </w:r>
      <w:r>
        <w:rPr>
          <w:lang w:val="zh-Hant"/>
        </w:rPr>
        <w:t xml:space="preserve"> m </w:t>
      </w:r>
      <w:r>
        <w:rPr>
          <w:lang w:val="zh-Hant"/>
        </w:rPr>
        <w:t>子句包含形式</w:t>
      </w:r>
      <w:r w:rsidR="000036D1" w:rsidRPr="00183F1A">
        <w:rPr>
          <w:i/>
          <w:color w:val="000000" w:themeColor="text1"/>
        </w:rPr>
        <w:t>C</w:t>
      </w:r>
      <w:r w:rsidR="000036D1" w:rsidRPr="00183F1A">
        <w:rPr>
          <w:color w:val="000000" w:themeColor="text1"/>
          <w:vertAlign w:val="subscript"/>
        </w:rPr>
        <w:t>1</w:t>
      </w:r>
      <w:r w:rsidR="000036D1" w:rsidRPr="00183F1A">
        <w:rPr>
          <w:color w:val="000000" w:themeColor="text1"/>
        </w:rPr>
        <w:t xml:space="preserve"> </w:t>
      </w:r>
      <w:r w:rsidR="000036D1" w:rsidRPr="00183F1A">
        <w:rPr>
          <w:color w:val="000000" w:themeColor="text1"/>
        </w:rPr>
        <w:sym w:font="Symbol" w:char="F0D9"/>
      </w:r>
      <w:r w:rsidR="000036D1" w:rsidRPr="00183F1A">
        <w:rPr>
          <w:color w:val="000000" w:themeColor="text1"/>
        </w:rPr>
        <w:t xml:space="preserve"> </w:t>
      </w:r>
      <w:r w:rsidR="000036D1" w:rsidRPr="00183F1A">
        <w:rPr>
          <w:i/>
          <w:color w:val="000000" w:themeColor="text1"/>
        </w:rPr>
        <w:t>C</w:t>
      </w:r>
      <w:r w:rsidR="000036D1" w:rsidRPr="00183F1A">
        <w:rPr>
          <w:color w:val="000000" w:themeColor="text1"/>
          <w:vertAlign w:val="subscript"/>
        </w:rPr>
        <w:t>2</w:t>
      </w:r>
      <w:r w:rsidR="000036D1" w:rsidRPr="00183F1A">
        <w:rPr>
          <w:color w:val="000000" w:themeColor="text1"/>
        </w:rPr>
        <w:t xml:space="preserve"> </w:t>
      </w:r>
      <w:r w:rsidR="000036D1" w:rsidRPr="00183F1A">
        <w:rPr>
          <w:color w:val="000000" w:themeColor="text1"/>
        </w:rPr>
        <w:sym w:font="Symbol" w:char="F0BC"/>
      </w:r>
      <w:r w:rsidR="000036D1" w:rsidRPr="00183F1A">
        <w:rPr>
          <w:color w:val="000000" w:themeColor="text1"/>
        </w:rPr>
        <w:t xml:space="preserve"> </w:t>
      </w:r>
      <w:r w:rsidR="000036D1" w:rsidRPr="00183F1A">
        <w:rPr>
          <w:color w:val="000000" w:themeColor="text1"/>
        </w:rPr>
        <w:sym w:font="Symbol" w:char="F0D9"/>
      </w:r>
      <w:r w:rsidR="000036D1" w:rsidRPr="00183F1A">
        <w:rPr>
          <w:color w:val="000000" w:themeColor="text1"/>
        </w:rPr>
        <w:t xml:space="preserve"> </w:t>
      </w:r>
      <w:r w:rsidR="000036D1" w:rsidRPr="00183F1A">
        <w:rPr>
          <w:i/>
          <w:color w:val="000000" w:themeColor="text1"/>
        </w:rPr>
        <w:t>C</w:t>
      </w:r>
      <w:r w:rsidR="000036D1" w:rsidRPr="00183F1A">
        <w:rPr>
          <w:i/>
          <w:color w:val="000000" w:themeColor="text1"/>
          <w:vertAlign w:val="subscript"/>
        </w:rPr>
        <w:t>m</w:t>
      </w:r>
      <w:r>
        <w:rPr>
          <w:lang w:val="zh-Hant"/>
        </w:rPr>
        <w:t>的布爾公式</w:t>
      </w:r>
      <w:r>
        <w:rPr>
          <w:lang w:val="zh-Hant"/>
        </w:rPr>
        <w:t xml:space="preserve"> ,</w:t>
      </w:r>
      <w:r>
        <w:rPr>
          <w:lang w:val="zh-Hant"/>
        </w:rPr>
        <w:t>其中每個子句</w:t>
      </w:r>
      <w:r>
        <w:rPr>
          <w:lang w:val="zh-Hant"/>
        </w:rPr>
        <w:t xml:space="preserve"> C j </w:t>
      </w:r>
      <w:r>
        <w:rPr>
          <w:lang w:val="zh-Hant"/>
        </w:rPr>
        <w:t>為</w:t>
      </w:r>
      <w:r>
        <w:rPr>
          <w:lang w:val="zh-Hant"/>
        </w:rPr>
        <w:t xml:space="preserve"> </w:t>
      </w:r>
      <w:r w:rsidR="000D5101" w:rsidRPr="00183F1A">
        <w:rPr>
          <w:color w:val="000000" w:themeColor="text1"/>
        </w:rPr>
        <w:t xml:space="preserve">1 </w:t>
      </w:r>
      <w:r w:rsidR="000D5101" w:rsidRPr="00183F1A">
        <w:rPr>
          <w:color w:val="000000" w:themeColor="text1"/>
        </w:rPr>
        <w:sym w:font="Symbol" w:char="F0A3"/>
      </w:r>
      <w:r w:rsidR="000D5101" w:rsidRPr="00183F1A">
        <w:rPr>
          <w:color w:val="000000" w:themeColor="text1"/>
        </w:rPr>
        <w:t xml:space="preserve"> </w:t>
      </w:r>
      <w:r w:rsidR="000D5101" w:rsidRPr="00183F1A">
        <w:rPr>
          <w:i/>
          <w:color w:val="000000" w:themeColor="text1"/>
        </w:rPr>
        <w:t>j</w:t>
      </w:r>
      <w:r w:rsidR="000D5101" w:rsidRPr="00183F1A">
        <w:rPr>
          <w:color w:val="000000" w:themeColor="text1"/>
        </w:rPr>
        <w:t xml:space="preserve"> </w:t>
      </w:r>
      <w:r w:rsidR="000D5101" w:rsidRPr="00183F1A">
        <w:rPr>
          <w:color w:val="000000" w:themeColor="text1"/>
        </w:rPr>
        <w:sym w:font="Symbol" w:char="F0A3"/>
      </w:r>
      <w:r w:rsidR="000D5101" w:rsidRPr="00183F1A">
        <w:rPr>
          <w:color w:val="000000" w:themeColor="text1"/>
        </w:rPr>
        <w:t xml:space="preserve"> </w:t>
      </w:r>
      <w:r w:rsidR="000D5101" w:rsidRPr="00183F1A">
        <w:rPr>
          <w:i/>
          <w:color w:val="000000" w:themeColor="text1"/>
        </w:rPr>
        <w:t>m</w:t>
      </w:r>
      <w:r>
        <w:rPr>
          <w:lang w:val="zh-Hant"/>
        </w:rPr>
        <w:t xml:space="preserve"> </w:t>
      </w:r>
      <w:r>
        <w:rPr>
          <w:lang w:val="zh-Hant"/>
        </w:rPr>
        <w:t>是三個布爾變數</w:t>
      </w:r>
      <w:r w:rsidR="00F47704" w:rsidRPr="00183F1A">
        <w:rPr>
          <w:i/>
          <w:color w:val="000000" w:themeColor="text1"/>
        </w:rPr>
        <w:t>x</w:t>
      </w:r>
      <w:r w:rsidR="00F47704" w:rsidRPr="00183F1A">
        <w:rPr>
          <w:i/>
          <w:color w:val="000000" w:themeColor="text1"/>
          <w:vertAlign w:val="subscript"/>
        </w:rPr>
        <w:t>p</w:t>
      </w:r>
      <w:r w:rsidR="00F47704" w:rsidRPr="00183F1A">
        <w:rPr>
          <w:color w:val="000000" w:themeColor="text1"/>
        </w:rPr>
        <w:t xml:space="preserve">, </w:t>
      </w:r>
      <w:r w:rsidR="00F47704" w:rsidRPr="00183F1A">
        <w:rPr>
          <w:i/>
          <w:color w:val="000000" w:themeColor="text1"/>
        </w:rPr>
        <w:t>x</w:t>
      </w:r>
      <w:r w:rsidR="00F47704" w:rsidRPr="00183F1A">
        <w:rPr>
          <w:i/>
          <w:color w:val="000000" w:themeColor="text1"/>
          <w:vertAlign w:val="subscript"/>
        </w:rPr>
        <w:t>q</w:t>
      </w:r>
      <w:r w:rsidR="00F47704" w:rsidRPr="00183F1A">
        <w:rPr>
          <w:color w:val="000000" w:themeColor="text1"/>
        </w:rPr>
        <w:t xml:space="preserve"> and </w:t>
      </w:r>
      <w:r w:rsidR="00F47704" w:rsidRPr="00183F1A">
        <w:rPr>
          <w:i/>
          <w:color w:val="000000" w:themeColor="text1"/>
        </w:rPr>
        <w:t>x</w:t>
      </w:r>
      <w:r w:rsidR="00F47704" w:rsidRPr="00183F1A">
        <w:rPr>
          <w:i/>
          <w:color w:val="000000" w:themeColor="text1"/>
          <w:vertAlign w:val="subscript"/>
        </w:rPr>
        <w:t>r</w:t>
      </w:r>
      <w:r w:rsidR="00F47704" w:rsidRPr="00183F1A">
        <w:rPr>
          <w:color w:val="000000" w:themeColor="text1"/>
        </w:rPr>
        <w:t xml:space="preserve"> to 1 </w:t>
      </w:r>
      <w:r w:rsidR="00F47704" w:rsidRPr="00183F1A">
        <w:rPr>
          <w:color w:val="000000" w:themeColor="text1"/>
        </w:rPr>
        <w:sym w:font="Symbol" w:char="F0A3"/>
      </w:r>
      <w:r w:rsidR="00F47704" w:rsidRPr="00183F1A">
        <w:rPr>
          <w:color w:val="000000" w:themeColor="text1"/>
        </w:rPr>
        <w:t xml:space="preserve"> </w:t>
      </w:r>
      <w:r w:rsidR="00F47704" w:rsidRPr="00183F1A">
        <w:rPr>
          <w:i/>
          <w:color w:val="000000" w:themeColor="text1"/>
        </w:rPr>
        <w:t>p</w:t>
      </w:r>
      <w:r w:rsidR="00F47704" w:rsidRPr="00183F1A">
        <w:rPr>
          <w:color w:val="000000" w:themeColor="text1"/>
        </w:rPr>
        <w:t>,</w:t>
      </w:r>
      <w:r w:rsidR="001A688A" w:rsidRPr="001A688A">
        <w:rPr>
          <w:i/>
          <w:color w:val="000000" w:themeColor="text1"/>
        </w:rPr>
        <w:t xml:space="preserve"> </w:t>
      </w:r>
      <w:r w:rsidR="001A688A" w:rsidRPr="00183F1A">
        <w:rPr>
          <w:i/>
          <w:color w:val="000000" w:themeColor="text1"/>
        </w:rPr>
        <w:t>q</w:t>
      </w:r>
      <w:r w:rsidR="001A688A" w:rsidRPr="00183F1A">
        <w:rPr>
          <w:color w:val="000000" w:themeColor="text1"/>
        </w:rPr>
        <w:t xml:space="preserve"> and </w:t>
      </w:r>
      <w:r w:rsidR="001A688A" w:rsidRPr="00183F1A">
        <w:rPr>
          <w:i/>
          <w:color w:val="000000" w:themeColor="text1"/>
        </w:rPr>
        <w:t>r</w:t>
      </w:r>
      <w:r w:rsidR="001A688A" w:rsidRPr="00183F1A">
        <w:rPr>
          <w:color w:val="000000" w:themeColor="text1"/>
        </w:rPr>
        <w:t xml:space="preserve"> </w:t>
      </w:r>
      <w:r w:rsidR="001A688A" w:rsidRPr="00183F1A">
        <w:rPr>
          <w:color w:val="000000" w:themeColor="text1"/>
        </w:rPr>
        <w:sym w:font="Symbol" w:char="F0A3"/>
      </w:r>
      <w:r w:rsidR="001A688A" w:rsidRPr="00183F1A">
        <w:rPr>
          <w:color w:val="000000" w:themeColor="text1"/>
        </w:rPr>
        <w:t xml:space="preserve"> </w:t>
      </w:r>
      <w:r w:rsidR="001A688A" w:rsidRPr="00183F1A">
        <w:rPr>
          <w:i/>
          <w:color w:val="000000" w:themeColor="text1"/>
        </w:rPr>
        <w:t>n</w:t>
      </w:r>
      <w:r>
        <w:rPr>
          <w:lang w:val="zh-Hant"/>
        </w:rPr>
        <w:t xml:space="preserve"> </w:t>
      </w:r>
      <w:r>
        <w:rPr>
          <w:lang w:val="zh-Hant"/>
        </w:rPr>
        <w:t>的公式。</w:t>
      </w:r>
      <w:r w:rsidRPr="00183F1A">
        <w:rPr>
          <w:color w:val="000000" w:themeColor="text1"/>
          <w:lang w:val="zh-Hant"/>
        </w:rPr>
        <w:t>也就是說</w:t>
      </w:r>
      <w:r w:rsidRPr="00183F1A">
        <w:rPr>
          <w:color w:val="000000" w:themeColor="text1"/>
          <w:lang w:val="zh-Hant"/>
        </w:rPr>
        <w:t>,</w:t>
      </w:r>
      <w:r w:rsidRPr="00183F1A">
        <w:rPr>
          <w:color w:val="000000" w:themeColor="text1"/>
          <w:lang w:val="zh-Hant"/>
        </w:rPr>
        <w:t>每個子句</w:t>
      </w:r>
      <w:r>
        <w:rPr>
          <w:lang w:val="zh-Hant"/>
        </w:rPr>
        <w:t xml:space="preserve"> </w:t>
      </w:r>
      <w:r w:rsidR="0077643A" w:rsidRPr="00183F1A">
        <w:rPr>
          <w:i/>
          <w:color w:val="000000" w:themeColor="text1"/>
          <w:lang w:val="zh-Hant"/>
        </w:rPr>
        <w:t>C</w:t>
      </w:r>
      <w:r w:rsidR="0077643A" w:rsidRPr="00183F1A">
        <w:rPr>
          <w:i/>
          <w:color w:val="000000" w:themeColor="text1"/>
          <w:vertAlign w:val="subscript"/>
          <w:lang w:val="zh-Hant"/>
        </w:rPr>
        <w:t>j</w:t>
      </w:r>
      <w:r>
        <w:rPr>
          <w:lang w:val="zh-Hant"/>
        </w:rPr>
        <w:t xml:space="preserve"> </w:t>
      </w:r>
      <w:r w:rsidR="0077643A" w:rsidRPr="00183F1A">
        <w:rPr>
          <w:color w:val="000000" w:themeColor="text1"/>
          <w:lang w:val="zh-Hant"/>
        </w:rPr>
        <w:t>為</w:t>
      </w:r>
      <w:r w:rsidR="0077643A" w:rsidRPr="00183F1A">
        <w:rPr>
          <w:color w:val="000000" w:themeColor="text1"/>
          <w:lang w:val="zh-Hant"/>
        </w:rPr>
        <w:t xml:space="preserve"> </w:t>
      </w:r>
      <w:r w:rsidR="00F66B70" w:rsidRPr="00183F1A">
        <w:rPr>
          <w:color w:val="000000" w:themeColor="text1"/>
        </w:rPr>
        <w:t xml:space="preserve">1 </w:t>
      </w:r>
      <w:r w:rsidR="00F66B70" w:rsidRPr="00183F1A">
        <w:rPr>
          <w:color w:val="000000" w:themeColor="text1"/>
        </w:rPr>
        <w:sym w:font="Symbol" w:char="F0A3"/>
      </w:r>
      <w:r w:rsidR="00F66B70" w:rsidRPr="00183F1A">
        <w:rPr>
          <w:color w:val="000000" w:themeColor="text1"/>
        </w:rPr>
        <w:t xml:space="preserve"> </w:t>
      </w:r>
      <w:r w:rsidR="00F66B70" w:rsidRPr="00183F1A">
        <w:rPr>
          <w:i/>
          <w:color w:val="000000" w:themeColor="text1"/>
        </w:rPr>
        <w:t>j</w:t>
      </w:r>
      <w:r w:rsidR="00F66B70" w:rsidRPr="00183F1A">
        <w:rPr>
          <w:color w:val="000000" w:themeColor="text1"/>
        </w:rPr>
        <w:t xml:space="preserve"> </w:t>
      </w:r>
      <w:r w:rsidR="00F66B70" w:rsidRPr="00183F1A">
        <w:rPr>
          <w:color w:val="000000" w:themeColor="text1"/>
        </w:rPr>
        <w:sym w:font="Symbol" w:char="F0A3"/>
      </w:r>
      <w:r w:rsidR="00F66B70" w:rsidRPr="00183F1A">
        <w:rPr>
          <w:color w:val="000000" w:themeColor="text1"/>
        </w:rPr>
        <w:t xml:space="preserve"> </w:t>
      </w:r>
      <w:r w:rsidR="00F66B70" w:rsidRPr="00183F1A">
        <w:rPr>
          <w:i/>
          <w:color w:val="000000" w:themeColor="text1"/>
        </w:rPr>
        <w:t>m</w:t>
      </w:r>
      <w:r>
        <w:rPr>
          <w:lang w:val="zh-Hant"/>
        </w:rPr>
        <w:t xml:space="preserve"> </w:t>
      </w:r>
      <w:r w:rsidR="0077643A" w:rsidRPr="00183F1A">
        <w:rPr>
          <w:color w:val="000000" w:themeColor="text1"/>
          <w:lang w:val="zh-Hant"/>
        </w:rPr>
        <w:t>只包含三個布爾變數。接下來</w:t>
      </w:r>
      <w:r w:rsidR="0077643A" w:rsidRPr="00183F1A">
        <w:rPr>
          <w:color w:val="000000" w:themeColor="text1"/>
          <w:lang w:val="zh-Hant"/>
        </w:rPr>
        <w:t>,</w:t>
      </w:r>
      <w:r w:rsidR="0077643A" w:rsidRPr="00183F1A">
        <w:rPr>
          <w:color w:val="000000" w:themeColor="text1"/>
          <w:lang w:val="zh-Hant"/>
        </w:rPr>
        <w:t>問題是查找</w:t>
      </w:r>
      <w:r w:rsidRPr="00183F1A">
        <w:rPr>
          <w:color w:val="000000" w:themeColor="text1"/>
          <w:lang w:val="zh-Hant"/>
        </w:rPr>
        <w:t>每個布爾變數</w:t>
      </w:r>
      <w:r w:rsidR="00F2066F">
        <w:rPr>
          <w:rFonts w:hint="eastAsia"/>
          <w:color w:val="000000" w:themeColor="text1"/>
          <w:lang w:val="zh-Hant"/>
        </w:rPr>
        <w:t>的值</w:t>
      </w:r>
      <w:r w:rsidRPr="00183F1A">
        <w:rPr>
          <w:color w:val="000000" w:themeColor="text1"/>
          <w:lang w:val="zh-Hant"/>
        </w:rPr>
        <w:t>,</w:t>
      </w:r>
      <w:r w:rsidRPr="00183F1A">
        <w:rPr>
          <w:color w:val="000000" w:themeColor="text1"/>
          <w:lang w:val="zh-Hant"/>
        </w:rPr>
        <w:t>以便整個公式具有值</w:t>
      </w:r>
      <w:r w:rsidRPr="00183F1A">
        <w:rPr>
          <w:color w:val="000000" w:themeColor="text1"/>
          <w:lang w:val="zh-Hant"/>
        </w:rPr>
        <w:t xml:space="preserve"> 1</w:t>
      </w:r>
      <w:r w:rsidRPr="00183F1A">
        <w:rPr>
          <w:color w:val="000000" w:themeColor="text1"/>
          <w:lang w:val="zh-Hant"/>
        </w:rPr>
        <w:t>。這與查找每個布爾變數的值相同</w:t>
      </w:r>
      <w:r w:rsidRPr="00183F1A">
        <w:rPr>
          <w:color w:val="000000" w:themeColor="text1"/>
          <w:lang w:val="zh-Hant"/>
        </w:rPr>
        <w:t>,</w:t>
      </w:r>
      <w:r w:rsidRPr="00183F1A">
        <w:rPr>
          <w:color w:val="000000" w:themeColor="text1"/>
          <w:lang w:val="zh-Hant"/>
        </w:rPr>
        <w:t>這些值使每個子句具有值</w:t>
      </w:r>
      <w:r w:rsidRPr="00183F1A">
        <w:rPr>
          <w:color w:val="000000" w:themeColor="text1"/>
          <w:lang w:val="zh-Hant"/>
        </w:rPr>
        <w:t xml:space="preserve"> 1</w:t>
      </w:r>
      <w:r w:rsidRPr="00183F1A">
        <w:rPr>
          <w:color w:val="000000" w:themeColor="text1"/>
          <w:lang w:val="zh-Hant"/>
        </w:rPr>
        <w:t>。它是一個</w:t>
      </w:r>
      <w:r w:rsidR="00183F1A" w:rsidRPr="00183F1A">
        <w:rPr>
          <w:b/>
          <w:i/>
          <w:color w:val="000000" w:themeColor="text1"/>
          <w:lang w:val="zh-Hant"/>
        </w:rPr>
        <w:t>NP-</w:t>
      </w:r>
      <w:r w:rsidR="00921DF7">
        <w:rPr>
          <w:rFonts w:hint="eastAsia"/>
          <w:b/>
          <w:i/>
          <w:color w:val="000000" w:themeColor="text1"/>
          <w:lang w:val="zh-Hant"/>
        </w:rPr>
        <w:t>c</w:t>
      </w:r>
      <w:r w:rsidR="00921DF7">
        <w:rPr>
          <w:b/>
          <w:i/>
          <w:color w:val="000000" w:themeColor="text1"/>
          <w:lang w:val="zh-Hant"/>
        </w:rPr>
        <w:t>omplete</w:t>
      </w:r>
      <w:r w:rsidR="00183F1A" w:rsidRPr="00183F1A">
        <w:rPr>
          <w:color w:val="000000" w:themeColor="text1"/>
          <w:lang w:val="zh-Hant"/>
        </w:rPr>
        <w:t>問題</w:t>
      </w:r>
      <w:r w:rsidR="00183F1A" w:rsidRPr="00183F1A">
        <w:rPr>
          <w:color w:val="000000" w:themeColor="text1"/>
          <w:lang w:val="zh-Hant"/>
        </w:rPr>
        <w:t>,</w:t>
      </w:r>
      <w:r w:rsidR="00183F1A" w:rsidRPr="00183F1A">
        <w:rPr>
          <w:color w:val="000000" w:themeColor="text1"/>
          <w:lang w:val="zh-Hant"/>
        </w:rPr>
        <w:t>可以表述為「計算搜尋」</w:t>
      </w:r>
      <w:r w:rsidR="00183F1A" w:rsidRPr="00183F1A">
        <w:rPr>
          <w:color w:val="000000" w:themeColor="text1"/>
          <w:lang w:val="zh-Hant"/>
        </w:rPr>
        <w:t xml:space="preserve"> </w:t>
      </w:r>
      <w:r w:rsidR="00183F1A" w:rsidRPr="00183F1A">
        <w:rPr>
          <w:color w:val="000000" w:themeColor="text1"/>
          <w:lang w:val="zh-Hant"/>
        </w:rPr>
        <w:t>問題。</w:t>
      </w:r>
    </w:p>
    <w:p w14:paraId="615B81C1" w14:textId="77777777" w:rsidR="00186FB8" w:rsidRDefault="00186FB8" w:rsidP="00183F1A">
      <w:pPr>
        <w:pStyle w:val="content"/>
        <w:rPr>
          <w:color w:val="000000" w:themeColor="text1"/>
        </w:rPr>
      </w:pPr>
    </w:p>
    <w:p w14:paraId="0E8DA4AE" w14:textId="5BC5B859" w:rsidR="00183F1A" w:rsidRPr="00183F1A" w:rsidRDefault="00186FB8" w:rsidP="00186FB8">
      <w:pPr>
        <w:pStyle w:val="content"/>
        <w:ind w:firstLineChars="150" w:firstLine="360"/>
        <w:rPr>
          <w:color w:val="000000" w:themeColor="text1"/>
        </w:rPr>
      </w:pPr>
      <w:r w:rsidRPr="00FB75D5">
        <w:rPr>
          <w:color w:val="000000" w:themeColor="text1"/>
          <w:lang w:val="zh-Hant"/>
        </w:rPr>
        <w:t>例如</w:t>
      </w:r>
      <w:r w:rsidRPr="00FB75D5">
        <w:rPr>
          <w:color w:val="000000" w:themeColor="text1"/>
          <w:lang w:val="zh-Hant"/>
        </w:rPr>
        <w:t>,</w:t>
      </w:r>
      <w:r w:rsidRPr="00FB75D5">
        <w:rPr>
          <w:color w:val="000000" w:themeColor="text1"/>
          <w:lang w:val="zh-Hant"/>
        </w:rPr>
        <w:t>我們認為三個</w:t>
      </w:r>
      <w:r>
        <w:rPr>
          <w:lang w:val="zh-Hant"/>
        </w:rPr>
        <w:t>布爾變數</w:t>
      </w:r>
      <w:r w:rsidR="00803461" w:rsidRPr="00FB75D5">
        <w:rPr>
          <w:color w:val="000000" w:themeColor="text1"/>
        </w:rPr>
        <w:t>{</w:t>
      </w:r>
      <w:r w:rsidR="00803461" w:rsidRPr="00FB75D5">
        <w:rPr>
          <w:i/>
          <w:color w:val="000000" w:themeColor="text1"/>
        </w:rPr>
        <w:t>x</w:t>
      </w:r>
      <w:r w:rsidR="00803461" w:rsidRPr="00FB75D5">
        <w:rPr>
          <w:color w:val="000000" w:themeColor="text1"/>
          <w:vertAlign w:val="subscript"/>
        </w:rPr>
        <w:t>1</w:t>
      </w:r>
      <w:r w:rsidR="00803461" w:rsidRPr="00FB75D5">
        <w:rPr>
          <w:color w:val="000000" w:themeColor="text1"/>
        </w:rPr>
        <w:t xml:space="preserve"> </w:t>
      </w:r>
      <w:r w:rsidR="00803461" w:rsidRPr="00FB75D5">
        <w:rPr>
          <w:i/>
          <w:color w:val="000000" w:themeColor="text1"/>
        </w:rPr>
        <w:t>x</w:t>
      </w:r>
      <w:r w:rsidR="00803461" w:rsidRPr="00FB75D5">
        <w:rPr>
          <w:color w:val="000000" w:themeColor="text1"/>
          <w:vertAlign w:val="subscript"/>
        </w:rPr>
        <w:t>2</w:t>
      </w:r>
      <w:r w:rsidR="00803461" w:rsidRPr="00FB75D5">
        <w:rPr>
          <w:color w:val="000000" w:themeColor="text1"/>
        </w:rPr>
        <w:t xml:space="preserve"> </w:t>
      </w:r>
      <w:r w:rsidR="00803461" w:rsidRPr="00FB75D5">
        <w:rPr>
          <w:i/>
          <w:color w:val="000000" w:themeColor="text1"/>
        </w:rPr>
        <w:t>x</w:t>
      </w:r>
      <w:r w:rsidR="00803461" w:rsidRPr="00FB75D5">
        <w:rPr>
          <w:color w:val="000000" w:themeColor="text1"/>
          <w:vertAlign w:val="subscript"/>
        </w:rPr>
        <w:t>3</w:t>
      </w:r>
      <w:r w:rsidR="00803461" w:rsidRPr="00FB75D5">
        <w:rPr>
          <w:color w:val="000000" w:themeColor="text1"/>
        </w:rPr>
        <w:t>}</w:t>
      </w:r>
      <w:r w:rsidRPr="00FB75D5">
        <w:rPr>
          <w:color w:val="000000" w:themeColor="text1"/>
          <w:lang w:val="zh-Hant"/>
        </w:rPr>
        <w:t>和一個子句</w:t>
      </w:r>
      <w:r w:rsidR="00982284" w:rsidRPr="00FB75D5">
        <w:rPr>
          <w:rFonts w:hint="eastAsia"/>
          <w:color w:val="000000" w:themeColor="text1"/>
        </w:rPr>
        <w:t>(</w:t>
      </w:r>
      <w:r w:rsidR="00982284" w:rsidRPr="00FB75D5">
        <w:rPr>
          <w:i/>
          <w:color w:val="000000" w:themeColor="text1"/>
        </w:rPr>
        <w:t>x</w:t>
      </w:r>
      <w:r w:rsidR="00982284" w:rsidRPr="00FB75D5">
        <w:rPr>
          <w:rFonts w:hint="eastAsia"/>
          <w:color w:val="000000" w:themeColor="text1"/>
          <w:vertAlign w:val="subscript"/>
        </w:rPr>
        <w:t>1</w:t>
      </w:r>
      <w:r w:rsidR="00982284" w:rsidRPr="00FB75D5">
        <w:rPr>
          <w:rFonts w:hint="eastAsia"/>
          <w:color w:val="000000" w:themeColor="text1"/>
        </w:rPr>
        <w:t xml:space="preserve"> </w:t>
      </w:r>
      <w:r w:rsidR="00982284" w:rsidRPr="00FB75D5">
        <w:rPr>
          <w:rFonts w:hint="eastAsia"/>
          <w:color w:val="000000" w:themeColor="text1"/>
        </w:rPr>
        <w:sym w:font="Symbol" w:char="F0DA"/>
      </w:r>
      <w:r w:rsidR="00982284" w:rsidRPr="00FB75D5">
        <w:rPr>
          <w:rFonts w:hint="eastAsia"/>
          <w:color w:val="000000" w:themeColor="text1"/>
        </w:rPr>
        <w:t xml:space="preserve"> </w:t>
      </w:r>
      <w:r w:rsidR="00982284" w:rsidRPr="00FB75D5">
        <w:rPr>
          <w:rFonts w:hint="eastAsia"/>
          <w:i/>
          <w:color w:val="000000" w:themeColor="text1"/>
        </w:rPr>
        <w:t>x</w:t>
      </w:r>
      <w:r w:rsidR="00982284" w:rsidRPr="00FB75D5">
        <w:rPr>
          <w:rFonts w:hint="eastAsia"/>
          <w:color w:val="000000" w:themeColor="text1"/>
          <w:vertAlign w:val="subscript"/>
        </w:rPr>
        <w:t>2</w:t>
      </w:r>
      <w:r w:rsidR="00982284" w:rsidRPr="00FB75D5">
        <w:rPr>
          <w:rFonts w:hint="eastAsia"/>
          <w:color w:val="000000" w:themeColor="text1"/>
        </w:rPr>
        <w:t xml:space="preserve"> </w:t>
      </w:r>
      <w:r w:rsidR="00982284" w:rsidRPr="00FB75D5">
        <w:rPr>
          <w:rFonts w:hint="eastAsia"/>
          <w:color w:val="000000" w:themeColor="text1"/>
        </w:rPr>
        <w:sym w:font="Symbol" w:char="F0DA"/>
      </w:r>
      <w:r w:rsidR="00982284" w:rsidRPr="00FB75D5">
        <w:rPr>
          <w:rFonts w:hint="eastAsia"/>
          <w:color w:val="000000" w:themeColor="text1"/>
        </w:rPr>
        <w:t xml:space="preserve"> </w:t>
      </w:r>
      <w:r w:rsidR="00982284" w:rsidRPr="00FB75D5">
        <w:rPr>
          <w:rFonts w:hint="eastAsia"/>
          <w:i/>
          <w:color w:val="000000" w:themeColor="text1"/>
        </w:rPr>
        <w:t>x</w:t>
      </w:r>
      <w:r w:rsidR="00982284" w:rsidRPr="00FB75D5">
        <w:rPr>
          <w:rFonts w:hint="eastAsia"/>
          <w:color w:val="000000" w:themeColor="text1"/>
          <w:vertAlign w:val="subscript"/>
        </w:rPr>
        <w:t>3</w:t>
      </w:r>
      <w:r w:rsidR="00982284" w:rsidRPr="00FB75D5">
        <w:rPr>
          <w:rFonts w:hint="eastAsia"/>
          <w:color w:val="000000" w:themeColor="text1"/>
        </w:rPr>
        <w:t>)</w:t>
      </w:r>
      <w:r>
        <w:rPr>
          <w:lang w:val="zh-Hant"/>
        </w:rPr>
        <w:t>存在</w:t>
      </w:r>
      <w:r>
        <w:rPr>
          <w:lang w:val="zh-Hant"/>
        </w:rPr>
        <w:t xml:space="preserve"> 3-</w:t>
      </w:r>
      <w:r w:rsidR="00E104EF">
        <w:rPr>
          <w:rFonts w:hint="eastAsia"/>
          <w:lang w:val="zh-Hant"/>
        </w:rPr>
        <w:t>滿足</w:t>
      </w:r>
      <w:r>
        <w:rPr>
          <w:lang w:val="zh-Hant"/>
        </w:rPr>
        <w:t>性問題</w:t>
      </w:r>
      <w:r w:rsidRPr="00FB75D5">
        <w:rPr>
          <w:color w:val="000000" w:themeColor="text1"/>
          <w:lang w:val="zh-Hant"/>
        </w:rPr>
        <w:t>。三個變數</w:t>
      </w:r>
      <w:r w:rsidR="00C62E4D" w:rsidRPr="00FB75D5">
        <w:rPr>
          <w:i/>
          <w:color w:val="000000" w:themeColor="text1"/>
        </w:rPr>
        <w:t>x</w:t>
      </w:r>
      <w:r w:rsidR="00C62E4D" w:rsidRPr="00FB75D5">
        <w:rPr>
          <w:color w:val="000000" w:themeColor="text1"/>
          <w:vertAlign w:val="subscript"/>
        </w:rPr>
        <w:t>1</w:t>
      </w:r>
      <w:r w:rsidR="00C62E4D" w:rsidRPr="00FB75D5">
        <w:rPr>
          <w:color w:val="000000" w:themeColor="text1"/>
        </w:rPr>
        <w:t xml:space="preserve">, </w:t>
      </w:r>
      <w:r w:rsidR="00C62E4D" w:rsidRPr="00FB75D5">
        <w:rPr>
          <w:i/>
          <w:color w:val="000000" w:themeColor="text1"/>
        </w:rPr>
        <w:t>x</w:t>
      </w:r>
      <w:r w:rsidR="00C62E4D" w:rsidRPr="00FB75D5">
        <w:rPr>
          <w:color w:val="000000" w:themeColor="text1"/>
          <w:vertAlign w:val="subscript"/>
        </w:rPr>
        <w:t>2</w:t>
      </w:r>
      <w:r w:rsidR="00F83E4F">
        <w:rPr>
          <w:rFonts w:hint="eastAsia"/>
          <w:color w:val="000000" w:themeColor="text1"/>
          <w:vertAlign w:val="subscript"/>
        </w:rPr>
        <w:t xml:space="preserve"> </w:t>
      </w:r>
      <w:r w:rsidR="00E73F7A">
        <w:rPr>
          <w:rFonts w:hint="eastAsia"/>
          <w:color w:val="000000" w:themeColor="text1"/>
        </w:rPr>
        <w:t>和</w:t>
      </w:r>
      <w:r w:rsidR="00C62E4D" w:rsidRPr="00FB75D5">
        <w:rPr>
          <w:color w:val="000000" w:themeColor="text1"/>
        </w:rPr>
        <w:t xml:space="preserve"> </w:t>
      </w:r>
      <w:r w:rsidR="00C62E4D" w:rsidRPr="00FB75D5">
        <w:rPr>
          <w:i/>
          <w:color w:val="000000" w:themeColor="text1"/>
        </w:rPr>
        <w:t>x</w:t>
      </w:r>
      <w:r w:rsidR="00C62E4D" w:rsidRPr="00FB75D5">
        <w:rPr>
          <w:color w:val="000000" w:themeColor="text1"/>
          <w:vertAlign w:val="subscript"/>
        </w:rPr>
        <w:t>3</w:t>
      </w:r>
      <w:r w:rsidRPr="00FB75D5">
        <w:rPr>
          <w:color w:val="000000" w:themeColor="text1"/>
          <w:lang w:val="zh-Hant"/>
        </w:rPr>
        <w:t>是布林變數</w:t>
      </w:r>
      <w:r w:rsidRPr="00FB75D5">
        <w:rPr>
          <w:color w:val="000000" w:themeColor="text1"/>
          <w:lang w:val="zh-Hant"/>
        </w:rPr>
        <w:t>,</w:t>
      </w:r>
      <w:r w:rsidRPr="00FB75D5">
        <w:rPr>
          <w:color w:val="000000" w:themeColor="text1"/>
          <w:lang w:val="zh-Hant"/>
        </w:rPr>
        <w:t>它們的值僅允許範圍超過兩個值</w:t>
      </w:r>
      <w:r w:rsidRPr="00FB75D5">
        <w:rPr>
          <w:color w:val="000000" w:themeColor="text1"/>
          <w:lang w:val="zh-Hant"/>
        </w:rPr>
        <w:t xml:space="preserve"> 0 </w:t>
      </w:r>
      <w:r w:rsidRPr="00FB75D5">
        <w:rPr>
          <w:color w:val="000000" w:themeColor="text1"/>
          <w:lang w:val="zh-Hant"/>
        </w:rPr>
        <w:t>和</w:t>
      </w:r>
      <w:r w:rsidRPr="00FB75D5">
        <w:rPr>
          <w:color w:val="000000" w:themeColor="text1"/>
          <w:lang w:val="zh-Hant"/>
        </w:rPr>
        <w:t xml:space="preserve"> 1</w:t>
      </w:r>
      <w:r w:rsidRPr="00FB75D5">
        <w:rPr>
          <w:color w:val="000000" w:themeColor="text1"/>
          <w:lang w:val="zh-Hant"/>
        </w:rPr>
        <w:t>。我們通常認為</w:t>
      </w:r>
      <w:r w:rsidRPr="00FB75D5">
        <w:rPr>
          <w:color w:val="000000" w:themeColor="text1"/>
          <w:lang w:val="zh-Hant"/>
        </w:rPr>
        <w:t>0</w:t>
      </w:r>
      <w:r w:rsidRPr="00FB75D5">
        <w:rPr>
          <w:color w:val="000000" w:themeColor="text1"/>
          <w:lang w:val="zh-Hant"/>
        </w:rPr>
        <w:t>為「</w:t>
      </w:r>
      <w:r w:rsidR="00D33541">
        <w:rPr>
          <w:rFonts w:hint="eastAsia"/>
          <w:color w:val="000000" w:themeColor="text1"/>
          <w:lang w:val="zh-Hant"/>
        </w:rPr>
        <w:t>f</w:t>
      </w:r>
      <w:r w:rsidR="00D33541">
        <w:rPr>
          <w:color w:val="000000" w:themeColor="text1"/>
          <w:lang w:val="zh-Hant"/>
        </w:rPr>
        <w:t>alse</w:t>
      </w:r>
      <w:r w:rsidRPr="00FB75D5">
        <w:rPr>
          <w:color w:val="000000" w:themeColor="text1"/>
          <w:lang w:val="zh-Hant"/>
        </w:rPr>
        <w:t>」</w:t>
      </w:r>
      <w:r w:rsidRPr="00FB75D5">
        <w:rPr>
          <w:color w:val="000000" w:themeColor="text1"/>
          <w:lang w:val="zh-Hant"/>
        </w:rPr>
        <w:t>,1</w:t>
      </w:r>
      <w:r w:rsidRPr="00FB75D5">
        <w:rPr>
          <w:color w:val="000000" w:themeColor="text1"/>
          <w:lang w:val="zh-Hant"/>
        </w:rPr>
        <w:t>為「</w:t>
      </w:r>
      <w:r w:rsidR="00D33541">
        <w:rPr>
          <w:rFonts w:hint="eastAsia"/>
          <w:color w:val="000000" w:themeColor="text1"/>
          <w:lang w:val="zh-Hant"/>
        </w:rPr>
        <w:t>t</w:t>
      </w:r>
      <w:r w:rsidR="00D33541">
        <w:rPr>
          <w:color w:val="000000" w:themeColor="text1"/>
          <w:lang w:val="zh-Hant"/>
        </w:rPr>
        <w:t>rue</w:t>
      </w:r>
      <w:r w:rsidRPr="00FB75D5">
        <w:rPr>
          <w:color w:val="000000" w:themeColor="text1"/>
          <w:lang w:val="zh-Hant"/>
        </w:rPr>
        <w:t>」。</w:t>
      </w:r>
      <w:r w:rsidR="00FB75D5" w:rsidRPr="00FB75D5">
        <w:rPr>
          <w:color w:val="000000" w:themeColor="text1"/>
          <w:lang w:val="zh-Hant"/>
        </w:rPr>
        <w:t>符號</w:t>
      </w:r>
      <w:r w:rsidR="004057A2" w:rsidRPr="00FB75D5">
        <w:rPr>
          <w:color w:val="000000" w:themeColor="text1"/>
        </w:rPr>
        <w:t>“</w:t>
      </w:r>
      <w:r w:rsidR="004057A2" w:rsidRPr="00FB75D5">
        <w:rPr>
          <w:rFonts w:hint="eastAsia"/>
          <w:color w:val="000000" w:themeColor="text1"/>
        </w:rPr>
        <w:sym w:font="Symbol" w:char="F0DA"/>
      </w:r>
      <w:r w:rsidR="004057A2" w:rsidRPr="00FB75D5">
        <w:rPr>
          <w:color w:val="000000" w:themeColor="text1"/>
        </w:rPr>
        <w:t>”</w:t>
      </w:r>
      <w:r w:rsidRPr="00FB75D5">
        <w:rPr>
          <w:color w:val="000000" w:themeColor="text1"/>
          <w:lang w:val="zh-Hant"/>
        </w:rPr>
        <w:t>是「邏輯」</w:t>
      </w:r>
      <w:r w:rsidRPr="00FB75D5">
        <w:rPr>
          <w:color w:val="000000" w:themeColor="text1"/>
          <w:lang w:val="zh-Hant"/>
        </w:rPr>
        <w:t xml:space="preserve"> </w:t>
      </w:r>
      <w:r w:rsidRPr="00FB75D5">
        <w:rPr>
          <w:color w:val="000000" w:themeColor="text1"/>
          <w:lang w:val="zh-Hant"/>
        </w:rPr>
        <w:t>或「操作</w:t>
      </w:r>
      <w:r w:rsidR="00FB75D5" w:rsidRPr="00FB75D5">
        <w:rPr>
          <w:color w:val="000000" w:themeColor="text1"/>
          <w:lang w:val="zh-Hant"/>
        </w:rPr>
        <w:t>」。滿足子句</w:t>
      </w:r>
      <w:r w:rsidR="004D68C0">
        <w:rPr>
          <w:color w:val="000000" w:themeColor="text1"/>
          <w:lang w:val="zh-Hant"/>
        </w:rPr>
        <w:t>,</w:t>
      </w:r>
      <w:r w:rsidR="00785E66" w:rsidRPr="00FB75D5">
        <w:rPr>
          <w:color w:val="000000" w:themeColor="text1"/>
        </w:rPr>
        <w:t xml:space="preserve"> </w:t>
      </w:r>
      <w:r w:rsidR="00785E66" w:rsidRPr="00FB75D5">
        <w:rPr>
          <w:rFonts w:hint="eastAsia"/>
          <w:color w:val="000000" w:themeColor="text1"/>
        </w:rPr>
        <w:t>(</w:t>
      </w:r>
      <w:r w:rsidR="00785E66" w:rsidRPr="00FB75D5">
        <w:rPr>
          <w:i/>
          <w:color w:val="000000" w:themeColor="text1"/>
        </w:rPr>
        <w:t>x</w:t>
      </w:r>
      <w:r w:rsidR="00785E66" w:rsidRPr="00FB75D5">
        <w:rPr>
          <w:rFonts w:hint="eastAsia"/>
          <w:color w:val="000000" w:themeColor="text1"/>
          <w:vertAlign w:val="subscript"/>
        </w:rPr>
        <w:t>1</w:t>
      </w:r>
      <w:r w:rsidR="00785E66" w:rsidRPr="00FB75D5">
        <w:rPr>
          <w:rFonts w:hint="eastAsia"/>
          <w:color w:val="000000" w:themeColor="text1"/>
        </w:rPr>
        <w:t xml:space="preserve"> </w:t>
      </w:r>
      <w:r w:rsidR="00785E66" w:rsidRPr="00FB75D5">
        <w:rPr>
          <w:rFonts w:hint="eastAsia"/>
          <w:color w:val="000000" w:themeColor="text1"/>
        </w:rPr>
        <w:sym w:font="Symbol" w:char="F0DA"/>
      </w:r>
      <w:r w:rsidR="00785E66" w:rsidRPr="00FB75D5">
        <w:rPr>
          <w:rFonts w:hint="eastAsia"/>
          <w:color w:val="000000" w:themeColor="text1"/>
        </w:rPr>
        <w:t xml:space="preserve"> </w:t>
      </w:r>
      <w:r w:rsidR="00785E66" w:rsidRPr="00FB75D5">
        <w:rPr>
          <w:rFonts w:hint="eastAsia"/>
          <w:i/>
          <w:color w:val="000000" w:themeColor="text1"/>
        </w:rPr>
        <w:t>x</w:t>
      </w:r>
      <w:r w:rsidR="00785E66" w:rsidRPr="00FB75D5">
        <w:rPr>
          <w:rFonts w:hint="eastAsia"/>
          <w:color w:val="000000" w:themeColor="text1"/>
          <w:vertAlign w:val="subscript"/>
        </w:rPr>
        <w:t>2</w:t>
      </w:r>
      <w:r w:rsidR="00785E66" w:rsidRPr="00FB75D5">
        <w:rPr>
          <w:rFonts w:hint="eastAsia"/>
          <w:color w:val="000000" w:themeColor="text1"/>
        </w:rPr>
        <w:t xml:space="preserve"> </w:t>
      </w:r>
      <w:r w:rsidR="00785E66" w:rsidRPr="00FB75D5">
        <w:rPr>
          <w:rFonts w:hint="eastAsia"/>
          <w:color w:val="000000" w:themeColor="text1"/>
        </w:rPr>
        <w:sym w:font="Symbol" w:char="F0DA"/>
      </w:r>
      <w:r w:rsidR="00785E66" w:rsidRPr="00FB75D5">
        <w:rPr>
          <w:rFonts w:hint="eastAsia"/>
          <w:color w:val="000000" w:themeColor="text1"/>
        </w:rPr>
        <w:t xml:space="preserve"> </w:t>
      </w:r>
      <w:r w:rsidR="00785E66" w:rsidRPr="00FB75D5">
        <w:rPr>
          <w:rFonts w:hint="eastAsia"/>
          <w:i/>
          <w:color w:val="000000" w:themeColor="text1"/>
        </w:rPr>
        <w:t>x</w:t>
      </w:r>
      <w:r w:rsidR="00785E66" w:rsidRPr="00FB75D5">
        <w:rPr>
          <w:rFonts w:hint="eastAsia"/>
          <w:color w:val="000000" w:themeColor="text1"/>
          <w:vertAlign w:val="subscript"/>
        </w:rPr>
        <w:t>3</w:t>
      </w:r>
      <w:r w:rsidR="00785E66" w:rsidRPr="00FB75D5">
        <w:rPr>
          <w:rFonts w:hint="eastAsia"/>
          <w:color w:val="000000" w:themeColor="text1"/>
        </w:rPr>
        <w:t>)</w:t>
      </w:r>
      <w:r>
        <w:rPr>
          <w:lang w:val="zh-Hant"/>
        </w:rPr>
        <w:t>的值</w:t>
      </w:r>
      <w:r>
        <w:rPr>
          <w:lang w:val="zh-Hant"/>
        </w:rPr>
        <w:t xml:space="preserve"> 1 </w:t>
      </w:r>
      <w:r>
        <w:rPr>
          <w:lang w:val="zh-Hant"/>
        </w:rPr>
        <w:t>的答案為</w:t>
      </w:r>
      <w:r>
        <w:rPr>
          <w:lang w:val="zh-Hant"/>
        </w:rPr>
        <w:t xml:space="preserve"> </w:t>
      </w:r>
      <w:r w:rsidR="00787883" w:rsidRPr="00FB75D5">
        <w:rPr>
          <w:i/>
          <w:color w:val="000000" w:themeColor="text1"/>
        </w:rPr>
        <w:t>x</w:t>
      </w:r>
      <w:r w:rsidR="00787883" w:rsidRPr="00FB75D5">
        <w:rPr>
          <w:rFonts w:hint="eastAsia"/>
          <w:color w:val="000000" w:themeColor="text1"/>
          <w:vertAlign w:val="subscript"/>
        </w:rPr>
        <w:t>1</w:t>
      </w:r>
      <w:r w:rsidR="00787883">
        <w:rPr>
          <w:color w:val="000000" w:themeColor="text1"/>
          <w:vertAlign w:val="superscript"/>
        </w:rPr>
        <w:t>0</w:t>
      </w:r>
      <w:r w:rsidR="00787883">
        <w:rPr>
          <w:color w:val="000000" w:themeColor="text1"/>
        </w:rPr>
        <w:t xml:space="preserve"> </w:t>
      </w:r>
      <w:r w:rsidR="00787883" w:rsidRPr="00FB75D5">
        <w:rPr>
          <w:i/>
          <w:color w:val="000000" w:themeColor="text1"/>
        </w:rPr>
        <w:t>x</w:t>
      </w:r>
      <w:r w:rsidR="00787883">
        <w:rPr>
          <w:rFonts w:hint="eastAsia"/>
          <w:color w:val="000000" w:themeColor="text1"/>
          <w:vertAlign w:val="subscript"/>
        </w:rPr>
        <w:t>2</w:t>
      </w:r>
      <w:r w:rsidR="00787883">
        <w:rPr>
          <w:color w:val="000000" w:themeColor="text1"/>
          <w:vertAlign w:val="superscript"/>
        </w:rPr>
        <w:t>0</w:t>
      </w:r>
      <w:r w:rsidR="00787883">
        <w:rPr>
          <w:color w:val="000000" w:themeColor="text1"/>
        </w:rPr>
        <w:t xml:space="preserve"> </w:t>
      </w:r>
      <w:r w:rsidR="00787883" w:rsidRPr="00FB75D5">
        <w:rPr>
          <w:i/>
          <w:color w:val="000000" w:themeColor="text1"/>
        </w:rPr>
        <w:t>x</w:t>
      </w:r>
      <w:r w:rsidR="00787883">
        <w:rPr>
          <w:rFonts w:hint="eastAsia"/>
          <w:color w:val="000000" w:themeColor="text1"/>
          <w:vertAlign w:val="subscript"/>
        </w:rPr>
        <w:t>3</w:t>
      </w:r>
      <w:r w:rsidR="00787883">
        <w:rPr>
          <w:color w:val="000000" w:themeColor="text1"/>
          <w:vertAlign w:val="superscript"/>
        </w:rPr>
        <w:t>1</w:t>
      </w:r>
      <w:r w:rsidR="00787883" w:rsidRPr="00FB75D5">
        <w:rPr>
          <w:color w:val="000000" w:themeColor="text1"/>
        </w:rPr>
        <w:t xml:space="preserve"> (001)</w:t>
      </w:r>
      <w:r w:rsidR="00787883">
        <w:rPr>
          <w:color w:val="000000" w:themeColor="text1"/>
        </w:rPr>
        <w:t xml:space="preserve">, </w:t>
      </w:r>
      <w:r w:rsidR="00787883" w:rsidRPr="00FB75D5">
        <w:rPr>
          <w:i/>
          <w:color w:val="000000" w:themeColor="text1"/>
        </w:rPr>
        <w:t>x</w:t>
      </w:r>
      <w:r w:rsidR="00787883" w:rsidRPr="00FB75D5">
        <w:rPr>
          <w:rFonts w:hint="eastAsia"/>
          <w:color w:val="000000" w:themeColor="text1"/>
          <w:vertAlign w:val="subscript"/>
        </w:rPr>
        <w:t>1</w:t>
      </w:r>
      <w:r w:rsidR="00787883">
        <w:rPr>
          <w:color w:val="000000" w:themeColor="text1"/>
          <w:vertAlign w:val="superscript"/>
        </w:rPr>
        <w:t>0</w:t>
      </w:r>
      <w:r w:rsidR="00787883">
        <w:rPr>
          <w:color w:val="000000" w:themeColor="text1"/>
        </w:rPr>
        <w:t xml:space="preserve"> </w:t>
      </w:r>
      <w:r w:rsidR="00787883" w:rsidRPr="00FB75D5">
        <w:rPr>
          <w:i/>
          <w:color w:val="000000" w:themeColor="text1"/>
        </w:rPr>
        <w:t>x</w:t>
      </w:r>
      <w:r w:rsidR="00787883">
        <w:rPr>
          <w:rFonts w:hint="eastAsia"/>
          <w:color w:val="000000" w:themeColor="text1"/>
          <w:vertAlign w:val="subscript"/>
        </w:rPr>
        <w:t>2</w:t>
      </w:r>
      <w:r w:rsidR="00787883">
        <w:rPr>
          <w:color w:val="000000" w:themeColor="text1"/>
          <w:vertAlign w:val="superscript"/>
        </w:rPr>
        <w:t>1</w:t>
      </w:r>
      <w:r w:rsidR="00787883">
        <w:rPr>
          <w:color w:val="000000" w:themeColor="text1"/>
        </w:rPr>
        <w:t xml:space="preserve"> </w:t>
      </w:r>
      <w:r w:rsidR="00787883" w:rsidRPr="00FB75D5">
        <w:rPr>
          <w:i/>
          <w:color w:val="000000" w:themeColor="text1"/>
        </w:rPr>
        <w:t>x</w:t>
      </w:r>
      <w:r w:rsidR="00787883">
        <w:rPr>
          <w:rFonts w:hint="eastAsia"/>
          <w:color w:val="000000" w:themeColor="text1"/>
          <w:vertAlign w:val="subscript"/>
        </w:rPr>
        <w:t>3</w:t>
      </w:r>
      <w:r w:rsidR="00787883">
        <w:rPr>
          <w:color w:val="000000" w:themeColor="text1"/>
          <w:vertAlign w:val="superscript"/>
        </w:rPr>
        <w:t>0</w:t>
      </w:r>
      <w:r w:rsidR="00787883">
        <w:rPr>
          <w:color w:val="000000" w:themeColor="text1"/>
        </w:rPr>
        <w:t xml:space="preserve"> (010), </w:t>
      </w:r>
      <w:r w:rsidR="00787883" w:rsidRPr="00FB75D5">
        <w:rPr>
          <w:i/>
          <w:color w:val="000000" w:themeColor="text1"/>
        </w:rPr>
        <w:t>x</w:t>
      </w:r>
      <w:r w:rsidR="00787883" w:rsidRPr="00FB75D5">
        <w:rPr>
          <w:rFonts w:hint="eastAsia"/>
          <w:color w:val="000000" w:themeColor="text1"/>
          <w:vertAlign w:val="subscript"/>
        </w:rPr>
        <w:t>1</w:t>
      </w:r>
      <w:r w:rsidR="00787883">
        <w:rPr>
          <w:color w:val="000000" w:themeColor="text1"/>
          <w:vertAlign w:val="superscript"/>
        </w:rPr>
        <w:t>0</w:t>
      </w:r>
      <w:r w:rsidR="00787883">
        <w:rPr>
          <w:color w:val="000000" w:themeColor="text1"/>
        </w:rPr>
        <w:t xml:space="preserve"> </w:t>
      </w:r>
      <w:r w:rsidR="00787883" w:rsidRPr="00FB75D5">
        <w:rPr>
          <w:i/>
          <w:color w:val="000000" w:themeColor="text1"/>
        </w:rPr>
        <w:t>x</w:t>
      </w:r>
      <w:r w:rsidR="00787883">
        <w:rPr>
          <w:rFonts w:hint="eastAsia"/>
          <w:color w:val="000000" w:themeColor="text1"/>
          <w:vertAlign w:val="subscript"/>
        </w:rPr>
        <w:t>2</w:t>
      </w:r>
      <w:r w:rsidR="00787883">
        <w:rPr>
          <w:color w:val="000000" w:themeColor="text1"/>
          <w:vertAlign w:val="superscript"/>
        </w:rPr>
        <w:t>1</w:t>
      </w:r>
      <w:r w:rsidR="00787883">
        <w:rPr>
          <w:color w:val="000000" w:themeColor="text1"/>
        </w:rPr>
        <w:t xml:space="preserve"> </w:t>
      </w:r>
      <w:r w:rsidR="00787883" w:rsidRPr="00FB75D5">
        <w:rPr>
          <w:i/>
          <w:color w:val="000000" w:themeColor="text1"/>
        </w:rPr>
        <w:t>x</w:t>
      </w:r>
      <w:r w:rsidR="00787883">
        <w:rPr>
          <w:rFonts w:hint="eastAsia"/>
          <w:color w:val="000000" w:themeColor="text1"/>
          <w:vertAlign w:val="subscript"/>
        </w:rPr>
        <w:t>3</w:t>
      </w:r>
      <w:r w:rsidR="00787883">
        <w:rPr>
          <w:color w:val="000000" w:themeColor="text1"/>
          <w:vertAlign w:val="superscript"/>
        </w:rPr>
        <w:t>1</w:t>
      </w:r>
      <w:r w:rsidR="00787883">
        <w:rPr>
          <w:color w:val="000000" w:themeColor="text1"/>
        </w:rPr>
        <w:t xml:space="preserve"> (011), </w:t>
      </w:r>
      <w:r w:rsidR="00787883" w:rsidRPr="00FB75D5">
        <w:rPr>
          <w:i/>
          <w:color w:val="000000" w:themeColor="text1"/>
        </w:rPr>
        <w:t>x</w:t>
      </w:r>
      <w:r w:rsidR="00787883" w:rsidRPr="00FB75D5">
        <w:rPr>
          <w:rFonts w:hint="eastAsia"/>
          <w:color w:val="000000" w:themeColor="text1"/>
          <w:vertAlign w:val="subscript"/>
        </w:rPr>
        <w:t>1</w:t>
      </w:r>
      <w:r w:rsidR="00787883">
        <w:rPr>
          <w:color w:val="000000" w:themeColor="text1"/>
          <w:vertAlign w:val="superscript"/>
        </w:rPr>
        <w:t>1</w:t>
      </w:r>
      <w:r w:rsidR="00787883">
        <w:rPr>
          <w:color w:val="000000" w:themeColor="text1"/>
        </w:rPr>
        <w:t xml:space="preserve"> </w:t>
      </w:r>
      <w:r w:rsidR="00787883" w:rsidRPr="00FB75D5">
        <w:rPr>
          <w:i/>
          <w:color w:val="000000" w:themeColor="text1"/>
        </w:rPr>
        <w:t>x</w:t>
      </w:r>
      <w:r w:rsidR="00787883">
        <w:rPr>
          <w:rFonts w:hint="eastAsia"/>
          <w:color w:val="000000" w:themeColor="text1"/>
          <w:vertAlign w:val="subscript"/>
        </w:rPr>
        <w:t>2</w:t>
      </w:r>
      <w:r w:rsidR="00787883">
        <w:rPr>
          <w:color w:val="000000" w:themeColor="text1"/>
          <w:vertAlign w:val="superscript"/>
        </w:rPr>
        <w:t>0</w:t>
      </w:r>
      <w:r w:rsidR="00787883">
        <w:rPr>
          <w:color w:val="000000" w:themeColor="text1"/>
        </w:rPr>
        <w:t xml:space="preserve"> </w:t>
      </w:r>
      <w:r w:rsidR="00787883" w:rsidRPr="00FB75D5">
        <w:rPr>
          <w:i/>
          <w:color w:val="000000" w:themeColor="text1"/>
        </w:rPr>
        <w:t>x</w:t>
      </w:r>
      <w:r w:rsidR="00787883">
        <w:rPr>
          <w:rFonts w:hint="eastAsia"/>
          <w:color w:val="000000" w:themeColor="text1"/>
          <w:vertAlign w:val="subscript"/>
        </w:rPr>
        <w:t>3</w:t>
      </w:r>
      <w:r w:rsidR="00787883">
        <w:rPr>
          <w:color w:val="000000" w:themeColor="text1"/>
          <w:vertAlign w:val="superscript"/>
        </w:rPr>
        <w:t>0</w:t>
      </w:r>
      <w:r w:rsidR="00787883">
        <w:rPr>
          <w:color w:val="000000" w:themeColor="text1"/>
        </w:rPr>
        <w:t xml:space="preserve"> (100), </w:t>
      </w:r>
      <w:r w:rsidR="00787883" w:rsidRPr="00FB75D5">
        <w:rPr>
          <w:i/>
          <w:color w:val="000000" w:themeColor="text1"/>
        </w:rPr>
        <w:t>x</w:t>
      </w:r>
      <w:r w:rsidR="00787883" w:rsidRPr="00FB75D5">
        <w:rPr>
          <w:rFonts w:hint="eastAsia"/>
          <w:color w:val="000000" w:themeColor="text1"/>
          <w:vertAlign w:val="subscript"/>
        </w:rPr>
        <w:t>1</w:t>
      </w:r>
      <w:r w:rsidR="00787883">
        <w:rPr>
          <w:color w:val="000000" w:themeColor="text1"/>
          <w:vertAlign w:val="superscript"/>
        </w:rPr>
        <w:t>1</w:t>
      </w:r>
      <w:r w:rsidR="00787883">
        <w:rPr>
          <w:color w:val="000000" w:themeColor="text1"/>
        </w:rPr>
        <w:t xml:space="preserve"> </w:t>
      </w:r>
      <w:r w:rsidR="00787883" w:rsidRPr="00FB75D5">
        <w:rPr>
          <w:i/>
          <w:color w:val="000000" w:themeColor="text1"/>
        </w:rPr>
        <w:t>x</w:t>
      </w:r>
      <w:r w:rsidR="00787883">
        <w:rPr>
          <w:rFonts w:hint="eastAsia"/>
          <w:color w:val="000000" w:themeColor="text1"/>
          <w:vertAlign w:val="subscript"/>
        </w:rPr>
        <w:t>2</w:t>
      </w:r>
      <w:r w:rsidR="00787883">
        <w:rPr>
          <w:color w:val="000000" w:themeColor="text1"/>
          <w:vertAlign w:val="superscript"/>
        </w:rPr>
        <w:t>0</w:t>
      </w:r>
      <w:r w:rsidR="00787883">
        <w:rPr>
          <w:color w:val="000000" w:themeColor="text1"/>
        </w:rPr>
        <w:t xml:space="preserve"> </w:t>
      </w:r>
      <w:r w:rsidR="00787883" w:rsidRPr="00FB75D5">
        <w:rPr>
          <w:i/>
          <w:color w:val="000000" w:themeColor="text1"/>
        </w:rPr>
        <w:t>x</w:t>
      </w:r>
      <w:r w:rsidR="00787883">
        <w:rPr>
          <w:rFonts w:hint="eastAsia"/>
          <w:color w:val="000000" w:themeColor="text1"/>
          <w:vertAlign w:val="subscript"/>
        </w:rPr>
        <w:t>3</w:t>
      </w:r>
      <w:r w:rsidR="00787883">
        <w:rPr>
          <w:color w:val="000000" w:themeColor="text1"/>
          <w:vertAlign w:val="superscript"/>
        </w:rPr>
        <w:t>1</w:t>
      </w:r>
      <w:r w:rsidR="00787883">
        <w:rPr>
          <w:color w:val="000000" w:themeColor="text1"/>
        </w:rPr>
        <w:t xml:space="preserve"> (1</w:t>
      </w:r>
      <w:r w:rsidR="00787883" w:rsidRPr="00FB75D5">
        <w:rPr>
          <w:color w:val="000000" w:themeColor="text1"/>
        </w:rPr>
        <w:t>01)</w:t>
      </w:r>
      <w:r w:rsidR="00787883">
        <w:rPr>
          <w:color w:val="000000" w:themeColor="text1"/>
        </w:rPr>
        <w:t xml:space="preserve">, </w:t>
      </w:r>
      <w:r w:rsidR="00787883" w:rsidRPr="00FB75D5">
        <w:rPr>
          <w:i/>
          <w:color w:val="000000" w:themeColor="text1"/>
        </w:rPr>
        <w:t>x</w:t>
      </w:r>
      <w:r w:rsidR="00787883" w:rsidRPr="00FB75D5">
        <w:rPr>
          <w:rFonts w:hint="eastAsia"/>
          <w:color w:val="000000" w:themeColor="text1"/>
          <w:vertAlign w:val="subscript"/>
        </w:rPr>
        <w:t>1</w:t>
      </w:r>
      <w:r w:rsidR="00787883">
        <w:rPr>
          <w:color w:val="000000" w:themeColor="text1"/>
          <w:vertAlign w:val="superscript"/>
        </w:rPr>
        <w:t>1</w:t>
      </w:r>
      <w:r w:rsidR="00787883">
        <w:rPr>
          <w:color w:val="000000" w:themeColor="text1"/>
        </w:rPr>
        <w:t xml:space="preserve"> </w:t>
      </w:r>
      <w:r w:rsidR="00787883" w:rsidRPr="00FB75D5">
        <w:rPr>
          <w:i/>
          <w:color w:val="000000" w:themeColor="text1"/>
        </w:rPr>
        <w:t>x</w:t>
      </w:r>
      <w:r w:rsidR="00787883">
        <w:rPr>
          <w:rFonts w:hint="eastAsia"/>
          <w:color w:val="000000" w:themeColor="text1"/>
          <w:vertAlign w:val="subscript"/>
        </w:rPr>
        <w:t>2</w:t>
      </w:r>
      <w:r w:rsidR="00787883">
        <w:rPr>
          <w:color w:val="000000" w:themeColor="text1"/>
          <w:vertAlign w:val="superscript"/>
        </w:rPr>
        <w:t>1</w:t>
      </w:r>
      <w:r w:rsidR="00787883">
        <w:rPr>
          <w:color w:val="000000" w:themeColor="text1"/>
        </w:rPr>
        <w:t xml:space="preserve"> </w:t>
      </w:r>
      <w:r w:rsidR="00787883" w:rsidRPr="00FB75D5">
        <w:rPr>
          <w:i/>
          <w:color w:val="000000" w:themeColor="text1"/>
        </w:rPr>
        <w:t>x</w:t>
      </w:r>
      <w:r w:rsidR="00787883">
        <w:rPr>
          <w:rFonts w:hint="eastAsia"/>
          <w:color w:val="000000" w:themeColor="text1"/>
          <w:vertAlign w:val="subscript"/>
        </w:rPr>
        <w:t>3</w:t>
      </w:r>
      <w:r w:rsidR="00787883">
        <w:rPr>
          <w:color w:val="000000" w:themeColor="text1"/>
          <w:vertAlign w:val="superscript"/>
        </w:rPr>
        <w:t>0</w:t>
      </w:r>
      <w:r w:rsidR="00787883">
        <w:rPr>
          <w:color w:val="000000" w:themeColor="text1"/>
        </w:rPr>
        <w:t xml:space="preserve"> (110) and </w:t>
      </w:r>
      <w:r w:rsidR="00787883" w:rsidRPr="00FB75D5">
        <w:rPr>
          <w:i/>
          <w:color w:val="000000" w:themeColor="text1"/>
        </w:rPr>
        <w:t>x</w:t>
      </w:r>
      <w:r w:rsidR="00787883" w:rsidRPr="00FB75D5">
        <w:rPr>
          <w:rFonts w:hint="eastAsia"/>
          <w:color w:val="000000" w:themeColor="text1"/>
          <w:vertAlign w:val="subscript"/>
        </w:rPr>
        <w:t>1</w:t>
      </w:r>
      <w:r w:rsidR="00787883">
        <w:rPr>
          <w:color w:val="000000" w:themeColor="text1"/>
          <w:vertAlign w:val="superscript"/>
        </w:rPr>
        <w:t>1</w:t>
      </w:r>
      <w:r w:rsidR="00787883">
        <w:rPr>
          <w:color w:val="000000" w:themeColor="text1"/>
        </w:rPr>
        <w:t xml:space="preserve"> </w:t>
      </w:r>
      <w:r w:rsidR="00787883" w:rsidRPr="00FB75D5">
        <w:rPr>
          <w:i/>
          <w:color w:val="000000" w:themeColor="text1"/>
        </w:rPr>
        <w:t>x</w:t>
      </w:r>
      <w:r w:rsidR="00787883">
        <w:rPr>
          <w:rFonts w:hint="eastAsia"/>
          <w:color w:val="000000" w:themeColor="text1"/>
          <w:vertAlign w:val="subscript"/>
        </w:rPr>
        <w:t>2</w:t>
      </w:r>
      <w:r w:rsidR="00787883">
        <w:rPr>
          <w:color w:val="000000" w:themeColor="text1"/>
          <w:vertAlign w:val="superscript"/>
        </w:rPr>
        <w:t>1</w:t>
      </w:r>
      <w:r w:rsidR="00787883">
        <w:rPr>
          <w:color w:val="000000" w:themeColor="text1"/>
        </w:rPr>
        <w:t xml:space="preserve"> </w:t>
      </w:r>
      <w:r w:rsidR="00787883" w:rsidRPr="00FB75D5">
        <w:rPr>
          <w:i/>
          <w:color w:val="000000" w:themeColor="text1"/>
        </w:rPr>
        <w:t>x</w:t>
      </w:r>
      <w:r w:rsidR="00787883">
        <w:rPr>
          <w:rFonts w:hint="eastAsia"/>
          <w:color w:val="000000" w:themeColor="text1"/>
          <w:vertAlign w:val="subscript"/>
        </w:rPr>
        <w:t>3</w:t>
      </w:r>
      <w:r w:rsidR="00787883">
        <w:rPr>
          <w:color w:val="000000" w:themeColor="text1"/>
          <w:vertAlign w:val="superscript"/>
        </w:rPr>
        <w:t>1</w:t>
      </w:r>
      <w:r w:rsidR="00787883">
        <w:rPr>
          <w:color w:val="000000" w:themeColor="text1"/>
        </w:rPr>
        <w:t xml:space="preserve"> (111)</w:t>
      </w:r>
      <w:r>
        <w:rPr>
          <w:lang w:val="zh-Hant"/>
        </w:rPr>
        <w:t>。</w:t>
      </w:r>
      <w:r w:rsidR="00FF6B25" w:rsidRPr="00183F1A">
        <w:rPr>
          <w:color w:val="000000" w:themeColor="text1"/>
          <w:lang w:val="zh-Hant"/>
        </w:rPr>
        <w:t>請設計一個量子演算法來解決</w:t>
      </w:r>
      <w:r w:rsidR="00EC333D">
        <w:rPr>
          <w:rFonts w:hint="eastAsia"/>
          <w:color w:val="000000" w:themeColor="text1"/>
          <w:lang w:val="zh-Hant"/>
        </w:rPr>
        <w:t>3-</w:t>
      </w:r>
      <w:r w:rsidR="00EC333D">
        <w:rPr>
          <w:rFonts w:hint="eastAsia"/>
          <w:color w:val="000000" w:themeColor="text1"/>
          <w:lang w:val="zh-Hant"/>
        </w:rPr>
        <w:t>滿足性問題</w:t>
      </w:r>
      <w:r w:rsidR="00FF6B25" w:rsidRPr="00183F1A">
        <w:rPr>
          <w:color w:val="000000" w:themeColor="text1"/>
          <w:lang w:val="zh-Hant"/>
        </w:rPr>
        <w:t>的實例與</w:t>
      </w:r>
      <w:r w:rsidR="00FF6B25" w:rsidRPr="00183F1A">
        <w:rPr>
          <w:i/>
          <w:color w:val="000000" w:themeColor="text1"/>
          <w:lang w:val="zh-Hant"/>
        </w:rPr>
        <w:t>n</w:t>
      </w:r>
      <w:r w:rsidR="00FF6B25" w:rsidRPr="00183F1A">
        <w:rPr>
          <w:color w:val="000000" w:themeColor="text1"/>
          <w:lang w:val="zh-Hant"/>
        </w:rPr>
        <w:t>布爾變數</w:t>
      </w:r>
      <w:r w:rsidR="00FF6B25" w:rsidRPr="00183F1A">
        <w:rPr>
          <w:color w:val="000000" w:themeColor="text1"/>
          <w:lang w:val="zh-Hant"/>
        </w:rPr>
        <w:t>,</w:t>
      </w:r>
      <w:r w:rsidR="00FF6B25" w:rsidRPr="00183F1A">
        <w:rPr>
          <w:color w:val="000000" w:themeColor="text1"/>
          <w:lang w:val="zh-Hant"/>
        </w:rPr>
        <w:t>是</w:t>
      </w:r>
      <w:r w:rsidR="00EC333D">
        <w:rPr>
          <w:rFonts w:hint="eastAsia"/>
          <w:color w:val="000000" w:themeColor="text1"/>
          <w:lang w:val="zh-Hant"/>
        </w:rPr>
        <w:t>{</w:t>
      </w:r>
      <w:r w:rsidR="00970F6B" w:rsidRPr="00183F1A">
        <w:rPr>
          <w:i/>
          <w:color w:val="000000" w:themeColor="text1"/>
        </w:rPr>
        <w:t>x</w:t>
      </w:r>
      <w:r w:rsidR="00970F6B" w:rsidRPr="00183F1A">
        <w:rPr>
          <w:color w:val="000000" w:themeColor="text1"/>
          <w:vertAlign w:val="subscript"/>
        </w:rPr>
        <w:t>1</w:t>
      </w:r>
      <w:r w:rsidR="00970F6B" w:rsidRPr="00183F1A">
        <w:rPr>
          <w:color w:val="000000" w:themeColor="text1"/>
        </w:rPr>
        <w:t xml:space="preserve"> </w:t>
      </w:r>
      <w:r w:rsidR="00970F6B" w:rsidRPr="00183F1A">
        <w:rPr>
          <w:i/>
          <w:color w:val="000000" w:themeColor="text1"/>
        </w:rPr>
        <w:t>x</w:t>
      </w:r>
      <w:r w:rsidR="00970F6B" w:rsidRPr="00183F1A">
        <w:rPr>
          <w:color w:val="000000" w:themeColor="text1"/>
          <w:vertAlign w:val="subscript"/>
        </w:rPr>
        <w:t>2</w:t>
      </w:r>
      <w:r w:rsidR="00970F6B" w:rsidRPr="00183F1A">
        <w:rPr>
          <w:color w:val="000000" w:themeColor="text1"/>
        </w:rPr>
        <w:t xml:space="preserve"> </w:t>
      </w:r>
      <w:r w:rsidR="00970F6B" w:rsidRPr="00183F1A">
        <w:rPr>
          <w:color w:val="000000" w:themeColor="text1"/>
        </w:rPr>
        <w:sym w:font="Symbol" w:char="F0BC"/>
      </w:r>
      <w:r w:rsidR="00970F6B" w:rsidRPr="00183F1A">
        <w:rPr>
          <w:color w:val="000000" w:themeColor="text1"/>
        </w:rPr>
        <w:t xml:space="preserve"> </w:t>
      </w:r>
      <w:r w:rsidR="00970F6B" w:rsidRPr="00183F1A">
        <w:rPr>
          <w:i/>
          <w:color w:val="000000" w:themeColor="text1"/>
        </w:rPr>
        <w:t>x</w:t>
      </w:r>
      <w:r w:rsidR="00970F6B" w:rsidRPr="00183F1A">
        <w:rPr>
          <w:i/>
          <w:color w:val="000000" w:themeColor="text1"/>
          <w:vertAlign w:val="subscript"/>
        </w:rPr>
        <w:t>n</w:t>
      </w:r>
      <w:r w:rsidR="00970F6B" w:rsidRPr="00183F1A">
        <w:rPr>
          <w:color w:val="000000" w:themeColor="text1"/>
          <w:vertAlign w:val="subscript"/>
        </w:rPr>
        <w:t xml:space="preserve"> </w:t>
      </w:r>
      <w:r w:rsidR="00970F6B" w:rsidRPr="00183F1A">
        <w:rPr>
          <w:color w:val="000000" w:themeColor="text1"/>
          <w:vertAlign w:val="subscript"/>
        </w:rPr>
        <w:sym w:font="Symbol" w:char="F02D"/>
      </w:r>
      <w:r w:rsidR="00970F6B" w:rsidRPr="00183F1A">
        <w:rPr>
          <w:color w:val="000000" w:themeColor="text1"/>
          <w:vertAlign w:val="subscript"/>
        </w:rPr>
        <w:t xml:space="preserve"> 1 </w:t>
      </w:r>
      <w:r w:rsidR="00970F6B" w:rsidRPr="00183F1A">
        <w:rPr>
          <w:i/>
          <w:color w:val="000000" w:themeColor="text1"/>
        </w:rPr>
        <w:t>x</w:t>
      </w:r>
      <w:r w:rsidR="00970F6B" w:rsidRPr="00183F1A">
        <w:rPr>
          <w:i/>
          <w:color w:val="000000" w:themeColor="text1"/>
          <w:vertAlign w:val="subscript"/>
        </w:rPr>
        <w:t>n</w:t>
      </w:r>
      <w:r w:rsidR="00970F6B" w:rsidRPr="00183F1A">
        <w:rPr>
          <w:color w:val="000000" w:themeColor="text1"/>
        </w:rPr>
        <w:t>}</w:t>
      </w:r>
      <w:r w:rsidR="00FF6B25" w:rsidRPr="00183F1A">
        <w:rPr>
          <w:color w:val="000000" w:themeColor="text1"/>
          <w:lang w:val="zh-Hant"/>
        </w:rPr>
        <w:t>和</w:t>
      </w:r>
      <w:r>
        <w:rPr>
          <w:lang w:val="zh-Hant"/>
        </w:rPr>
        <w:t xml:space="preserve"> </w:t>
      </w:r>
      <w:r w:rsidR="00FF6B25" w:rsidRPr="00183F1A">
        <w:rPr>
          <w:i/>
          <w:color w:val="000000" w:themeColor="text1"/>
          <w:lang w:val="zh-Hant"/>
        </w:rPr>
        <w:t xml:space="preserve">m </w:t>
      </w:r>
      <w:r w:rsidR="00FF6B25" w:rsidRPr="00183F1A">
        <w:rPr>
          <w:color w:val="000000" w:themeColor="text1"/>
          <w:lang w:val="zh-Hant"/>
        </w:rPr>
        <w:t>子句</w:t>
      </w:r>
      <w:r w:rsidR="00D50D9B">
        <w:rPr>
          <w:color w:val="000000" w:themeColor="text1"/>
          <w:lang w:val="zh-Hant"/>
        </w:rPr>
        <w:t>。</w:t>
      </w:r>
    </w:p>
    <w:p w14:paraId="6AF35956" w14:textId="77777777" w:rsidR="0003669B" w:rsidRPr="00183F1A" w:rsidRDefault="0003669B" w:rsidP="00F638D8">
      <w:pPr>
        <w:pStyle w:val="content"/>
        <w:rPr>
          <w:color w:val="000000" w:themeColor="text1"/>
        </w:rPr>
      </w:pPr>
    </w:p>
    <w:p w14:paraId="14B725F1" w14:textId="2C4655A1" w:rsidR="009871E9" w:rsidRDefault="0003669B" w:rsidP="00183F1A">
      <w:pPr>
        <w:pStyle w:val="content"/>
        <w:rPr>
          <w:color w:val="000000" w:themeColor="text1"/>
        </w:rPr>
      </w:pPr>
      <w:r w:rsidRPr="00183F1A">
        <w:rPr>
          <w:color w:val="000000" w:themeColor="text1"/>
          <w:lang w:val="zh-Hant"/>
        </w:rPr>
        <w:t xml:space="preserve">3.10 </w:t>
      </w:r>
      <w:r w:rsidR="00944B10">
        <w:rPr>
          <w:rFonts w:hint="eastAsia"/>
          <w:i/>
          <w:color w:val="000000" w:themeColor="text1"/>
          <w:lang w:val="zh-Hant"/>
        </w:rPr>
        <w:t xml:space="preserve"> </w:t>
      </w:r>
      <w:r>
        <w:rPr>
          <w:lang w:val="zh-Hant"/>
        </w:rPr>
        <w:t xml:space="preserve">n </w:t>
      </w:r>
      <w:r>
        <w:rPr>
          <w:lang w:val="zh-Hant"/>
        </w:rPr>
        <w:t>布爾變數為</w:t>
      </w:r>
      <w:r w:rsidR="00373CD7" w:rsidRPr="00183F1A">
        <w:rPr>
          <w:color w:val="000000" w:themeColor="text1"/>
        </w:rPr>
        <w:t>{</w:t>
      </w:r>
      <w:r w:rsidR="00373CD7" w:rsidRPr="00183F1A">
        <w:rPr>
          <w:i/>
          <w:color w:val="000000" w:themeColor="text1"/>
        </w:rPr>
        <w:t>x</w:t>
      </w:r>
      <w:r w:rsidR="00373CD7" w:rsidRPr="00183F1A">
        <w:rPr>
          <w:color w:val="000000" w:themeColor="text1"/>
          <w:vertAlign w:val="subscript"/>
        </w:rPr>
        <w:t>1</w:t>
      </w:r>
      <w:r w:rsidR="00373CD7" w:rsidRPr="00183F1A">
        <w:rPr>
          <w:color w:val="000000" w:themeColor="text1"/>
        </w:rPr>
        <w:t xml:space="preserve"> </w:t>
      </w:r>
      <w:r w:rsidR="00373CD7" w:rsidRPr="00183F1A">
        <w:rPr>
          <w:i/>
          <w:color w:val="000000" w:themeColor="text1"/>
        </w:rPr>
        <w:t>x</w:t>
      </w:r>
      <w:r w:rsidR="00373CD7" w:rsidRPr="00183F1A">
        <w:rPr>
          <w:color w:val="000000" w:themeColor="text1"/>
          <w:vertAlign w:val="subscript"/>
        </w:rPr>
        <w:t>2</w:t>
      </w:r>
      <w:r w:rsidR="00373CD7" w:rsidRPr="00183F1A">
        <w:rPr>
          <w:color w:val="000000" w:themeColor="text1"/>
        </w:rPr>
        <w:t xml:space="preserve"> </w:t>
      </w:r>
      <w:r w:rsidR="00373CD7" w:rsidRPr="00183F1A">
        <w:rPr>
          <w:color w:val="000000" w:themeColor="text1"/>
        </w:rPr>
        <w:sym w:font="Symbol" w:char="F0BC"/>
      </w:r>
      <w:r w:rsidR="00373CD7" w:rsidRPr="00183F1A">
        <w:rPr>
          <w:color w:val="000000" w:themeColor="text1"/>
        </w:rPr>
        <w:t xml:space="preserve"> </w:t>
      </w:r>
      <w:r w:rsidR="00373CD7" w:rsidRPr="00183F1A">
        <w:rPr>
          <w:i/>
          <w:color w:val="000000" w:themeColor="text1"/>
        </w:rPr>
        <w:t>x</w:t>
      </w:r>
      <w:r w:rsidR="00373CD7" w:rsidRPr="00183F1A">
        <w:rPr>
          <w:i/>
          <w:color w:val="000000" w:themeColor="text1"/>
          <w:vertAlign w:val="subscript"/>
        </w:rPr>
        <w:t>n</w:t>
      </w:r>
      <w:r w:rsidR="00373CD7" w:rsidRPr="00183F1A">
        <w:rPr>
          <w:color w:val="000000" w:themeColor="text1"/>
          <w:vertAlign w:val="subscript"/>
        </w:rPr>
        <w:t xml:space="preserve"> </w:t>
      </w:r>
      <w:r w:rsidR="00373CD7" w:rsidRPr="00183F1A">
        <w:rPr>
          <w:color w:val="000000" w:themeColor="text1"/>
          <w:vertAlign w:val="subscript"/>
        </w:rPr>
        <w:sym w:font="Symbol" w:char="F02D"/>
      </w:r>
      <w:r w:rsidR="00373CD7" w:rsidRPr="00183F1A">
        <w:rPr>
          <w:color w:val="000000" w:themeColor="text1"/>
          <w:vertAlign w:val="subscript"/>
        </w:rPr>
        <w:t xml:space="preserve"> 1 </w:t>
      </w:r>
      <w:r w:rsidR="00373CD7" w:rsidRPr="00183F1A">
        <w:rPr>
          <w:i/>
          <w:color w:val="000000" w:themeColor="text1"/>
        </w:rPr>
        <w:t>x</w:t>
      </w:r>
      <w:r w:rsidR="00373CD7" w:rsidRPr="00183F1A">
        <w:rPr>
          <w:i/>
          <w:color w:val="000000" w:themeColor="text1"/>
          <w:vertAlign w:val="subscript"/>
        </w:rPr>
        <w:t>n</w:t>
      </w:r>
      <w:r w:rsidR="00373CD7" w:rsidRPr="00183F1A">
        <w:rPr>
          <w:color w:val="000000" w:themeColor="text1"/>
        </w:rPr>
        <w:t xml:space="preserve">} </w:t>
      </w:r>
      <w:r>
        <w:rPr>
          <w:lang w:val="zh-Hant"/>
        </w:rPr>
        <w:t>和</w:t>
      </w:r>
      <w:r>
        <w:rPr>
          <w:lang w:val="zh-Hant"/>
        </w:rPr>
        <w:t xml:space="preserve"> m </w:t>
      </w:r>
      <w:r>
        <w:rPr>
          <w:lang w:val="zh-Hant"/>
        </w:rPr>
        <w:t>子句的不可等於</w:t>
      </w:r>
      <w:r>
        <w:rPr>
          <w:lang w:val="zh-Hant"/>
        </w:rPr>
        <w:t xml:space="preserve"> 3-</w:t>
      </w:r>
      <w:r>
        <w:rPr>
          <w:lang w:val="zh-Hant"/>
        </w:rPr>
        <w:t>可</w:t>
      </w:r>
      <w:r w:rsidR="00772DAF">
        <w:rPr>
          <w:rFonts w:hint="eastAsia"/>
          <w:lang w:val="zh-Hant"/>
        </w:rPr>
        <w:t>適應</w:t>
      </w:r>
      <w:r>
        <w:rPr>
          <w:lang w:val="zh-Hant"/>
        </w:rPr>
        <w:t>性問題</w:t>
      </w:r>
      <w:r>
        <w:rPr>
          <w:lang w:val="zh-Hant"/>
        </w:rPr>
        <w:t xml:space="preserve"> ,</w:t>
      </w:r>
      <w:r>
        <w:rPr>
          <w:lang w:val="zh-Hant"/>
        </w:rPr>
        <w:t>它包含形式</w:t>
      </w:r>
      <w:r>
        <w:rPr>
          <w:lang w:val="zh-Hant"/>
        </w:rPr>
        <w:t xml:space="preserve"> </w:t>
      </w:r>
      <w:r w:rsidR="005113F0" w:rsidRPr="00183F1A">
        <w:rPr>
          <w:i/>
          <w:color w:val="000000" w:themeColor="text1"/>
        </w:rPr>
        <w:t>C</w:t>
      </w:r>
      <w:r w:rsidR="005113F0" w:rsidRPr="00183F1A">
        <w:rPr>
          <w:color w:val="000000" w:themeColor="text1"/>
          <w:vertAlign w:val="subscript"/>
        </w:rPr>
        <w:t>1</w:t>
      </w:r>
      <w:r w:rsidR="005113F0" w:rsidRPr="00183F1A">
        <w:rPr>
          <w:color w:val="000000" w:themeColor="text1"/>
        </w:rPr>
        <w:t xml:space="preserve"> </w:t>
      </w:r>
      <w:r w:rsidR="005113F0" w:rsidRPr="00183F1A">
        <w:rPr>
          <w:color w:val="000000" w:themeColor="text1"/>
        </w:rPr>
        <w:sym w:font="Symbol" w:char="F0D9"/>
      </w:r>
      <w:r w:rsidR="005113F0" w:rsidRPr="00183F1A">
        <w:rPr>
          <w:color w:val="000000" w:themeColor="text1"/>
        </w:rPr>
        <w:t xml:space="preserve"> </w:t>
      </w:r>
      <w:r w:rsidR="005113F0" w:rsidRPr="00183F1A">
        <w:rPr>
          <w:i/>
          <w:color w:val="000000" w:themeColor="text1"/>
        </w:rPr>
        <w:t>C</w:t>
      </w:r>
      <w:r w:rsidR="005113F0" w:rsidRPr="00183F1A">
        <w:rPr>
          <w:color w:val="000000" w:themeColor="text1"/>
          <w:vertAlign w:val="subscript"/>
        </w:rPr>
        <w:t>2</w:t>
      </w:r>
      <w:r w:rsidR="005113F0" w:rsidRPr="00183F1A">
        <w:rPr>
          <w:color w:val="000000" w:themeColor="text1"/>
        </w:rPr>
        <w:t xml:space="preserve"> </w:t>
      </w:r>
      <w:r w:rsidR="005113F0" w:rsidRPr="00183F1A">
        <w:rPr>
          <w:color w:val="000000" w:themeColor="text1"/>
        </w:rPr>
        <w:sym w:font="Symbol" w:char="F0BC"/>
      </w:r>
      <w:r w:rsidR="005113F0" w:rsidRPr="00183F1A">
        <w:rPr>
          <w:color w:val="000000" w:themeColor="text1"/>
        </w:rPr>
        <w:t xml:space="preserve"> </w:t>
      </w:r>
      <w:r w:rsidR="005113F0" w:rsidRPr="00183F1A">
        <w:rPr>
          <w:color w:val="000000" w:themeColor="text1"/>
        </w:rPr>
        <w:sym w:font="Symbol" w:char="F0D9"/>
      </w:r>
      <w:r w:rsidR="005113F0" w:rsidRPr="00183F1A">
        <w:rPr>
          <w:color w:val="000000" w:themeColor="text1"/>
        </w:rPr>
        <w:t xml:space="preserve"> </w:t>
      </w:r>
      <w:r w:rsidR="005113F0" w:rsidRPr="00183F1A">
        <w:rPr>
          <w:i/>
          <w:color w:val="000000" w:themeColor="text1"/>
        </w:rPr>
        <w:t>C</w:t>
      </w:r>
      <w:r w:rsidR="005113F0" w:rsidRPr="00183F1A">
        <w:rPr>
          <w:i/>
          <w:color w:val="000000" w:themeColor="text1"/>
          <w:vertAlign w:val="subscript"/>
        </w:rPr>
        <w:t>m</w:t>
      </w:r>
      <w:r>
        <w:rPr>
          <w:lang w:val="zh-Hant"/>
        </w:rPr>
        <w:t>的布爾公式</w:t>
      </w:r>
      <w:r>
        <w:rPr>
          <w:lang w:val="zh-Hant"/>
        </w:rPr>
        <w:t xml:space="preserve"> ,</w:t>
      </w:r>
      <w:r>
        <w:rPr>
          <w:lang w:val="zh-Hant"/>
        </w:rPr>
        <w:t>其中每個子句</w:t>
      </w:r>
      <w:r>
        <w:rPr>
          <w:lang w:val="zh-Hant"/>
        </w:rPr>
        <w:t xml:space="preserve"> C j </w:t>
      </w:r>
      <w:r>
        <w:rPr>
          <w:lang w:val="zh-Hant"/>
        </w:rPr>
        <w:t>為</w:t>
      </w:r>
      <w:r>
        <w:rPr>
          <w:lang w:val="zh-Hant"/>
        </w:rPr>
        <w:t xml:space="preserve"> </w:t>
      </w:r>
      <w:r w:rsidR="000960F2" w:rsidRPr="00183F1A">
        <w:rPr>
          <w:color w:val="000000" w:themeColor="text1"/>
        </w:rPr>
        <w:t xml:space="preserve">1 </w:t>
      </w:r>
      <w:r w:rsidR="000960F2" w:rsidRPr="00183F1A">
        <w:rPr>
          <w:color w:val="000000" w:themeColor="text1"/>
        </w:rPr>
        <w:sym w:font="Symbol" w:char="F0A3"/>
      </w:r>
      <w:r w:rsidR="000960F2" w:rsidRPr="00183F1A">
        <w:rPr>
          <w:color w:val="000000" w:themeColor="text1"/>
        </w:rPr>
        <w:t xml:space="preserve"> </w:t>
      </w:r>
      <w:r w:rsidR="000960F2" w:rsidRPr="00183F1A">
        <w:rPr>
          <w:i/>
          <w:color w:val="000000" w:themeColor="text1"/>
        </w:rPr>
        <w:t>j</w:t>
      </w:r>
      <w:r w:rsidR="000960F2" w:rsidRPr="00183F1A">
        <w:rPr>
          <w:color w:val="000000" w:themeColor="text1"/>
        </w:rPr>
        <w:t xml:space="preserve"> </w:t>
      </w:r>
      <w:r w:rsidR="000960F2" w:rsidRPr="00183F1A">
        <w:rPr>
          <w:color w:val="000000" w:themeColor="text1"/>
        </w:rPr>
        <w:sym w:font="Symbol" w:char="F0A3"/>
      </w:r>
      <w:r w:rsidR="000960F2" w:rsidRPr="00183F1A">
        <w:rPr>
          <w:color w:val="000000" w:themeColor="text1"/>
        </w:rPr>
        <w:t xml:space="preserve"> </w:t>
      </w:r>
      <w:r w:rsidR="000960F2" w:rsidRPr="00183F1A">
        <w:rPr>
          <w:i/>
          <w:color w:val="000000" w:themeColor="text1"/>
        </w:rPr>
        <w:t>m</w:t>
      </w:r>
      <w:r>
        <w:rPr>
          <w:lang w:val="zh-Hant"/>
        </w:rPr>
        <w:t xml:space="preserve"> </w:t>
      </w:r>
      <w:r>
        <w:rPr>
          <w:lang w:val="zh-Hant"/>
        </w:rPr>
        <w:t>是三個布爾變數</w:t>
      </w:r>
      <w:r>
        <w:rPr>
          <w:lang w:val="zh-Hant"/>
        </w:rPr>
        <w:t xml:space="preserve"> </w:t>
      </w:r>
      <w:r w:rsidR="007543D0" w:rsidRPr="00183F1A">
        <w:rPr>
          <w:i/>
          <w:color w:val="000000" w:themeColor="text1"/>
        </w:rPr>
        <w:t>x</w:t>
      </w:r>
      <w:r w:rsidR="007543D0" w:rsidRPr="00183F1A">
        <w:rPr>
          <w:i/>
          <w:color w:val="000000" w:themeColor="text1"/>
          <w:vertAlign w:val="subscript"/>
        </w:rPr>
        <w:t>p</w:t>
      </w:r>
      <w:r w:rsidR="007543D0" w:rsidRPr="00183F1A">
        <w:rPr>
          <w:color w:val="000000" w:themeColor="text1"/>
        </w:rPr>
        <w:t xml:space="preserve">, </w:t>
      </w:r>
      <w:r w:rsidR="007543D0" w:rsidRPr="00183F1A">
        <w:rPr>
          <w:i/>
          <w:color w:val="000000" w:themeColor="text1"/>
        </w:rPr>
        <w:t>x</w:t>
      </w:r>
      <w:r w:rsidR="007543D0" w:rsidRPr="00183F1A">
        <w:rPr>
          <w:i/>
          <w:color w:val="000000" w:themeColor="text1"/>
          <w:vertAlign w:val="subscript"/>
        </w:rPr>
        <w:t>q</w:t>
      </w:r>
      <w:r w:rsidR="007543D0" w:rsidRPr="00183F1A">
        <w:rPr>
          <w:color w:val="000000" w:themeColor="text1"/>
        </w:rPr>
        <w:t xml:space="preserve"> </w:t>
      </w:r>
      <w:r w:rsidR="00900C16">
        <w:rPr>
          <w:rFonts w:hint="eastAsia"/>
          <w:color w:val="000000" w:themeColor="text1"/>
        </w:rPr>
        <w:t>和</w:t>
      </w:r>
      <w:r w:rsidR="007543D0" w:rsidRPr="00183F1A">
        <w:rPr>
          <w:i/>
          <w:color w:val="000000" w:themeColor="text1"/>
        </w:rPr>
        <w:t>x</w:t>
      </w:r>
      <w:r w:rsidR="007543D0" w:rsidRPr="00183F1A">
        <w:rPr>
          <w:i/>
          <w:color w:val="000000" w:themeColor="text1"/>
          <w:vertAlign w:val="subscript"/>
        </w:rPr>
        <w:t>r</w:t>
      </w:r>
      <w:r w:rsidR="007543D0" w:rsidRPr="00183F1A">
        <w:rPr>
          <w:color w:val="000000" w:themeColor="text1"/>
        </w:rPr>
        <w:t xml:space="preserve"> to 1 </w:t>
      </w:r>
      <w:r w:rsidR="007543D0" w:rsidRPr="00183F1A">
        <w:rPr>
          <w:color w:val="000000" w:themeColor="text1"/>
        </w:rPr>
        <w:sym w:font="Symbol" w:char="F0A3"/>
      </w:r>
      <w:r w:rsidR="007543D0" w:rsidRPr="00183F1A">
        <w:rPr>
          <w:color w:val="000000" w:themeColor="text1"/>
        </w:rPr>
        <w:t xml:space="preserve"> </w:t>
      </w:r>
      <w:r w:rsidR="007543D0" w:rsidRPr="00183F1A">
        <w:rPr>
          <w:i/>
          <w:color w:val="000000" w:themeColor="text1"/>
        </w:rPr>
        <w:t>p</w:t>
      </w:r>
      <w:r w:rsidR="007543D0" w:rsidRPr="00183F1A">
        <w:rPr>
          <w:color w:val="000000" w:themeColor="text1"/>
        </w:rPr>
        <w:t xml:space="preserve">, </w:t>
      </w:r>
      <w:r w:rsidR="007543D0" w:rsidRPr="00183F1A">
        <w:rPr>
          <w:i/>
          <w:color w:val="000000" w:themeColor="text1"/>
        </w:rPr>
        <w:t>q</w:t>
      </w:r>
      <w:r w:rsidR="007543D0" w:rsidRPr="00183F1A">
        <w:rPr>
          <w:color w:val="000000" w:themeColor="text1"/>
        </w:rPr>
        <w:t xml:space="preserve"> </w:t>
      </w:r>
      <w:r w:rsidR="00900C16">
        <w:rPr>
          <w:rFonts w:hint="eastAsia"/>
          <w:color w:val="000000" w:themeColor="text1"/>
        </w:rPr>
        <w:t>和</w:t>
      </w:r>
      <w:r w:rsidR="007543D0" w:rsidRPr="00183F1A">
        <w:rPr>
          <w:color w:val="000000" w:themeColor="text1"/>
        </w:rPr>
        <w:t xml:space="preserve"> </w:t>
      </w:r>
      <w:r w:rsidR="007543D0" w:rsidRPr="00183F1A">
        <w:rPr>
          <w:i/>
          <w:color w:val="000000" w:themeColor="text1"/>
        </w:rPr>
        <w:t>r</w:t>
      </w:r>
      <w:r w:rsidR="007543D0" w:rsidRPr="00183F1A">
        <w:rPr>
          <w:color w:val="000000" w:themeColor="text1"/>
        </w:rPr>
        <w:t xml:space="preserve"> </w:t>
      </w:r>
      <w:r w:rsidR="007543D0" w:rsidRPr="00183F1A">
        <w:rPr>
          <w:color w:val="000000" w:themeColor="text1"/>
        </w:rPr>
        <w:sym w:font="Symbol" w:char="F0A3"/>
      </w:r>
      <w:r w:rsidR="007543D0" w:rsidRPr="00183F1A">
        <w:rPr>
          <w:color w:val="000000" w:themeColor="text1"/>
        </w:rPr>
        <w:t xml:space="preserve"> </w:t>
      </w:r>
      <w:r w:rsidR="007543D0" w:rsidRPr="00183F1A">
        <w:rPr>
          <w:i/>
          <w:color w:val="000000" w:themeColor="text1"/>
        </w:rPr>
        <w:t>n</w:t>
      </w:r>
      <w:r w:rsidR="007543D0" w:rsidRPr="00183F1A">
        <w:rPr>
          <w:color w:val="000000" w:themeColor="text1"/>
        </w:rPr>
        <w:t>.</w:t>
      </w:r>
      <w:r w:rsidR="00900C16">
        <w:rPr>
          <w:color w:val="000000" w:themeColor="text1"/>
        </w:rPr>
        <w:t xml:space="preserve"> </w:t>
      </w:r>
      <w:r>
        <w:rPr>
          <w:lang w:val="zh-Hant"/>
        </w:rPr>
        <w:t>的公式</w:t>
      </w:r>
      <w:bookmarkStart w:id="16" w:name="_Hlk41822021"/>
      <w:r w:rsidR="00900C16" w:rsidRPr="00183F1A">
        <w:rPr>
          <w:i/>
          <w:color w:val="000000" w:themeColor="text1"/>
        </w:rPr>
        <w:t>x</w:t>
      </w:r>
      <w:r w:rsidR="00900C16" w:rsidRPr="00183F1A">
        <w:rPr>
          <w:i/>
          <w:color w:val="000000" w:themeColor="text1"/>
          <w:vertAlign w:val="subscript"/>
        </w:rPr>
        <w:t>p</w:t>
      </w:r>
      <w:r w:rsidR="00900C16" w:rsidRPr="00183F1A">
        <w:rPr>
          <w:color w:val="000000" w:themeColor="text1"/>
        </w:rPr>
        <w:t xml:space="preserve"> </w:t>
      </w:r>
      <w:r w:rsidR="00900C16" w:rsidRPr="00183F1A">
        <w:rPr>
          <w:color w:val="000000" w:themeColor="text1"/>
        </w:rPr>
        <w:sym w:font="Symbol" w:char="F0DA"/>
      </w:r>
      <w:r w:rsidR="00900C16" w:rsidRPr="00183F1A">
        <w:rPr>
          <w:color w:val="000000" w:themeColor="text1"/>
        </w:rPr>
        <w:t xml:space="preserve"> </w:t>
      </w:r>
      <w:r w:rsidR="00900C16" w:rsidRPr="00183F1A">
        <w:rPr>
          <w:i/>
          <w:color w:val="000000" w:themeColor="text1"/>
        </w:rPr>
        <w:t>x</w:t>
      </w:r>
      <w:r w:rsidR="00900C16" w:rsidRPr="00183F1A">
        <w:rPr>
          <w:i/>
          <w:color w:val="000000" w:themeColor="text1"/>
          <w:vertAlign w:val="subscript"/>
        </w:rPr>
        <w:t>q</w:t>
      </w:r>
      <w:r w:rsidR="00900C16" w:rsidRPr="00183F1A">
        <w:rPr>
          <w:color w:val="000000" w:themeColor="text1"/>
        </w:rPr>
        <w:t xml:space="preserve"> </w:t>
      </w:r>
      <w:r w:rsidR="00900C16" w:rsidRPr="00183F1A">
        <w:rPr>
          <w:color w:val="000000" w:themeColor="text1"/>
        </w:rPr>
        <w:sym w:font="Symbol" w:char="F0DA"/>
      </w:r>
      <w:r w:rsidR="00900C16" w:rsidRPr="00183F1A">
        <w:rPr>
          <w:color w:val="000000" w:themeColor="text1"/>
        </w:rPr>
        <w:t xml:space="preserve"> </w:t>
      </w:r>
      <w:r w:rsidR="00900C16" w:rsidRPr="00183F1A">
        <w:rPr>
          <w:i/>
          <w:color w:val="000000" w:themeColor="text1"/>
        </w:rPr>
        <w:t>x</w:t>
      </w:r>
      <w:bookmarkStart w:id="17" w:name="_Hlk41822026"/>
      <w:bookmarkEnd w:id="16"/>
      <w:r w:rsidR="00477C04" w:rsidRPr="00477C04">
        <w:rPr>
          <w:i/>
          <w:color w:val="000000" w:themeColor="text1"/>
          <w:vertAlign w:val="subscript"/>
        </w:rPr>
        <w:t xml:space="preserve"> </w:t>
      </w:r>
      <w:r w:rsidR="00477C04" w:rsidRPr="00183F1A">
        <w:rPr>
          <w:i/>
          <w:color w:val="000000" w:themeColor="text1"/>
          <w:vertAlign w:val="subscript"/>
        </w:rPr>
        <w:t>r</w:t>
      </w:r>
      <w:bookmarkEnd w:id="17"/>
      <w:r>
        <w:rPr>
          <w:lang w:val="zh-Hant"/>
        </w:rPr>
        <w:t>。</w:t>
      </w:r>
      <w:r w:rsidR="007E211B" w:rsidRPr="00183F1A">
        <w:rPr>
          <w:color w:val="000000" w:themeColor="text1"/>
          <w:lang w:val="zh-Hant"/>
        </w:rPr>
        <w:t>這表示每個子句</w:t>
      </w:r>
      <w:r>
        <w:rPr>
          <w:lang w:val="zh-Hant"/>
        </w:rPr>
        <w:t xml:space="preserve"> </w:t>
      </w:r>
      <w:r w:rsidR="009476F5" w:rsidRPr="00183F1A">
        <w:rPr>
          <w:i/>
          <w:color w:val="000000" w:themeColor="text1"/>
          <w:lang w:val="zh-Hant"/>
        </w:rPr>
        <w:t>C</w:t>
      </w:r>
      <w:r w:rsidR="009476F5" w:rsidRPr="00183F1A">
        <w:rPr>
          <w:i/>
          <w:color w:val="000000" w:themeColor="text1"/>
          <w:vertAlign w:val="subscript"/>
          <w:lang w:val="zh-Hant"/>
        </w:rPr>
        <w:t>j</w:t>
      </w:r>
      <w:r>
        <w:rPr>
          <w:lang w:val="zh-Hant"/>
        </w:rPr>
        <w:t xml:space="preserve"> </w:t>
      </w:r>
      <w:r w:rsidR="009476F5" w:rsidRPr="00183F1A">
        <w:rPr>
          <w:color w:val="000000" w:themeColor="text1"/>
          <w:lang w:val="zh-Hant"/>
        </w:rPr>
        <w:t>為</w:t>
      </w:r>
      <w:r w:rsidR="009476F5" w:rsidRPr="00183F1A">
        <w:rPr>
          <w:color w:val="000000" w:themeColor="text1"/>
          <w:lang w:val="zh-Hant"/>
        </w:rPr>
        <w:t xml:space="preserve"> 1</w:t>
      </w:r>
      <w:r>
        <w:rPr>
          <w:lang w:val="zh-Hant"/>
        </w:rPr>
        <w:t xml:space="preserve"> </w:t>
      </w:r>
      <w:r w:rsidR="009476F5" w:rsidRPr="00183F1A">
        <w:rPr>
          <w:color w:val="000000" w:themeColor="text1"/>
          <w:lang w:val="zh-Hant"/>
        </w:rPr>
        <w:sym w:font="Symbol" w:char="F0A3"/>
      </w:r>
      <w:r>
        <w:rPr>
          <w:lang w:val="zh-Hant"/>
        </w:rPr>
        <w:t xml:space="preserve"> </w:t>
      </w:r>
      <w:r w:rsidR="009476F5" w:rsidRPr="00183F1A">
        <w:rPr>
          <w:i/>
          <w:color w:val="000000" w:themeColor="text1"/>
          <w:lang w:val="zh-Hant"/>
        </w:rPr>
        <w:t>j</w:t>
      </w:r>
      <w:r>
        <w:rPr>
          <w:lang w:val="zh-Hant"/>
        </w:rPr>
        <w:t xml:space="preserve"> </w:t>
      </w:r>
      <w:r w:rsidR="009476F5" w:rsidRPr="00183F1A">
        <w:rPr>
          <w:color w:val="000000" w:themeColor="text1"/>
          <w:lang w:val="zh-Hant"/>
        </w:rPr>
        <w:sym w:font="Symbol" w:char="F0A3"/>
      </w:r>
      <w:r>
        <w:rPr>
          <w:lang w:val="zh-Hant"/>
        </w:rPr>
        <w:t xml:space="preserve"> </w:t>
      </w:r>
      <w:r w:rsidR="009476F5" w:rsidRPr="00183F1A">
        <w:rPr>
          <w:i/>
          <w:color w:val="000000" w:themeColor="text1"/>
          <w:lang w:val="zh-Hant"/>
        </w:rPr>
        <w:t>m</w:t>
      </w:r>
      <w:r>
        <w:rPr>
          <w:lang w:val="zh-Hant"/>
        </w:rPr>
        <w:t xml:space="preserve"> </w:t>
      </w:r>
      <w:r w:rsidR="009476F5" w:rsidRPr="00183F1A">
        <w:rPr>
          <w:color w:val="000000" w:themeColor="text1"/>
          <w:lang w:val="zh-Hant"/>
        </w:rPr>
        <w:t>僅包含三個布爾變數。接下來</w:t>
      </w:r>
      <w:r w:rsidR="009476F5" w:rsidRPr="00183F1A">
        <w:rPr>
          <w:color w:val="000000" w:themeColor="text1"/>
          <w:lang w:val="zh-Hant"/>
        </w:rPr>
        <w:t>,</w:t>
      </w:r>
      <w:r w:rsidR="009476F5" w:rsidRPr="00183F1A">
        <w:rPr>
          <w:color w:val="000000" w:themeColor="text1"/>
          <w:lang w:val="zh-Hant"/>
        </w:rPr>
        <w:t>問題是查找每個布爾變數</w:t>
      </w:r>
      <w:r w:rsidR="00AC3C34">
        <w:rPr>
          <w:rFonts w:hint="eastAsia"/>
          <w:color w:val="000000" w:themeColor="text1"/>
          <w:lang w:val="zh-Hant"/>
        </w:rPr>
        <w:t>的</w:t>
      </w:r>
      <w:r w:rsidR="00AC3C34" w:rsidRPr="00183F1A">
        <w:rPr>
          <w:color w:val="000000" w:themeColor="text1"/>
          <w:lang w:val="zh-Hant"/>
        </w:rPr>
        <w:t>值</w:t>
      </w:r>
      <w:r w:rsidR="009476F5" w:rsidRPr="00183F1A">
        <w:rPr>
          <w:color w:val="000000" w:themeColor="text1"/>
          <w:lang w:val="zh-Hant"/>
        </w:rPr>
        <w:t>,</w:t>
      </w:r>
      <w:r w:rsidR="009476F5" w:rsidRPr="00183F1A">
        <w:rPr>
          <w:color w:val="000000" w:themeColor="text1"/>
          <w:lang w:val="zh-Hant"/>
        </w:rPr>
        <w:t>以</w:t>
      </w:r>
      <w:r w:rsidR="009476F5" w:rsidRPr="00183F1A">
        <w:rPr>
          <w:color w:val="000000" w:themeColor="text1"/>
          <w:lang w:val="zh-Hant"/>
        </w:rPr>
        <w:lastRenderedPageBreak/>
        <w:t>便每個子句</w:t>
      </w:r>
      <w:r w:rsidR="007E211B" w:rsidRPr="00183F1A">
        <w:rPr>
          <w:i/>
          <w:color w:val="000000" w:themeColor="text1"/>
          <w:lang w:val="zh-Hant"/>
        </w:rPr>
        <w:t>C</w:t>
      </w:r>
      <w:r w:rsidR="007E211B" w:rsidRPr="00183F1A">
        <w:rPr>
          <w:i/>
          <w:color w:val="000000" w:themeColor="text1"/>
          <w:vertAlign w:val="subscript"/>
          <w:lang w:val="zh-Hant"/>
        </w:rPr>
        <w:t>j</w:t>
      </w:r>
      <w:r>
        <w:rPr>
          <w:lang w:val="zh-Hant"/>
        </w:rPr>
        <w:t>為</w:t>
      </w:r>
      <w:r w:rsidR="006A32F3" w:rsidRPr="00183F1A">
        <w:rPr>
          <w:color w:val="000000" w:themeColor="text1"/>
        </w:rPr>
        <w:t xml:space="preserve">1 </w:t>
      </w:r>
      <w:r w:rsidR="006A32F3" w:rsidRPr="00183F1A">
        <w:rPr>
          <w:color w:val="000000" w:themeColor="text1"/>
        </w:rPr>
        <w:sym w:font="Symbol" w:char="F0A3"/>
      </w:r>
      <w:r w:rsidR="006A32F3" w:rsidRPr="00183F1A">
        <w:rPr>
          <w:color w:val="000000" w:themeColor="text1"/>
        </w:rPr>
        <w:t xml:space="preserve"> </w:t>
      </w:r>
      <w:r w:rsidR="006A32F3" w:rsidRPr="00183F1A">
        <w:rPr>
          <w:i/>
          <w:color w:val="000000" w:themeColor="text1"/>
        </w:rPr>
        <w:t>j</w:t>
      </w:r>
      <w:r w:rsidR="006A32F3" w:rsidRPr="00183F1A">
        <w:rPr>
          <w:color w:val="000000" w:themeColor="text1"/>
        </w:rPr>
        <w:t xml:space="preserve"> </w:t>
      </w:r>
      <w:r w:rsidR="006A32F3" w:rsidRPr="00183F1A">
        <w:rPr>
          <w:color w:val="000000" w:themeColor="text1"/>
        </w:rPr>
        <w:sym w:font="Symbol" w:char="F0A3"/>
      </w:r>
      <w:r w:rsidR="006A32F3" w:rsidRPr="00183F1A">
        <w:rPr>
          <w:color w:val="000000" w:themeColor="text1"/>
        </w:rPr>
        <w:t xml:space="preserve"> </w:t>
      </w:r>
      <w:r w:rsidR="006A32F3" w:rsidRPr="00183F1A">
        <w:rPr>
          <w:i/>
          <w:color w:val="000000" w:themeColor="text1"/>
        </w:rPr>
        <w:t>m</w:t>
      </w:r>
      <w:r w:rsidR="007E211B" w:rsidRPr="00183F1A">
        <w:rPr>
          <w:color w:val="000000" w:themeColor="text1"/>
          <w:lang w:val="zh-Hant"/>
        </w:rPr>
        <w:t>具有</w:t>
      </w:r>
      <w:r w:rsidR="007E211B" w:rsidRPr="00183F1A">
        <w:rPr>
          <w:i/>
          <w:color w:val="000000" w:themeColor="text1"/>
          <w:lang w:val="zh-Hant"/>
        </w:rPr>
        <w:t>至少</w:t>
      </w:r>
      <w:r w:rsidR="007E211B" w:rsidRPr="00183F1A">
        <w:rPr>
          <w:color w:val="000000" w:themeColor="text1"/>
          <w:lang w:val="zh-Hant"/>
        </w:rPr>
        <w:t>一個</w:t>
      </w:r>
      <w:r w:rsidR="006A2C0B">
        <w:rPr>
          <w:rFonts w:hint="eastAsia"/>
          <w:i/>
          <w:color w:val="000000" w:themeColor="text1"/>
          <w:lang w:val="zh-Hant"/>
        </w:rPr>
        <w:t>t</w:t>
      </w:r>
      <w:r w:rsidR="006A2C0B">
        <w:rPr>
          <w:i/>
          <w:color w:val="000000" w:themeColor="text1"/>
          <w:lang w:val="zh-Hant"/>
        </w:rPr>
        <w:t>rue</w:t>
      </w:r>
      <w:r w:rsidR="007E211B" w:rsidRPr="00183F1A">
        <w:rPr>
          <w:color w:val="000000" w:themeColor="text1"/>
          <w:lang w:val="zh-Hant"/>
        </w:rPr>
        <w:t>布爾變數和一個</w:t>
      </w:r>
      <w:r w:rsidR="00807727">
        <w:rPr>
          <w:rFonts w:hint="eastAsia"/>
          <w:i/>
          <w:color w:val="000000" w:themeColor="text1"/>
          <w:lang w:val="zh-Hant"/>
        </w:rPr>
        <w:t>f</w:t>
      </w:r>
      <w:r w:rsidR="00807727">
        <w:rPr>
          <w:i/>
          <w:color w:val="000000" w:themeColor="text1"/>
          <w:lang w:val="zh-Hant"/>
        </w:rPr>
        <w:t>alse</w:t>
      </w:r>
      <w:r w:rsidR="007E211B" w:rsidRPr="00183F1A">
        <w:rPr>
          <w:color w:val="000000" w:themeColor="text1"/>
          <w:lang w:val="zh-Hant"/>
        </w:rPr>
        <w:t>布爾變數</w:t>
      </w:r>
      <w:r w:rsidR="007E211B" w:rsidRPr="00183F1A">
        <w:rPr>
          <w:color w:val="000000" w:themeColor="text1"/>
          <w:lang w:val="zh-Hant"/>
        </w:rPr>
        <w:t>,</w:t>
      </w:r>
      <w:r w:rsidR="007E211B" w:rsidRPr="00183F1A">
        <w:rPr>
          <w:color w:val="000000" w:themeColor="text1"/>
          <w:lang w:val="zh-Hant"/>
        </w:rPr>
        <w:t>以便整個公式具有值</w:t>
      </w:r>
      <w:r w:rsidR="007E211B" w:rsidRPr="00183F1A">
        <w:rPr>
          <w:color w:val="000000" w:themeColor="text1"/>
          <w:lang w:val="zh-Hant"/>
        </w:rPr>
        <w:t xml:space="preserve"> 1</w:t>
      </w:r>
      <w:r w:rsidR="007E211B" w:rsidRPr="00183F1A">
        <w:rPr>
          <w:color w:val="000000" w:themeColor="text1"/>
          <w:lang w:val="zh-Hant"/>
        </w:rPr>
        <w:t>。這與查找每個布爾變數的值相同</w:t>
      </w:r>
      <w:r w:rsidR="007E211B" w:rsidRPr="00183F1A">
        <w:rPr>
          <w:color w:val="000000" w:themeColor="text1"/>
          <w:lang w:val="zh-Hant"/>
        </w:rPr>
        <w:t>,</w:t>
      </w:r>
      <w:r w:rsidR="007E211B" w:rsidRPr="00183F1A">
        <w:rPr>
          <w:color w:val="000000" w:themeColor="text1"/>
          <w:lang w:val="zh-Hant"/>
        </w:rPr>
        <w:t>以便每個</w:t>
      </w:r>
      <w:r w:rsidR="00054F43" w:rsidRPr="00183F1A">
        <w:rPr>
          <w:color w:val="000000" w:themeColor="text1"/>
        </w:rPr>
        <w:t xml:space="preserve">1 </w:t>
      </w:r>
      <w:r w:rsidR="00054F43" w:rsidRPr="00183F1A">
        <w:rPr>
          <w:color w:val="000000" w:themeColor="text1"/>
        </w:rPr>
        <w:sym w:font="Symbol" w:char="F0A3"/>
      </w:r>
      <w:r w:rsidR="00054F43" w:rsidRPr="00183F1A">
        <w:rPr>
          <w:color w:val="000000" w:themeColor="text1"/>
        </w:rPr>
        <w:t xml:space="preserve"> </w:t>
      </w:r>
      <w:r w:rsidR="00054F43" w:rsidRPr="00183F1A">
        <w:rPr>
          <w:i/>
          <w:color w:val="000000" w:themeColor="text1"/>
        </w:rPr>
        <w:t>j</w:t>
      </w:r>
      <w:r w:rsidR="00054F43" w:rsidRPr="00183F1A">
        <w:rPr>
          <w:color w:val="000000" w:themeColor="text1"/>
        </w:rPr>
        <w:t xml:space="preserve"> </w:t>
      </w:r>
      <w:r w:rsidR="00054F43" w:rsidRPr="00183F1A">
        <w:rPr>
          <w:color w:val="000000" w:themeColor="text1"/>
        </w:rPr>
        <w:sym w:font="Symbol" w:char="F0A3"/>
      </w:r>
      <w:r w:rsidR="00054F43" w:rsidRPr="00183F1A">
        <w:rPr>
          <w:color w:val="000000" w:themeColor="text1"/>
        </w:rPr>
        <w:t xml:space="preserve"> </w:t>
      </w:r>
      <w:r w:rsidR="00054F43" w:rsidRPr="00183F1A">
        <w:rPr>
          <w:i/>
          <w:color w:val="000000" w:themeColor="text1"/>
        </w:rPr>
        <w:t>m</w:t>
      </w:r>
      <w:r>
        <w:rPr>
          <w:lang w:val="zh-Hant"/>
        </w:rPr>
        <w:t>的子句</w:t>
      </w:r>
      <w:r w:rsidR="00AD77DB" w:rsidRPr="00183F1A">
        <w:rPr>
          <w:i/>
          <w:color w:val="000000" w:themeColor="text1"/>
          <w:lang w:val="zh-Hant"/>
        </w:rPr>
        <w:t>C</w:t>
      </w:r>
      <w:r w:rsidR="00AD77DB" w:rsidRPr="00183F1A">
        <w:rPr>
          <w:i/>
          <w:color w:val="000000" w:themeColor="text1"/>
          <w:vertAlign w:val="subscript"/>
          <w:lang w:val="zh-Hant"/>
        </w:rPr>
        <w:t>j</w:t>
      </w:r>
      <w:r>
        <w:rPr>
          <w:lang w:val="zh-Hant"/>
        </w:rPr>
        <w:t xml:space="preserve"> </w:t>
      </w:r>
      <w:r w:rsidR="00AD77DB" w:rsidRPr="00183F1A">
        <w:rPr>
          <w:color w:val="000000" w:themeColor="text1"/>
          <w:lang w:val="zh-Hant"/>
        </w:rPr>
        <w:t>至少有一</w:t>
      </w:r>
      <w:r w:rsidR="00E1711D">
        <w:rPr>
          <w:rFonts w:hint="eastAsia"/>
          <w:color w:val="000000" w:themeColor="text1"/>
          <w:lang w:val="zh-Hant"/>
        </w:rPr>
        <w:t>個</w:t>
      </w:r>
      <w:r w:rsidR="00E1711D">
        <w:rPr>
          <w:rFonts w:hint="eastAsia"/>
          <w:color w:val="000000" w:themeColor="text1"/>
          <w:lang w:val="zh-Hant"/>
        </w:rPr>
        <w:t>true</w:t>
      </w:r>
      <w:r w:rsidR="00AD77DB" w:rsidRPr="00183F1A">
        <w:rPr>
          <w:color w:val="000000" w:themeColor="text1"/>
          <w:lang w:val="zh-Hant"/>
        </w:rPr>
        <w:t>布爾變數和一個</w:t>
      </w:r>
      <w:r w:rsidR="009B522A">
        <w:rPr>
          <w:rFonts w:hint="eastAsia"/>
          <w:i/>
          <w:color w:val="000000" w:themeColor="text1"/>
          <w:lang w:val="zh-Hant"/>
        </w:rPr>
        <w:t>f</w:t>
      </w:r>
      <w:r w:rsidR="009B522A">
        <w:rPr>
          <w:i/>
          <w:color w:val="000000" w:themeColor="text1"/>
          <w:lang w:val="zh-Hant"/>
        </w:rPr>
        <w:t>alse</w:t>
      </w:r>
      <w:r w:rsidR="009B522A" w:rsidRPr="009B522A">
        <w:rPr>
          <w:rFonts w:hint="eastAsia"/>
          <w:iCs/>
          <w:color w:val="000000" w:themeColor="text1"/>
          <w:lang w:val="zh-Hant"/>
        </w:rPr>
        <w:t>布爾變數</w:t>
      </w:r>
      <w:r w:rsidR="00C908A1">
        <w:rPr>
          <w:rFonts w:hint="eastAsia"/>
          <w:color w:val="000000" w:themeColor="text1"/>
          <w:lang w:val="zh-Hant"/>
        </w:rPr>
        <w:t xml:space="preserve"> </w:t>
      </w:r>
      <w:r w:rsidR="00C908A1">
        <w:rPr>
          <w:rFonts w:hint="eastAsia"/>
          <w:color w:val="000000" w:themeColor="text1"/>
          <w:lang w:val="zh-Hant"/>
        </w:rPr>
        <w:t>使</w:t>
      </w:r>
      <w:r w:rsidR="00AD77DB" w:rsidRPr="00183F1A">
        <w:rPr>
          <w:color w:val="000000" w:themeColor="text1"/>
          <w:lang w:val="zh-Hant"/>
        </w:rPr>
        <w:t>每個子句具有值</w:t>
      </w:r>
      <w:r w:rsidR="00AD77DB" w:rsidRPr="00183F1A">
        <w:rPr>
          <w:color w:val="000000" w:themeColor="text1"/>
          <w:lang w:val="zh-Hant"/>
        </w:rPr>
        <w:t xml:space="preserve"> 1</w:t>
      </w:r>
      <w:r w:rsidR="00AD77DB" w:rsidRPr="00183F1A">
        <w:rPr>
          <w:color w:val="000000" w:themeColor="text1"/>
          <w:lang w:val="zh-Hant"/>
        </w:rPr>
        <w:t>。它是一個</w:t>
      </w:r>
      <w:r w:rsidR="00183F1A" w:rsidRPr="00183F1A">
        <w:rPr>
          <w:b/>
          <w:i/>
          <w:color w:val="000000" w:themeColor="text1"/>
          <w:lang w:val="zh-Hant"/>
        </w:rPr>
        <w:t>NP-</w:t>
      </w:r>
      <w:r w:rsidR="00DD4464">
        <w:rPr>
          <w:rFonts w:hint="eastAsia"/>
          <w:b/>
          <w:i/>
          <w:color w:val="000000" w:themeColor="text1"/>
          <w:lang w:val="zh-Hant"/>
        </w:rPr>
        <w:t>c</w:t>
      </w:r>
      <w:r w:rsidR="00DD4464">
        <w:rPr>
          <w:b/>
          <w:i/>
          <w:color w:val="000000" w:themeColor="text1"/>
          <w:lang w:val="zh-Hant"/>
        </w:rPr>
        <w:t>omplete</w:t>
      </w:r>
      <w:r w:rsidR="00183F1A" w:rsidRPr="00183F1A">
        <w:rPr>
          <w:color w:val="000000" w:themeColor="text1"/>
          <w:lang w:val="zh-Hant"/>
        </w:rPr>
        <w:t>問題</w:t>
      </w:r>
      <w:r w:rsidR="00183F1A" w:rsidRPr="00183F1A">
        <w:rPr>
          <w:color w:val="000000" w:themeColor="text1"/>
          <w:lang w:val="zh-Hant"/>
        </w:rPr>
        <w:t>,</w:t>
      </w:r>
      <w:r w:rsidR="00183F1A" w:rsidRPr="00183F1A">
        <w:rPr>
          <w:color w:val="000000" w:themeColor="text1"/>
          <w:lang w:val="zh-Hant"/>
        </w:rPr>
        <w:t>可以表述為「計算搜尋」</w:t>
      </w:r>
      <w:r w:rsidR="00183F1A" w:rsidRPr="00183F1A">
        <w:rPr>
          <w:color w:val="000000" w:themeColor="text1"/>
          <w:lang w:val="zh-Hant"/>
        </w:rPr>
        <w:t xml:space="preserve"> </w:t>
      </w:r>
      <w:r w:rsidR="00183F1A" w:rsidRPr="00183F1A">
        <w:rPr>
          <w:color w:val="000000" w:themeColor="text1"/>
          <w:lang w:val="zh-Hant"/>
        </w:rPr>
        <w:t>問題。</w:t>
      </w:r>
    </w:p>
    <w:p w14:paraId="51373F07" w14:textId="77777777" w:rsidR="009871E9" w:rsidRDefault="009871E9" w:rsidP="00183F1A">
      <w:pPr>
        <w:pStyle w:val="content"/>
        <w:rPr>
          <w:color w:val="000000" w:themeColor="text1"/>
        </w:rPr>
      </w:pPr>
    </w:p>
    <w:p w14:paraId="4F79DD63" w14:textId="7147A06A" w:rsidR="00183F1A" w:rsidRPr="00ED06F9" w:rsidRDefault="009871E9" w:rsidP="00ED06F9">
      <w:pPr>
        <w:pStyle w:val="content"/>
        <w:ind w:firstLineChars="150" w:firstLine="360"/>
        <w:rPr>
          <w:color w:val="000000" w:themeColor="text1"/>
          <w:lang w:val="zh-Hant"/>
        </w:rPr>
      </w:pPr>
      <w:r w:rsidRPr="00FB75D5">
        <w:rPr>
          <w:color w:val="000000" w:themeColor="text1"/>
          <w:lang w:val="zh-Hant"/>
        </w:rPr>
        <w:t>例如</w:t>
      </w:r>
      <w:r w:rsidRPr="00FB75D5">
        <w:rPr>
          <w:color w:val="000000" w:themeColor="text1"/>
          <w:lang w:val="zh-Hant"/>
        </w:rPr>
        <w:t>,</w:t>
      </w:r>
      <w:r w:rsidRPr="00FB75D5">
        <w:rPr>
          <w:color w:val="000000" w:themeColor="text1"/>
          <w:lang w:val="zh-Hant"/>
        </w:rPr>
        <w:t>我們認為</w:t>
      </w:r>
      <w:r w:rsidRPr="00FB75D5">
        <w:rPr>
          <w:color w:val="000000" w:themeColor="text1"/>
          <w:lang w:val="zh-Hant"/>
        </w:rPr>
        <w:t>,</w:t>
      </w:r>
      <w:r w:rsidRPr="00FB75D5">
        <w:rPr>
          <w:color w:val="000000" w:themeColor="text1"/>
          <w:lang w:val="zh-Hant"/>
        </w:rPr>
        <w:t>三個布爾變數</w:t>
      </w:r>
      <w:r w:rsidR="00163F54" w:rsidRPr="00FB75D5">
        <w:rPr>
          <w:color w:val="000000" w:themeColor="text1"/>
        </w:rPr>
        <w:t>{</w:t>
      </w:r>
      <w:r w:rsidR="00163F54" w:rsidRPr="00FB75D5">
        <w:rPr>
          <w:i/>
          <w:color w:val="000000" w:themeColor="text1"/>
        </w:rPr>
        <w:t>x</w:t>
      </w:r>
      <w:r w:rsidR="00163F54" w:rsidRPr="00FB75D5">
        <w:rPr>
          <w:color w:val="000000" w:themeColor="text1"/>
          <w:vertAlign w:val="subscript"/>
        </w:rPr>
        <w:t>1</w:t>
      </w:r>
      <w:r w:rsidR="00163F54" w:rsidRPr="00FB75D5">
        <w:rPr>
          <w:color w:val="000000" w:themeColor="text1"/>
        </w:rPr>
        <w:t xml:space="preserve"> </w:t>
      </w:r>
      <w:r w:rsidR="00163F54" w:rsidRPr="00FB75D5">
        <w:rPr>
          <w:i/>
          <w:color w:val="000000" w:themeColor="text1"/>
        </w:rPr>
        <w:t>x</w:t>
      </w:r>
      <w:r w:rsidR="00163F54" w:rsidRPr="00FB75D5">
        <w:rPr>
          <w:color w:val="000000" w:themeColor="text1"/>
          <w:vertAlign w:val="subscript"/>
        </w:rPr>
        <w:t>2</w:t>
      </w:r>
      <w:r w:rsidR="00163F54" w:rsidRPr="00FB75D5">
        <w:rPr>
          <w:color w:val="000000" w:themeColor="text1"/>
        </w:rPr>
        <w:t xml:space="preserve"> </w:t>
      </w:r>
      <w:r w:rsidR="00163F54" w:rsidRPr="00FB75D5">
        <w:rPr>
          <w:i/>
          <w:color w:val="000000" w:themeColor="text1"/>
        </w:rPr>
        <w:t>x</w:t>
      </w:r>
      <w:r w:rsidR="00163F54" w:rsidRPr="00FB75D5">
        <w:rPr>
          <w:color w:val="000000" w:themeColor="text1"/>
          <w:vertAlign w:val="subscript"/>
        </w:rPr>
        <w:t>3</w:t>
      </w:r>
      <w:r w:rsidR="00163F54" w:rsidRPr="00FB75D5">
        <w:rPr>
          <w:color w:val="000000" w:themeColor="text1"/>
        </w:rPr>
        <w:t>}</w:t>
      </w:r>
      <w:r w:rsidRPr="00FB75D5">
        <w:rPr>
          <w:color w:val="000000" w:themeColor="text1"/>
          <w:lang w:val="zh-Hant"/>
        </w:rPr>
        <w:t>和一個子句</w:t>
      </w:r>
      <w:r w:rsidR="009B34E2" w:rsidRPr="00FB75D5">
        <w:rPr>
          <w:rFonts w:hint="eastAsia"/>
          <w:color w:val="000000" w:themeColor="text1"/>
        </w:rPr>
        <w:t>(</w:t>
      </w:r>
      <w:r w:rsidR="009B34E2" w:rsidRPr="00FB75D5">
        <w:rPr>
          <w:i/>
          <w:color w:val="000000" w:themeColor="text1"/>
        </w:rPr>
        <w:t>x</w:t>
      </w:r>
      <w:r w:rsidR="009B34E2" w:rsidRPr="00FB75D5">
        <w:rPr>
          <w:rFonts w:hint="eastAsia"/>
          <w:color w:val="000000" w:themeColor="text1"/>
          <w:vertAlign w:val="subscript"/>
        </w:rPr>
        <w:t>1</w:t>
      </w:r>
      <w:r w:rsidR="009B34E2" w:rsidRPr="00FB75D5">
        <w:rPr>
          <w:rFonts w:hint="eastAsia"/>
          <w:color w:val="000000" w:themeColor="text1"/>
        </w:rPr>
        <w:t xml:space="preserve"> </w:t>
      </w:r>
      <w:r w:rsidR="009B34E2" w:rsidRPr="00FB75D5">
        <w:rPr>
          <w:rFonts w:hint="eastAsia"/>
          <w:color w:val="000000" w:themeColor="text1"/>
        </w:rPr>
        <w:sym w:font="Symbol" w:char="F0DA"/>
      </w:r>
      <w:r w:rsidR="009B34E2" w:rsidRPr="00FB75D5">
        <w:rPr>
          <w:rFonts w:hint="eastAsia"/>
          <w:color w:val="000000" w:themeColor="text1"/>
        </w:rPr>
        <w:t xml:space="preserve"> </w:t>
      </w:r>
      <w:r w:rsidR="009B34E2" w:rsidRPr="00FB75D5">
        <w:rPr>
          <w:rFonts w:hint="eastAsia"/>
          <w:i/>
          <w:color w:val="000000" w:themeColor="text1"/>
        </w:rPr>
        <w:t>x</w:t>
      </w:r>
      <w:r w:rsidR="009B34E2" w:rsidRPr="00FB75D5">
        <w:rPr>
          <w:rFonts w:hint="eastAsia"/>
          <w:color w:val="000000" w:themeColor="text1"/>
          <w:vertAlign w:val="subscript"/>
        </w:rPr>
        <w:t>2</w:t>
      </w:r>
      <w:r w:rsidR="009B34E2" w:rsidRPr="00FB75D5">
        <w:rPr>
          <w:rFonts w:hint="eastAsia"/>
          <w:color w:val="000000" w:themeColor="text1"/>
        </w:rPr>
        <w:t xml:space="preserve"> </w:t>
      </w:r>
      <w:r w:rsidR="009B34E2" w:rsidRPr="00FB75D5">
        <w:rPr>
          <w:rFonts w:hint="eastAsia"/>
          <w:color w:val="000000" w:themeColor="text1"/>
        </w:rPr>
        <w:sym w:font="Symbol" w:char="F0DA"/>
      </w:r>
      <w:r w:rsidR="009B34E2" w:rsidRPr="00FB75D5">
        <w:rPr>
          <w:rFonts w:hint="eastAsia"/>
          <w:color w:val="000000" w:themeColor="text1"/>
        </w:rPr>
        <w:t xml:space="preserve"> </w:t>
      </w:r>
      <w:r w:rsidR="009B34E2" w:rsidRPr="00FB75D5">
        <w:rPr>
          <w:rFonts w:hint="eastAsia"/>
          <w:i/>
          <w:color w:val="000000" w:themeColor="text1"/>
        </w:rPr>
        <w:t>x</w:t>
      </w:r>
      <w:r w:rsidR="009B34E2" w:rsidRPr="00FB75D5">
        <w:rPr>
          <w:rFonts w:hint="eastAsia"/>
          <w:color w:val="000000" w:themeColor="text1"/>
          <w:vertAlign w:val="subscript"/>
        </w:rPr>
        <w:t>3</w:t>
      </w:r>
      <w:r w:rsidR="009B34E2" w:rsidRPr="00FB75D5">
        <w:rPr>
          <w:rFonts w:hint="eastAsia"/>
          <w:color w:val="000000" w:themeColor="text1"/>
        </w:rPr>
        <w:t>)</w:t>
      </w:r>
      <w:r>
        <w:rPr>
          <w:lang w:val="zh-Hant"/>
        </w:rPr>
        <w:t>的</w:t>
      </w:r>
      <w:r w:rsidRPr="00183F1A">
        <w:rPr>
          <w:color w:val="000000" w:themeColor="text1"/>
          <w:lang w:val="zh-Hant"/>
        </w:rPr>
        <w:t>3-</w:t>
      </w:r>
      <w:r w:rsidRPr="00183F1A">
        <w:rPr>
          <w:color w:val="000000" w:themeColor="text1"/>
          <w:lang w:val="zh-Hant"/>
        </w:rPr>
        <w:t>可</w:t>
      </w:r>
      <w:r w:rsidR="00A86324">
        <w:rPr>
          <w:rFonts w:hint="eastAsia"/>
          <w:color w:val="000000" w:themeColor="text1"/>
          <w:lang w:val="zh-Hant"/>
        </w:rPr>
        <w:t>適應</w:t>
      </w:r>
      <w:r w:rsidRPr="00183F1A">
        <w:rPr>
          <w:color w:val="000000" w:themeColor="text1"/>
          <w:lang w:val="zh-Hant"/>
        </w:rPr>
        <w:t>性問題並非全部相等</w:t>
      </w:r>
      <w:r w:rsidRPr="00FB75D5">
        <w:rPr>
          <w:color w:val="000000" w:themeColor="text1"/>
          <w:lang w:val="zh-Hant"/>
        </w:rPr>
        <w:t>。三個變數</w:t>
      </w:r>
      <w:r w:rsidR="00794435" w:rsidRPr="00FB75D5">
        <w:rPr>
          <w:i/>
          <w:color w:val="000000" w:themeColor="text1"/>
        </w:rPr>
        <w:t>x</w:t>
      </w:r>
      <w:r w:rsidR="00794435" w:rsidRPr="00FB75D5">
        <w:rPr>
          <w:color w:val="000000" w:themeColor="text1"/>
          <w:vertAlign w:val="subscript"/>
        </w:rPr>
        <w:t>1</w:t>
      </w:r>
      <w:r w:rsidR="00794435" w:rsidRPr="00FB75D5">
        <w:rPr>
          <w:color w:val="000000" w:themeColor="text1"/>
        </w:rPr>
        <w:t xml:space="preserve">, </w:t>
      </w:r>
      <w:r w:rsidR="00794435" w:rsidRPr="00FB75D5">
        <w:rPr>
          <w:i/>
          <w:color w:val="000000" w:themeColor="text1"/>
        </w:rPr>
        <w:t>x</w:t>
      </w:r>
      <w:r w:rsidR="00794435" w:rsidRPr="00FB75D5">
        <w:rPr>
          <w:color w:val="000000" w:themeColor="text1"/>
          <w:vertAlign w:val="subscript"/>
        </w:rPr>
        <w:t>2</w:t>
      </w:r>
      <w:r w:rsidR="00794435" w:rsidRPr="00FB75D5">
        <w:rPr>
          <w:color w:val="000000" w:themeColor="text1"/>
        </w:rPr>
        <w:t xml:space="preserve"> </w:t>
      </w:r>
      <w:r w:rsidR="00794435">
        <w:rPr>
          <w:rFonts w:hint="eastAsia"/>
          <w:color w:val="000000" w:themeColor="text1"/>
        </w:rPr>
        <w:t>和</w:t>
      </w:r>
      <w:r w:rsidR="00794435" w:rsidRPr="00FB75D5">
        <w:rPr>
          <w:i/>
          <w:color w:val="000000" w:themeColor="text1"/>
        </w:rPr>
        <w:t>x</w:t>
      </w:r>
      <w:r w:rsidR="00794435" w:rsidRPr="00FB75D5">
        <w:rPr>
          <w:color w:val="000000" w:themeColor="text1"/>
          <w:vertAlign w:val="subscript"/>
        </w:rPr>
        <w:t>3</w:t>
      </w:r>
      <w:r w:rsidRPr="00FB75D5">
        <w:rPr>
          <w:color w:val="000000" w:themeColor="text1"/>
          <w:lang w:val="zh-Hant"/>
        </w:rPr>
        <w:t>是布林變數</w:t>
      </w:r>
      <w:r w:rsidRPr="00FB75D5">
        <w:rPr>
          <w:color w:val="000000" w:themeColor="text1"/>
          <w:lang w:val="zh-Hant"/>
        </w:rPr>
        <w:t>,</w:t>
      </w:r>
      <w:r w:rsidRPr="00FB75D5">
        <w:rPr>
          <w:color w:val="000000" w:themeColor="text1"/>
          <w:lang w:val="zh-Hant"/>
        </w:rPr>
        <w:t>它們的值僅允許範圍超過兩個值</w:t>
      </w:r>
      <w:r w:rsidRPr="00FB75D5">
        <w:rPr>
          <w:color w:val="000000" w:themeColor="text1"/>
          <w:lang w:val="zh-Hant"/>
        </w:rPr>
        <w:t xml:space="preserve"> 0 </w:t>
      </w:r>
      <w:r w:rsidRPr="00FB75D5">
        <w:rPr>
          <w:color w:val="000000" w:themeColor="text1"/>
          <w:lang w:val="zh-Hant"/>
        </w:rPr>
        <w:t>和</w:t>
      </w:r>
      <w:r w:rsidRPr="00FB75D5">
        <w:rPr>
          <w:color w:val="000000" w:themeColor="text1"/>
          <w:lang w:val="zh-Hant"/>
        </w:rPr>
        <w:t xml:space="preserve"> 1</w:t>
      </w:r>
      <w:r w:rsidRPr="00FB75D5">
        <w:rPr>
          <w:color w:val="000000" w:themeColor="text1"/>
          <w:lang w:val="zh-Hant"/>
        </w:rPr>
        <w:t>。我們通常認為</w:t>
      </w:r>
      <w:r w:rsidRPr="00FB75D5">
        <w:rPr>
          <w:color w:val="000000" w:themeColor="text1"/>
          <w:lang w:val="zh-Hant"/>
        </w:rPr>
        <w:t>0</w:t>
      </w:r>
      <w:r w:rsidRPr="00FB75D5">
        <w:rPr>
          <w:color w:val="000000" w:themeColor="text1"/>
          <w:lang w:val="zh-Hant"/>
        </w:rPr>
        <w:t>為「</w:t>
      </w:r>
      <w:r w:rsidR="00BA6504">
        <w:rPr>
          <w:rFonts w:hint="eastAsia"/>
          <w:color w:val="000000" w:themeColor="text1"/>
          <w:lang w:val="zh-Hant"/>
        </w:rPr>
        <w:t>f</w:t>
      </w:r>
      <w:r w:rsidR="00BA6504">
        <w:rPr>
          <w:color w:val="000000" w:themeColor="text1"/>
          <w:lang w:val="zh-Hant"/>
        </w:rPr>
        <w:t>alse</w:t>
      </w:r>
      <w:r w:rsidRPr="00FB75D5">
        <w:rPr>
          <w:color w:val="000000" w:themeColor="text1"/>
          <w:lang w:val="zh-Hant"/>
        </w:rPr>
        <w:t>」</w:t>
      </w:r>
      <w:r w:rsidRPr="00FB75D5">
        <w:rPr>
          <w:color w:val="000000" w:themeColor="text1"/>
          <w:lang w:val="zh-Hant"/>
        </w:rPr>
        <w:t>,1</w:t>
      </w:r>
      <w:r w:rsidRPr="00FB75D5">
        <w:rPr>
          <w:color w:val="000000" w:themeColor="text1"/>
          <w:lang w:val="zh-Hant"/>
        </w:rPr>
        <w:t>為「</w:t>
      </w:r>
      <w:r w:rsidR="002259FE">
        <w:rPr>
          <w:rFonts w:hint="eastAsia"/>
          <w:color w:val="000000" w:themeColor="text1"/>
          <w:lang w:val="zh-Hant"/>
        </w:rPr>
        <w:t>t</w:t>
      </w:r>
      <w:r w:rsidR="002259FE">
        <w:rPr>
          <w:color w:val="000000" w:themeColor="text1"/>
          <w:lang w:val="zh-Hant"/>
        </w:rPr>
        <w:t>rue</w:t>
      </w:r>
      <w:r w:rsidRPr="00FB75D5">
        <w:rPr>
          <w:color w:val="000000" w:themeColor="text1"/>
          <w:lang w:val="zh-Hant"/>
        </w:rPr>
        <w:t>」。</w:t>
      </w:r>
      <w:r>
        <w:rPr>
          <w:color w:val="000000" w:themeColor="text1"/>
          <w:lang w:val="zh-Hant"/>
        </w:rPr>
        <w:t>如果布爾變數的值等於</w:t>
      </w:r>
      <w:r>
        <w:rPr>
          <w:color w:val="000000" w:themeColor="text1"/>
          <w:lang w:val="zh-Hant"/>
        </w:rPr>
        <w:t xml:space="preserve"> 1 (1),</w:t>
      </w:r>
      <w:r>
        <w:rPr>
          <w:color w:val="000000" w:themeColor="text1"/>
          <w:lang w:val="zh-Hant"/>
        </w:rPr>
        <w:t>我們稱之為</w:t>
      </w:r>
      <w:r w:rsidRPr="00183F1A">
        <w:rPr>
          <w:color w:val="000000" w:themeColor="text1"/>
          <w:lang w:val="zh-Hant"/>
        </w:rPr>
        <w:t>一個真</w:t>
      </w:r>
      <w:r w:rsidRPr="00183F1A">
        <w:rPr>
          <w:i/>
          <w:color w:val="000000" w:themeColor="text1"/>
          <w:lang w:val="zh-Hant"/>
        </w:rPr>
        <w:t>true</w:t>
      </w:r>
      <w:r w:rsidRPr="00183F1A">
        <w:rPr>
          <w:color w:val="000000" w:themeColor="text1"/>
          <w:lang w:val="zh-Hant"/>
        </w:rPr>
        <w:t>布爾變數</w:t>
      </w:r>
      <w:r>
        <w:rPr>
          <w:color w:val="000000" w:themeColor="text1"/>
          <w:lang w:val="zh-Hant"/>
        </w:rPr>
        <w:t>。如果布林變數的值等於</w:t>
      </w:r>
      <w:r>
        <w:rPr>
          <w:color w:val="000000" w:themeColor="text1"/>
          <w:lang w:val="zh-Hant"/>
        </w:rPr>
        <w:t xml:space="preserve"> 0(</w:t>
      </w:r>
      <w:r w:rsidR="00D50D9B">
        <w:rPr>
          <w:color w:val="000000" w:themeColor="text1"/>
          <w:lang w:val="zh-Hant"/>
        </w:rPr>
        <w:t>零</w:t>
      </w:r>
      <w:r>
        <w:rPr>
          <w:color w:val="000000" w:themeColor="text1"/>
          <w:lang w:val="zh-Hant"/>
        </w:rPr>
        <w:t>),</w:t>
      </w:r>
      <w:r>
        <w:rPr>
          <w:color w:val="000000" w:themeColor="text1"/>
          <w:lang w:val="zh-Hant"/>
        </w:rPr>
        <w:t>我們稱之為</w:t>
      </w:r>
      <w:r w:rsidRPr="00183F1A">
        <w:rPr>
          <w:color w:val="000000" w:themeColor="text1"/>
          <w:lang w:val="zh-Hant"/>
        </w:rPr>
        <w:t>一個</w:t>
      </w:r>
      <w:r w:rsidR="005F5491">
        <w:rPr>
          <w:rFonts w:hint="eastAsia"/>
          <w:i/>
          <w:color w:val="000000" w:themeColor="text1"/>
          <w:lang w:val="zh-Hant"/>
        </w:rPr>
        <w:t>f</w:t>
      </w:r>
      <w:r w:rsidR="005F5491">
        <w:rPr>
          <w:i/>
          <w:color w:val="000000" w:themeColor="text1"/>
          <w:lang w:val="zh-Hant"/>
        </w:rPr>
        <w:t>alse</w:t>
      </w:r>
      <w:r w:rsidRPr="00183F1A">
        <w:rPr>
          <w:color w:val="000000" w:themeColor="text1"/>
          <w:lang w:val="zh-Hant"/>
        </w:rPr>
        <w:t>布林變數</w:t>
      </w:r>
      <w:r>
        <w:rPr>
          <w:color w:val="000000" w:themeColor="text1"/>
          <w:lang w:val="zh-Hant"/>
        </w:rPr>
        <w:t>。</w:t>
      </w:r>
      <w:r w:rsidRPr="00FB75D5">
        <w:rPr>
          <w:color w:val="000000" w:themeColor="text1"/>
          <w:lang w:val="zh-Hant"/>
        </w:rPr>
        <w:t>符號</w:t>
      </w:r>
      <w:r w:rsidR="00727DDD" w:rsidRPr="00FB75D5">
        <w:rPr>
          <w:color w:val="000000" w:themeColor="text1"/>
        </w:rPr>
        <w:t>“</w:t>
      </w:r>
      <w:r w:rsidR="00727DDD" w:rsidRPr="00FB75D5">
        <w:rPr>
          <w:rFonts w:hint="eastAsia"/>
          <w:color w:val="000000" w:themeColor="text1"/>
        </w:rPr>
        <w:sym w:font="Symbol" w:char="F0DA"/>
      </w:r>
      <w:r w:rsidR="00727DDD" w:rsidRPr="00FB75D5">
        <w:rPr>
          <w:color w:val="000000" w:themeColor="text1"/>
        </w:rPr>
        <w:t>”</w:t>
      </w:r>
      <w:r w:rsidRPr="00FB75D5">
        <w:rPr>
          <w:color w:val="000000" w:themeColor="text1"/>
          <w:lang w:val="zh-Hant"/>
        </w:rPr>
        <w:t>是「邏輯」</w:t>
      </w:r>
      <w:r w:rsidRPr="00FB75D5">
        <w:rPr>
          <w:color w:val="000000" w:themeColor="text1"/>
          <w:lang w:val="zh-Hant"/>
        </w:rPr>
        <w:t xml:space="preserve"> </w:t>
      </w:r>
      <w:r w:rsidRPr="00FB75D5">
        <w:rPr>
          <w:color w:val="000000" w:themeColor="text1"/>
          <w:lang w:val="zh-Hant"/>
        </w:rPr>
        <w:t>或「操作」。滿足該子句</w:t>
      </w:r>
      <w:r>
        <w:rPr>
          <w:color w:val="000000" w:themeColor="text1"/>
          <w:lang w:val="zh-Hant"/>
        </w:rPr>
        <w:t xml:space="preserve">, </w:t>
      </w:r>
      <w:r w:rsidR="00780D82" w:rsidRPr="00FB75D5">
        <w:rPr>
          <w:rFonts w:hint="eastAsia"/>
          <w:color w:val="000000" w:themeColor="text1"/>
        </w:rPr>
        <w:t>(</w:t>
      </w:r>
      <w:r w:rsidR="00780D82" w:rsidRPr="00FB75D5">
        <w:rPr>
          <w:i/>
          <w:color w:val="000000" w:themeColor="text1"/>
        </w:rPr>
        <w:t>x</w:t>
      </w:r>
      <w:r w:rsidR="00780D82" w:rsidRPr="00FB75D5">
        <w:rPr>
          <w:rFonts w:hint="eastAsia"/>
          <w:color w:val="000000" w:themeColor="text1"/>
          <w:vertAlign w:val="subscript"/>
        </w:rPr>
        <w:t>1</w:t>
      </w:r>
      <w:r w:rsidR="00780D82" w:rsidRPr="00FB75D5">
        <w:rPr>
          <w:rFonts w:hint="eastAsia"/>
          <w:color w:val="000000" w:themeColor="text1"/>
        </w:rPr>
        <w:t xml:space="preserve"> </w:t>
      </w:r>
      <w:r w:rsidR="00780D82" w:rsidRPr="00FB75D5">
        <w:rPr>
          <w:rFonts w:hint="eastAsia"/>
          <w:color w:val="000000" w:themeColor="text1"/>
        </w:rPr>
        <w:sym w:font="Symbol" w:char="F0DA"/>
      </w:r>
      <w:r w:rsidR="00780D82" w:rsidRPr="00FB75D5">
        <w:rPr>
          <w:rFonts w:hint="eastAsia"/>
          <w:color w:val="000000" w:themeColor="text1"/>
        </w:rPr>
        <w:t xml:space="preserve"> </w:t>
      </w:r>
      <w:r w:rsidR="00780D82" w:rsidRPr="00FB75D5">
        <w:rPr>
          <w:rFonts w:hint="eastAsia"/>
          <w:i/>
          <w:color w:val="000000" w:themeColor="text1"/>
        </w:rPr>
        <w:t>x</w:t>
      </w:r>
      <w:r w:rsidR="00780D82" w:rsidRPr="00FB75D5">
        <w:rPr>
          <w:rFonts w:hint="eastAsia"/>
          <w:color w:val="000000" w:themeColor="text1"/>
          <w:vertAlign w:val="subscript"/>
        </w:rPr>
        <w:t>2</w:t>
      </w:r>
      <w:r w:rsidR="00780D82" w:rsidRPr="00FB75D5">
        <w:rPr>
          <w:rFonts w:hint="eastAsia"/>
          <w:color w:val="000000" w:themeColor="text1"/>
        </w:rPr>
        <w:t xml:space="preserve"> </w:t>
      </w:r>
      <w:r w:rsidR="00780D82" w:rsidRPr="00FB75D5">
        <w:rPr>
          <w:rFonts w:hint="eastAsia"/>
          <w:color w:val="000000" w:themeColor="text1"/>
        </w:rPr>
        <w:sym w:font="Symbol" w:char="F0DA"/>
      </w:r>
      <w:r w:rsidR="00780D82" w:rsidRPr="00FB75D5">
        <w:rPr>
          <w:rFonts w:hint="eastAsia"/>
          <w:color w:val="000000" w:themeColor="text1"/>
        </w:rPr>
        <w:t xml:space="preserve"> </w:t>
      </w:r>
      <w:r w:rsidR="00780D82" w:rsidRPr="00FB75D5">
        <w:rPr>
          <w:rFonts w:hint="eastAsia"/>
          <w:i/>
          <w:color w:val="000000" w:themeColor="text1"/>
        </w:rPr>
        <w:t>x</w:t>
      </w:r>
      <w:r w:rsidR="00780D82" w:rsidRPr="00FB75D5">
        <w:rPr>
          <w:rFonts w:hint="eastAsia"/>
          <w:color w:val="000000" w:themeColor="text1"/>
          <w:vertAlign w:val="subscript"/>
        </w:rPr>
        <w:t>3</w:t>
      </w:r>
      <w:r w:rsidR="00780D82" w:rsidRPr="00FB75D5">
        <w:rPr>
          <w:rFonts w:hint="eastAsia"/>
          <w:color w:val="000000" w:themeColor="text1"/>
        </w:rPr>
        <w:t>)</w:t>
      </w:r>
      <w:r w:rsidRPr="00183F1A">
        <w:rPr>
          <w:i/>
          <w:color w:val="000000" w:themeColor="text1"/>
          <w:lang w:val="zh-Hant"/>
        </w:rPr>
        <w:t>的答案至少有</w:t>
      </w:r>
      <w:r w:rsidRPr="00183F1A">
        <w:rPr>
          <w:color w:val="000000" w:themeColor="text1"/>
          <w:lang w:val="zh-Hant"/>
        </w:rPr>
        <w:t>一個</w:t>
      </w:r>
      <w:r w:rsidR="009B0F0A">
        <w:rPr>
          <w:rFonts w:hint="eastAsia"/>
          <w:i/>
          <w:color w:val="000000" w:themeColor="text1"/>
          <w:lang w:val="zh-Hant"/>
        </w:rPr>
        <w:t>t</w:t>
      </w:r>
      <w:r w:rsidR="009B0F0A">
        <w:rPr>
          <w:i/>
          <w:color w:val="000000" w:themeColor="text1"/>
          <w:lang w:val="zh-Hant"/>
        </w:rPr>
        <w:t>rue</w:t>
      </w:r>
      <w:r w:rsidRPr="00183F1A">
        <w:rPr>
          <w:color w:val="000000" w:themeColor="text1"/>
          <w:lang w:val="zh-Hant"/>
        </w:rPr>
        <w:t>布爾變數和一個</w:t>
      </w:r>
      <w:r w:rsidR="009B0F0A">
        <w:rPr>
          <w:rFonts w:hint="eastAsia"/>
          <w:i/>
          <w:color w:val="000000" w:themeColor="text1"/>
          <w:lang w:val="zh-Hant"/>
        </w:rPr>
        <w:t>f</w:t>
      </w:r>
      <w:r w:rsidR="009B0F0A">
        <w:rPr>
          <w:i/>
          <w:color w:val="000000" w:themeColor="text1"/>
          <w:lang w:val="zh-Hant"/>
        </w:rPr>
        <w:t>alse</w:t>
      </w:r>
      <w:r w:rsidR="009B0F0A" w:rsidRPr="00183F1A">
        <w:rPr>
          <w:color w:val="000000" w:themeColor="text1"/>
          <w:lang w:val="zh-Hant"/>
        </w:rPr>
        <w:t>布爾變數</w:t>
      </w:r>
      <w:r w:rsidR="00ED06F9">
        <w:rPr>
          <w:rFonts w:hint="eastAsia"/>
          <w:color w:val="000000" w:themeColor="text1"/>
          <w:lang w:val="zh-Hant"/>
        </w:rPr>
        <w:t xml:space="preserve"> </w:t>
      </w:r>
      <w:r>
        <w:rPr>
          <w:lang w:val="zh-Hant"/>
        </w:rPr>
        <w:t>使</w:t>
      </w:r>
      <w:r>
        <w:rPr>
          <w:color w:val="000000" w:themeColor="text1"/>
          <w:lang w:val="zh-Hant"/>
        </w:rPr>
        <w:t>子句</w:t>
      </w:r>
      <w:r>
        <w:rPr>
          <w:lang w:val="zh-Hant"/>
        </w:rPr>
        <w:t xml:space="preserve"> </w:t>
      </w:r>
      <w:r w:rsidR="00ED06F9" w:rsidRPr="00FB75D5">
        <w:rPr>
          <w:i/>
          <w:color w:val="000000" w:themeColor="text1"/>
        </w:rPr>
        <w:t>x</w:t>
      </w:r>
      <w:r w:rsidR="00ED06F9" w:rsidRPr="00FB75D5">
        <w:rPr>
          <w:rFonts w:hint="eastAsia"/>
          <w:color w:val="000000" w:themeColor="text1"/>
          <w:vertAlign w:val="subscript"/>
        </w:rPr>
        <w:t>1</w:t>
      </w:r>
      <w:r w:rsidR="00ED06F9">
        <w:rPr>
          <w:color w:val="000000" w:themeColor="text1"/>
          <w:vertAlign w:val="superscript"/>
        </w:rPr>
        <w:t>0</w:t>
      </w:r>
      <w:r w:rsidR="00ED06F9">
        <w:rPr>
          <w:color w:val="000000" w:themeColor="text1"/>
        </w:rPr>
        <w:t xml:space="preserve"> </w:t>
      </w:r>
      <w:r w:rsidR="00ED06F9" w:rsidRPr="00FB75D5">
        <w:rPr>
          <w:i/>
          <w:color w:val="000000" w:themeColor="text1"/>
        </w:rPr>
        <w:t>x</w:t>
      </w:r>
      <w:r w:rsidR="00ED06F9">
        <w:rPr>
          <w:rFonts w:hint="eastAsia"/>
          <w:color w:val="000000" w:themeColor="text1"/>
          <w:vertAlign w:val="subscript"/>
        </w:rPr>
        <w:t>2</w:t>
      </w:r>
      <w:r w:rsidR="00ED06F9">
        <w:rPr>
          <w:color w:val="000000" w:themeColor="text1"/>
          <w:vertAlign w:val="superscript"/>
        </w:rPr>
        <w:t>0</w:t>
      </w:r>
      <w:r w:rsidR="00ED06F9">
        <w:rPr>
          <w:color w:val="000000" w:themeColor="text1"/>
        </w:rPr>
        <w:t xml:space="preserve"> </w:t>
      </w:r>
      <w:r w:rsidR="00ED06F9" w:rsidRPr="00FB75D5">
        <w:rPr>
          <w:i/>
          <w:color w:val="000000" w:themeColor="text1"/>
        </w:rPr>
        <w:t>x</w:t>
      </w:r>
      <w:r w:rsidR="00ED06F9">
        <w:rPr>
          <w:rFonts w:hint="eastAsia"/>
          <w:color w:val="000000" w:themeColor="text1"/>
          <w:vertAlign w:val="subscript"/>
        </w:rPr>
        <w:t>3</w:t>
      </w:r>
      <w:r w:rsidR="00ED06F9">
        <w:rPr>
          <w:color w:val="000000" w:themeColor="text1"/>
          <w:vertAlign w:val="superscript"/>
        </w:rPr>
        <w:t>1</w:t>
      </w:r>
      <w:r w:rsidR="00ED06F9" w:rsidRPr="00FB75D5">
        <w:rPr>
          <w:color w:val="000000" w:themeColor="text1"/>
        </w:rPr>
        <w:t xml:space="preserve"> (001)</w:t>
      </w:r>
      <w:r w:rsidR="00ED06F9">
        <w:rPr>
          <w:color w:val="000000" w:themeColor="text1"/>
        </w:rPr>
        <w:t xml:space="preserve">, </w:t>
      </w:r>
      <w:r w:rsidR="00ED06F9" w:rsidRPr="00FB75D5">
        <w:rPr>
          <w:i/>
          <w:color w:val="000000" w:themeColor="text1"/>
        </w:rPr>
        <w:t>x</w:t>
      </w:r>
      <w:r w:rsidR="00ED06F9" w:rsidRPr="00FB75D5">
        <w:rPr>
          <w:rFonts w:hint="eastAsia"/>
          <w:color w:val="000000" w:themeColor="text1"/>
          <w:vertAlign w:val="subscript"/>
        </w:rPr>
        <w:t>1</w:t>
      </w:r>
      <w:r w:rsidR="00ED06F9">
        <w:rPr>
          <w:color w:val="000000" w:themeColor="text1"/>
          <w:vertAlign w:val="superscript"/>
        </w:rPr>
        <w:t>0</w:t>
      </w:r>
      <w:r w:rsidR="00ED06F9">
        <w:rPr>
          <w:color w:val="000000" w:themeColor="text1"/>
        </w:rPr>
        <w:t xml:space="preserve"> </w:t>
      </w:r>
      <w:r w:rsidR="00ED06F9" w:rsidRPr="00FB75D5">
        <w:rPr>
          <w:i/>
          <w:color w:val="000000" w:themeColor="text1"/>
        </w:rPr>
        <w:t>x</w:t>
      </w:r>
      <w:r w:rsidR="00ED06F9">
        <w:rPr>
          <w:rFonts w:hint="eastAsia"/>
          <w:color w:val="000000" w:themeColor="text1"/>
          <w:vertAlign w:val="subscript"/>
        </w:rPr>
        <w:t>2</w:t>
      </w:r>
      <w:r w:rsidR="00ED06F9">
        <w:rPr>
          <w:color w:val="000000" w:themeColor="text1"/>
          <w:vertAlign w:val="superscript"/>
        </w:rPr>
        <w:t>1</w:t>
      </w:r>
      <w:r w:rsidR="00ED06F9">
        <w:rPr>
          <w:color w:val="000000" w:themeColor="text1"/>
        </w:rPr>
        <w:t xml:space="preserve"> </w:t>
      </w:r>
      <w:r w:rsidR="00ED06F9" w:rsidRPr="00FB75D5">
        <w:rPr>
          <w:i/>
          <w:color w:val="000000" w:themeColor="text1"/>
        </w:rPr>
        <w:t>x</w:t>
      </w:r>
      <w:r w:rsidR="00ED06F9">
        <w:rPr>
          <w:rFonts w:hint="eastAsia"/>
          <w:color w:val="000000" w:themeColor="text1"/>
          <w:vertAlign w:val="subscript"/>
        </w:rPr>
        <w:t>3</w:t>
      </w:r>
      <w:r w:rsidR="00ED06F9">
        <w:rPr>
          <w:color w:val="000000" w:themeColor="text1"/>
          <w:vertAlign w:val="superscript"/>
        </w:rPr>
        <w:t>0</w:t>
      </w:r>
      <w:r w:rsidR="00ED06F9">
        <w:rPr>
          <w:color w:val="000000" w:themeColor="text1"/>
        </w:rPr>
        <w:t xml:space="preserve"> (010), </w:t>
      </w:r>
      <w:r w:rsidR="00ED06F9" w:rsidRPr="00FB75D5">
        <w:rPr>
          <w:i/>
          <w:color w:val="000000" w:themeColor="text1"/>
        </w:rPr>
        <w:t>x</w:t>
      </w:r>
      <w:r w:rsidR="00ED06F9" w:rsidRPr="00FB75D5">
        <w:rPr>
          <w:rFonts w:hint="eastAsia"/>
          <w:color w:val="000000" w:themeColor="text1"/>
          <w:vertAlign w:val="subscript"/>
        </w:rPr>
        <w:t>1</w:t>
      </w:r>
      <w:r w:rsidR="00ED06F9">
        <w:rPr>
          <w:color w:val="000000" w:themeColor="text1"/>
          <w:vertAlign w:val="superscript"/>
        </w:rPr>
        <w:t>0</w:t>
      </w:r>
      <w:r w:rsidR="00ED06F9">
        <w:rPr>
          <w:color w:val="000000" w:themeColor="text1"/>
        </w:rPr>
        <w:t xml:space="preserve"> </w:t>
      </w:r>
      <w:r w:rsidR="00ED06F9" w:rsidRPr="00FB75D5">
        <w:rPr>
          <w:i/>
          <w:color w:val="000000" w:themeColor="text1"/>
        </w:rPr>
        <w:t>x</w:t>
      </w:r>
      <w:r w:rsidR="00ED06F9">
        <w:rPr>
          <w:rFonts w:hint="eastAsia"/>
          <w:color w:val="000000" w:themeColor="text1"/>
          <w:vertAlign w:val="subscript"/>
        </w:rPr>
        <w:t>2</w:t>
      </w:r>
      <w:r w:rsidR="00ED06F9">
        <w:rPr>
          <w:color w:val="000000" w:themeColor="text1"/>
          <w:vertAlign w:val="superscript"/>
        </w:rPr>
        <w:t>1</w:t>
      </w:r>
      <w:r w:rsidR="00ED06F9">
        <w:rPr>
          <w:color w:val="000000" w:themeColor="text1"/>
        </w:rPr>
        <w:t xml:space="preserve"> </w:t>
      </w:r>
      <w:r w:rsidR="00ED06F9" w:rsidRPr="00FB75D5">
        <w:rPr>
          <w:i/>
          <w:color w:val="000000" w:themeColor="text1"/>
        </w:rPr>
        <w:t>x</w:t>
      </w:r>
      <w:r w:rsidR="00ED06F9">
        <w:rPr>
          <w:rFonts w:hint="eastAsia"/>
          <w:color w:val="000000" w:themeColor="text1"/>
          <w:vertAlign w:val="subscript"/>
        </w:rPr>
        <w:t>3</w:t>
      </w:r>
      <w:r w:rsidR="00ED06F9">
        <w:rPr>
          <w:color w:val="000000" w:themeColor="text1"/>
          <w:vertAlign w:val="superscript"/>
        </w:rPr>
        <w:t>1</w:t>
      </w:r>
      <w:r w:rsidR="00ED06F9">
        <w:rPr>
          <w:color w:val="000000" w:themeColor="text1"/>
        </w:rPr>
        <w:t xml:space="preserve"> (011), </w:t>
      </w:r>
      <w:r w:rsidR="00ED06F9" w:rsidRPr="00FB75D5">
        <w:rPr>
          <w:i/>
          <w:color w:val="000000" w:themeColor="text1"/>
        </w:rPr>
        <w:t>x</w:t>
      </w:r>
      <w:r w:rsidR="00ED06F9" w:rsidRPr="00FB75D5">
        <w:rPr>
          <w:rFonts w:hint="eastAsia"/>
          <w:color w:val="000000" w:themeColor="text1"/>
          <w:vertAlign w:val="subscript"/>
        </w:rPr>
        <w:t>1</w:t>
      </w:r>
      <w:r w:rsidR="00ED06F9">
        <w:rPr>
          <w:color w:val="000000" w:themeColor="text1"/>
          <w:vertAlign w:val="superscript"/>
        </w:rPr>
        <w:t>1</w:t>
      </w:r>
      <w:r w:rsidR="00ED06F9">
        <w:rPr>
          <w:color w:val="000000" w:themeColor="text1"/>
        </w:rPr>
        <w:t xml:space="preserve"> </w:t>
      </w:r>
      <w:r w:rsidR="00ED06F9" w:rsidRPr="00FB75D5">
        <w:rPr>
          <w:i/>
          <w:color w:val="000000" w:themeColor="text1"/>
        </w:rPr>
        <w:t>x</w:t>
      </w:r>
      <w:r w:rsidR="00ED06F9">
        <w:rPr>
          <w:rFonts w:hint="eastAsia"/>
          <w:color w:val="000000" w:themeColor="text1"/>
          <w:vertAlign w:val="subscript"/>
        </w:rPr>
        <w:t>2</w:t>
      </w:r>
      <w:r w:rsidR="00ED06F9">
        <w:rPr>
          <w:color w:val="000000" w:themeColor="text1"/>
          <w:vertAlign w:val="superscript"/>
        </w:rPr>
        <w:t>0</w:t>
      </w:r>
      <w:r w:rsidR="00ED06F9">
        <w:rPr>
          <w:color w:val="000000" w:themeColor="text1"/>
        </w:rPr>
        <w:t xml:space="preserve"> </w:t>
      </w:r>
      <w:r w:rsidR="00ED06F9" w:rsidRPr="00FB75D5">
        <w:rPr>
          <w:i/>
          <w:color w:val="000000" w:themeColor="text1"/>
        </w:rPr>
        <w:t>x</w:t>
      </w:r>
      <w:r w:rsidR="00ED06F9">
        <w:rPr>
          <w:rFonts w:hint="eastAsia"/>
          <w:color w:val="000000" w:themeColor="text1"/>
          <w:vertAlign w:val="subscript"/>
        </w:rPr>
        <w:t>3</w:t>
      </w:r>
      <w:r w:rsidR="00ED06F9">
        <w:rPr>
          <w:color w:val="000000" w:themeColor="text1"/>
          <w:vertAlign w:val="superscript"/>
        </w:rPr>
        <w:t>0</w:t>
      </w:r>
      <w:r w:rsidR="00ED06F9">
        <w:rPr>
          <w:color w:val="000000" w:themeColor="text1"/>
        </w:rPr>
        <w:t xml:space="preserve"> (100), </w:t>
      </w:r>
      <w:r w:rsidR="00ED06F9" w:rsidRPr="00FB75D5">
        <w:rPr>
          <w:i/>
          <w:color w:val="000000" w:themeColor="text1"/>
        </w:rPr>
        <w:t>x</w:t>
      </w:r>
      <w:r w:rsidR="00ED06F9" w:rsidRPr="00FB75D5">
        <w:rPr>
          <w:rFonts w:hint="eastAsia"/>
          <w:color w:val="000000" w:themeColor="text1"/>
          <w:vertAlign w:val="subscript"/>
        </w:rPr>
        <w:t>1</w:t>
      </w:r>
      <w:r w:rsidR="00ED06F9">
        <w:rPr>
          <w:color w:val="000000" w:themeColor="text1"/>
          <w:vertAlign w:val="superscript"/>
        </w:rPr>
        <w:t>1</w:t>
      </w:r>
      <w:r w:rsidR="00ED06F9">
        <w:rPr>
          <w:color w:val="000000" w:themeColor="text1"/>
        </w:rPr>
        <w:t xml:space="preserve"> </w:t>
      </w:r>
      <w:r w:rsidR="00ED06F9" w:rsidRPr="00FB75D5">
        <w:rPr>
          <w:i/>
          <w:color w:val="000000" w:themeColor="text1"/>
        </w:rPr>
        <w:t>x</w:t>
      </w:r>
      <w:r w:rsidR="00ED06F9">
        <w:rPr>
          <w:rFonts w:hint="eastAsia"/>
          <w:color w:val="000000" w:themeColor="text1"/>
          <w:vertAlign w:val="subscript"/>
        </w:rPr>
        <w:t>2</w:t>
      </w:r>
      <w:r w:rsidR="00ED06F9">
        <w:rPr>
          <w:color w:val="000000" w:themeColor="text1"/>
          <w:vertAlign w:val="superscript"/>
        </w:rPr>
        <w:t>0</w:t>
      </w:r>
      <w:r w:rsidR="00ED06F9">
        <w:rPr>
          <w:color w:val="000000" w:themeColor="text1"/>
        </w:rPr>
        <w:t xml:space="preserve"> </w:t>
      </w:r>
      <w:r w:rsidR="00ED06F9" w:rsidRPr="00FB75D5">
        <w:rPr>
          <w:i/>
          <w:color w:val="000000" w:themeColor="text1"/>
        </w:rPr>
        <w:t>x</w:t>
      </w:r>
      <w:r w:rsidR="00ED06F9">
        <w:rPr>
          <w:rFonts w:hint="eastAsia"/>
          <w:color w:val="000000" w:themeColor="text1"/>
          <w:vertAlign w:val="subscript"/>
        </w:rPr>
        <w:t>3</w:t>
      </w:r>
      <w:r w:rsidR="00ED06F9">
        <w:rPr>
          <w:color w:val="000000" w:themeColor="text1"/>
          <w:vertAlign w:val="superscript"/>
        </w:rPr>
        <w:t>1</w:t>
      </w:r>
      <w:r w:rsidR="00ED06F9">
        <w:rPr>
          <w:color w:val="000000" w:themeColor="text1"/>
        </w:rPr>
        <w:t xml:space="preserve"> (1</w:t>
      </w:r>
      <w:r w:rsidR="00ED06F9" w:rsidRPr="00FB75D5">
        <w:rPr>
          <w:color w:val="000000" w:themeColor="text1"/>
        </w:rPr>
        <w:t>01)</w:t>
      </w:r>
      <w:r w:rsidR="00ED06F9">
        <w:rPr>
          <w:color w:val="000000" w:themeColor="text1"/>
        </w:rPr>
        <w:t xml:space="preserve"> and </w:t>
      </w:r>
      <w:r w:rsidR="00ED06F9" w:rsidRPr="00FB75D5">
        <w:rPr>
          <w:i/>
          <w:color w:val="000000" w:themeColor="text1"/>
        </w:rPr>
        <w:t>x</w:t>
      </w:r>
      <w:r w:rsidR="00ED06F9" w:rsidRPr="00FB75D5">
        <w:rPr>
          <w:rFonts w:hint="eastAsia"/>
          <w:color w:val="000000" w:themeColor="text1"/>
          <w:vertAlign w:val="subscript"/>
        </w:rPr>
        <w:t>1</w:t>
      </w:r>
      <w:r w:rsidR="00ED06F9">
        <w:rPr>
          <w:color w:val="000000" w:themeColor="text1"/>
          <w:vertAlign w:val="superscript"/>
        </w:rPr>
        <w:t>1</w:t>
      </w:r>
      <w:r w:rsidR="00ED06F9">
        <w:rPr>
          <w:color w:val="000000" w:themeColor="text1"/>
        </w:rPr>
        <w:t xml:space="preserve"> </w:t>
      </w:r>
      <w:r w:rsidR="00ED06F9" w:rsidRPr="00FB75D5">
        <w:rPr>
          <w:i/>
          <w:color w:val="000000" w:themeColor="text1"/>
        </w:rPr>
        <w:t>x</w:t>
      </w:r>
      <w:r w:rsidR="00ED06F9">
        <w:rPr>
          <w:rFonts w:hint="eastAsia"/>
          <w:color w:val="000000" w:themeColor="text1"/>
          <w:vertAlign w:val="subscript"/>
        </w:rPr>
        <w:t>2</w:t>
      </w:r>
      <w:r w:rsidR="00ED06F9">
        <w:rPr>
          <w:color w:val="000000" w:themeColor="text1"/>
          <w:vertAlign w:val="superscript"/>
        </w:rPr>
        <w:t>1</w:t>
      </w:r>
      <w:r w:rsidR="00ED06F9">
        <w:rPr>
          <w:color w:val="000000" w:themeColor="text1"/>
        </w:rPr>
        <w:t xml:space="preserve"> </w:t>
      </w:r>
      <w:r w:rsidR="00ED06F9" w:rsidRPr="00FB75D5">
        <w:rPr>
          <w:i/>
          <w:color w:val="000000" w:themeColor="text1"/>
        </w:rPr>
        <w:t>x</w:t>
      </w:r>
      <w:r w:rsidR="00ED06F9">
        <w:rPr>
          <w:rFonts w:hint="eastAsia"/>
          <w:color w:val="000000" w:themeColor="text1"/>
          <w:vertAlign w:val="subscript"/>
        </w:rPr>
        <w:t>3</w:t>
      </w:r>
      <w:r w:rsidR="00ED06F9">
        <w:rPr>
          <w:color w:val="000000" w:themeColor="text1"/>
          <w:vertAlign w:val="superscript"/>
        </w:rPr>
        <w:t>0</w:t>
      </w:r>
      <w:r w:rsidR="00ED06F9">
        <w:rPr>
          <w:color w:val="000000" w:themeColor="text1"/>
        </w:rPr>
        <w:t xml:space="preserve"> (110)</w:t>
      </w:r>
      <w:r w:rsidR="00610028">
        <w:rPr>
          <w:rFonts w:hint="eastAsia"/>
          <w:color w:val="000000" w:themeColor="text1"/>
        </w:rPr>
        <w:t xml:space="preserve"> </w:t>
      </w:r>
      <w:r w:rsidR="00ED06F9">
        <w:rPr>
          <w:rFonts w:hint="eastAsia"/>
          <w:color w:val="000000" w:themeColor="text1"/>
          <w:lang w:val="zh-Hant"/>
        </w:rPr>
        <w:t>的</w:t>
      </w:r>
      <w:r>
        <w:rPr>
          <w:lang w:val="zh-Hant"/>
        </w:rPr>
        <w:t>值</w:t>
      </w:r>
      <w:r w:rsidR="00ED06F9">
        <w:rPr>
          <w:rFonts w:hint="eastAsia"/>
          <w:lang w:val="zh-Hant"/>
        </w:rPr>
        <w:t>為</w:t>
      </w:r>
      <w:r>
        <w:rPr>
          <w:lang w:val="zh-Hant"/>
        </w:rPr>
        <w:t xml:space="preserve"> 1 </w:t>
      </w:r>
      <w:r w:rsidRPr="00FB75D5">
        <w:rPr>
          <w:color w:val="000000" w:themeColor="text1"/>
          <w:lang w:val="zh-Hant"/>
        </w:rPr>
        <w:t>其</w:t>
      </w:r>
      <w:r>
        <w:rPr>
          <w:color w:val="000000" w:themeColor="text1"/>
          <w:lang w:val="zh-Hant"/>
        </w:rPr>
        <w:t>。</w:t>
      </w:r>
      <w:r w:rsidR="00FF6B25" w:rsidRPr="00183F1A">
        <w:rPr>
          <w:color w:val="000000" w:themeColor="text1"/>
          <w:lang w:val="zh-Hant"/>
        </w:rPr>
        <w:t>請設計一個量子演算法來解決一個實例</w:t>
      </w:r>
      <w:r w:rsidR="00FF6B25" w:rsidRPr="00183F1A">
        <w:rPr>
          <w:color w:val="000000" w:themeColor="text1"/>
          <w:lang w:val="zh-Hant"/>
        </w:rPr>
        <w:t>,</w:t>
      </w:r>
      <w:r w:rsidR="00FF6B25" w:rsidRPr="00183F1A">
        <w:rPr>
          <w:color w:val="000000" w:themeColor="text1"/>
          <w:lang w:val="zh-Hant"/>
        </w:rPr>
        <w:t>不等於</w:t>
      </w:r>
      <w:r w:rsidR="00FF6B25" w:rsidRPr="00183F1A">
        <w:rPr>
          <w:color w:val="000000" w:themeColor="text1"/>
          <w:lang w:val="zh-Hant"/>
        </w:rPr>
        <w:t>3</w:t>
      </w:r>
      <w:r w:rsidR="00FF6B25" w:rsidRPr="00183F1A">
        <w:rPr>
          <w:color w:val="000000" w:themeColor="text1"/>
          <w:lang w:val="zh-Hant"/>
        </w:rPr>
        <w:t>的可存取性問題與</w:t>
      </w:r>
      <w:r w:rsidR="00FF6B25" w:rsidRPr="00183F1A">
        <w:rPr>
          <w:i/>
          <w:color w:val="000000" w:themeColor="text1"/>
          <w:lang w:val="zh-Hant"/>
        </w:rPr>
        <w:t>n</w:t>
      </w:r>
      <w:r w:rsidR="00FF6B25" w:rsidRPr="00183F1A">
        <w:rPr>
          <w:color w:val="000000" w:themeColor="text1"/>
          <w:lang w:val="zh-Hant"/>
        </w:rPr>
        <w:t>布爾變數</w:t>
      </w:r>
      <w:r w:rsidR="00FF6B25" w:rsidRPr="00183F1A">
        <w:rPr>
          <w:color w:val="000000" w:themeColor="text1"/>
          <w:lang w:val="zh-Hant"/>
        </w:rPr>
        <w:t>,</w:t>
      </w:r>
      <w:r w:rsidR="00FF6B25" w:rsidRPr="00183F1A">
        <w:rPr>
          <w:color w:val="000000" w:themeColor="text1"/>
          <w:lang w:val="zh-Hant"/>
        </w:rPr>
        <w:t>是</w:t>
      </w:r>
      <w:r w:rsidR="00E00777" w:rsidRPr="00183F1A">
        <w:rPr>
          <w:color w:val="000000" w:themeColor="text1"/>
        </w:rPr>
        <w:t>{</w:t>
      </w:r>
      <w:r w:rsidR="00E00777" w:rsidRPr="00183F1A">
        <w:rPr>
          <w:i/>
          <w:color w:val="000000" w:themeColor="text1"/>
        </w:rPr>
        <w:t>x</w:t>
      </w:r>
      <w:r w:rsidR="00E00777" w:rsidRPr="00183F1A">
        <w:rPr>
          <w:color w:val="000000" w:themeColor="text1"/>
          <w:vertAlign w:val="subscript"/>
        </w:rPr>
        <w:t>1</w:t>
      </w:r>
      <w:r w:rsidR="00E00777" w:rsidRPr="00183F1A">
        <w:rPr>
          <w:color w:val="000000" w:themeColor="text1"/>
        </w:rPr>
        <w:t xml:space="preserve"> </w:t>
      </w:r>
      <w:r w:rsidR="00E00777" w:rsidRPr="00183F1A">
        <w:rPr>
          <w:i/>
          <w:color w:val="000000" w:themeColor="text1"/>
        </w:rPr>
        <w:t>x</w:t>
      </w:r>
      <w:r w:rsidR="00E00777" w:rsidRPr="00183F1A">
        <w:rPr>
          <w:color w:val="000000" w:themeColor="text1"/>
          <w:vertAlign w:val="subscript"/>
        </w:rPr>
        <w:t>2</w:t>
      </w:r>
      <w:r w:rsidR="00E00777" w:rsidRPr="00183F1A">
        <w:rPr>
          <w:color w:val="000000" w:themeColor="text1"/>
        </w:rPr>
        <w:t xml:space="preserve"> </w:t>
      </w:r>
      <w:r w:rsidR="00E00777" w:rsidRPr="00183F1A">
        <w:rPr>
          <w:color w:val="000000" w:themeColor="text1"/>
        </w:rPr>
        <w:sym w:font="Symbol" w:char="F0BC"/>
      </w:r>
      <w:r w:rsidR="00E00777" w:rsidRPr="00183F1A">
        <w:rPr>
          <w:color w:val="000000" w:themeColor="text1"/>
        </w:rPr>
        <w:t xml:space="preserve"> </w:t>
      </w:r>
      <w:r w:rsidR="00E00777" w:rsidRPr="00183F1A">
        <w:rPr>
          <w:i/>
          <w:color w:val="000000" w:themeColor="text1"/>
        </w:rPr>
        <w:t>x</w:t>
      </w:r>
      <w:r w:rsidR="00E00777" w:rsidRPr="00183F1A">
        <w:rPr>
          <w:i/>
          <w:color w:val="000000" w:themeColor="text1"/>
          <w:vertAlign w:val="subscript"/>
        </w:rPr>
        <w:t>n</w:t>
      </w:r>
      <w:r w:rsidR="00E00777" w:rsidRPr="00183F1A">
        <w:rPr>
          <w:color w:val="000000" w:themeColor="text1"/>
          <w:vertAlign w:val="subscript"/>
        </w:rPr>
        <w:t xml:space="preserve"> </w:t>
      </w:r>
      <w:r w:rsidR="00E00777" w:rsidRPr="00183F1A">
        <w:rPr>
          <w:color w:val="000000" w:themeColor="text1"/>
          <w:vertAlign w:val="subscript"/>
        </w:rPr>
        <w:sym w:font="Symbol" w:char="F02D"/>
      </w:r>
      <w:r w:rsidR="00E00777" w:rsidRPr="00183F1A">
        <w:rPr>
          <w:color w:val="000000" w:themeColor="text1"/>
          <w:vertAlign w:val="subscript"/>
        </w:rPr>
        <w:t xml:space="preserve"> 1 </w:t>
      </w:r>
      <w:r w:rsidR="00E00777" w:rsidRPr="00183F1A">
        <w:rPr>
          <w:i/>
          <w:color w:val="000000" w:themeColor="text1"/>
        </w:rPr>
        <w:t>x</w:t>
      </w:r>
      <w:r w:rsidR="00E00777" w:rsidRPr="00183F1A">
        <w:rPr>
          <w:i/>
          <w:color w:val="000000" w:themeColor="text1"/>
          <w:vertAlign w:val="subscript"/>
        </w:rPr>
        <w:t>n</w:t>
      </w:r>
      <w:r w:rsidR="00E00777" w:rsidRPr="00183F1A">
        <w:rPr>
          <w:color w:val="000000" w:themeColor="text1"/>
        </w:rPr>
        <w:t>}</w:t>
      </w:r>
      <w:r w:rsidR="00FF6B25" w:rsidRPr="00183F1A">
        <w:rPr>
          <w:color w:val="000000" w:themeColor="text1"/>
          <w:lang w:val="zh-Hant"/>
        </w:rPr>
        <w:t>和</w:t>
      </w:r>
      <w:r>
        <w:rPr>
          <w:lang w:val="zh-Hant"/>
        </w:rPr>
        <w:t xml:space="preserve"> </w:t>
      </w:r>
      <w:r w:rsidR="00FF6B25" w:rsidRPr="00183F1A">
        <w:rPr>
          <w:i/>
          <w:color w:val="000000" w:themeColor="text1"/>
          <w:lang w:val="zh-Hant"/>
        </w:rPr>
        <w:t xml:space="preserve">m </w:t>
      </w:r>
      <w:r w:rsidR="00FF6B25" w:rsidRPr="00183F1A">
        <w:rPr>
          <w:color w:val="000000" w:themeColor="text1"/>
          <w:lang w:val="zh-Hant"/>
        </w:rPr>
        <w:t>子句</w:t>
      </w:r>
      <w:r w:rsidR="00FF6B25">
        <w:rPr>
          <w:color w:val="000000" w:themeColor="text1"/>
          <w:lang w:val="zh-Hant"/>
        </w:rPr>
        <w:t>。</w:t>
      </w:r>
    </w:p>
    <w:p w14:paraId="112F03BF" w14:textId="77777777" w:rsidR="00AD77DB" w:rsidRPr="00183F1A" w:rsidRDefault="00AD77DB" w:rsidP="009476F5">
      <w:pPr>
        <w:pStyle w:val="content"/>
        <w:rPr>
          <w:color w:val="000000" w:themeColor="text1"/>
        </w:rPr>
      </w:pPr>
    </w:p>
    <w:p w14:paraId="53AF75A0" w14:textId="22EB139E" w:rsidR="00D50D9B" w:rsidRDefault="00AD77DB" w:rsidP="00183F1A">
      <w:pPr>
        <w:pStyle w:val="content"/>
        <w:rPr>
          <w:color w:val="000000" w:themeColor="text1"/>
        </w:rPr>
      </w:pPr>
      <w:r w:rsidRPr="00183F1A">
        <w:rPr>
          <w:color w:val="000000" w:themeColor="text1"/>
          <w:lang w:val="zh-Hant"/>
        </w:rPr>
        <w:t>3.11</w:t>
      </w:r>
      <w:r w:rsidR="00D75D9E">
        <w:rPr>
          <w:rFonts w:hint="eastAsia"/>
          <w:color w:val="000000" w:themeColor="text1"/>
          <w:lang w:val="zh-Hant"/>
        </w:rPr>
        <w:t xml:space="preserve"> </w:t>
      </w:r>
      <w:r w:rsidR="009420B5" w:rsidRPr="00183F1A">
        <w:rPr>
          <w:color w:val="000000" w:themeColor="text1"/>
        </w:rPr>
        <w:t>{</w:t>
      </w:r>
      <w:r w:rsidR="009420B5" w:rsidRPr="00183F1A">
        <w:rPr>
          <w:i/>
          <w:color w:val="000000" w:themeColor="text1"/>
        </w:rPr>
        <w:t>x</w:t>
      </w:r>
      <w:r w:rsidR="009420B5" w:rsidRPr="00183F1A">
        <w:rPr>
          <w:color w:val="000000" w:themeColor="text1"/>
          <w:vertAlign w:val="subscript"/>
        </w:rPr>
        <w:t>1</w:t>
      </w:r>
      <w:r w:rsidR="009420B5" w:rsidRPr="00183F1A">
        <w:rPr>
          <w:color w:val="000000" w:themeColor="text1"/>
        </w:rPr>
        <w:t xml:space="preserve"> </w:t>
      </w:r>
      <w:r w:rsidR="009420B5" w:rsidRPr="00183F1A">
        <w:rPr>
          <w:i/>
          <w:color w:val="000000" w:themeColor="text1"/>
        </w:rPr>
        <w:t>x</w:t>
      </w:r>
      <w:r w:rsidR="009420B5" w:rsidRPr="00183F1A">
        <w:rPr>
          <w:color w:val="000000" w:themeColor="text1"/>
          <w:vertAlign w:val="subscript"/>
        </w:rPr>
        <w:t>2</w:t>
      </w:r>
      <w:r w:rsidR="009420B5" w:rsidRPr="00183F1A">
        <w:rPr>
          <w:color w:val="000000" w:themeColor="text1"/>
        </w:rPr>
        <w:t xml:space="preserve"> </w:t>
      </w:r>
      <w:r w:rsidR="009420B5" w:rsidRPr="00183F1A">
        <w:rPr>
          <w:color w:val="000000" w:themeColor="text1"/>
        </w:rPr>
        <w:sym w:font="Symbol" w:char="F0BC"/>
      </w:r>
      <w:r w:rsidR="009420B5" w:rsidRPr="00183F1A">
        <w:rPr>
          <w:color w:val="000000" w:themeColor="text1"/>
        </w:rPr>
        <w:t xml:space="preserve"> </w:t>
      </w:r>
      <w:r w:rsidR="009420B5" w:rsidRPr="00183F1A">
        <w:rPr>
          <w:i/>
          <w:color w:val="000000" w:themeColor="text1"/>
        </w:rPr>
        <w:t>x</w:t>
      </w:r>
      <w:r w:rsidR="009420B5" w:rsidRPr="00183F1A">
        <w:rPr>
          <w:i/>
          <w:color w:val="000000" w:themeColor="text1"/>
          <w:vertAlign w:val="subscript"/>
        </w:rPr>
        <w:t>n</w:t>
      </w:r>
      <w:r w:rsidR="009420B5" w:rsidRPr="00183F1A">
        <w:rPr>
          <w:color w:val="000000" w:themeColor="text1"/>
          <w:vertAlign w:val="subscript"/>
        </w:rPr>
        <w:t xml:space="preserve"> </w:t>
      </w:r>
      <w:r w:rsidR="009420B5" w:rsidRPr="00183F1A">
        <w:rPr>
          <w:color w:val="000000" w:themeColor="text1"/>
          <w:vertAlign w:val="subscript"/>
        </w:rPr>
        <w:sym w:font="Symbol" w:char="F02D"/>
      </w:r>
      <w:r w:rsidR="009420B5" w:rsidRPr="00183F1A">
        <w:rPr>
          <w:color w:val="000000" w:themeColor="text1"/>
          <w:vertAlign w:val="subscript"/>
        </w:rPr>
        <w:t xml:space="preserve"> 1 </w:t>
      </w:r>
      <w:r w:rsidR="009420B5" w:rsidRPr="00183F1A">
        <w:rPr>
          <w:i/>
          <w:color w:val="000000" w:themeColor="text1"/>
        </w:rPr>
        <w:t>x</w:t>
      </w:r>
      <w:r w:rsidR="009420B5" w:rsidRPr="00183F1A">
        <w:rPr>
          <w:i/>
          <w:color w:val="000000" w:themeColor="text1"/>
          <w:vertAlign w:val="subscript"/>
        </w:rPr>
        <w:t>n</w:t>
      </w:r>
      <w:r w:rsidR="009420B5" w:rsidRPr="00183F1A">
        <w:rPr>
          <w:color w:val="000000" w:themeColor="text1"/>
        </w:rPr>
        <w:t>}</w:t>
      </w:r>
      <w:r w:rsidR="009420B5">
        <w:rPr>
          <w:rFonts w:hint="eastAsia"/>
          <w:color w:val="000000" w:themeColor="text1"/>
        </w:rPr>
        <w:t xml:space="preserve"> </w:t>
      </w:r>
      <w:r w:rsidR="009420B5">
        <w:rPr>
          <w:rFonts w:hint="eastAsia"/>
          <w:color w:val="000000" w:themeColor="text1"/>
        </w:rPr>
        <w:t>和</w:t>
      </w:r>
      <w:r w:rsidR="009420B5" w:rsidRPr="00183F1A">
        <w:rPr>
          <w:i/>
          <w:color w:val="000000" w:themeColor="text1"/>
        </w:rPr>
        <w:t>m</w:t>
      </w:r>
      <w:r w:rsidR="009420B5" w:rsidRPr="00CA227E">
        <w:rPr>
          <w:rFonts w:hint="eastAsia"/>
          <w:iCs/>
          <w:color w:val="000000" w:themeColor="text1"/>
        </w:rPr>
        <w:t>子句的</w:t>
      </w:r>
      <w:r w:rsidR="009420B5">
        <w:rPr>
          <w:rFonts w:hint="eastAsia"/>
          <w:iCs/>
          <w:color w:val="000000" w:themeColor="text1"/>
        </w:rPr>
        <w:t xml:space="preserve"> </w:t>
      </w:r>
      <w:r w:rsidR="00D75D9E">
        <w:rPr>
          <w:color w:val="000000" w:themeColor="text1"/>
          <w:lang w:val="zh-Hant"/>
        </w:rPr>
        <w:t>n</w:t>
      </w:r>
      <w:r w:rsidR="00D75D9E">
        <w:rPr>
          <w:rFonts w:hint="eastAsia"/>
          <w:color w:val="000000" w:themeColor="text1"/>
          <w:lang w:val="zh-Hant"/>
        </w:rPr>
        <w:t>布林變數的三分之一的</w:t>
      </w:r>
      <w:r w:rsidR="00D75D9E">
        <w:rPr>
          <w:rFonts w:hint="eastAsia"/>
          <w:color w:val="000000" w:themeColor="text1"/>
          <w:lang w:val="zh-Hant"/>
        </w:rPr>
        <w:t xml:space="preserve"> </w:t>
      </w:r>
      <w:r w:rsidR="00D75D9E">
        <w:rPr>
          <w:color w:val="000000" w:themeColor="text1"/>
          <w:lang w:val="zh-Hant"/>
        </w:rPr>
        <w:t>3</w:t>
      </w:r>
      <w:r w:rsidR="00D75D9E">
        <w:rPr>
          <w:rFonts w:hint="eastAsia"/>
          <w:color w:val="000000" w:themeColor="text1"/>
          <w:lang w:val="zh-Hant"/>
        </w:rPr>
        <w:t>滿足性問題</w:t>
      </w:r>
      <w:r w:rsidR="0033213D">
        <w:rPr>
          <w:rFonts w:hint="eastAsia"/>
          <w:color w:val="000000" w:themeColor="text1"/>
          <w:lang w:val="zh-Hant"/>
        </w:rPr>
        <w:t>包含一個組成</w:t>
      </w:r>
      <w:r w:rsidR="0033213D" w:rsidRPr="00183F1A">
        <w:rPr>
          <w:i/>
          <w:color w:val="000000" w:themeColor="text1"/>
        </w:rPr>
        <w:t>C</w:t>
      </w:r>
      <w:r w:rsidR="0033213D" w:rsidRPr="00183F1A">
        <w:rPr>
          <w:color w:val="000000" w:themeColor="text1"/>
          <w:vertAlign w:val="subscript"/>
        </w:rPr>
        <w:t>1</w:t>
      </w:r>
      <w:r w:rsidR="0033213D" w:rsidRPr="00183F1A">
        <w:rPr>
          <w:color w:val="000000" w:themeColor="text1"/>
        </w:rPr>
        <w:t xml:space="preserve"> </w:t>
      </w:r>
      <w:r w:rsidR="0033213D" w:rsidRPr="00183F1A">
        <w:rPr>
          <w:color w:val="000000" w:themeColor="text1"/>
        </w:rPr>
        <w:sym w:font="Symbol" w:char="F0D9"/>
      </w:r>
      <w:r w:rsidR="0033213D" w:rsidRPr="00183F1A">
        <w:rPr>
          <w:color w:val="000000" w:themeColor="text1"/>
        </w:rPr>
        <w:t xml:space="preserve"> </w:t>
      </w:r>
      <w:r w:rsidR="0033213D" w:rsidRPr="00183F1A">
        <w:rPr>
          <w:i/>
          <w:color w:val="000000" w:themeColor="text1"/>
        </w:rPr>
        <w:t>C</w:t>
      </w:r>
      <w:r w:rsidR="0033213D" w:rsidRPr="00183F1A">
        <w:rPr>
          <w:color w:val="000000" w:themeColor="text1"/>
          <w:vertAlign w:val="subscript"/>
        </w:rPr>
        <w:t>2</w:t>
      </w:r>
      <w:r w:rsidR="0033213D" w:rsidRPr="00183F1A">
        <w:rPr>
          <w:color w:val="000000" w:themeColor="text1"/>
        </w:rPr>
        <w:t xml:space="preserve"> </w:t>
      </w:r>
      <w:r w:rsidR="0033213D" w:rsidRPr="00183F1A">
        <w:rPr>
          <w:color w:val="000000" w:themeColor="text1"/>
        </w:rPr>
        <w:sym w:font="Symbol" w:char="F0BC"/>
      </w:r>
      <w:r w:rsidR="0033213D" w:rsidRPr="00183F1A">
        <w:rPr>
          <w:color w:val="000000" w:themeColor="text1"/>
        </w:rPr>
        <w:t xml:space="preserve"> </w:t>
      </w:r>
      <w:r w:rsidR="0033213D" w:rsidRPr="00183F1A">
        <w:rPr>
          <w:color w:val="000000" w:themeColor="text1"/>
        </w:rPr>
        <w:sym w:font="Symbol" w:char="F0D9"/>
      </w:r>
      <w:r w:rsidR="0033213D" w:rsidRPr="00183F1A">
        <w:rPr>
          <w:color w:val="000000" w:themeColor="text1"/>
        </w:rPr>
        <w:t xml:space="preserve"> </w:t>
      </w:r>
      <w:r w:rsidR="0033213D" w:rsidRPr="00183F1A">
        <w:rPr>
          <w:i/>
          <w:color w:val="000000" w:themeColor="text1"/>
        </w:rPr>
        <w:t>C</w:t>
      </w:r>
      <w:r w:rsidR="0033213D" w:rsidRPr="00183F1A">
        <w:rPr>
          <w:i/>
          <w:color w:val="000000" w:themeColor="text1"/>
          <w:vertAlign w:val="subscript"/>
        </w:rPr>
        <w:t>m</w:t>
      </w:r>
      <w:r w:rsidR="0033213D">
        <w:rPr>
          <w:rFonts w:hint="eastAsia"/>
          <w:color w:val="000000" w:themeColor="text1"/>
          <w:lang w:val="zh-Hant"/>
        </w:rPr>
        <w:t>的公式</w:t>
      </w:r>
      <w:r w:rsidR="00567B24">
        <w:rPr>
          <w:rFonts w:hint="eastAsia"/>
          <w:color w:val="000000" w:themeColor="text1"/>
          <w:lang w:val="zh-Hant"/>
        </w:rPr>
        <w:t>，每個子句</w:t>
      </w:r>
      <w:r w:rsidR="00567B24" w:rsidRPr="00183F1A">
        <w:rPr>
          <w:i/>
          <w:color w:val="000000" w:themeColor="text1"/>
        </w:rPr>
        <w:t>C</w:t>
      </w:r>
      <w:r w:rsidR="00567B24" w:rsidRPr="00183F1A">
        <w:rPr>
          <w:i/>
          <w:color w:val="000000" w:themeColor="text1"/>
          <w:vertAlign w:val="subscript"/>
        </w:rPr>
        <w:t>j</w:t>
      </w:r>
      <w:r w:rsidR="00567B24" w:rsidRPr="00183F1A">
        <w:rPr>
          <w:color w:val="000000" w:themeColor="text1"/>
        </w:rPr>
        <w:t xml:space="preserve"> for 1 </w:t>
      </w:r>
      <w:r w:rsidR="00567B24" w:rsidRPr="00183F1A">
        <w:rPr>
          <w:color w:val="000000" w:themeColor="text1"/>
        </w:rPr>
        <w:sym w:font="Symbol" w:char="F0A3"/>
      </w:r>
      <w:r w:rsidR="00567B24" w:rsidRPr="00183F1A">
        <w:rPr>
          <w:color w:val="000000" w:themeColor="text1"/>
        </w:rPr>
        <w:t xml:space="preserve"> </w:t>
      </w:r>
      <w:r w:rsidR="00567B24" w:rsidRPr="00183F1A">
        <w:rPr>
          <w:i/>
          <w:color w:val="000000" w:themeColor="text1"/>
        </w:rPr>
        <w:t>j</w:t>
      </w:r>
      <w:r w:rsidR="00567B24" w:rsidRPr="00183F1A">
        <w:rPr>
          <w:color w:val="000000" w:themeColor="text1"/>
        </w:rPr>
        <w:t xml:space="preserve"> </w:t>
      </w:r>
      <w:r w:rsidR="00567B24" w:rsidRPr="00183F1A">
        <w:rPr>
          <w:color w:val="000000" w:themeColor="text1"/>
        </w:rPr>
        <w:sym w:font="Symbol" w:char="F0A3"/>
      </w:r>
      <w:r w:rsidR="00567B24" w:rsidRPr="00183F1A">
        <w:rPr>
          <w:color w:val="000000" w:themeColor="text1"/>
        </w:rPr>
        <w:t xml:space="preserve"> </w:t>
      </w:r>
      <w:r w:rsidR="00567B24" w:rsidRPr="00183F1A">
        <w:rPr>
          <w:i/>
          <w:color w:val="000000" w:themeColor="text1"/>
        </w:rPr>
        <w:t>m</w:t>
      </w:r>
      <w:r w:rsidR="00567B24">
        <w:rPr>
          <w:i/>
          <w:color w:val="000000" w:themeColor="text1"/>
        </w:rPr>
        <w:t xml:space="preserve"> </w:t>
      </w:r>
      <w:r w:rsidR="00567B24" w:rsidRPr="00567B24">
        <w:rPr>
          <w:rFonts w:hint="eastAsia"/>
          <w:iCs/>
          <w:color w:val="000000" w:themeColor="text1"/>
        </w:rPr>
        <w:t>是</w:t>
      </w:r>
      <w:r w:rsidR="00B84990">
        <w:rPr>
          <w:rFonts w:hint="eastAsia"/>
          <w:iCs/>
          <w:color w:val="000000" w:themeColor="text1"/>
        </w:rPr>
        <w:t>三個布林變數</w:t>
      </w:r>
      <w:r w:rsidR="00B84990">
        <w:rPr>
          <w:rFonts w:hint="eastAsia"/>
          <w:iCs/>
          <w:color w:val="000000" w:themeColor="text1"/>
        </w:rPr>
        <w:t xml:space="preserve"> </w:t>
      </w:r>
      <w:r w:rsidR="00B84990" w:rsidRPr="00183F1A">
        <w:rPr>
          <w:i/>
          <w:color w:val="000000" w:themeColor="text1"/>
        </w:rPr>
        <w:t>x</w:t>
      </w:r>
      <w:r w:rsidR="00B84990" w:rsidRPr="00183F1A">
        <w:rPr>
          <w:i/>
          <w:color w:val="000000" w:themeColor="text1"/>
          <w:vertAlign w:val="subscript"/>
        </w:rPr>
        <w:t>p</w:t>
      </w:r>
      <w:r w:rsidR="00B84990" w:rsidRPr="00183F1A">
        <w:rPr>
          <w:color w:val="000000" w:themeColor="text1"/>
        </w:rPr>
        <w:t xml:space="preserve">, </w:t>
      </w:r>
      <w:r w:rsidR="00B84990" w:rsidRPr="00183F1A">
        <w:rPr>
          <w:i/>
          <w:color w:val="000000" w:themeColor="text1"/>
        </w:rPr>
        <w:t>x</w:t>
      </w:r>
      <w:r w:rsidR="00B84990" w:rsidRPr="00183F1A">
        <w:rPr>
          <w:i/>
          <w:color w:val="000000" w:themeColor="text1"/>
          <w:vertAlign w:val="subscript"/>
        </w:rPr>
        <w:t>q</w:t>
      </w:r>
      <w:r w:rsidR="00B84990" w:rsidRPr="00183F1A">
        <w:rPr>
          <w:color w:val="000000" w:themeColor="text1"/>
        </w:rPr>
        <w:t xml:space="preserve"> and </w:t>
      </w:r>
      <w:r w:rsidR="00B84990" w:rsidRPr="00183F1A">
        <w:rPr>
          <w:i/>
          <w:color w:val="000000" w:themeColor="text1"/>
        </w:rPr>
        <w:t>x</w:t>
      </w:r>
      <w:r w:rsidR="00B84990" w:rsidRPr="00183F1A">
        <w:rPr>
          <w:i/>
          <w:color w:val="000000" w:themeColor="text1"/>
          <w:vertAlign w:val="subscript"/>
        </w:rPr>
        <w:t>r</w:t>
      </w:r>
      <w:r w:rsidR="00B84990" w:rsidRPr="00183F1A">
        <w:rPr>
          <w:color w:val="000000" w:themeColor="text1"/>
        </w:rPr>
        <w:t xml:space="preserve"> to 1 </w:t>
      </w:r>
      <w:r w:rsidR="00B84990" w:rsidRPr="00183F1A">
        <w:rPr>
          <w:color w:val="000000" w:themeColor="text1"/>
        </w:rPr>
        <w:sym w:font="Symbol" w:char="F0A3"/>
      </w:r>
      <w:r w:rsidR="00B84990" w:rsidRPr="00183F1A">
        <w:rPr>
          <w:color w:val="000000" w:themeColor="text1"/>
        </w:rPr>
        <w:t xml:space="preserve"> </w:t>
      </w:r>
      <w:r w:rsidR="00B84990" w:rsidRPr="00183F1A">
        <w:rPr>
          <w:i/>
          <w:color w:val="000000" w:themeColor="text1"/>
        </w:rPr>
        <w:t>p</w:t>
      </w:r>
      <w:r w:rsidR="00B84990" w:rsidRPr="00183F1A">
        <w:rPr>
          <w:color w:val="000000" w:themeColor="text1"/>
        </w:rPr>
        <w:t xml:space="preserve">, </w:t>
      </w:r>
      <w:r w:rsidR="00B84990" w:rsidRPr="00183F1A">
        <w:rPr>
          <w:i/>
          <w:color w:val="000000" w:themeColor="text1"/>
        </w:rPr>
        <w:t>q</w:t>
      </w:r>
      <w:r w:rsidR="00B84990" w:rsidRPr="00183F1A">
        <w:rPr>
          <w:color w:val="000000" w:themeColor="text1"/>
        </w:rPr>
        <w:t xml:space="preserve"> and </w:t>
      </w:r>
      <w:r w:rsidR="00B84990" w:rsidRPr="00183F1A">
        <w:rPr>
          <w:i/>
          <w:color w:val="000000" w:themeColor="text1"/>
        </w:rPr>
        <w:t>r</w:t>
      </w:r>
      <w:r w:rsidR="00B84990" w:rsidRPr="00183F1A">
        <w:rPr>
          <w:color w:val="000000" w:themeColor="text1"/>
        </w:rPr>
        <w:t xml:space="preserve"> </w:t>
      </w:r>
      <w:r w:rsidR="00B84990" w:rsidRPr="00183F1A">
        <w:rPr>
          <w:color w:val="000000" w:themeColor="text1"/>
        </w:rPr>
        <w:sym w:font="Symbol" w:char="F0A3"/>
      </w:r>
      <w:r w:rsidR="00B84990" w:rsidRPr="00183F1A">
        <w:rPr>
          <w:color w:val="000000" w:themeColor="text1"/>
        </w:rPr>
        <w:t xml:space="preserve"> </w:t>
      </w:r>
      <w:r w:rsidR="00B84990" w:rsidRPr="00183F1A">
        <w:rPr>
          <w:i/>
          <w:color w:val="000000" w:themeColor="text1"/>
        </w:rPr>
        <w:t>n</w:t>
      </w:r>
      <w:r w:rsidR="00B84990">
        <w:rPr>
          <w:rFonts w:hint="eastAsia"/>
          <w:i/>
          <w:color w:val="000000" w:themeColor="text1"/>
        </w:rPr>
        <w:t xml:space="preserve"> </w:t>
      </w:r>
      <w:r w:rsidR="00B84990">
        <w:rPr>
          <w:rFonts w:hint="eastAsia"/>
          <w:iCs/>
          <w:color w:val="000000" w:themeColor="text1"/>
        </w:rPr>
        <w:t>組成</w:t>
      </w:r>
      <w:r w:rsidR="00B84990">
        <w:rPr>
          <w:rFonts w:hint="eastAsia"/>
          <w:iCs/>
          <w:color w:val="000000" w:themeColor="text1"/>
        </w:rPr>
        <w:t xml:space="preserve"> </w:t>
      </w:r>
      <w:r w:rsidR="00B84990" w:rsidRPr="00183F1A">
        <w:rPr>
          <w:i/>
          <w:color w:val="000000" w:themeColor="text1"/>
        </w:rPr>
        <w:t>x</w:t>
      </w:r>
      <w:r w:rsidR="00B84990" w:rsidRPr="00183F1A">
        <w:rPr>
          <w:i/>
          <w:color w:val="000000" w:themeColor="text1"/>
          <w:vertAlign w:val="subscript"/>
        </w:rPr>
        <w:t>p</w:t>
      </w:r>
      <w:r w:rsidR="00B84990" w:rsidRPr="00183F1A">
        <w:rPr>
          <w:color w:val="000000" w:themeColor="text1"/>
        </w:rPr>
        <w:t xml:space="preserve"> </w:t>
      </w:r>
      <w:r w:rsidR="00B84990" w:rsidRPr="00183F1A">
        <w:rPr>
          <w:color w:val="000000" w:themeColor="text1"/>
        </w:rPr>
        <w:sym w:font="Symbol" w:char="F0DA"/>
      </w:r>
      <w:r w:rsidR="00B84990" w:rsidRPr="00183F1A">
        <w:rPr>
          <w:color w:val="000000" w:themeColor="text1"/>
        </w:rPr>
        <w:t xml:space="preserve"> </w:t>
      </w:r>
      <w:r w:rsidR="00B84990" w:rsidRPr="00183F1A">
        <w:rPr>
          <w:i/>
          <w:color w:val="000000" w:themeColor="text1"/>
        </w:rPr>
        <w:t>x</w:t>
      </w:r>
      <w:r w:rsidR="00B84990" w:rsidRPr="00183F1A">
        <w:rPr>
          <w:i/>
          <w:color w:val="000000" w:themeColor="text1"/>
          <w:vertAlign w:val="subscript"/>
        </w:rPr>
        <w:t>q</w:t>
      </w:r>
      <w:r w:rsidR="00B84990" w:rsidRPr="00183F1A">
        <w:rPr>
          <w:color w:val="000000" w:themeColor="text1"/>
        </w:rPr>
        <w:t xml:space="preserve"> </w:t>
      </w:r>
      <w:r w:rsidR="00B84990" w:rsidRPr="00183F1A">
        <w:rPr>
          <w:color w:val="000000" w:themeColor="text1"/>
        </w:rPr>
        <w:sym w:font="Symbol" w:char="F0DA"/>
      </w:r>
      <w:r w:rsidR="00B84990" w:rsidRPr="00183F1A">
        <w:rPr>
          <w:color w:val="000000" w:themeColor="text1"/>
        </w:rPr>
        <w:t xml:space="preserve"> </w:t>
      </w:r>
      <w:r w:rsidR="00B84990" w:rsidRPr="00183F1A">
        <w:rPr>
          <w:i/>
          <w:color w:val="000000" w:themeColor="text1"/>
        </w:rPr>
        <w:t>x</w:t>
      </w:r>
      <w:r w:rsidR="00B84990" w:rsidRPr="00183F1A">
        <w:rPr>
          <w:i/>
          <w:color w:val="000000" w:themeColor="text1"/>
          <w:vertAlign w:val="subscript"/>
        </w:rPr>
        <w:t>r</w:t>
      </w:r>
      <w:r w:rsidR="00A973C6">
        <w:rPr>
          <w:rFonts w:hint="eastAsia"/>
          <w:i/>
          <w:color w:val="000000" w:themeColor="text1"/>
          <w:vertAlign w:val="subscript"/>
        </w:rPr>
        <w:t xml:space="preserve"> </w:t>
      </w:r>
      <w:r w:rsidR="00B84990">
        <w:rPr>
          <w:rFonts w:hint="eastAsia"/>
          <w:iCs/>
          <w:color w:val="000000" w:themeColor="text1"/>
        </w:rPr>
        <w:t>的公式</w:t>
      </w:r>
      <w:r w:rsidR="00D75D9E">
        <w:rPr>
          <w:rFonts w:hint="eastAsia"/>
          <w:color w:val="000000" w:themeColor="text1"/>
          <w:lang w:val="zh-Hant"/>
        </w:rPr>
        <w:t>，</w:t>
      </w:r>
      <w:r w:rsidRPr="00183F1A">
        <w:rPr>
          <w:color w:val="000000" w:themeColor="text1"/>
          <w:lang w:val="zh-Hant"/>
        </w:rPr>
        <w:t>.</w:t>
      </w:r>
      <w:r w:rsidRPr="00183F1A">
        <w:rPr>
          <w:color w:val="000000" w:themeColor="text1"/>
          <w:lang w:val="zh-Hant"/>
        </w:rPr>
        <w:t>也就是說</w:t>
      </w:r>
      <w:r w:rsidRPr="00183F1A">
        <w:rPr>
          <w:color w:val="000000" w:themeColor="text1"/>
          <w:lang w:val="zh-Hant"/>
        </w:rPr>
        <w:t>,</w:t>
      </w:r>
      <w:r w:rsidRPr="00183F1A">
        <w:rPr>
          <w:color w:val="000000" w:themeColor="text1"/>
          <w:lang w:val="zh-Hant"/>
        </w:rPr>
        <w:t>每個子句</w:t>
      </w:r>
      <w:r>
        <w:rPr>
          <w:lang w:val="zh-Hant"/>
        </w:rPr>
        <w:t xml:space="preserve"> </w:t>
      </w:r>
      <w:r w:rsidRPr="00183F1A">
        <w:rPr>
          <w:i/>
          <w:color w:val="000000" w:themeColor="text1"/>
          <w:lang w:val="zh-Hant"/>
        </w:rPr>
        <w:t>C</w:t>
      </w:r>
      <w:r w:rsidRPr="00183F1A">
        <w:rPr>
          <w:i/>
          <w:color w:val="000000" w:themeColor="text1"/>
          <w:vertAlign w:val="subscript"/>
          <w:lang w:val="zh-Hant"/>
        </w:rPr>
        <w:t>j</w:t>
      </w:r>
      <w:r>
        <w:rPr>
          <w:lang w:val="zh-Hant"/>
        </w:rPr>
        <w:t xml:space="preserve"> </w:t>
      </w:r>
      <w:r w:rsidRPr="00183F1A">
        <w:rPr>
          <w:color w:val="000000" w:themeColor="text1"/>
          <w:lang w:val="zh-Hant"/>
        </w:rPr>
        <w:t>為</w:t>
      </w:r>
      <w:r w:rsidRPr="00183F1A">
        <w:rPr>
          <w:color w:val="000000" w:themeColor="text1"/>
          <w:lang w:val="zh-Hant"/>
        </w:rPr>
        <w:t xml:space="preserve"> 1</w:t>
      </w:r>
      <w:r>
        <w:rPr>
          <w:lang w:val="zh-Hant"/>
        </w:rPr>
        <w:t xml:space="preserve"> </w:t>
      </w:r>
      <w:r w:rsidRPr="00183F1A">
        <w:rPr>
          <w:color w:val="000000" w:themeColor="text1"/>
          <w:lang w:val="zh-Hant"/>
        </w:rPr>
        <w:sym w:font="Symbol" w:char="F0A3"/>
      </w:r>
      <w:r>
        <w:rPr>
          <w:lang w:val="zh-Hant"/>
        </w:rPr>
        <w:t xml:space="preserve"> </w:t>
      </w:r>
      <w:r w:rsidRPr="00183F1A">
        <w:rPr>
          <w:i/>
          <w:color w:val="000000" w:themeColor="text1"/>
          <w:lang w:val="zh-Hant"/>
        </w:rPr>
        <w:t>j</w:t>
      </w:r>
      <w:r>
        <w:rPr>
          <w:lang w:val="zh-Hant"/>
        </w:rPr>
        <w:t xml:space="preserve"> </w:t>
      </w:r>
      <w:r w:rsidRPr="00183F1A">
        <w:rPr>
          <w:color w:val="000000" w:themeColor="text1"/>
          <w:lang w:val="zh-Hant"/>
        </w:rPr>
        <w:sym w:font="Symbol" w:char="F0A3"/>
      </w:r>
      <w:r>
        <w:rPr>
          <w:lang w:val="zh-Hant"/>
        </w:rPr>
        <w:t xml:space="preserve"> </w:t>
      </w:r>
      <w:r w:rsidRPr="00183F1A">
        <w:rPr>
          <w:i/>
          <w:color w:val="000000" w:themeColor="text1"/>
          <w:lang w:val="zh-Hant"/>
        </w:rPr>
        <w:t>m</w:t>
      </w:r>
      <w:r>
        <w:rPr>
          <w:lang w:val="zh-Hant"/>
        </w:rPr>
        <w:t xml:space="preserve"> </w:t>
      </w:r>
      <w:r w:rsidRPr="00183F1A">
        <w:rPr>
          <w:color w:val="000000" w:themeColor="text1"/>
          <w:lang w:val="zh-Hant"/>
        </w:rPr>
        <w:t>只包含三個布爾變數。接下來</w:t>
      </w:r>
      <w:r w:rsidRPr="00183F1A">
        <w:rPr>
          <w:color w:val="000000" w:themeColor="text1"/>
          <w:lang w:val="zh-Hant"/>
        </w:rPr>
        <w:t>,</w:t>
      </w:r>
      <w:r w:rsidRPr="00183F1A">
        <w:rPr>
          <w:color w:val="000000" w:themeColor="text1"/>
          <w:lang w:val="zh-Hant"/>
        </w:rPr>
        <w:t>問題是查找每個布爾變數</w:t>
      </w:r>
      <w:r w:rsidR="00582755">
        <w:rPr>
          <w:rFonts w:hint="eastAsia"/>
          <w:color w:val="000000" w:themeColor="text1"/>
          <w:lang w:val="zh-Hant"/>
        </w:rPr>
        <w:t>的</w:t>
      </w:r>
      <w:r w:rsidR="00582755" w:rsidRPr="00183F1A">
        <w:rPr>
          <w:color w:val="000000" w:themeColor="text1"/>
          <w:lang w:val="zh-Hant"/>
        </w:rPr>
        <w:t>值</w:t>
      </w:r>
      <w:r w:rsidRPr="00183F1A">
        <w:rPr>
          <w:color w:val="000000" w:themeColor="text1"/>
          <w:lang w:val="zh-Hant"/>
        </w:rPr>
        <w:t>,</w:t>
      </w:r>
      <w:r w:rsidRPr="00183F1A">
        <w:rPr>
          <w:color w:val="000000" w:themeColor="text1"/>
          <w:lang w:val="zh-Hant"/>
        </w:rPr>
        <w:t>以便每個子句</w:t>
      </w:r>
      <w:r w:rsidRPr="00183F1A">
        <w:rPr>
          <w:i/>
          <w:color w:val="000000" w:themeColor="text1"/>
          <w:lang w:val="zh-Hant"/>
        </w:rPr>
        <w:t>C</w:t>
      </w:r>
      <w:r w:rsidRPr="00183F1A">
        <w:rPr>
          <w:i/>
          <w:color w:val="000000" w:themeColor="text1"/>
          <w:vertAlign w:val="subscript"/>
          <w:lang w:val="zh-Hant"/>
        </w:rPr>
        <w:t>j</w:t>
      </w:r>
      <w:r>
        <w:rPr>
          <w:lang w:val="zh-Hant"/>
        </w:rPr>
        <w:t>為</w:t>
      </w:r>
      <w:r w:rsidRPr="00183F1A">
        <w:rPr>
          <w:color w:val="000000" w:themeColor="text1"/>
          <w:lang w:val="zh-Hant"/>
        </w:rPr>
        <w:t>1</w:t>
      </w:r>
      <w:r>
        <w:rPr>
          <w:lang w:val="zh-Hant"/>
        </w:rPr>
        <w:t xml:space="preserve"> </w:t>
      </w:r>
      <w:r w:rsidRPr="00183F1A">
        <w:rPr>
          <w:color w:val="000000" w:themeColor="text1"/>
          <w:lang w:val="zh-Hant"/>
        </w:rPr>
        <w:sym w:font="Symbol" w:char="F0A3"/>
      </w:r>
      <w:r>
        <w:rPr>
          <w:lang w:val="zh-Hant"/>
        </w:rPr>
        <w:t xml:space="preserve"> </w:t>
      </w:r>
      <w:r w:rsidRPr="00183F1A">
        <w:rPr>
          <w:i/>
          <w:color w:val="000000" w:themeColor="text1"/>
          <w:lang w:val="zh-Hant"/>
        </w:rPr>
        <w:t>j</w:t>
      </w:r>
      <w:r>
        <w:rPr>
          <w:lang w:val="zh-Hant"/>
        </w:rPr>
        <w:t xml:space="preserve"> </w:t>
      </w:r>
      <w:r w:rsidRPr="00183F1A">
        <w:rPr>
          <w:color w:val="000000" w:themeColor="text1"/>
          <w:lang w:val="zh-Hant"/>
        </w:rPr>
        <w:sym w:font="Symbol" w:char="F0A3"/>
      </w:r>
      <w:r>
        <w:rPr>
          <w:lang w:val="zh-Hant"/>
        </w:rPr>
        <w:t xml:space="preserve"> </w:t>
      </w:r>
      <w:r w:rsidRPr="00183F1A">
        <w:rPr>
          <w:i/>
          <w:color w:val="000000" w:themeColor="text1"/>
          <w:lang w:val="zh-Hant"/>
        </w:rPr>
        <w:t>m</w:t>
      </w:r>
      <w:r>
        <w:rPr>
          <w:lang w:val="zh-Hant"/>
        </w:rPr>
        <w:t xml:space="preserve"> </w:t>
      </w:r>
      <w:r w:rsidRPr="00183F1A">
        <w:rPr>
          <w:color w:val="000000" w:themeColor="text1"/>
          <w:lang w:val="zh-Hant"/>
        </w:rPr>
        <w:t>具有</w:t>
      </w:r>
      <w:r w:rsidRPr="00183F1A">
        <w:rPr>
          <w:i/>
          <w:color w:val="000000" w:themeColor="text1"/>
          <w:lang w:val="zh-Hant"/>
        </w:rPr>
        <w:t>正好</w:t>
      </w:r>
      <w:r w:rsidRPr="00183F1A">
        <w:rPr>
          <w:color w:val="000000" w:themeColor="text1"/>
          <w:lang w:val="zh-Hant"/>
        </w:rPr>
        <w:t>一個</w:t>
      </w:r>
      <w:r w:rsidR="008E5BD0">
        <w:rPr>
          <w:i/>
          <w:color w:val="000000" w:themeColor="text1"/>
          <w:lang w:val="zh-Hant"/>
        </w:rPr>
        <w:t>true</w:t>
      </w:r>
      <w:r w:rsidRPr="00183F1A">
        <w:rPr>
          <w:color w:val="000000" w:themeColor="text1"/>
          <w:lang w:val="zh-Hant"/>
        </w:rPr>
        <w:t>布爾變數</w:t>
      </w:r>
      <w:r w:rsidRPr="00183F1A">
        <w:rPr>
          <w:color w:val="000000" w:themeColor="text1"/>
          <w:lang w:val="zh-Hant"/>
        </w:rPr>
        <w:t>,</w:t>
      </w:r>
      <w:r w:rsidRPr="00183F1A">
        <w:rPr>
          <w:color w:val="000000" w:themeColor="text1"/>
          <w:lang w:val="zh-Hant"/>
        </w:rPr>
        <w:t>以便整個公式具有值</w:t>
      </w:r>
      <w:r w:rsidRPr="00183F1A">
        <w:rPr>
          <w:color w:val="000000" w:themeColor="text1"/>
          <w:lang w:val="zh-Hant"/>
        </w:rPr>
        <w:t xml:space="preserve"> 1</w:t>
      </w:r>
      <w:r w:rsidRPr="00183F1A">
        <w:rPr>
          <w:color w:val="000000" w:themeColor="text1"/>
          <w:lang w:val="zh-Hant"/>
        </w:rPr>
        <w:t>。這與查找每個布爾變數的值相同</w:t>
      </w:r>
      <w:r w:rsidRPr="00183F1A">
        <w:rPr>
          <w:color w:val="000000" w:themeColor="text1"/>
          <w:lang w:val="zh-Hant"/>
        </w:rPr>
        <w:t>,</w:t>
      </w:r>
      <w:r w:rsidRPr="00183F1A">
        <w:rPr>
          <w:color w:val="000000" w:themeColor="text1"/>
          <w:lang w:val="zh-Hant"/>
        </w:rPr>
        <w:t>以便每個</w:t>
      </w:r>
      <w:r w:rsidR="00D53106" w:rsidRPr="00183F1A">
        <w:rPr>
          <w:i/>
          <w:color w:val="000000" w:themeColor="text1"/>
        </w:rPr>
        <w:t>C</w:t>
      </w:r>
      <w:r w:rsidR="00D53106" w:rsidRPr="00183F1A">
        <w:rPr>
          <w:i/>
          <w:color w:val="000000" w:themeColor="text1"/>
          <w:vertAlign w:val="subscript"/>
        </w:rPr>
        <w:t>j</w:t>
      </w:r>
      <w:r w:rsidRPr="00183F1A">
        <w:rPr>
          <w:color w:val="000000" w:themeColor="text1"/>
          <w:lang w:val="zh-Hant"/>
        </w:rPr>
        <w:t xml:space="preserve"> for 1 </w:t>
      </w:r>
      <w:r w:rsidRPr="00183F1A">
        <w:rPr>
          <w:color w:val="000000" w:themeColor="text1"/>
          <w:lang w:val="zh-Hant"/>
        </w:rPr>
        <w:sym w:font="Symbol" w:char="F0A3"/>
      </w:r>
      <w:r>
        <w:rPr>
          <w:lang w:val="zh-Hant"/>
        </w:rPr>
        <w:t xml:space="preserve"> </w:t>
      </w:r>
      <w:r w:rsidRPr="00183F1A">
        <w:rPr>
          <w:i/>
          <w:color w:val="000000" w:themeColor="text1"/>
          <w:lang w:val="zh-Hant"/>
        </w:rPr>
        <w:t>j</w:t>
      </w:r>
      <w:r>
        <w:rPr>
          <w:lang w:val="zh-Hant"/>
        </w:rPr>
        <w:t xml:space="preserve"> </w:t>
      </w:r>
      <w:r w:rsidRPr="00183F1A">
        <w:rPr>
          <w:color w:val="000000" w:themeColor="text1"/>
          <w:lang w:val="zh-Hant"/>
        </w:rPr>
        <w:sym w:font="Symbol" w:char="F0A3"/>
      </w:r>
      <w:r>
        <w:rPr>
          <w:lang w:val="zh-Hant"/>
        </w:rPr>
        <w:t xml:space="preserve"> </w:t>
      </w:r>
      <w:r w:rsidRPr="00183F1A">
        <w:rPr>
          <w:i/>
          <w:color w:val="000000" w:themeColor="text1"/>
          <w:lang w:val="zh-Hant"/>
        </w:rPr>
        <w:t>m</w:t>
      </w:r>
      <w:r>
        <w:rPr>
          <w:lang w:val="zh-Hant"/>
        </w:rPr>
        <w:t>的子句</w:t>
      </w:r>
      <w:r w:rsidRPr="00183F1A">
        <w:rPr>
          <w:color w:val="000000" w:themeColor="text1"/>
          <w:lang w:val="zh-Hant"/>
        </w:rPr>
        <w:t>都具有</w:t>
      </w:r>
      <w:r w:rsidRPr="00183F1A">
        <w:rPr>
          <w:i/>
          <w:color w:val="000000" w:themeColor="text1"/>
          <w:lang w:val="zh-Hant"/>
        </w:rPr>
        <w:t>一個</w:t>
      </w:r>
      <w:r w:rsidR="00620B17">
        <w:rPr>
          <w:rFonts w:hint="eastAsia"/>
          <w:color w:val="000000" w:themeColor="text1"/>
          <w:lang w:val="zh-Hant"/>
        </w:rPr>
        <w:t>t</w:t>
      </w:r>
      <w:r w:rsidR="00620B17">
        <w:rPr>
          <w:color w:val="000000" w:themeColor="text1"/>
          <w:lang w:val="zh-Hant"/>
        </w:rPr>
        <w:t>rue</w:t>
      </w:r>
      <w:r w:rsidRPr="00183F1A">
        <w:rPr>
          <w:color w:val="000000" w:themeColor="text1"/>
          <w:lang w:val="zh-Hant"/>
        </w:rPr>
        <w:t>布爾變數</w:t>
      </w:r>
      <w:r w:rsidRPr="00183F1A">
        <w:rPr>
          <w:color w:val="000000" w:themeColor="text1"/>
          <w:lang w:val="zh-Hant"/>
        </w:rPr>
        <w:t>,</w:t>
      </w:r>
      <w:r w:rsidRPr="00183F1A">
        <w:rPr>
          <w:color w:val="000000" w:themeColor="text1"/>
          <w:lang w:val="zh-Hant"/>
        </w:rPr>
        <w:t>使每個子句具有值</w:t>
      </w:r>
      <w:r w:rsidRPr="00183F1A">
        <w:rPr>
          <w:color w:val="000000" w:themeColor="text1"/>
          <w:lang w:val="zh-Hant"/>
        </w:rPr>
        <w:t xml:space="preserve"> 1</w:t>
      </w:r>
      <w:r w:rsidRPr="00183F1A">
        <w:rPr>
          <w:color w:val="000000" w:themeColor="text1"/>
          <w:lang w:val="zh-Hant"/>
        </w:rPr>
        <w:t>。它是一個</w:t>
      </w:r>
      <w:r w:rsidR="00183F1A" w:rsidRPr="00183F1A">
        <w:rPr>
          <w:b/>
          <w:i/>
          <w:color w:val="000000" w:themeColor="text1"/>
          <w:lang w:val="zh-Hant"/>
        </w:rPr>
        <w:t>NP-</w:t>
      </w:r>
      <w:r w:rsidR="00CA123F">
        <w:rPr>
          <w:rFonts w:hint="eastAsia"/>
          <w:b/>
          <w:i/>
          <w:color w:val="000000" w:themeColor="text1"/>
          <w:lang w:val="zh-Hant"/>
        </w:rPr>
        <w:t>c</w:t>
      </w:r>
      <w:r w:rsidR="00CA123F">
        <w:rPr>
          <w:b/>
          <w:i/>
          <w:color w:val="000000" w:themeColor="text1"/>
          <w:lang w:val="zh-Hant"/>
        </w:rPr>
        <w:t>omplete</w:t>
      </w:r>
      <w:r w:rsidR="00183F1A" w:rsidRPr="00183F1A">
        <w:rPr>
          <w:color w:val="000000" w:themeColor="text1"/>
          <w:lang w:val="zh-Hant"/>
        </w:rPr>
        <w:t>問題</w:t>
      </w:r>
      <w:r w:rsidR="00183F1A" w:rsidRPr="00183F1A">
        <w:rPr>
          <w:color w:val="000000" w:themeColor="text1"/>
          <w:lang w:val="zh-Hant"/>
        </w:rPr>
        <w:t>,</w:t>
      </w:r>
      <w:r w:rsidR="00183F1A" w:rsidRPr="00183F1A">
        <w:rPr>
          <w:color w:val="000000" w:themeColor="text1"/>
          <w:lang w:val="zh-Hant"/>
        </w:rPr>
        <w:t>可以表述為「計算搜尋」</w:t>
      </w:r>
      <w:r w:rsidR="00183F1A" w:rsidRPr="00183F1A">
        <w:rPr>
          <w:color w:val="000000" w:themeColor="text1"/>
          <w:lang w:val="zh-Hant"/>
        </w:rPr>
        <w:t xml:space="preserve"> </w:t>
      </w:r>
      <w:r w:rsidR="00183F1A" w:rsidRPr="00183F1A">
        <w:rPr>
          <w:color w:val="000000" w:themeColor="text1"/>
          <w:lang w:val="zh-Hant"/>
        </w:rPr>
        <w:t>問題。</w:t>
      </w:r>
    </w:p>
    <w:p w14:paraId="0D4060A8" w14:textId="77777777" w:rsidR="00D50D9B" w:rsidRDefault="00D50D9B" w:rsidP="00D50D9B">
      <w:pPr>
        <w:pStyle w:val="content"/>
        <w:rPr>
          <w:color w:val="000000" w:themeColor="text1"/>
        </w:rPr>
      </w:pPr>
    </w:p>
    <w:p w14:paraId="79C8C539" w14:textId="3BE44EA7" w:rsidR="00183F1A" w:rsidRPr="003E6BA8" w:rsidRDefault="00D50D9B" w:rsidP="003E6BA8">
      <w:pPr>
        <w:pStyle w:val="content"/>
        <w:ind w:firstLineChars="150" w:firstLine="360"/>
        <w:rPr>
          <w:lang w:val="zh-Hant"/>
        </w:rPr>
      </w:pPr>
      <w:r w:rsidRPr="00FB75D5">
        <w:rPr>
          <w:color w:val="000000" w:themeColor="text1"/>
          <w:lang w:val="zh-Hant"/>
        </w:rPr>
        <w:t>例如</w:t>
      </w:r>
      <w:r w:rsidRPr="00FB75D5">
        <w:rPr>
          <w:color w:val="000000" w:themeColor="text1"/>
          <w:lang w:val="zh-Hant"/>
        </w:rPr>
        <w:t>,</w:t>
      </w:r>
      <w:r w:rsidRPr="00FB75D5">
        <w:rPr>
          <w:color w:val="000000" w:themeColor="text1"/>
          <w:lang w:val="zh-Hant"/>
        </w:rPr>
        <w:t>我們認為三</w:t>
      </w:r>
      <w:r>
        <w:rPr>
          <w:lang w:val="zh-Hant"/>
        </w:rPr>
        <w:t>個</w:t>
      </w:r>
      <w:r w:rsidRPr="00FB75D5">
        <w:rPr>
          <w:color w:val="000000" w:themeColor="text1"/>
          <w:lang w:val="zh-Hant"/>
        </w:rPr>
        <w:t>布林變數</w:t>
      </w:r>
      <w:r w:rsidR="00D234B4" w:rsidRPr="00FB75D5">
        <w:rPr>
          <w:color w:val="000000" w:themeColor="text1"/>
        </w:rPr>
        <w:t>{</w:t>
      </w:r>
      <w:r w:rsidR="00D234B4" w:rsidRPr="00FB75D5">
        <w:rPr>
          <w:i/>
          <w:color w:val="000000" w:themeColor="text1"/>
        </w:rPr>
        <w:t>x</w:t>
      </w:r>
      <w:r w:rsidR="00D234B4" w:rsidRPr="00FB75D5">
        <w:rPr>
          <w:color w:val="000000" w:themeColor="text1"/>
          <w:vertAlign w:val="subscript"/>
        </w:rPr>
        <w:t>1</w:t>
      </w:r>
      <w:r w:rsidR="00D234B4" w:rsidRPr="00FB75D5">
        <w:rPr>
          <w:color w:val="000000" w:themeColor="text1"/>
        </w:rPr>
        <w:t xml:space="preserve"> </w:t>
      </w:r>
      <w:r w:rsidR="00D234B4" w:rsidRPr="00FB75D5">
        <w:rPr>
          <w:i/>
          <w:color w:val="000000" w:themeColor="text1"/>
        </w:rPr>
        <w:t>x</w:t>
      </w:r>
      <w:r w:rsidR="00D234B4" w:rsidRPr="00FB75D5">
        <w:rPr>
          <w:color w:val="000000" w:themeColor="text1"/>
          <w:vertAlign w:val="subscript"/>
        </w:rPr>
        <w:t>2</w:t>
      </w:r>
      <w:r w:rsidR="00D234B4" w:rsidRPr="00FB75D5">
        <w:rPr>
          <w:color w:val="000000" w:themeColor="text1"/>
        </w:rPr>
        <w:t xml:space="preserve"> </w:t>
      </w:r>
      <w:r w:rsidR="00D234B4" w:rsidRPr="00FB75D5">
        <w:rPr>
          <w:i/>
          <w:color w:val="000000" w:themeColor="text1"/>
        </w:rPr>
        <w:t>x</w:t>
      </w:r>
      <w:r w:rsidR="00D234B4" w:rsidRPr="00FB75D5">
        <w:rPr>
          <w:color w:val="000000" w:themeColor="text1"/>
          <w:vertAlign w:val="subscript"/>
        </w:rPr>
        <w:t>3</w:t>
      </w:r>
      <w:r w:rsidR="00D234B4" w:rsidRPr="00FB75D5">
        <w:rPr>
          <w:color w:val="000000" w:themeColor="text1"/>
        </w:rPr>
        <w:t>}</w:t>
      </w:r>
      <w:r w:rsidRPr="00FB75D5">
        <w:rPr>
          <w:color w:val="000000" w:themeColor="text1"/>
          <w:lang w:val="zh-Hant"/>
        </w:rPr>
        <w:t>和一個子句</w:t>
      </w:r>
      <w:r w:rsidR="00DE038E" w:rsidRPr="00FB75D5">
        <w:rPr>
          <w:rFonts w:hint="eastAsia"/>
          <w:color w:val="000000" w:themeColor="text1"/>
        </w:rPr>
        <w:t>(</w:t>
      </w:r>
      <w:r w:rsidR="00EB2C62">
        <w:rPr>
          <w:rFonts w:hint="eastAsia"/>
          <w:color w:val="000000" w:themeColor="text1"/>
        </w:rPr>
        <w:t xml:space="preserve"> </w:t>
      </w:r>
      <w:r w:rsidR="00DE038E" w:rsidRPr="00FB75D5">
        <w:rPr>
          <w:i/>
          <w:color w:val="000000" w:themeColor="text1"/>
        </w:rPr>
        <w:t>x</w:t>
      </w:r>
      <w:r w:rsidR="00DE038E" w:rsidRPr="00FB75D5">
        <w:rPr>
          <w:rFonts w:hint="eastAsia"/>
          <w:color w:val="000000" w:themeColor="text1"/>
          <w:vertAlign w:val="subscript"/>
        </w:rPr>
        <w:t>1</w:t>
      </w:r>
      <w:r w:rsidR="00DE038E" w:rsidRPr="00FB75D5">
        <w:rPr>
          <w:rFonts w:hint="eastAsia"/>
          <w:color w:val="000000" w:themeColor="text1"/>
        </w:rPr>
        <w:t xml:space="preserve"> </w:t>
      </w:r>
      <w:r w:rsidR="00DE038E" w:rsidRPr="00FB75D5">
        <w:rPr>
          <w:rFonts w:hint="eastAsia"/>
          <w:color w:val="000000" w:themeColor="text1"/>
        </w:rPr>
        <w:sym w:font="Symbol" w:char="F0DA"/>
      </w:r>
      <w:r w:rsidR="00DE038E" w:rsidRPr="00FB75D5">
        <w:rPr>
          <w:rFonts w:hint="eastAsia"/>
          <w:color w:val="000000" w:themeColor="text1"/>
        </w:rPr>
        <w:t xml:space="preserve"> </w:t>
      </w:r>
      <w:r w:rsidR="00DE038E" w:rsidRPr="00FB75D5">
        <w:rPr>
          <w:rFonts w:hint="eastAsia"/>
          <w:i/>
          <w:color w:val="000000" w:themeColor="text1"/>
        </w:rPr>
        <w:t>x</w:t>
      </w:r>
      <w:r w:rsidR="00DE038E" w:rsidRPr="00FB75D5">
        <w:rPr>
          <w:rFonts w:hint="eastAsia"/>
          <w:color w:val="000000" w:themeColor="text1"/>
          <w:vertAlign w:val="subscript"/>
        </w:rPr>
        <w:t>2</w:t>
      </w:r>
      <w:r w:rsidR="00DE038E" w:rsidRPr="00FB75D5">
        <w:rPr>
          <w:rFonts w:hint="eastAsia"/>
          <w:color w:val="000000" w:themeColor="text1"/>
        </w:rPr>
        <w:t xml:space="preserve"> </w:t>
      </w:r>
      <w:r w:rsidR="00DE038E" w:rsidRPr="00FB75D5">
        <w:rPr>
          <w:rFonts w:hint="eastAsia"/>
          <w:color w:val="000000" w:themeColor="text1"/>
        </w:rPr>
        <w:sym w:font="Symbol" w:char="F0DA"/>
      </w:r>
      <w:r w:rsidR="00DE038E" w:rsidRPr="00FB75D5">
        <w:rPr>
          <w:rFonts w:hint="eastAsia"/>
          <w:color w:val="000000" w:themeColor="text1"/>
        </w:rPr>
        <w:t xml:space="preserve"> </w:t>
      </w:r>
      <w:r w:rsidR="00DE038E" w:rsidRPr="00FB75D5">
        <w:rPr>
          <w:rFonts w:hint="eastAsia"/>
          <w:i/>
          <w:color w:val="000000" w:themeColor="text1"/>
        </w:rPr>
        <w:t>x</w:t>
      </w:r>
      <w:r w:rsidR="00DE038E" w:rsidRPr="00FB75D5">
        <w:rPr>
          <w:rFonts w:hint="eastAsia"/>
          <w:color w:val="000000" w:themeColor="text1"/>
          <w:vertAlign w:val="subscript"/>
        </w:rPr>
        <w:t>3</w:t>
      </w:r>
      <w:r w:rsidR="00DE038E" w:rsidRPr="00FB75D5">
        <w:rPr>
          <w:rFonts w:hint="eastAsia"/>
          <w:color w:val="000000" w:themeColor="text1"/>
        </w:rPr>
        <w:t>)</w:t>
      </w:r>
      <w:r>
        <w:rPr>
          <w:lang w:val="zh-Hant"/>
        </w:rPr>
        <w:t>存在三個三個</w:t>
      </w:r>
      <w:r w:rsidR="00C4175E">
        <w:rPr>
          <w:rFonts w:hint="eastAsia"/>
          <w:lang w:val="zh-Hant"/>
        </w:rPr>
        <w:t>滿足</w:t>
      </w:r>
      <w:r w:rsidRPr="00183F1A">
        <w:rPr>
          <w:color w:val="000000" w:themeColor="text1"/>
          <w:lang w:val="zh-Hant"/>
        </w:rPr>
        <w:t>性問題</w:t>
      </w:r>
      <w:r w:rsidRPr="00FB75D5">
        <w:rPr>
          <w:color w:val="000000" w:themeColor="text1"/>
          <w:lang w:val="zh-Hant"/>
        </w:rPr>
        <w:t>。三個變數</w:t>
      </w:r>
      <w:r w:rsidR="00274801" w:rsidRPr="00FB75D5">
        <w:rPr>
          <w:i/>
          <w:color w:val="000000" w:themeColor="text1"/>
        </w:rPr>
        <w:t>x</w:t>
      </w:r>
      <w:r w:rsidR="00274801" w:rsidRPr="00FB75D5">
        <w:rPr>
          <w:color w:val="000000" w:themeColor="text1"/>
          <w:vertAlign w:val="subscript"/>
        </w:rPr>
        <w:t>1</w:t>
      </w:r>
      <w:r w:rsidR="00274801" w:rsidRPr="00FB75D5">
        <w:rPr>
          <w:color w:val="000000" w:themeColor="text1"/>
        </w:rPr>
        <w:t xml:space="preserve">, </w:t>
      </w:r>
      <w:r w:rsidR="00274801" w:rsidRPr="00FB75D5">
        <w:rPr>
          <w:i/>
          <w:color w:val="000000" w:themeColor="text1"/>
        </w:rPr>
        <w:t>x</w:t>
      </w:r>
      <w:r w:rsidR="00274801" w:rsidRPr="00FB75D5">
        <w:rPr>
          <w:color w:val="000000" w:themeColor="text1"/>
          <w:vertAlign w:val="subscript"/>
        </w:rPr>
        <w:t>2</w:t>
      </w:r>
      <w:r w:rsidR="00274801" w:rsidRPr="00FB75D5">
        <w:rPr>
          <w:color w:val="000000" w:themeColor="text1"/>
        </w:rPr>
        <w:t xml:space="preserve"> </w:t>
      </w:r>
      <w:r w:rsidR="00274801">
        <w:rPr>
          <w:rFonts w:hint="eastAsia"/>
          <w:color w:val="000000" w:themeColor="text1"/>
        </w:rPr>
        <w:t>和</w:t>
      </w:r>
      <w:r w:rsidR="00274801" w:rsidRPr="00FB75D5">
        <w:rPr>
          <w:i/>
          <w:color w:val="000000" w:themeColor="text1"/>
        </w:rPr>
        <w:t>x</w:t>
      </w:r>
      <w:r w:rsidR="00274801" w:rsidRPr="00FB75D5">
        <w:rPr>
          <w:color w:val="000000" w:themeColor="text1"/>
          <w:vertAlign w:val="subscript"/>
        </w:rPr>
        <w:t>3</w:t>
      </w:r>
      <w:r w:rsidRPr="00FB75D5">
        <w:rPr>
          <w:color w:val="000000" w:themeColor="text1"/>
          <w:lang w:val="zh-Hant"/>
        </w:rPr>
        <w:t>是布林變數</w:t>
      </w:r>
      <w:r w:rsidRPr="00FB75D5">
        <w:rPr>
          <w:color w:val="000000" w:themeColor="text1"/>
          <w:lang w:val="zh-Hant"/>
        </w:rPr>
        <w:t>,</w:t>
      </w:r>
      <w:r w:rsidRPr="00FB75D5">
        <w:rPr>
          <w:color w:val="000000" w:themeColor="text1"/>
          <w:lang w:val="zh-Hant"/>
        </w:rPr>
        <w:t>它們的值僅允許範圍超過兩個值</w:t>
      </w:r>
      <w:r w:rsidRPr="00FB75D5">
        <w:rPr>
          <w:color w:val="000000" w:themeColor="text1"/>
          <w:lang w:val="zh-Hant"/>
        </w:rPr>
        <w:t xml:space="preserve"> 0 </w:t>
      </w:r>
      <w:r w:rsidRPr="00FB75D5">
        <w:rPr>
          <w:color w:val="000000" w:themeColor="text1"/>
          <w:lang w:val="zh-Hant"/>
        </w:rPr>
        <w:t>和</w:t>
      </w:r>
      <w:r w:rsidRPr="00FB75D5">
        <w:rPr>
          <w:color w:val="000000" w:themeColor="text1"/>
          <w:lang w:val="zh-Hant"/>
        </w:rPr>
        <w:t xml:space="preserve"> 1</w:t>
      </w:r>
      <w:r w:rsidRPr="00FB75D5">
        <w:rPr>
          <w:color w:val="000000" w:themeColor="text1"/>
          <w:lang w:val="zh-Hant"/>
        </w:rPr>
        <w:t>。我們通常認為</w:t>
      </w:r>
      <w:r w:rsidRPr="00FB75D5">
        <w:rPr>
          <w:color w:val="000000" w:themeColor="text1"/>
          <w:lang w:val="zh-Hant"/>
        </w:rPr>
        <w:t>0</w:t>
      </w:r>
      <w:r w:rsidRPr="00FB75D5">
        <w:rPr>
          <w:color w:val="000000" w:themeColor="text1"/>
          <w:lang w:val="zh-Hant"/>
        </w:rPr>
        <w:t>為「</w:t>
      </w:r>
      <w:r w:rsidR="002C77DC">
        <w:rPr>
          <w:rFonts w:hint="eastAsia"/>
          <w:color w:val="000000" w:themeColor="text1"/>
          <w:lang w:val="zh-Hant"/>
        </w:rPr>
        <w:t>f</w:t>
      </w:r>
      <w:r w:rsidR="002C77DC">
        <w:rPr>
          <w:color w:val="000000" w:themeColor="text1"/>
          <w:lang w:val="zh-Hant"/>
        </w:rPr>
        <w:t>alse</w:t>
      </w:r>
      <w:r w:rsidRPr="00FB75D5">
        <w:rPr>
          <w:color w:val="000000" w:themeColor="text1"/>
          <w:lang w:val="zh-Hant"/>
        </w:rPr>
        <w:t>」</w:t>
      </w:r>
      <w:r w:rsidRPr="00FB75D5">
        <w:rPr>
          <w:color w:val="000000" w:themeColor="text1"/>
          <w:lang w:val="zh-Hant"/>
        </w:rPr>
        <w:t>,1</w:t>
      </w:r>
      <w:r w:rsidRPr="00FB75D5">
        <w:rPr>
          <w:color w:val="000000" w:themeColor="text1"/>
          <w:lang w:val="zh-Hant"/>
        </w:rPr>
        <w:t>為「</w:t>
      </w:r>
      <w:r w:rsidR="002C77DC">
        <w:rPr>
          <w:rFonts w:hint="eastAsia"/>
          <w:color w:val="000000" w:themeColor="text1"/>
          <w:lang w:val="zh-Hant"/>
        </w:rPr>
        <w:t>t</w:t>
      </w:r>
      <w:r w:rsidR="002C77DC">
        <w:rPr>
          <w:color w:val="000000" w:themeColor="text1"/>
          <w:lang w:val="zh-Hant"/>
        </w:rPr>
        <w:t>rue</w:t>
      </w:r>
      <w:r w:rsidRPr="00FB75D5">
        <w:rPr>
          <w:color w:val="000000" w:themeColor="text1"/>
          <w:lang w:val="zh-Hant"/>
        </w:rPr>
        <w:t>」。</w:t>
      </w:r>
      <w:r>
        <w:rPr>
          <w:color w:val="000000" w:themeColor="text1"/>
          <w:lang w:val="zh-Hant"/>
        </w:rPr>
        <w:t>如果布爾變數的值等於</w:t>
      </w:r>
      <w:r>
        <w:rPr>
          <w:color w:val="000000" w:themeColor="text1"/>
          <w:lang w:val="zh-Hant"/>
        </w:rPr>
        <w:t xml:space="preserve"> 1 (1),</w:t>
      </w:r>
      <w:r>
        <w:rPr>
          <w:color w:val="000000" w:themeColor="text1"/>
          <w:lang w:val="zh-Hant"/>
        </w:rPr>
        <w:t>我們稱之為</w:t>
      </w:r>
      <w:r w:rsidRPr="00183F1A">
        <w:rPr>
          <w:color w:val="000000" w:themeColor="text1"/>
          <w:lang w:val="zh-Hant"/>
        </w:rPr>
        <w:t>一個真正的</w:t>
      </w:r>
      <w:r w:rsidRPr="00183F1A">
        <w:rPr>
          <w:i/>
          <w:color w:val="000000" w:themeColor="text1"/>
          <w:lang w:val="zh-Hant"/>
        </w:rPr>
        <w:t>true</w:t>
      </w:r>
      <w:r w:rsidRPr="00183F1A">
        <w:rPr>
          <w:color w:val="000000" w:themeColor="text1"/>
          <w:lang w:val="zh-Hant"/>
        </w:rPr>
        <w:t>布爾變數</w:t>
      </w:r>
      <w:r>
        <w:rPr>
          <w:color w:val="000000" w:themeColor="text1"/>
          <w:lang w:val="zh-Hant"/>
        </w:rPr>
        <w:t>。如果布爾變數的值等於</w:t>
      </w:r>
      <w:r>
        <w:rPr>
          <w:color w:val="000000" w:themeColor="text1"/>
          <w:lang w:val="zh-Hant"/>
        </w:rPr>
        <w:t xml:space="preserve"> 0(</w:t>
      </w:r>
      <w:r>
        <w:rPr>
          <w:color w:val="000000" w:themeColor="text1"/>
          <w:lang w:val="zh-Hant"/>
        </w:rPr>
        <w:t>零</w:t>
      </w:r>
      <w:r>
        <w:rPr>
          <w:color w:val="000000" w:themeColor="text1"/>
          <w:lang w:val="zh-Hant"/>
        </w:rPr>
        <w:t>),</w:t>
      </w:r>
      <w:r>
        <w:rPr>
          <w:color w:val="000000" w:themeColor="text1"/>
          <w:lang w:val="zh-Hant"/>
        </w:rPr>
        <w:t>我們稱之為</w:t>
      </w:r>
      <w:r w:rsidRPr="00183F1A">
        <w:rPr>
          <w:color w:val="000000" w:themeColor="text1"/>
          <w:lang w:val="zh-Hant"/>
        </w:rPr>
        <w:t>一個</w:t>
      </w:r>
      <w:r w:rsidR="00F7645E">
        <w:rPr>
          <w:rFonts w:hint="eastAsia"/>
          <w:i/>
          <w:color w:val="000000" w:themeColor="text1"/>
          <w:lang w:val="zh-Hant"/>
        </w:rPr>
        <w:t>f</w:t>
      </w:r>
      <w:r w:rsidR="00F7645E">
        <w:rPr>
          <w:i/>
          <w:color w:val="000000" w:themeColor="text1"/>
          <w:lang w:val="zh-Hant"/>
        </w:rPr>
        <w:t>alse</w:t>
      </w:r>
      <w:r w:rsidRPr="00183F1A">
        <w:rPr>
          <w:color w:val="000000" w:themeColor="text1"/>
          <w:lang w:val="zh-Hant"/>
        </w:rPr>
        <w:t>布爾變數</w:t>
      </w:r>
      <w:r>
        <w:rPr>
          <w:color w:val="000000" w:themeColor="text1"/>
          <w:lang w:val="zh-Hant"/>
        </w:rPr>
        <w:t>。</w:t>
      </w:r>
      <w:r w:rsidRPr="00FB75D5">
        <w:rPr>
          <w:color w:val="000000" w:themeColor="text1"/>
          <w:lang w:val="zh-Hant"/>
        </w:rPr>
        <w:t>符號</w:t>
      </w:r>
      <w:r w:rsidR="001E117C" w:rsidRPr="00FB75D5">
        <w:rPr>
          <w:color w:val="000000" w:themeColor="text1"/>
        </w:rPr>
        <w:t>“</w:t>
      </w:r>
      <w:r w:rsidR="001E117C" w:rsidRPr="00FB75D5">
        <w:rPr>
          <w:rFonts w:hint="eastAsia"/>
          <w:color w:val="000000" w:themeColor="text1"/>
        </w:rPr>
        <w:sym w:font="Symbol" w:char="F0DA"/>
      </w:r>
      <w:r w:rsidR="001E117C" w:rsidRPr="00FB75D5">
        <w:rPr>
          <w:color w:val="000000" w:themeColor="text1"/>
        </w:rPr>
        <w:t>”</w:t>
      </w:r>
      <w:r w:rsidRPr="00FB75D5">
        <w:rPr>
          <w:color w:val="000000" w:themeColor="text1"/>
          <w:lang w:val="zh-Hant"/>
        </w:rPr>
        <w:t>是「邏輯」</w:t>
      </w:r>
      <w:r w:rsidRPr="00FB75D5">
        <w:rPr>
          <w:color w:val="000000" w:themeColor="text1"/>
          <w:lang w:val="zh-Hant"/>
        </w:rPr>
        <w:t xml:space="preserve"> </w:t>
      </w:r>
      <w:r w:rsidRPr="00FB75D5">
        <w:rPr>
          <w:color w:val="000000" w:themeColor="text1"/>
          <w:lang w:val="zh-Hant"/>
        </w:rPr>
        <w:t>或「操作」。滿足子句</w:t>
      </w:r>
      <w:r>
        <w:rPr>
          <w:color w:val="000000" w:themeColor="text1"/>
          <w:lang w:val="zh-Hant"/>
        </w:rPr>
        <w:t>,</w:t>
      </w:r>
      <w:r w:rsidR="001144B7" w:rsidRPr="00FB75D5">
        <w:rPr>
          <w:rFonts w:hint="eastAsia"/>
          <w:color w:val="000000" w:themeColor="text1"/>
        </w:rPr>
        <w:t>(</w:t>
      </w:r>
      <w:r w:rsidR="001144B7" w:rsidRPr="00FB75D5">
        <w:rPr>
          <w:i/>
          <w:color w:val="000000" w:themeColor="text1"/>
        </w:rPr>
        <w:t>x</w:t>
      </w:r>
      <w:r w:rsidR="001144B7" w:rsidRPr="00FB75D5">
        <w:rPr>
          <w:rFonts w:hint="eastAsia"/>
          <w:color w:val="000000" w:themeColor="text1"/>
          <w:vertAlign w:val="subscript"/>
        </w:rPr>
        <w:t>1</w:t>
      </w:r>
      <w:r w:rsidR="001144B7" w:rsidRPr="00FB75D5">
        <w:rPr>
          <w:rFonts w:hint="eastAsia"/>
          <w:color w:val="000000" w:themeColor="text1"/>
        </w:rPr>
        <w:t xml:space="preserve"> </w:t>
      </w:r>
      <w:r w:rsidR="001144B7" w:rsidRPr="00FB75D5">
        <w:rPr>
          <w:rFonts w:hint="eastAsia"/>
          <w:color w:val="000000" w:themeColor="text1"/>
        </w:rPr>
        <w:sym w:font="Symbol" w:char="F0DA"/>
      </w:r>
      <w:r w:rsidR="001144B7" w:rsidRPr="00FB75D5">
        <w:rPr>
          <w:rFonts w:hint="eastAsia"/>
          <w:color w:val="000000" w:themeColor="text1"/>
        </w:rPr>
        <w:t xml:space="preserve"> </w:t>
      </w:r>
      <w:r w:rsidR="001144B7" w:rsidRPr="00FB75D5">
        <w:rPr>
          <w:rFonts w:hint="eastAsia"/>
          <w:i/>
          <w:color w:val="000000" w:themeColor="text1"/>
        </w:rPr>
        <w:t>x</w:t>
      </w:r>
      <w:r w:rsidR="001144B7" w:rsidRPr="00FB75D5">
        <w:rPr>
          <w:rFonts w:hint="eastAsia"/>
          <w:color w:val="000000" w:themeColor="text1"/>
          <w:vertAlign w:val="subscript"/>
        </w:rPr>
        <w:t>2</w:t>
      </w:r>
      <w:r w:rsidR="001144B7" w:rsidRPr="00FB75D5">
        <w:rPr>
          <w:rFonts w:hint="eastAsia"/>
          <w:color w:val="000000" w:themeColor="text1"/>
        </w:rPr>
        <w:t xml:space="preserve"> </w:t>
      </w:r>
      <w:r w:rsidR="001144B7" w:rsidRPr="00FB75D5">
        <w:rPr>
          <w:rFonts w:hint="eastAsia"/>
          <w:color w:val="000000" w:themeColor="text1"/>
        </w:rPr>
        <w:sym w:font="Symbol" w:char="F0DA"/>
      </w:r>
      <w:r w:rsidR="001144B7" w:rsidRPr="00FB75D5">
        <w:rPr>
          <w:rFonts w:hint="eastAsia"/>
          <w:color w:val="000000" w:themeColor="text1"/>
        </w:rPr>
        <w:t xml:space="preserve"> </w:t>
      </w:r>
      <w:r w:rsidR="001144B7" w:rsidRPr="00FB75D5">
        <w:rPr>
          <w:rFonts w:hint="eastAsia"/>
          <w:i/>
          <w:color w:val="000000" w:themeColor="text1"/>
        </w:rPr>
        <w:t>x</w:t>
      </w:r>
      <w:r w:rsidR="001144B7" w:rsidRPr="00FB75D5">
        <w:rPr>
          <w:rFonts w:hint="eastAsia"/>
          <w:color w:val="000000" w:themeColor="text1"/>
          <w:vertAlign w:val="subscript"/>
        </w:rPr>
        <w:t>3</w:t>
      </w:r>
      <w:r w:rsidR="001144B7" w:rsidRPr="00FB75D5">
        <w:rPr>
          <w:rFonts w:hint="eastAsia"/>
          <w:color w:val="000000" w:themeColor="text1"/>
        </w:rPr>
        <w:t>)</w:t>
      </w:r>
      <w:r>
        <w:rPr>
          <w:lang w:val="zh-Hant"/>
        </w:rPr>
        <w:t>的答案</w:t>
      </w:r>
      <w:r w:rsidR="006A667C">
        <w:rPr>
          <w:rFonts w:hint="eastAsia"/>
          <w:lang w:val="zh-Hant"/>
        </w:rPr>
        <w:t xml:space="preserve"> </w:t>
      </w:r>
      <w:r w:rsidR="006A667C" w:rsidRPr="00FB75D5">
        <w:rPr>
          <w:i/>
          <w:color w:val="000000" w:themeColor="text1"/>
        </w:rPr>
        <w:t>x</w:t>
      </w:r>
      <w:r w:rsidR="006A667C" w:rsidRPr="00FB75D5">
        <w:rPr>
          <w:rFonts w:hint="eastAsia"/>
          <w:color w:val="000000" w:themeColor="text1"/>
          <w:vertAlign w:val="subscript"/>
        </w:rPr>
        <w:t>1</w:t>
      </w:r>
      <w:r w:rsidR="006A667C">
        <w:rPr>
          <w:color w:val="000000" w:themeColor="text1"/>
          <w:vertAlign w:val="superscript"/>
        </w:rPr>
        <w:t>0</w:t>
      </w:r>
      <w:r w:rsidR="006A667C">
        <w:rPr>
          <w:color w:val="000000" w:themeColor="text1"/>
        </w:rPr>
        <w:t xml:space="preserve"> </w:t>
      </w:r>
      <w:r w:rsidR="006A667C" w:rsidRPr="00FB75D5">
        <w:rPr>
          <w:i/>
          <w:color w:val="000000" w:themeColor="text1"/>
        </w:rPr>
        <w:t>x</w:t>
      </w:r>
      <w:r w:rsidR="006A667C">
        <w:rPr>
          <w:rFonts w:hint="eastAsia"/>
          <w:color w:val="000000" w:themeColor="text1"/>
          <w:vertAlign w:val="subscript"/>
        </w:rPr>
        <w:t>2</w:t>
      </w:r>
      <w:r w:rsidR="006A667C">
        <w:rPr>
          <w:color w:val="000000" w:themeColor="text1"/>
          <w:vertAlign w:val="superscript"/>
        </w:rPr>
        <w:t>0</w:t>
      </w:r>
      <w:r w:rsidR="006A667C">
        <w:rPr>
          <w:color w:val="000000" w:themeColor="text1"/>
        </w:rPr>
        <w:t xml:space="preserve"> </w:t>
      </w:r>
      <w:r w:rsidR="006A667C" w:rsidRPr="00FB75D5">
        <w:rPr>
          <w:i/>
          <w:color w:val="000000" w:themeColor="text1"/>
        </w:rPr>
        <w:t>x</w:t>
      </w:r>
      <w:r w:rsidR="006A667C">
        <w:rPr>
          <w:rFonts w:hint="eastAsia"/>
          <w:color w:val="000000" w:themeColor="text1"/>
          <w:vertAlign w:val="subscript"/>
        </w:rPr>
        <w:t>3</w:t>
      </w:r>
      <w:r w:rsidR="006A667C">
        <w:rPr>
          <w:color w:val="000000" w:themeColor="text1"/>
          <w:vertAlign w:val="superscript"/>
        </w:rPr>
        <w:t>1</w:t>
      </w:r>
      <w:r w:rsidR="006A667C" w:rsidRPr="00FB75D5">
        <w:rPr>
          <w:color w:val="000000" w:themeColor="text1"/>
        </w:rPr>
        <w:t xml:space="preserve"> (001)</w:t>
      </w:r>
      <w:r w:rsidR="006A667C">
        <w:rPr>
          <w:color w:val="000000" w:themeColor="text1"/>
        </w:rPr>
        <w:t xml:space="preserve">, </w:t>
      </w:r>
      <w:r w:rsidR="006A667C" w:rsidRPr="00FB75D5">
        <w:rPr>
          <w:i/>
          <w:color w:val="000000" w:themeColor="text1"/>
        </w:rPr>
        <w:t>x</w:t>
      </w:r>
      <w:r w:rsidR="006A667C" w:rsidRPr="00FB75D5">
        <w:rPr>
          <w:rFonts w:hint="eastAsia"/>
          <w:color w:val="000000" w:themeColor="text1"/>
          <w:vertAlign w:val="subscript"/>
        </w:rPr>
        <w:t>1</w:t>
      </w:r>
      <w:r w:rsidR="006A667C">
        <w:rPr>
          <w:color w:val="000000" w:themeColor="text1"/>
          <w:vertAlign w:val="superscript"/>
        </w:rPr>
        <w:t>0</w:t>
      </w:r>
      <w:r w:rsidR="006A667C">
        <w:rPr>
          <w:color w:val="000000" w:themeColor="text1"/>
        </w:rPr>
        <w:t xml:space="preserve"> </w:t>
      </w:r>
      <w:r w:rsidR="006A667C" w:rsidRPr="00FB75D5">
        <w:rPr>
          <w:i/>
          <w:color w:val="000000" w:themeColor="text1"/>
        </w:rPr>
        <w:t>x</w:t>
      </w:r>
      <w:r w:rsidR="006A667C">
        <w:rPr>
          <w:rFonts w:hint="eastAsia"/>
          <w:color w:val="000000" w:themeColor="text1"/>
          <w:vertAlign w:val="subscript"/>
        </w:rPr>
        <w:t>2</w:t>
      </w:r>
      <w:r w:rsidR="006A667C">
        <w:rPr>
          <w:color w:val="000000" w:themeColor="text1"/>
          <w:vertAlign w:val="superscript"/>
        </w:rPr>
        <w:t>1</w:t>
      </w:r>
      <w:r w:rsidR="006A667C">
        <w:rPr>
          <w:color w:val="000000" w:themeColor="text1"/>
        </w:rPr>
        <w:t xml:space="preserve"> </w:t>
      </w:r>
      <w:r w:rsidR="006A667C" w:rsidRPr="00FB75D5">
        <w:rPr>
          <w:i/>
          <w:color w:val="000000" w:themeColor="text1"/>
        </w:rPr>
        <w:t>x</w:t>
      </w:r>
      <w:r w:rsidR="006A667C">
        <w:rPr>
          <w:rFonts w:hint="eastAsia"/>
          <w:color w:val="000000" w:themeColor="text1"/>
          <w:vertAlign w:val="subscript"/>
        </w:rPr>
        <w:t>3</w:t>
      </w:r>
      <w:r w:rsidR="006A667C">
        <w:rPr>
          <w:color w:val="000000" w:themeColor="text1"/>
          <w:vertAlign w:val="superscript"/>
        </w:rPr>
        <w:t>0</w:t>
      </w:r>
      <w:r w:rsidR="006A667C">
        <w:rPr>
          <w:color w:val="000000" w:themeColor="text1"/>
        </w:rPr>
        <w:t xml:space="preserve"> (010) and </w:t>
      </w:r>
      <w:r w:rsidR="006A667C" w:rsidRPr="00FB75D5">
        <w:rPr>
          <w:i/>
          <w:color w:val="000000" w:themeColor="text1"/>
        </w:rPr>
        <w:t>x</w:t>
      </w:r>
      <w:r w:rsidR="006A667C" w:rsidRPr="00FB75D5">
        <w:rPr>
          <w:rFonts w:hint="eastAsia"/>
          <w:color w:val="000000" w:themeColor="text1"/>
          <w:vertAlign w:val="subscript"/>
        </w:rPr>
        <w:t>1</w:t>
      </w:r>
      <w:r w:rsidR="006A667C">
        <w:rPr>
          <w:color w:val="000000" w:themeColor="text1"/>
          <w:vertAlign w:val="superscript"/>
        </w:rPr>
        <w:t>1</w:t>
      </w:r>
      <w:r w:rsidR="006A667C">
        <w:rPr>
          <w:color w:val="000000" w:themeColor="text1"/>
        </w:rPr>
        <w:t xml:space="preserve"> </w:t>
      </w:r>
      <w:r w:rsidR="006A667C" w:rsidRPr="00FB75D5">
        <w:rPr>
          <w:i/>
          <w:color w:val="000000" w:themeColor="text1"/>
        </w:rPr>
        <w:t>x</w:t>
      </w:r>
      <w:r w:rsidR="006A667C">
        <w:rPr>
          <w:rFonts w:hint="eastAsia"/>
          <w:color w:val="000000" w:themeColor="text1"/>
          <w:vertAlign w:val="subscript"/>
        </w:rPr>
        <w:t>2</w:t>
      </w:r>
      <w:r w:rsidR="006A667C">
        <w:rPr>
          <w:color w:val="000000" w:themeColor="text1"/>
          <w:vertAlign w:val="superscript"/>
        </w:rPr>
        <w:t>0</w:t>
      </w:r>
      <w:r w:rsidR="006A667C">
        <w:rPr>
          <w:color w:val="000000" w:themeColor="text1"/>
        </w:rPr>
        <w:t xml:space="preserve"> </w:t>
      </w:r>
      <w:r w:rsidR="006A667C" w:rsidRPr="00FB75D5">
        <w:rPr>
          <w:i/>
          <w:color w:val="000000" w:themeColor="text1"/>
        </w:rPr>
        <w:t>x</w:t>
      </w:r>
      <w:r w:rsidR="006A667C">
        <w:rPr>
          <w:rFonts w:hint="eastAsia"/>
          <w:color w:val="000000" w:themeColor="text1"/>
          <w:vertAlign w:val="subscript"/>
        </w:rPr>
        <w:t>3</w:t>
      </w:r>
      <w:r w:rsidR="006A667C">
        <w:rPr>
          <w:color w:val="000000" w:themeColor="text1"/>
          <w:vertAlign w:val="superscript"/>
        </w:rPr>
        <w:t>0</w:t>
      </w:r>
      <w:r w:rsidR="006A667C">
        <w:rPr>
          <w:color w:val="000000" w:themeColor="text1"/>
        </w:rPr>
        <w:t xml:space="preserve"> (100)</w:t>
      </w:r>
      <w:r w:rsidR="006A667C">
        <w:rPr>
          <w:color w:val="000000" w:themeColor="text1"/>
        </w:rPr>
        <w:t xml:space="preserve"> </w:t>
      </w:r>
      <w:r>
        <w:rPr>
          <w:lang w:val="zh-Hant"/>
        </w:rPr>
        <w:t>正好有一個</w:t>
      </w:r>
      <w:r w:rsidR="001144B7">
        <w:rPr>
          <w:rFonts w:hint="eastAsia"/>
          <w:lang w:val="zh-Hant"/>
        </w:rPr>
        <w:t>t</w:t>
      </w:r>
      <w:r w:rsidR="001144B7">
        <w:rPr>
          <w:lang w:val="zh-Hant"/>
        </w:rPr>
        <w:t>rue</w:t>
      </w:r>
      <w:r>
        <w:rPr>
          <w:lang w:val="zh-Hant"/>
        </w:rPr>
        <w:t>布爾變數</w:t>
      </w:r>
      <w:r>
        <w:rPr>
          <w:lang w:val="zh-Hant"/>
        </w:rPr>
        <w:t xml:space="preserve"> ,</w:t>
      </w:r>
      <w:r>
        <w:rPr>
          <w:lang w:val="zh-Hant"/>
        </w:rPr>
        <w:t>使值</w:t>
      </w:r>
      <w:r w:rsidR="004D1235">
        <w:rPr>
          <w:lang w:val="zh-Hant"/>
        </w:rPr>
        <w:t>是</w:t>
      </w:r>
      <w:r>
        <w:rPr>
          <w:lang w:val="zh-Hant"/>
        </w:rPr>
        <w:t xml:space="preserve"> 1</w:t>
      </w:r>
      <w:r w:rsidR="003E6BA8">
        <w:rPr>
          <w:rFonts w:hint="eastAsia"/>
          <w:lang w:val="zh-Hant"/>
        </w:rPr>
        <w:t>。</w:t>
      </w:r>
      <w:r w:rsidR="00FF6B25" w:rsidRPr="00183F1A">
        <w:rPr>
          <w:color w:val="000000" w:themeColor="text1"/>
          <w:lang w:val="zh-Hant"/>
        </w:rPr>
        <w:t>請設計一個量子演算法來解決一個</w:t>
      </w:r>
      <w:r w:rsidR="00FF6B25">
        <w:rPr>
          <w:color w:val="000000" w:themeColor="text1"/>
          <w:lang w:val="zh-Hant"/>
        </w:rPr>
        <w:t xml:space="preserve"> the </w:t>
      </w:r>
      <w:r>
        <w:rPr>
          <w:lang w:val="zh-Hant"/>
        </w:rPr>
        <w:t>實例</w:t>
      </w:r>
      <w:r w:rsidR="00FF6B25" w:rsidRPr="00183F1A">
        <w:rPr>
          <w:color w:val="000000" w:themeColor="text1"/>
          <w:lang w:val="zh-Hant"/>
        </w:rPr>
        <w:t>的三分之一的三相的可坐性問題與</w:t>
      </w:r>
      <w:r w:rsidR="00FF6B25" w:rsidRPr="00183F1A">
        <w:rPr>
          <w:i/>
          <w:color w:val="000000" w:themeColor="text1"/>
          <w:lang w:val="zh-Hant"/>
        </w:rPr>
        <w:t>n</w:t>
      </w:r>
      <w:r w:rsidR="00FF6B25" w:rsidRPr="00183F1A">
        <w:rPr>
          <w:color w:val="000000" w:themeColor="text1"/>
          <w:lang w:val="zh-Hant"/>
        </w:rPr>
        <w:t>布爾變數</w:t>
      </w:r>
      <w:r w:rsidR="00FF6B25" w:rsidRPr="00183F1A">
        <w:rPr>
          <w:color w:val="000000" w:themeColor="text1"/>
          <w:lang w:val="zh-Hant"/>
        </w:rPr>
        <w:t>,</w:t>
      </w:r>
      <w:r w:rsidR="00FF6B25" w:rsidRPr="00183F1A">
        <w:rPr>
          <w:color w:val="000000" w:themeColor="text1"/>
          <w:lang w:val="zh-Hant"/>
        </w:rPr>
        <w:t>是</w:t>
      </w:r>
      <w:r w:rsidR="00640A3F" w:rsidRPr="00183F1A">
        <w:rPr>
          <w:color w:val="000000" w:themeColor="text1"/>
        </w:rPr>
        <w:t>{</w:t>
      </w:r>
      <w:r w:rsidR="00640A3F" w:rsidRPr="00183F1A">
        <w:rPr>
          <w:i/>
          <w:color w:val="000000" w:themeColor="text1"/>
        </w:rPr>
        <w:t>x</w:t>
      </w:r>
      <w:r w:rsidR="00640A3F" w:rsidRPr="00183F1A">
        <w:rPr>
          <w:color w:val="000000" w:themeColor="text1"/>
          <w:vertAlign w:val="subscript"/>
        </w:rPr>
        <w:t>1</w:t>
      </w:r>
      <w:r w:rsidR="00640A3F" w:rsidRPr="00183F1A">
        <w:rPr>
          <w:color w:val="000000" w:themeColor="text1"/>
        </w:rPr>
        <w:t xml:space="preserve"> </w:t>
      </w:r>
      <w:r w:rsidR="00640A3F" w:rsidRPr="00183F1A">
        <w:rPr>
          <w:i/>
          <w:color w:val="000000" w:themeColor="text1"/>
        </w:rPr>
        <w:t>x</w:t>
      </w:r>
      <w:r w:rsidR="00640A3F" w:rsidRPr="00183F1A">
        <w:rPr>
          <w:color w:val="000000" w:themeColor="text1"/>
          <w:vertAlign w:val="subscript"/>
        </w:rPr>
        <w:t>2</w:t>
      </w:r>
      <w:r w:rsidR="00640A3F" w:rsidRPr="00183F1A">
        <w:rPr>
          <w:color w:val="000000" w:themeColor="text1"/>
        </w:rPr>
        <w:t xml:space="preserve"> </w:t>
      </w:r>
      <w:r w:rsidR="00640A3F" w:rsidRPr="00183F1A">
        <w:rPr>
          <w:color w:val="000000" w:themeColor="text1"/>
        </w:rPr>
        <w:sym w:font="Symbol" w:char="F0BC"/>
      </w:r>
      <w:r w:rsidR="00640A3F" w:rsidRPr="00183F1A">
        <w:rPr>
          <w:color w:val="000000" w:themeColor="text1"/>
        </w:rPr>
        <w:t xml:space="preserve"> </w:t>
      </w:r>
      <w:r w:rsidR="00640A3F" w:rsidRPr="00183F1A">
        <w:rPr>
          <w:i/>
          <w:color w:val="000000" w:themeColor="text1"/>
        </w:rPr>
        <w:t>x</w:t>
      </w:r>
      <w:r w:rsidR="00640A3F" w:rsidRPr="00183F1A">
        <w:rPr>
          <w:i/>
          <w:color w:val="000000" w:themeColor="text1"/>
          <w:vertAlign w:val="subscript"/>
        </w:rPr>
        <w:t>n</w:t>
      </w:r>
      <w:r w:rsidR="00640A3F" w:rsidRPr="00183F1A">
        <w:rPr>
          <w:color w:val="000000" w:themeColor="text1"/>
          <w:vertAlign w:val="subscript"/>
        </w:rPr>
        <w:t xml:space="preserve"> </w:t>
      </w:r>
      <w:r w:rsidR="00640A3F" w:rsidRPr="00183F1A">
        <w:rPr>
          <w:color w:val="000000" w:themeColor="text1"/>
          <w:vertAlign w:val="subscript"/>
        </w:rPr>
        <w:sym w:font="Symbol" w:char="F02D"/>
      </w:r>
      <w:r w:rsidR="00640A3F" w:rsidRPr="00183F1A">
        <w:rPr>
          <w:color w:val="000000" w:themeColor="text1"/>
          <w:vertAlign w:val="subscript"/>
        </w:rPr>
        <w:t xml:space="preserve"> 1 </w:t>
      </w:r>
      <w:r w:rsidR="00640A3F" w:rsidRPr="00183F1A">
        <w:rPr>
          <w:i/>
          <w:color w:val="000000" w:themeColor="text1"/>
        </w:rPr>
        <w:t>x</w:t>
      </w:r>
      <w:r w:rsidR="00640A3F" w:rsidRPr="00183F1A">
        <w:rPr>
          <w:i/>
          <w:color w:val="000000" w:themeColor="text1"/>
          <w:vertAlign w:val="subscript"/>
        </w:rPr>
        <w:t>n</w:t>
      </w:r>
      <w:r w:rsidR="00640A3F" w:rsidRPr="00183F1A">
        <w:rPr>
          <w:color w:val="000000" w:themeColor="text1"/>
        </w:rPr>
        <w:t>}</w:t>
      </w:r>
      <w:r w:rsidR="00FF6B25" w:rsidRPr="00183F1A">
        <w:rPr>
          <w:color w:val="000000" w:themeColor="text1"/>
          <w:lang w:val="zh-Hant"/>
        </w:rPr>
        <w:t>和</w:t>
      </w:r>
      <w:r>
        <w:rPr>
          <w:lang w:val="zh-Hant"/>
        </w:rPr>
        <w:t xml:space="preserve"> </w:t>
      </w:r>
      <w:r w:rsidR="00FF6B25" w:rsidRPr="00183F1A">
        <w:rPr>
          <w:i/>
          <w:color w:val="000000" w:themeColor="text1"/>
          <w:lang w:val="zh-Hant"/>
        </w:rPr>
        <w:t xml:space="preserve">m </w:t>
      </w:r>
      <w:r w:rsidR="00FF6B25" w:rsidRPr="00183F1A">
        <w:rPr>
          <w:color w:val="000000" w:themeColor="text1"/>
          <w:lang w:val="zh-Hant"/>
        </w:rPr>
        <w:t>子句</w:t>
      </w:r>
      <w:r w:rsidR="00FF6B25">
        <w:rPr>
          <w:color w:val="000000" w:themeColor="text1"/>
          <w:lang w:val="zh-Hant"/>
        </w:rPr>
        <w:t>。</w:t>
      </w:r>
    </w:p>
    <w:p w14:paraId="264324C1" w14:textId="77777777" w:rsidR="000B1E02" w:rsidRPr="00183F1A" w:rsidRDefault="000B1E02" w:rsidP="009476F5">
      <w:pPr>
        <w:pStyle w:val="content"/>
        <w:rPr>
          <w:color w:val="000000" w:themeColor="text1"/>
        </w:rPr>
      </w:pPr>
    </w:p>
    <w:p w14:paraId="78E5BC21" w14:textId="6910A649" w:rsidR="000B1E02" w:rsidRPr="00183F1A" w:rsidRDefault="000B1E02" w:rsidP="000B1E02">
      <w:pPr>
        <w:pStyle w:val="content"/>
        <w:rPr>
          <w:color w:val="000000" w:themeColor="text1"/>
        </w:rPr>
      </w:pPr>
      <w:r w:rsidRPr="00183F1A">
        <w:rPr>
          <w:color w:val="000000" w:themeColor="text1"/>
          <w:lang w:val="zh-Hant"/>
        </w:rPr>
        <w:t xml:space="preserve">3.12 </w:t>
      </w:r>
      <w:r w:rsidRPr="00183F1A">
        <w:rPr>
          <w:color w:val="000000" w:themeColor="text1"/>
          <w:lang w:val="zh-Hant"/>
        </w:rPr>
        <w:t>我們假設有限集</w:t>
      </w:r>
      <w:r w:rsidRPr="00183F1A">
        <w:rPr>
          <w:i/>
          <w:color w:val="000000" w:themeColor="text1"/>
          <w:lang w:val="zh-Hant"/>
        </w:rPr>
        <w:t>S</w:t>
      </w:r>
      <w:r w:rsidRPr="00183F1A">
        <w:rPr>
          <w:color w:val="000000" w:themeColor="text1"/>
          <w:lang w:val="zh-Hant"/>
        </w:rPr>
        <w:t>是</w:t>
      </w:r>
      <w:r w:rsidR="00F9079F" w:rsidRPr="00183F1A">
        <w:rPr>
          <w:color w:val="000000" w:themeColor="text1"/>
        </w:rPr>
        <w:t>{</w:t>
      </w:r>
      <w:r w:rsidR="00F9079F" w:rsidRPr="00183F1A">
        <w:rPr>
          <w:i/>
          <w:color w:val="000000" w:themeColor="text1"/>
        </w:rPr>
        <w:t>s</w:t>
      </w:r>
      <w:r w:rsidR="00F9079F" w:rsidRPr="00183F1A">
        <w:rPr>
          <w:color w:val="000000" w:themeColor="text1"/>
          <w:vertAlign w:val="subscript"/>
        </w:rPr>
        <w:t>1</w:t>
      </w:r>
      <w:r w:rsidR="00F9079F" w:rsidRPr="00183F1A">
        <w:rPr>
          <w:color w:val="000000" w:themeColor="text1"/>
        </w:rPr>
        <w:t xml:space="preserve">, </w:t>
      </w:r>
      <w:r w:rsidR="00F9079F" w:rsidRPr="00183F1A">
        <w:rPr>
          <w:color w:val="000000" w:themeColor="text1"/>
        </w:rPr>
        <w:sym w:font="Symbol" w:char="F0BC"/>
      </w:r>
      <w:r w:rsidR="00F9079F" w:rsidRPr="00183F1A">
        <w:rPr>
          <w:color w:val="000000" w:themeColor="text1"/>
        </w:rPr>
        <w:t xml:space="preserve">, </w:t>
      </w:r>
      <w:r w:rsidR="00F9079F" w:rsidRPr="00183F1A">
        <w:rPr>
          <w:i/>
          <w:color w:val="000000" w:themeColor="text1"/>
        </w:rPr>
        <w:t>s</w:t>
      </w:r>
      <w:r w:rsidR="00F9079F" w:rsidRPr="00183F1A">
        <w:rPr>
          <w:i/>
          <w:color w:val="000000" w:themeColor="text1"/>
          <w:vertAlign w:val="subscript"/>
        </w:rPr>
        <w:t>A</w:t>
      </w:r>
      <w:r w:rsidR="00F9079F" w:rsidRPr="00183F1A">
        <w:rPr>
          <w:color w:val="000000" w:themeColor="text1"/>
        </w:rPr>
        <w:t>}</w:t>
      </w:r>
      <w:r w:rsidR="00CF7E82">
        <w:rPr>
          <w:rFonts w:hint="eastAsia"/>
          <w:color w:val="000000" w:themeColor="text1"/>
        </w:rPr>
        <w:t xml:space="preserve"> </w:t>
      </w:r>
      <w:r w:rsidRPr="00183F1A">
        <w:rPr>
          <w:color w:val="000000" w:themeColor="text1"/>
          <w:lang w:val="zh-Hant"/>
        </w:rPr>
        <w:t>其中</w:t>
      </w:r>
      <w:r w:rsidR="00A70BB9">
        <w:rPr>
          <w:i/>
          <w:color w:val="000000" w:themeColor="text1"/>
          <w:lang w:val="zh-Hant"/>
        </w:rPr>
        <w:t>s</w:t>
      </w:r>
      <w:r w:rsidR="00A70BB9">
        <w:rPr>
          <w:i/>
          <w:color w:val="000000" w:themeColor="text1"/>
          <w:vertAlign w:val="subscript"/>
          <w:lang w:val="zh-Hant"/>
        </w:rPr>
        <w:t>k</w:t>
      </w:r>
      <w:r>
        <w:rPr>
          <w:lang w:val="zh-Hant"/>
        </w:rPr>
        <w:t>是</w:t>
      </w:r>
      <w:r w:rsidRPr="00183F1A">
        <w:rPr>
          <w:i/>
          <w:color w:val="000000" w:themeColor="text1"/>
          <w:lang w:val="zh-Hant"/>
        </w:rPr>
        <w:t>S</w:t>
      </w:r>
      <w:r>
        <w:rPr>
          <w:lang w:val="zh-Hant"/>
        </w:rPr>
        <w:t xml:space="preserve"> </w:t>
      </w:r>
      <w:r w:rsidRPr="00183F1A">
        <w:rPr>
          <w:color w:val="000000" w:themeColor="text1"/>
          <w:lang w:val="zh-Hant"/>
        </w:rPr>
        <w:t>中的一個元素</w:t>
      </w:r>
      <w:r w:rsidRPr="00183F1A">
        <w:rPr>
          <w:color w:val="000000" w:themeColor="text1"/>
          <w:lang w:val="zh-Hant"/>
        </w:rPr>
        <w:t>,</w:t>
      </w:r>
      <w:r w:rsidRPr="00183F1A">
        <w:rPr>
          <w:color w:val="000000" w:themeColor="text1"/>
          <w:lang w:val="zh-Hant"/>
        </w:rPr>
        <w:t>表示</w:t>
      </w:r>
      <w:r w:rsidR="007B1C95" w:rsidRPr="00183F1A">
        <w:rPr>
          <w:color w:val="000000" w:themeColor="text1"/>
        </w:rPr>
        <w:t xml:space="preserve">1 </w:t>
      </w:r>
      <w:r w:rsidR="007B1C95" w:rsidRPr="00183F1A">
        <w:rPr>
          <w:color w:val="000000" w:themeColor="text1"/>
        </w:rPr>
        <w:sym w:font="Symbol" w:char="F0A3"/>
      </w:r>
      <w:r w:rsidR="007B1C95" w:rsidRPr="00183F1A">
        <w:rPr>
          <w:color w:val="000000" w:themeColor="text1"/>
        </w:rPr>
        <w:t xml:space="preserve"> </w:t>
      </w:r>
      <w:r w:rsidR="007B1C95" w:rsidRPr="00183F1A">
        <w:rPr>
          <w:i/>
          <w:color w:val="000000" w:themeColor="text1"/>
        </w:rPr>
        <w:t>k</w:t>
      </w:r>
      <w:r w:rsidR="007B1C95" w:rsidRPr="00183F1A">
        <w:rPr>
          <w:color w:val="000000" w:themeColor="text1"/>
        </w:rPr>
        <w:t xml:space="preserve"> </w:t>
      </w:r>
      <w:r w:rsidR="007B1C95" w:rsidRPr="00183F1A">
        <w:rPr>
          <w:color w:val="000000" w:themeColor="text1"/>
        </w:rPr>
        <w:sym w:font="Symbol" w:char="F0A3"/>
      </w:r>
      <w:r w:rsidR="007B1C95" w:rsidRPr="00183F1A">
        <w:rPr>
          <w:color w:val="000000" w:themeColor="text1"/>
        </w:rPr>
        <w:t xml:space="preserve"> </w:t>
      </w:r>
      <w:r w:rsidR="007B1C95" w:rsidRPr="00183F1A">
        <w:rPr>
          <w:i/>
          <w:color w:val="000000" w:themeColor="text1"/>
        </w:rPr>
        <w:t>A</w:t>
      </w:r>
      <w:r w:rsidRPr="00183F1A">
        <w:rPr>
          <w:color w:val="000000" w:themeColor="text1"/>
          <w:lang w:val="zh-Hant"/>
        </w:rPr>
        <w:t>。我們還假設</w:t>
      </w:r>
      <w:r w:rsidRPr="00183F1A">
        <w:rPr>
          <w:color w:val="000000" w:themeColor="text1"/>
          <w:lang w:val="zh-Hant"/>
        </w:rPr>
        <w:t xml:space="preserve"> |</w:t>
      </w:r>
      <w:r w:rsidRPr="00183F1A">
        <w:rPr>
          <w:i/>
          <w:color w:val="000000" w:themeColor="text1"/>
          <w:lang w:val="zh-Hant"/>
        </w:rPr>
        <w:t>S</w:t>
      </w:r>
      <w:r w:rsidRPr="00183F1A">
        <w:rPr>
          <w:color w:val="000000" w:themeColor="text1"/>
          <w:lang w:val="zh-Hant"/>
        </w:rPr>
        <w:t>|</w:t>
      </w:r>
      <w:r w:rsidRPr="00183F1A">
        <w:rPr>
          <w:color w:val="000000" w:themeColor="text1"/>
          <w:lang w:val="zh-Hant"/>
        </w:rPr>
        <w:t>是</w:t>
      </w:r>
      <w:r>
        <w:rPr>
          <w:lang w:val="zh-Hant"/>
        </w:rPr>
        <w:t xml:space="preserve"> </w:t>
      </w:r>
      <w:r w:rsidRPr="00183F1A">
        <w:rPr>
          <w:i/>
          <w:color w:val="000000" w:themeColor="text1"/>
          <w:lang w:val="zh-Hant"/>
        </w:rPr>
        <w:t>S</w:t>
      </w:r>
      <w:r>
        <w:rPr>
          <w:lang w:val="zh-Hant"/>
        </w:rPr>
        <w:t xml:space="preserve"> </w:t>
      </w:r>
      <w:r w:rsidRPr="00183F1A">
        <w:rPr>
          <w:color w:val="000000" w:themeColor="text1"/>
          <w:lang w:val="zh-Hant"/>
        </w:rPr>
        <w:t>|</w:t>
      </w:r>
      <w:r>
        <w:rPr>
          <w:lang w:val="zh-Hant"/>
        </w:rPr>
        <w:t>中的元素數</w:t>
      </w:r>
      <w:r w:rsidR="00C57858">
        <w:rPr>
          <w:rFonts w:hint="eastAsia"/>
          <w:lang w:val="zh-Hant"/>
        </w:rPr>
        <w:t>和</w:t>
      </w:r>
      <w:r w:rsidR="00C57858">
        <w:rPr>
          <w:rFonts w:hint="eastAsia"/>
          <w:lang w:val="zh-Hant"/>
        </w:rPr>
        <w:t>|</w:t>
      </w:r>
      <w:r w:rsidRPr="00183F1A">
        <w:rPr>
          <w:i/>
          <w:color w:val="000000" w:themeColor="text1"/>
          <w:lang w:val="zh-Hant"/>
        </w:rPr>
        <w:t>S</w:t>
      </w:r>
      <w:r w:rsidRPr="00183F1A">
        <w:rPr>
          <w:color w:val="000000" w:themeColor="text1"/>
          <w:lang w:val="zh-Hant"/>
        </w:rPr>
        <w:t>|</w:t>
      </w:r>
      <w:r w:rsidRPr="00183F1A">
        <w:rPr>
          <w:color w:val="000000" w:themeColor="text1"/>
          <w:lang w:val="zh-Hant"/>
        </w:rPr>
        <w:t>等於</w:t>
      </w:r>
      <w:r>
        <w:rPr>
          <w:lang w:val="zh-Hant"/>
        </w:rPr>
        <w:t xml:space="preserve"> </w:t>
      </w:r>
      <w:r w:rsidRPr="00183F1A">
        <w:rPr>
          <w:i/>
          <w:color w:val="000000" w:themeColor="text1"/>
          <w:lang w:val="zh-Hant"/>
        </w:rPr>
        <w:t>A</w:t>
      </w:r>
      <w:r w:rsidRPr="00183F1A">
        <w:rPr>
          <w:color w:val="000000" w:themeColor="text1"/>
          <w:lang w:val="zh-Hant"/>
        </w:rPr>
        <w:t>。我們假設</w:t>
      </w:r>
      <w:r w:rsidRPr="00183F1A">
        <w:rPr>
          <w:i/>
          <w:color w:val="000000" w:themeColor="text1"/>
          <w:lang w:val="zh-Hant"/>
        </w:rPr>
        <w:t>S</w:t>
      </w:r>
      <w:r>
        <w:rPr>
          <w:lang w:val="zh-Hant"/>
        </w:rPr>
        <w:t xml:space="preserve"> </w:t>
      </w:r>
      <w:r w:rsidRPr="00183F1A">
        <w:rPr>
          <w:color w:val="000000" w:themeColor="text1"/>
          <w:lang w:val="zh-Hant"/>
        </w:rPr>
        <w:t>的子集</w:t>
      </w:r>
      <w:r>
        <w:rPr>
          <w:lang w:val="zh-Hant"/>
        </w:rPr>
        <w:t>集合</w:t>
      </w:r>
      <w:r w:rsidRPr="00183F1A">
        <w:rPr>
          <w:i/>
          <w:color w:val="000000" w:themeColor="text1"/>
          <w:lang w:val="zh-Hant"/>
        </w:rPr>
        <w:t>C</w:t>
      </w:r>
      <w:r>
        <w:rPr>
          <w:lang w:val="zh-Hant"/>
        </w:rPr>
        <w:t>是</w:t>
      </w:r>
      <w:r w:rsidR="00BA44C3" w:rsidRPr="00183F1A">
        <w:rPr>
          <w:color w:val="000000" w:themeColor="text1"/>
        </w:rPr>
        <w:t>{</w:t>
      </w:r>
      <w:r w:rsidR="00BA44C3" w:rsidRPr="00183F1A">
        <w:rPr>
          <w:i/>
          <w:color w:val="000000" w:themeColor="text1"/>
        </w:rPr>
        <w:t>C</w:t>
      </w:r>
      <w:r w:rsidR="00BA44C3" w:rsidRPr="00183F1A">
        <w:rPr>
          <w:color w:val="000000" w:themeColor="text1"/>
          <w:vertAlign w:val="subscript"/>
        </w:rPr>
        <w:t>1</w:t>
      </w:r>
      <w:r w:rsidR="00BA44C3" w:rsidRPr="00183F1A">
        <w:rPr>
          <w:color w:val="000000" w:themeColor="text1"/>
        </w:rPr>
        <w:t xml:space="preserve">, </w:t>
      </w:r>
      <w:r w:rsidR="00BA44C3" w:rsidRPr="00183F1A">
        <w:rPr>
          <w:color w:val="000000" w:themeColor="text1"/>
        </w:rPr>
        <w:sym w:font="Symbol" w:char="F0BC"/>
      </w:r>
      <w:r w:rsidR="00BA44C3" w:rsidRPr="00183F1A">
        <w:rPr>
          <w:color w:val="000000" w:themeColor="text1"/>
        </w:rPr>
        <w:t xml:space="preserve">, </w:t>
      </w:r>
      <w:r w:rsidR="00BA44C3" w:rsidRPr="00183F1A">
        <w:rPr>
          <w:i/>
          <w:color w:val="000000" w:themeColor="text1"/>
        </w:rPr>
        <w:t>C</w:t>
      </w:r>
      <w:r w:rsidR="00BA44C3" w:rsidRPr="00183F1A">
        <w:rPr>
          <w:i/>
          <w:color w:val="000000" w:themeColor="text1"/>
          <w:vertAlign w:val="subscript"/>
        </w:rPr>
        <w:t>B</w:t>
      </w:r>
      <w:r w:rsidR="00BA44C3" w:rsidRPr="00183F1A">
        <w:rPr>
          <w:color w:val="000000" w:themeColor="text1"/>
        </w:rPr>
        <w:t>}</w:t>
      </w:r>
      <w:r w:rsidRPr="00183F1A">
        <w:rPr>
          <w:color w:val="000000" w:themeColor="text1"/>
          <w:lang w:val="zh-Hant"/>
        </w:rPr>
        <w:t xml:space="preserve">, </w:t>
      </w:r>
      <w:r w:rsidRPr="00183F1A">
        <w:rPr>
          <w:color w:val="000000" w:themeColor="text1"/>
          <w:lang w:val="zh-Hant"/>
        </w:rPr>
        <w:t>其中</w:t>
      </w:r>
      <w:r>
        <w:rPr>
          <w:lang w:val="zh-Hant"/>
        </w:rPr>
        <w:t xml:space="preserve"> </w:t>
      </w:r>
      <w:r w:rsidRPr="00183F1A">
        <w:rPr>
          <w:i/>
          <w:color w:val="000000" w:themeColor="text1"/>
          <w:lang w:val="zh-Hant"/>
        </w:rPr>
        <w:t>C</w:t>
      </w:r>
      <w:r w:rsidRPr="00183F1A">
        <w:rPr>
          <w:i/>
          <w:color w:val="000000" w:themeColor="text1"/>
          <w:vertAlign w:val="subscript"/>
          <w:lang w:val="zh-Hant"/>
        </w:rPr>
        <w:t>i</w:t>
      </w:r>
      <w:r>
        <w:rPr>
          <w:lang w:val="zh-Hant"/>
        </w:rPr>
        <w:t>是</w:t>
      </w:r>
      <w:r w:rsidRPr="00183F1A">
        <w:rPr>
          <w:i/>
          <w:color w:val="000000" w:themeColor="text1"/>
          <w:lang w:val="zh-Hant"/>
        </w:rPr>
        <w:t>S</w:t>
      </w:r>
      <w:r>
        <w:rPr>
          <w:lang w:val="zh-Hant"/>
        </w:rPr>
        <w:t xml:space="preserve"> </w:t>
      </w:r>
      <w:r w:rsidR="00537885">
        <w:rPr>
          <w:color w:val="000000" w:themeColor="text1"/>
          <w:lang w:val="zh-Hant"/>
        </w:rPr>
        <w:t>的</w:t>
      </w:r>
      <w:r w:rsidRPr="00183F1A">
        <w:rPr>
          <w:color w:val="000000" w:themeColor="text1"/>
          <w:lang w:val="zh-Hant"/>
        </w:rPr>
        <w:t>子集</w:t>
      </w:r>
      <w:r w:rsidRPr="00183F1A">
        <w:rPr>
          <w:color w:val="000000" w:themeColor="text1"/>
          <w:lang w:val="zh-Hant"/>
        </w:rPr>
        <w:t xml:space="preserve"> 1</w:t>
      </w:r>
      <w:r>
        <w:rPr>
          <w:lang w:val="zh-Hant"/>
        </w:rPr>
        <w:t xml:space="preserve"> </w:t>
      </w:r>
      <w:r w:rsidRPr="00183F1A">
        <w:rPr>
          <w:color w:val="000000" w:themeColor="text1"/>
          <w:lang w:val="zh-Hant"/>
        </w:rPr>
        <w:sym w:font="Symbol" w:char="F0A3"/>
      </w:r>
      <w:r>
        <w:rPr>
          <w:lang w:val="zh-Hant"/>
        </w:rPr>
        <w:t xml:space="preserve"> </w:t>
      </w:r>
      <w:r w:rsidRPr="00183F1A">
        <w:rPr>
          <w:i/>
          <w:color w:val="000000" w:themeColor="text1"/>
          <w:lang w:val="zh-Hant"/>
        </w:rPr>
        <w:t>i</w:t>
      </w:r>
      <w:r>
        <w:rPr>
          <w:lang w:val="zh-Hant"/>
        </w:rPr>
        <w:t xml:space="preserve"> </w:t>
      </w:r>
      <w:r w:rsidRPr="00183F1A">
        <w:rPr>
          <w:color w:val="000000" w:themeColor="text1"/>
          <w:lang w:val="zh-Hant"/>
        </w:rPr>
        <w:sym w:font="Symbol" w:char="F0A3"/>
      </w:r>
      <w:r>
        <w:rPr>
          <w:lang w:val="zh-Hant"/>
        </w:rPr>
        <w:t xml:space="preserve"> </w:t>
      </w:r>
      <w:r w:rsidRPr="00183F1A">
        <w:rPr>
          <w:i/>
          <w:color w:val="000000" w:themeColor="text1"/>
          <w:lang w:val="zh-Hant"/>
        </w:rPr>
        <w:t>B</w:t>
      </w:r>
      <w:r w:rsidRPr="00183F1A">
        <w:rPr>
          <w:color w:val="000000" w:themeColor="text1"/>
          <w:lang w:val="zh-Hant"/>
        </w:rPr>
        <w:t>。我們假設</w:t>
      </w:r>
      <w:r w:rsidRPr="00183F1A">
        <w:rPr>
          <w:color w:val="000000" w:themeColor="text1"/>
          <w:lang w:val="zh-Hant"/>
        </w:rPr>
        <w:t xml:space="preserve"> |</w:t>
      </w:r>
      <w:r w:rsidRPr="00183F1A">
        <w:rPr>
          <w:i/>
          <w:color w:val="000000" w:themeColor="text1"/>
          <w:lang w:val="zh-Hant"/>
        </w:rPr>
        <w:t>C</w:t>
      </w:r>
      <w:r w:rsidRPr="00183F1A">
        <w:rPr>
          <w:color w:val="000000" w:themeColor="text1"/>
          <w:lang w:val="zh-Hant"/>
        </w:rPr>
        <w:t>|</w:t>
      </w:r>
      <w:r w:rsidRPr="00183F1A">
        <w:rPr>
          <w:color w:val="000000" w:themeColor="text1"/>
          <w:lang w:val="zh-Hant"/>
        </w:rPr>
        <w:t>是</w:t>
      </w:r>
      <w:r>
        <w:rPr>
          <w:lang w:val="zh-Hant"/>
        </w:rPr>
        <w:t xml:space="preserve"> </w:t>
      </w:r>
      <w:r w:rsidRPr="00183F1A">
        <w:rPr>
          <w:i/>
          <w:color w:val="000000" w:themeColor="text1"/>
          <w:lang w:val="zh-Hant"/>
        </w:rPr>
        <w:t>C</w:t>
      </w:r>
      <w:r>
        <w:rPr>
          <w:lang w:val="zh-Hant"/>
        </w:rPr>
        <w:t xml:space="preserve"> </w:t>
      </w:r>
      <w:r w:rsidR="00AD683B">
        <w:rPr>
          <w:rFonts w:hint="eastAsia"/>
          <w:lang w:val="zh-Hant"/>
        </w:rPr>
        <w:t>的元素數</w:t>
      </w:r>
      <w:r w:rsidRPr="00183F1A">
        <w:rPr>
          <w:color w:val="000000" w:themeColor="text1"/>
          <w:lang w:val="zh-Hant"/>
        </w:rPr>
        <w:t>和</w:t>
      </w:r>
      <w:r w:rsidRPr="00183F1A">
        <w:rPr>
          <w:color w:val="000000" w:themeColor="text1"/>
          <w:lang w:val="zh-Hant"/>
        </w:rPr>
        <w:t xml:space="preserve"> |</w:t>
      </w:r>
      <w:r w:rsidRPr="00183F1A">
        <w:rPr>
          <w:i/>
          <w:color w:val="000000" w:themeColor="text1"/>
          <w:lang w:val="zh-Hant"/>
        </w:rPr>
        <w:t>C</w:t>
      </w:r>
      <w:r w:rsidRPr="00183F1A">
        <w:rPr>
          <w:color w:val="000000" w:themeColor="text1"/>
          <w:lang w:val="zh-Hant"/>
        </w:rPr>
        <w:t>|</w:t>
      </w:r>
      <w:r w:rsidRPr="00183F1A">
        <w:rPr>
          <w:color w:val="000000" w:themeColor="text1"/>
          <w:lang w:val="zh-Hant"/>
        </w:rPr>
        <w:t>等於</w:t>
      </w:r>
      <w:r>
        <w:rPr>
          <w:lang w:val="zh-Hant"/>
        </w:rPr>
        <w:t xml:space="preserve"> </w:t>
      </w:r>
      <w:r w:rsidRPr="00183F1A">
        <w:rPr>
          <w:i/>
          <w:color w:val="000000" w:themeColor="text1"/>
          <w:lang w:val="zh-Hant"/>
        </w:rPr>
        <w:t>B</w:t>
      </w:r>
      <w:r w:rsidRPr="00183F1A">
        <w:rPr>
          <w:color w:val="000000" w:themeColor="text1"/>
          <w:lang w:val="zh-Hant"/>
        </w:rPr>
        <w:t>。我們假設</w:t>
      </w:r>
      <w:r>
        <w:rPr>
          <w:lang w:val="zh-Hant"/>
        </w:rPr>
        <w:t xml:space="preserve"> </w:t>
      </w:r>
      <w:r w:rsidRPr="00183F1A">
        <w:rPr>
          <w:i/>
          <w:color w:val="000000" w:themeColor="text1"/>
          <w:lang w:val="zh-Hant"/>
        </w:rPr>
        <w:t>m</w:t>
      </w:r>
      <w:r>
        <w:rPr>
          <w:lang w:val="zh-Hant"/>
        </w:rPr>
        <w:t xml:space="preserve"> </w:t>
      </w:r>
      <w:r w:rsidRPr="00183F1A">
        <w:rPr>
          <w:color w:val="000000" w:themeColor="text1"/>
          <w:lang w:val="zh-Hant"/>
        </w:rPr>
        <w:t>是一個正整數。</w:t>
      </w:r>
      <w:r>
        <w:rPr>
          <w:lang w:val="zh-Hant"/>
        </w:rPr>
        <w:t xml:space="preserve"> </w:t>
      </w:r>
      <w:r w:rsidRPr="00183F1A">
        <w:rPr>
          <w:i/>
          <w:color w:val="000000" w:themeColor="text1"/>
          <w:lang w:val="zh-Hant"/>
        </w:rPr>
        <w:t>S</w:t>
      </w:r>
      <w:r>
        <w:rPr>
          <w:lang w:val="zh-Hant"/>
        </w:rPr>
        <w:t xml:space="preserve"> </w:t>
      </w:r>
      <w:r w:rsidRPr="00183F1A">
        <w:rPr>
          <w:color w:val="000000" w:themeColor="text1"/>
          <w:lang w:val="zh-Hant"/>
        </w:rPr>
        <w:t>的</w:t>
      </w:r>
      <w:r w:rsidRPr="00183F1A">
        <w:rPr>
          <w:i/>
          <w:color w:val="000000" w:themeColor="text1"/>
          <w:lang w:val="zh-Hant"/>
        </w:rPr>
        <w:t>集封面</w:t>
      </w:r>
      <w:r w:rsidRPr="00183F1A">
        <w:rPr>
          <w:color w:val="000000" w:themeColor="text1"/>
          <w:lang w:val="zh-Hant"/>
        </w:rPr>
        <w:t>是子集合</w:t>
      </w:r>
      <w:r>
        <w:rPr>
          <w:lang w:val="zh-Hant"/>
        </w:rPr>
        <w:t xml:space="preserve"> </w:t>
      </w:r>
      <w:r w:rsidRPr="00183F1A">
        <w:rPr>
          <w:i/>
          <w:color w:val="000000" w:themeColor="text1"/>
          <w:lang w:val="zh-Hant"/>
        </w:rPr>
        <w:t>C</w:t>
      </w:r>
      <w:r w:rsidRPr="00183F1A">
        <w:rPr>
          <w:color w:val="000000" w:themeColor="text1"/>
          <w:vertAlign w:val="superscript"/>
          <w:lang w:val="zh-Hant"/>
        </w:rPr>
        <w:t>1</w:t>
      </w:r>
      <w:r>
        <w:rPr>
          <w:lang w:val="zh-Hant"/>
        </w:rPr>
        <w:t xml:space="preserve"> </w:t>
      </w:r>
      <w:r w:rsidRPr="00183F1A">
        <w:rPr>
          <w:color w:val="000000" w:themeColor="text1"/>
          <w:lang w:val="zh-Hant"/>
        </w:rPr>
        <w:sym w:font="Symbol" w:char="F0CD"/>
      </w:r>
      <w:r>
        <w:rPr>
          <w:lang w:val="zh-Hant"/>
        </w:rPr>
        <w:t xml:space="preserve"> </w:t>
      </w:r>
      <w:r w:rsidRPr="00183F1A">
        <w:rPr>
          <w:i/>
          <w:color w:val="000000" w:themeColor="text1"/>
          <w:lang w:val="zh-Hant"/>
        </w:rPr>
        <w:t>C,</w:t>
      </w:r>
      <w:r>
        <w:rPr>
          <w:lang w:val="zh-Hant"/>
        </w:rPr>
        <w:t>包含</w:t>
      </w:r>
      <w:r w:rsidRPr="00183F1A">
        <w:rPr>
          <w:color w:val="000000" w:themeColor="text1"/>
          <w:lang w:val="zh-Hant"/>
        </w:rPr>
        <w:t>|</w:t>
      </w:r>
      <w:r w:rsidRPr="00183F1A">
        <w:rPr>
          <w:i/>
          <w:color w:val="000000" w:themeColor="text1"/>
          <w:lang w:val="zh-Hant"/>
        </w:rPr>
        <w:t>C</w:t>
      </w:r>
      <w:r w:rsidRPr="00183F1A">
        <w:rPr>
          <w:color w:val="000000" w:themeColor="text1"/>
          <w:vertAlign w:val="superscript"/>
          <w:lang w:val="zh-Hant"/>
        </w:rPr>
        <w:t>1</w:t>
      </w:r>
      <w:r w:rsidRPr="00183F1A">
        <w:rPr>
          <w:color w:val="000000" w:themeColor="text1"/>
          <w:lang w:val="zh-Hant"/>
        </w:rPr>
        <w:t>|</w:t>
      </w:r>
      <w:r w:rsidRPr="00183F1A">
        <w:rPr>
          <w:color w:val="000000" w:themeColor="text1"/>
          <w:lang w:val="zh-Hant"/>
        </w:rPr>
        <w:sym w:font="Symbol" w:char="F0A3"/>
      </w:r>
      <w:r>
        <w:rPr>
          <w:lang w:val="zh-Hant"/>
        </w:rPr>
        <w:t xml:space="preserve">  m </w:t>
      </w:r>
      <w:r>
        <w:rPr>
          <w:lang w:val="zh-Hant"/>
        </w:rPr>
        <w:t>使</w:t>
      </w:r>
      <w:r>
        <w:rPr>
          <w:lang w:val="zh-Hant"/>
        </w:rPr>
        <w:t xml:space="preserve"> S </w:t>
      </w:r>
      <w:r>
        <w:rPr>
          <w:lang w:val="zh-Hant"/>
        </w:rPr>
        <w:t>的每個元素至少屬於</w:t>
      </w:r>
      <w:r>
        <w:rPr>
          <w:lang w:val="zh-Hant"/>
        </w:rPr>
        <w:t xml:space="preserve"> </w:t>
      </w:r>
      <w:r w:rsidR="009C45CD" w:rsidRPr="00183F1A">
        <w:rPr>
          <w:i/>
          <w:color w:val="000000" w:themeColor="text1"/>
        </w:rPr>
        <w:t>C</w:t>
      </w:r>
      <w:r w:rsidR="009C45CD" w:rsidRPr="00183F1A">
        <w:rPr>
          <w:color w:val="000000" w:themeColor="text1"/>
          <w:vertAlign w:val="superscript"/>
        </w:rPr>
        <w:t>1</w:t>
      </w:r>
      <w:r>
        <w:rPr>
          <w:lang w:val="zh-Hant"/>
        </w:rPr>
        <w:t xml:space="preserve"> </w:t>
      </w:r>
      <w:r>
        <w:rPr>
          <w:lang w:val="zh-Hant"/>
        </w:rPr>
        <w:t>的一個成員</w:t>
      </w:r>
      <w:r>
        <w:rPr>
          <w:lang w:val="zh-Hant"/>
        </w:rPr>
        <w:t>,</w:t>
      </w:r>
      <w:r>
        <w:rPr>
          <w:lang w:val="zh-Hant"/>
        </w:rPr>
        <w:t>其中</w:t>
      </w:r>
      <w:r>
        <w:rPr>
          <w:lang w:val="zh-Hant"/>
        </w:rPr>
        <w:t xml:space="preserve"> </w:t>
      </w:r>
      <w:r w:rsidR="00E60AEC" w:rsidRPr="00183F1A">
        <w:rPr>
          <w:color w:val="000000" w:themeColor="text1"/>
        </w:rPr>
        <w:t xml:space="preserve"> |</w:t>
      </w:r>
      <w:r w:rsidR="00E60AEC" w:rsidRPr="00183F1A">
        <w:rPr>
          <w:i/>
          <w:color w:val="000000" w:themeColor="text1"/>
        </w:rPr>
        <w:t>C</w:t>
      </w:r>
      <w:r w:rsidR="00E60AEC" w:rsidRPr="00183F1A">
        <w:rPr>
          <w:color w:val="000000" w:themeColor="text1"/>
          <w:vertAlign w:val="superscript"/>
        </w:rPr>
        <w:t>1</w:t>
      </w:r>
      <w:r w:rsidR="00E60AEC" w:rsidRPr="00183F1A">
        <w:rPr>
          <w:color w:val="000000" w:themeColor="text1"/>
        </w:rPr>
        <w:t>|</w:t>
      </w:r>
      <w:r>
        <w:rPr>
          <w:lang w:val="zh-Hant"/>
        </w:rPr>
        <w:t>是</w:t>
      </w:r>
      <w:r w:rsidRPr="00183F1A">
        <w:rPr>
          <w:i/>
          <w:color w:val="000000" w:themeColor="text1"/>
          <w:lang w:val="zh-Hant"/>
        </w:rPr>
        <w:t>C</w:t>
      </w:r>
      <w:r w:rsidRPr="00183F1A">
        <w:rPr>
          <w:color w:val="000000" w:themeColor="text1"/>
          <w:vertAlign w:val="superscript"/>
          <w:lang w:val="zh-Hant"/>
        </w:rPr>
        <w:t>1</w:t>
      </w:r>
      <w:r w:rsidRPr="00183F1A">
        <w:rPr>
          <w:color w:val="000000" w:themeColor="text1"/>
          <w:lang w:val="zh-Hant"/>
        </w:rPr>
        <w:t>中的元素數。設定蓋問</w:t>
      </w:r>
      <w:r w:rsidRPr="00183F1A">
        <w:rPr>
          <w:color w:val="000000" w:themeColor="text1"/>
          <w:lang w:val="zh-Hant"/>
        </w:rPr>
        <w:lastRenderedPageBreak/>
        <w:t>題是</w:t>
      </w:r>
      <w:r w:rsidRPr="00183F1A">
        <w:rPr>
          <w:color w:val="000000" w:themeColor="text1"/>
          <w:lang w:val="zh-Hant"/>
        </w:rPr>
        <w:t xml:space="preserve"> S</w:t>
      </w:r>
      <w:r>
        <w:rPr>
          <w:lang w:val="zh-Hant"/>
        </w:rPr>
        <w:t>找到</w:t>
      </w:r>
      <w:r w:rsidRPr="00183F1A">
        <w:rPr>
          <w:i/>
          <w:color w:val="000000" w:themeColor="text1"/>
          <w:lang w:val="zh-Hant"/>
        </w:rPr>
        <w:t>最小大小</w:t>
      </w:r>
      <w:r w:rsidRPr="00183F1A">
        <w:rPr>
          <w:color w:val="000000" w:themeColor="text1"/>
          <w:lang w:val="zh-Hant"/>
        </w:rPr>
        <w:t>的集蓋。它是一個</w:t>
      </w:r>
      <w:r w:rsidR="00A70BB9" w:rsidRPr="00183F1A">
        <w:rPr>
          <w:b/>
          <w:i/>
          <w:color w:val="000000" w:themeColor="text1"/>
          <w:lang w:val="zh-Hant"/>
        </w:rPr>
        <w:t>NP-</w:t>
      </w:r>
      <w:r w:rsidR="006463C4">
        <w:rPr>
          <w:rFonts w:hint="eastAsia"/>
          <w:b/>
          <w:i/>
          <w:color w:val="000000" w:themeColor="text1"/>
          <w:lang w:val="zh-Hant"/>
        </w:rPr>
        <w:t>c</w:t>
      </w:r>
      <w:r w:rsidR="006463C4">
        <w:rPr>
          <w:b/>
          <w:i/>
          <w:color w:val="000000" w:themeColor="text1"/>
          <w:lang w:val="zh-Hant"/>
        </w:rPr>
        <w:t>omplete</w:t>
      </w:r>
      <w:r w:rsidR="00A70BB9" w:rsidRPr="00183F1A">
        <w:rPr>
          <w:color w:val="000000" w:themeColor="text1"/>
          <w:lang w:val="zh-Hant"/>
        </w:rPr>
        <w:t>問題</w:t>
      </w:r>
      <w:r w:rsidR="00A70BB9" w:rsidRPr="00183F1A">
        <w:rPr>
          <w:color w:val="000000" w:themeColor="text1"/>
          <w:lang w:val="zh-Hant"/>
        </w:rPr>
        <w:t>,</w:t>
      </w:r>
      <w:r w:rsidR="00A70BB9" w:rsidRPr="00183F1A">
        <w:rPr>
          <w:color w:val="000000" w:themeColor="text1"/>
          <w:lang w:val="zh-Hant"/>
        </w:rPr>
        <w:t>可以表述為「計算搜尋」</w:t>
      </w:r>
      <w:r w:rsidR="00A70BB9" w:rsidRPr="00183F1A">
        <w:rPr>
          <w:color w:val="000000" w:themeColor="text1"/>
          <w:lang w:val="zh-Hant"/>
        </w:rPr>
        <w:t xml:space="preserve"> </w:t>
      </w:r>
      <w:r w:rsidR="00A70BB9" w:rsidRPr="00183F1A">
        <w:rPr>
          <w:color w:val="000000" w:themeColor="text1"/>
          <w:lang w:val="zh-Hant"/>
        </w:rPr>
        <w:t>問題。</w:t>
      </w:r>
    </w:p>
    <w:p w14:paraId="206F2AC9" w14:textId="77777777" w:rsidR="000B1E02" w:rsidRPr="00183F1A" w:rsidRDefault="000B1E02" w:rsidP="000B1E02">
      <w:pPr>
        <w:pStyle w:val="content"/>
        <w:rPr>
          <w:color w:val="000000" w:themeColor="text1"/>
        </w:rPr>
      </w:pPr>
    </w:p>
    <w:p w14:paraId="63C930F7" w14:textId="331AFF77" w:rsidR="000B1E02" w:rsidRPr="00183F1A" w:rsidRDefault="000B1E02" w:rsidP="00183F1A">
      <w:pPr>
        <w:pStyle w:val="content"/>
        <w:ind w:firstLineChars="150" w:firstLine="360"/>
        <w:rPr>
          <w:color w:val="000000" w:themeColor="text1"/>
        </w:rPr>
      </w:pPr>
      <w:r w:rsidRPr="00183F1A">
        <w:rPr>
          <w:color w:val="000000" w:themeColor="text1"/>
          <w:lang w:val="zh-Hant"/>
        </w:rPr>
        <w:t>在圖</w:t>
      </w:r>
      <w:r w:rsidRPr="00183F1A">
        <w:rPr>
          <w:color w:val="000000" w:themeColor="text1"/>
          <w:lang w:val="zh-Hant"/>
        </w:rPr>
        <w:t xml:space="preserve"> 3.24 </w:t>
      </w:r>
      <w:r w:rsidRPr="00183F1A">
        <w:rPr>
          <w:color w:val="000000" w:themeColor="text1"/>
          <w:lang w:val="zh-Hant"/>
        </w:rPr>
        <w:t>中</w:t>
      </w:r>
      <w:r w:rsidRPr="00183F1A">
        <w:rPr>
          <w:color w:val="000000" w:themeColor="text1"/>
          <w:lang w:val="zh-Hant"/>
        </w:rPr>
        <w:t>,</w:t>
      </w:r>
      <w:r w:rsidRPr="00183F1A">
        <w:rPr>
          <w:color w:val="000000" w:themeColor="text1"/>
          <w:lang w:val="zh-Hant"/>
        </w:rPr>
        <w:t>有限集</w:t>
      </w:r>
      <w:r w:rsidRPr="00183F1A">
        <w:rPr>
          <w:i/>
          <w:color w:val="000000" w:themeColor="text1"/>
          <w:lang w:val="zh-Hant"/>
        </w:rPr>
        <w:t>S</w:t>
      </w:r>
      <w:r>
        <w:rPr>
          <w:lang w:val="zh-Hant"/>
        </w:rPr>
        <w:t xml:space="preserve"> </w:t>
      </w:r>
      <w:r w:rsidRPr="00183F1A">
        <w:rPr>
          <w:color w:val="000000" w:themeColor="text1"/>
          <w:lang w:val="zh-Hant"/>
        </w:rPr>
        <w:t>為</w:t>
      </w:r>
      <w:r w:rsidRPr="00183F1A">
        <w:rPr>
          <w:color w:val="000000" w:themeColor="text1"/>
          <w:lang w:val="zh-Hant"/>
        </w:rPr>
        <w:t xml:space="preserve"> {1</w:t>
      </w:r>
      <w:r w:rsidRPr="00183F1A">
        <w:rPr>
          <w:color w:val="000000" w:themeColor="text1"/>
          <w:lang w:val="zh-Hant"/>
        </w:rPr>
        <w:t>、</w:t>
      </w:r>
      <w:r w:rsidRPr="00183F1A">
        <w:rPr>
          <w:color w:val="000000" w:themeColor="text1"/>
          <w:lang w:val="zh-Hant"/>
        </w:rPr>
        <w:t>2</w:t>
      </w:r>
      <w:r w:rsidRPr="00183F1A">
        <w:rPr>
          <w:color w:val="000000" w:themeColor="text1"/>
          <w:lang w:val="zh-Hant"/>
        </w:rPr>
        <w:t>、</w:t>
      </w:r>
      <w:r w:rsidRPr="00183F1A">
        <w:rPr>
          <w:color w:val="000000" w:themeColor="text1"/>
          <w:lang w:val="zh-Hant"/>
        </w:rPr>
        <w:t xml:space="preserve">3},S </w:t>
      </w:r>
      <w:r w:rsidRPr="00183F1A">
        <w:rPr>
          <w:color w:val="000000" w:themeColor="text1"/>
          <w:lang w:val="zh-Hant"/>
        </w:rPr>
        <w:t>子集</w:t>
      </w:r>
      <w:r w:rsidRPr="00183F1A">
        <w:rPr>
          <w:i/>
          <w:color w:val="000000" w:themeColor="text1"/>
          <w:lang w:val="zh-Hant"/>
        </w:rPr>
        <w:t>S</w:t>
      </w:r>
      <w:r>
        <w:rPr>
          <w:lang w:val="zh-Hant"/>
        </w:rPr>
        <w:t>的集合</w:t>
      </w:r>
      <w:r w:rsidRPr="00183F1A">
        <w:rPr>
          <w:i/>
          <w:color w:val="000000" w:themeColor="text1"/>
          <w:lang w:val="zh-Hant"/>
        </w:rPr>
        <w:t>C</w:t>
      </w:r>
      <w:r>
        <w:rPr>
          <w:lang w:val="zh-Hant"/>
        </w:rPr>
        <w:t xml:space="preserve"> </w:t>
      </w:r>
      <w:r w:rsidRPr="00183F1A">
        <w:rPr>
          <w:color w:val="000000" w:themeColor="text1"/>
          <w:lang w:val="zh-Hant"/>
        </w:rPr>
        <w:t>為</w:t>
      </w:r>
      <w:r w:rsidRPr="00183F1A">
        <w:rPr>
          <w:color w:val="000000" w:themeColor="text1"/>
          <w:lang w:val="zh-Hant"/>
        </w:rPr>
        <w:t xml:space="preserve"> </w:t>
      </w:r>
      <w:r w:rsidR="005F1558" w:rsidRPr="00183F1A">
        <w:rPr>
          <w:color w:val="000000" w:themeColor="text1"/>
        </w:rPr>
        <w:t>{{1}, {2}, {3}, {2, 3}}</w:t>
      </w:r>
      <w:r w:rsidRPr="00183F1A">
        <w:rPr>
          <w:color w:val="000000" w:themeColor="text1"/>
          <w:lang w:val="zh-Hant"/>
        </w:rPr>
        <w:t>。圖</w:t>
      </w:r>
      <w:r>
        <w:rPr>
          <w:lang w:val="zh-Hant"/>
        </w:rPr>
        <w:t xml:space="preserve">3.24 </w:t>
      </w:r>
      <w:r>
        <w:rPr>
          <w:lang w:val="zh-Hant"/>
        </w:rPr>
        <w:t>中的有限集</w:t>
      </w:r>
      <w:r w:rsidRPr="00183F1A">
        <w:rPr>
          <w:i/>
          <w:color w:val="000000" w:themeColor="text1"/>
          <w:lang w:val="zh-Hant"/>
        </w:rPr>
        <w:t>S</w:t>
      </w:r>
      <w:r w:rsidRPr="00183F1A">
        <w:rPr>
          <w:color w:val="000000" w:themeColor="text1"/>
          <w:lang w:val="zh-Hant"/>
        </w:rPr>
        <w:t>是</w:t>
      </w:r>
      <w:r w:rsidRPr="00183F1A">
        <w:rPr>
          <w:color w:val="000000" w:themeColor="text1"/>
          <w:lang w:val="zh-Hant"/>
        </w:rPr>
        <w:t xml:space="preserve"> {1</w:t>
      </w:r>
      <w:r w:rsidRPr="00183F1A">
        <w:rPr>
          <w:color w:val="000000" w:themeColor="text1"/>
          <w:lang w:val="zh-Hant"/>
        </w:rPr>
        <w:t>、</w:t>
      </w:r>
      <w:r w:rsidRPr="00183F1A">
        <w:rPr>
          <w:color w:val="000000" w:themeColor="text1"/>
          <w:lang w:val="zh-Hant"/>
        </w:rPr>
        <w:t>2</w:t>
      </w:r>
      <w:r w:rsidRPr="00183F1A">
        <w:rPr>
          <w:color w:val="000000" w:themeColor="text1"/>
          <w:lang w:val="zh-Hant"/>
        </w:rPr>
        <w:t>、</w:t>
      </w:r>
      <w:r w:rsidRPr="00183F1A">
        <w:rPr>
          <w:color w:val="000000" w:themeColor="text1"/>
          <w:lang w:val="zh-Hant"/>
        </w:rPr>
        <w:t>3}</w:t>
      </w:r>
      <w:r w:rsidRPr="00183F1A">
        <w:rPr>
          <w:color w:val="000000" w:themeColor="text1"/>
          <w:lang w:val="zh-Hant"/>
        </w:rPr>
        <w:t>和</w:t>
      </w:r>
      <w:r w:rsidRPr="00183F1A">
        <w:rPr>
          <w:i/>
          <w:color w:val="000000" w:themeColor="text1"/>
          <w:lang w:val="zh-Hant"/>
        </w:rPr>
        <w:t>S</w:t>
      </w:r>
      <w:r>
        <w:rPr>
          <w:lang w:val="zh-Hant"/>
        </w:rPr>
        <w:t xml:space="preserve"> </w:t>
      </w:r>
      <w:r w:rsidRPr="00183F1A">
        <w:rPr>
          <w:color w:val="000000" w:themeColor="text1"/>
          <w:lang w:val="zh-Hant"/>
        </w:rPr>
        <w:t>子集</w:t>
      </w:r>
      <w:r>
        <w:rPr>
          <w:lang w:val="zh-Hant"/>
        </w:rPr>
        <w:t>的集合</w:t>
      </w:r>
      <w:r w:rsidRPr="00183F1A">
        <w:rPr>
          <w:i/>
          <w:color w:val="000000" w:themeColor="text1"/>
          <w:lang w:val="zh-Hant"/>
        </w:rPr>
        <w:t>C,</w:t>
      </w:r>
      <w:r>
        <w:rPr>
          <w:lang w:val="zh-Hant"/>
        </w:rPr>
        <w:t>即</w:t>
      </w:r>
      <w:r w:rsidR="00FC3FCA" w:rsidRPr="00183F1A">
        <w:rPr>
          <w:color w:val="000000" w:themeColor="text1"/>
        </w:rPr>
        <w:t>{{1}, {2}, {3}, {2, 3}}</w:t>
      </w:r>
      <w:r>
        <w:rPr>
          <w:lang w:val="zh-Hant"/>
        </w:rPr>
        <w:t>表示集封面問題。</w:t>
      </w:r>
      <w:r>
        <w:rPr>
          <w:lang w:val="zh-Hant"/>
        </w:rPr>
        <w:t xml:space="preserve"> </w:t>
      </w:r>
      <w:r w:rsidRPr="00183F1A">
        <w:rPr>
          <w:i/>
          <w:color w:val="000000" w:themeColor="text1"/>
          <w:lang w:val="zh-Hant"/>
        </w:rPr>
        <w:t xml:space="preserve"> </w:t>
      </w:r>
      <w:r w:rsidRPr="00183F1A">
        <w:rPr>
          <w:color w:val="000000" w:themeColor="text1"/>
          <w:lang w:val="zh-Hant"/>
        </w:rPr>
        <w:t>圖</w:t>
      </w:r>
      <w:r>
        <w:rPr>
          <w:lang w:val="zh-Hant"/>
        </w:rPr>
        <w:t xml:space="preserve">3.24 </w:t>
      </w:r>
      <w:r>
        <w:rPr>
          <w:lang w:val="zh-Hant"/>
        </w:rPr>
        <w:t>中的</w:t>
      </w:r>
      <w:r w:rsidRPr="00183F1A">
        <w:rPr>
          <w:i/>
          <w:color w:val="000000" w:themeColor="text1"/>
          <w:lang w:val="zh-Hant"/>
        </w:rPr>
        <w:t>最小</w:t>
      </w:r>
      <w:r w:rsidRPr="00183F1A">
        <w:rPr>
          <w:color w:val="000000" w:themeColor="text1"/>
          <w:lang w:val="zh-Hant"/>
        </w:rPr>
        <w:t>-</w:t>
      </w:r>
      <w:r w:rsidRPr="00183F1A">
        <w:rPr>
          <w:i/>
          <w:color w:val="000000" w:themeColor="text1"/>
          <w:lang w:val="zh-Hant"/>
        </w:rPr>
        <w:t>大小</w:t>
      </w:r>
      <w:r>
        <w:rPr>
          <w:lang w:val="zh-Hant"/>
        </w:rPr>
        <w:t>設置為</w:t>
      </w:r>
      <w:r w:rsidRPr="00183F1A">
        <w:rPr>
          <w:color w:val="000000" w:themeColor="text1"/>
          <w:lang w:val="zh-Hant"/>
        </w:rPr>
        <w:t>{1</w:t>
      </w:r>
      <w:r w:rsidRPr="00183F1A">
        <w:rPr>
          <w:color w:val="000000" w:themeColor="text1"/>
          <w:lang w:val="zh-Hant"/>
        </w:rPr>
        <w:t>、</w:t>
      </w:r>
      <w:r w:rsidRPr="00183F1A">
        <w:rPr>
          <w:color w:val="000000" w:themeColor="text1"/>
          <w:lang w:val="zh-Hant"/>
        </w:rPr>
        <w:t>2</w:t>
      </w:r>
      <w:r w:rsidRPr="00183F1A">
        <w:rPr>
          <w:color w:val="000000" w:themeColor="text1"/>
          <w:lang w:val="zh-Hant"/>
        </w:rPr>
        <w:t>、</w:t>
      </w:r>
      <w:r w:rsidRPr="00183F1A">
        <w:rPr>
          <w:color w:val="000000" w:themeColor="text1"/>
          <w:lang w:val="zh-Hant"/>
        </w:rPr>
        <w:t>3}</w:t>
      </w:r>
      <w:r>
        <w:rPr>
          <w:lang w:val="zh-Hant"/>
        </w:rPr>
        <w:t>的</w:t>
      </w:r>
      <w:r w:rsidRPr="00183F1A">
        <w:rPr>
          <w:color w:val="000000" w:themeColor="text1"/>
          <w:lang w:val="zh-Hant"/>
        </w:rPr>
        <w:t>有限集</w:t>
      </w:r>
      <w:r>
        <w:rPr>
          <w:lang w:val="zh-Hant"/>
        </w:rPr>
        <w:t xml:space="preserve"> </w:t>
      </w:r>
      <w:r w:rsidRPr="00183F1A">
        <w:rPr>
          <w:i/>
          <w:color w:val="000000" w:themeColor="text1"/>
          <w:lang w:val="zh-Hant"/>
        </w:rPr>
        <w:t>S</w:t>
      </w:r>
      <w:r>
        <w:rPr>
          <w:lang w:val="zh-Hant"/>
        </w:rPr>
        <w:t>和</w:t>
      </w:r>
      <w:r w:rsidRPr="00183F1A">
        <w:rPr>
          <w:i/>
          <w:color w:val="000000" w:themeColor="text1"/>
          <w:lang w:val="zh-Hant"/>
        </w:rPr>
        <w:t>S</w:t>
      </w:r>
      <w:r>
        <w:rPr>
          <w:lang w:val="zh-Hant"/>
        </w:rPr>
        <w:t xml:space="preserve"> </w:t>
      </w:r>
      <w:r w:rsidRPr="00183F1A">
        <w:rPr>
          <w:color w:val="000000" w:themeColor="text1"/>
          <w:lang w:val="zh-Hant"/>
        </w:rPr>
        <w:t>子集</w:t>
      </w:r>
      <w:r>
        <w:rPr>
          <w:lang w:val="zh-Hant"/>
        </w:rPr>
        <w:t>的集合</w:t>
      </w:r>
      <w:r w:rsidRPr="00183F1A">
        <w:rPr>
          <w:i/>
          <w:color w:val="000000" w:themeColor="text1"/>
          <w:lang w:val="zh-Hant"/>
        </w:rPr>
        <w:t>C</w:t>
      </w:r>
      <w:r w:rsidR="00EF0D91">
        <w:rPr>
          <w:i/>
          <w:color w:val="000000" w:themeColor="text1"/>
          <w:lang w:val="zh-Hant"/>
        </w:rPr>
        <w:t xml:space="preserve"> </w:t>
      </w:r>
      <w:r w:rsidR="00BD550B" w:rsidRPr="00183F1A">
        <w:rPr>
          <w:color w:val="000000" w:themeColor="text1"/>
        </w:rPr>
        <w:t>{{1}, {2}, {3}, {2, 3}}</w:t>
      </w:r>
      <w:r>
        <w:rPr>
          <w:lang w:val="zh-Hant"/>
        </w:rPr>
        <w:t>是</w:t>
      </w:r>
      <w:r>
        <w:rPr>
          <w:lang w:val="zh-Hant"/>
        </w:rPr>
        <w:t xml:space="preserve"> </w:t>
      </w:r>
      <w:r w:rsidR="00E811D3" w:rsidRPr="00183F1A">
        <w:rPr>
          <w:color w:val="000000" w:themeColor="text1"/>
        </w:rPr>
        <w:t xml:space="preserve"> {{1}, {2, 3}}</w:t>
      </w:r>
      <w:r>
        <w:rPr>
          <w:lang w:val="zh-Hant"/>
        </w:rPr>
        <w:t>。</w:t>
      </w:r>
      <w:r>
        <w:rPr>
          <w:lang w:val="zh-Hant"/>
        </w:rPr>
        <w:t xml:space="preserve">  </w:t>
      </w:r>
      <w:r w:rsidRPr="00183F1A">
        <w:rPr>
          <w:color w:val="000000" w:themeColor="text1"/>
          <w:lang w:val="zh-Hant"/>
        </w:rPr>
        <w:t>請設計一個量子演算法來解決集覆蓋問題的實例的有限集</w:t>
      </w:r>
      <w:r w:rsidR="00183F1A" w:rsidRPr="00183F1A">
        <w:rPr>
          <w:i/>
          <w:color w:val="000000" w:themeColor="text1"/>
          <w:lang w:val="zh-Hant"/>
        </w:rPr>
        <w:t>S</w:t>
      </w:r>
      <w:r w:rsidR="00183F1A" w:rsidRPr="00183F1A">
        <w:rPr>
          <w:color w:val="000000" w:themeColor="text1"/>
          <w:lang w:val="zh-Hant"/>
        </w:rPr>
        <w:t>和</w:t>
      </w:r>
      <w:r>
        <w:rPr>
          <w:lang w:val="zh-Hant"/>
        </w:rPr>
        <w:t>集合</w:t>
      </w:r>
      <w:r w:rsidR="00183F1A" w:rsidRPr="00183F1A">
        <w:rPr>
          <w:i/>
          <w:color w:val="000000" w:themeColor="text1"/>
          <w:lang w:val="zh-Hant"/>
        </w:rPr>
        <w:t>C</w:t>
      </w:r>
      <w:r>
        <w:rPr>
          <w:lang w:val="zh-Hant"/>
        </w:rPr>
        <w:t>的</w:t>
      </w:r>
      <w:r w:rsidR="00183F1A" w:rsidRPr="00183F1A">
        <w:rPr>
          <w:color w:val="000000" w:themeColor="text1"/>
          <w:lang w:val="zh-Hant"/>
        </w:rPr>
        <w:t xml:space="preserve">S </w:t>
      </w:r>
      <w:r w:rsidR="00183F1A" w:rsidRPr="00183F1A">
        <w:rPr>
          <w:color w:val="000000" w:themeColor="text1"/>
          <w:lang w:val="zh-Hant"/>
        </w:rPr>
        <w:t>子集</w:t>
      </w:r>
      <w:r w:rsidR="00183F1A" w:rsidRPr="00183F1A">
        <w:rPr>
          <w:i/>
          <w:color w:val="000000" w:themeColor="text1"/>
          <w:lang w:val="zh-Hant"/>
        </w:rPr>
        <w:t>S</w:t>
      </w:r>
      <w:r w:rsidRPr="00183F1A">
        <w:rPr>
          <w:iCs/>
          <w:color w:val="000000" w:themeColor="text1"/>
          <w:lang w:val="zh-Hant"/>
        </w:rPr>
        <w:t>。</w:t>
      </w:r>
    </w:p>
    <w:p w14:paraId="38686CAA" w14:textId="77777777" w:rsidR="000B1E02" w:rsidRPr="00183F1A" w:rsidRDefault="000B1E02" w:rsidP="000B1E02">
      <w:pPr>
        <w:pStyle w:val="content"/>
        <w:spacing w:line="140" w:lineRule="atLeast"/>
        <w:rPr>
          <w:color w:val="000000" w:themeColor="text1"/>
          <w:sz w:val="20"/>
        </w:rPr>
      </w:pPr>
    </w:p>
    <w:tbl>
      <w:tblPr>
        <w:tblW w:w="4891" w:type="pct"/>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080"/>
      </w:tblGrid>
      <w:tr w:rsidR="000B1E02" w:rsidRPr="00183F1A" w14:paraId="1F11E722" w14:textId="77777777" w:rsidTr="000B1E02">
        <w:trPr>
          <w:trHeight w:val="505"/>
        </w:trPr>
        <w:tc>
          <w:tcPr>
            <w:tcW w:w="5000" w:type="pct"/>
          </w:tcPr>
          <w:p w14:paraId="191D960B" w14:textId="42F3A0E2" w:rsidR="000B1E02" w:rsidRPr="00183F1A" w:rsidRDefault="006C0F6D" w:rsidP="000B1E02">
            <w:pPr>
              <w:pStyle w:val="content"/>
              <w:spacing w:beforeLines="50" w:before="180" w:afterLines="50" w:after="180"/>
              <w:jc w:val="center"/>
              <w:rPr>
                <w:color w:val="000000" w:themeColor="text1"/>
              </w:rPr>
            </w:pPr>
            <w:r w:rsidRPr="00183F1A">
              <w:rPr>
                <w:i/>
                <w:color w:val="000000" w:themeColor="text1"/>
              </w:rPr>
              <w:t>S</w:t>
            </w:r>
            <w:r w:rsidRPr="00183F1A">
              <w:rPr>
                <w:color w:val="000000" w:themeColor="text1"/>
              </w:rPr>
              <w:t xml:space="preserve"> ={1, 2, 3} and </w:t>
            </w:r>
            <w:r w:rsidRPr="00183F1A">
              <w:rPr>
                <w:i/>
                <w:color w:val="000000" w:themeColor="text1"/>
              </w:rPr>
              <w:t>C</w:t>
            </w:r>
            <w:r w:rsidRPr="00183F1A">
              <w:rPr>
                <w:color w:val="000000" w:themeColor="text1"/>
              </w:rPr>
              <w:t xml:space="preserve"> = {{1}, {2}, {3}, {2, 3}}</w:t>
            </w:r>
          </w:p>
        </w:tc>
      </w:tr>
    </w:tbl>
    <w:p w14:paraId="0CDCD39A" w14:textId="65543A11" w:rsidR="000B1E02" w:rsidRPr="00183F1A" w:rsidRDefault="000B1E02" w:rsidP="000B1E02">
      <w:pPr>
        <w:pStyle w:val="content"/>
        <w:jc w:val="center"/>
        <w:rPr>
          <w:color w:val="000000" w:themeColor="text1"/>
        </w:rPr>
      </w:pPr>
      <w:r w:rsidRPr="00183F1A">
        <w:rPr>
          <w:color w:val="000000" w:themeColor="text1"/>
          <w:lang w:val="zh-Hant"/>
        </w:rPr>
        <w:t>圖</w:t>
      </w:r>
      <w:r w:rsidRPr="00183F1A">
        <w:rPr>
          <w:color w:val="000000" w:themeColor="text1"/>
          <w:lang w:val="zh-Hant"/>
        </w:rPr>
        <w:t xml:space="preserve"> 3.24:</w:t>
      </w:r>
      <w:r w:rsidRPr="00183F1A">
        <w:rPr>
          <w:color w:val="000000" w:themeColor="text1"/>
          <w:lang w:val="zh-Hant"/>
        </w:rPr>
        <w:t>問題中</w:t>
      </w:r>
      <w:r w:rsidRPr="00183F1A">
        <w:rPr>
          <w:color w:val="000000" w:themeColor="text1"/>
          <w:lang w:val="zh-Hant"/>
        </w:rPr>
        <w:t xml:space="preserve"> S</w:t>
      </w:r>
      <w:r w:rsidR="00537885">
        <w:rPr>
          <w:color w:val="000000" w:themeColor="text1"/>
          <w:lang w:val="zh-Hant"/>
        </w:rPr>
        <w:t>的</w:t>
      </w:r>
      <w:r>
        <w:rPr>
          <w:lang w:val="zh-Hant"/>
        </w:rPr>
        <w:t>有限集</w:t>
      </w:r>
      <w:r w:rsidRPr="00183F1A">
        <w:rPr>
          <w:i/>
          <w:color w:val="000000" w:themeColor="text1"/>
          <w:lang w:val="zh-Hant"/>
        </w:rPr>
        <w:t>S</w:t>
      </w:r>
      <w:r>
        <w:rPr>
          <w:lang w:val="zh-Hant"/>
        </w:rPr>
        <w:t>和</w:t>
      </w:r>
      <w:r w:rsidRPr="00183F1A">
        <w:rPr>
          <w:i/>
          <w:color w:val="000000" w:themeColor="text1"/>
          <w:lang w:val="zh-Hant"/>
        </w:rPr>
        <w:t>S</w:t>
      </w:r>
      <w:r>
        <w:rPr>
          <w:lang w:val="zh-Hant"/>
        </w:rPr>
        <w:t xml:space="preserve"> </w:t>
      </w:r>
      <w:r w:rsidRPr="00183F1A">
        <w:rPr>
          <w:color w:val="000000" w:themeColor="text1"/>
          <w:lang w:val="zh-Hant"/>
        </w:rPr>
        <w:t>子集的集合</w:t>
      </w:r>
      <w:r>
        <w:rPr>
          <w:lang w:val="zh-Hant"/>
        </w:rPr>
        <w:t xml:space="preserve"> </w:t>
      </w:r>
      <w:r w:rsidRPr="00183F1A">
        <w:rPr>
          <w:i/>
          <w:color w:val="000000" w:themeColor="text1"/>
          <w:lang w:val="zh-Hant"/>
        </w:rPr>
        <w:t>C</w:t>
      </w:r>
      <w:r w:rsidRPr="00183F1A">
        <w:rPr>
          <w:i/>
          <w:color w:val="000000" w:themeColor="text1"/>
          <w:lang w:val="zh-Hant"/>
        </w:rPr>
        <w:t>。</w:t>
      </w:r>
    </w:p>
    <w:p w14:paraId="0EAE8308" w14:textId="77777777" w:rsidR="000B1E02" w:rsidRPr="00183F1A" w:rsidRDefault="000B1E02" w:rsidP="000B1E02">
      <w:pPr>
        <w:autoSpaceDE w:val="0"/>
        <w:autoSpaceDN w:val="0"/>
        <w:adjustRightInd w:val="0"/>
        <w:jc w:val="both"/>
        <w:rPr>
          <w:color w:val="000000" w:themeColor="text1"/>
        </w:rPr>
      </w:pPr>
    </w:p>
    <w:p w14:paraId="57E57357" w14:textId="73686739" w:rsidR="00A70BB9" w:rsidRDefault="00A70BB9" w:rsidP="005D40B4">
      <w:pPr>
        <w:pStyle w:val="content"/>
      </w:pPr>
      <w:r>
        <w:rPr>
          <w:color w:val="000000" w:themeColor="text1"/>
          <w:lang w:val="zh-Hant"/>
        </w:rPr>
        <w:t>3.13</w:t>
      </w:r>
      <w:r>
        <w:rPr>
          <w:color w:val="000000"/>
          <w:lang w:val="zh-Hant"/>
        </w:rPr>
        <w:t>我們假設有限集</w:t>
      </w:r>
      <w:r>
        <w:rPr>
          <w:i/>
          <w:color w:val="000000"/>
          <w:lang w:val="zh-Hant"/>
        </w:rPr>
        <w:t>S</w:t>
      </w:r>
      <w:r>
        <w:rPr>
          <w:color w:val="000000"/>
          <w:lang w:val="zh-Hant"/>
        </w:rPr>
        <w:t>是</w:t>
      </w:r>
      <w:r w:rsidR="00851C1D" w:rsidRPr="00183F1A">
        <w:rPr>
          <w:color w:val="000000" w:themeColor="text1"/>
        </w:rPr>
        <w:t>{</w:t>
      </w:r>
      <w:r w:rsidR="00851C1D" w:rsidRPr="00183F1A">
        <w:rPr>
          <w:i/>
          <w:color w:val="000000" w:themeColor="text1"/>
        </w:rPr>
        <w:t>s</w:t>
      </w:r>
      <w:r w:rsidR="00851C1D" w:rsidRPr="00183F1A">
        <w:rPr>
          <w:color w:val="000000" w:themeColor="text1"/>
          <w:vertAlign w:val="subscript"/>
        </w:rPr>
        <w:t>1</w:t>
      </w:r>
      <w:r w:rsidR="00851C1D" w:rsidRPr="00183F1A">
        <w:rPr>
          <w:color w:val="000000" w:themeColor="text1"/>
        </w:rPr>
        <w:t xml:space="preserve">, </w:t>
      </w:r>
      <w:r w:rsidR="00851C1D" w:rsidRPr="00183F1A">
        <w:rPr>
          <w:color w:val="000000" w:themeColor="text1"/>
        </w:rPr>
        <w:sym w:font="Symbol" w:char="F0BC"/>
      </w:r>
      <w:r w:rsidR="00851C1D" w:rsidRPr="00183F1A">
        <w:rPr>
          <w:color w:val="000000" w:themeColor="text1"/>
        </w:rPr>
        <w:t xml:space="preserve">, </w:t>
      </w:r>
      <w:r w:rsidR="00851C1D" w:rsidRPr="00183F1A">
        <w:rPr>
          <w:i/>
          <w:color w:val="000000" w:themeColor="text1"/>
        </w:rPr>
        <w:t>s</w:t>
      </w:r>
      <w:r w:rsidR="00851C1D">
        <w:rPr>
          <w:color w:val="000000" w:themeColor="text1"/>
          <w:vertAlign w:val="subscript"/>
        </w:rPr>
        <w:t xml:space="preserve">3 </w:t>
      </w:r>
      <w:r w:rsidR="00851C1D">
        <w:rPr>
          <w:color w:val="000000" w:themeColor="text1"/>
          <w:vertAlign w:val="subscript"/>
        </w:rPr>
        <w:sym w:font="Symbol" w:char="F0B4"/>
      </w:r>
      <w:r w:rsidR="00851C1D">
        <w:rPr>
          <w:color w:val="000000" w:themeColor="text1"/>
          <w:vertAlign w:val="subscript"/>
        </w:rPr>
        <w:t xml:space="preserve"> </w:t>
      </w:r>
      <w:r w:rsidR="00851C1D">
        <w:rPr>
          <w:i/>
          <w:color w:val="000000" w:themeColor="text1"/>
          <w:vertAlign w:val="subscript"/>
        </w:rPr>
        <w:t>q</w:t>
      </w:r>
      <w:r w:rsidR="00851C1D" w:rsidRPr="00183F1A">
        <w:rPr>
          <w:color w:val="000000" w:themeColor="text1"/>
        </w:rPr>
        <w:t>}</w:t>
      </w:r>
      <w:r w:rsidR="00851C1D">
        <w:rPr>
          <w:color w:val="000000"/>
        </w:rPr>
        <w:t>,</w:t>
      </w:r>
      <w:r>
        <w:rPr>
          <w:color w:val="000000"/>
          <w:lang w:val="zh-Hant"/>
        </w:rPr>
        <w:t>,</w:t>
      </w:r>
      <w:r>
        <w:rPr>
          <w:color w:val="000000"/>
          <w:lang w:val="zh-Hant"/>
        </w:rPr>
        <w:t>其中</w:t>
      </w:r>
      <w:r>
        <w:rPr>
          <w:i/>
          <w:color w:val="000000" w:themeColor="text1"/>
          <w:lang w:val="zh-Hant"/>
        </w:rPr>
        <w:t xml:space="preserve"> s</w:t>
      </w:r>
      <w:r>
        <w:rPr>
          <w:i/>
          <w:color w:val="000000" w:themeColor="text1"/>
          <w:vertAlign w:val="subscript"/>
          <w:lang w:val="zh-Hant"/>
        </w:rPr>
        <w:t>k</w:t>
      </w:r>
      <w:r>
        <w:rPr>
          <w:lang w:val="zh-Hant"/>
        </w:rPr>
        <w:t>是</w:t>
      </w:r>
      <w:r>
        <w:rPr>
          <w:i/>
          <w:color w:val="000000"/>
          <w:lang w:val="zh-Hant"/>
        </w:rPr>
        <w:t>S</w:t>
      </w:r>
      <w:r>
        <w:rPr>
          <w:lang w:val="zh-Hant"/>
        </w:rPr>
        <w:t xml:space="preserve"> </w:t>
      </w:r>
      <w:r>
        <w:rPr>
          <w:color w:val="000000"/>
          <w:lang w:val="zh-Hant"/>
        </w:rPr>
        <w:t>中的一個元素</w:t>
      </w:r>
      <w:r>
        <w:rPr>
          <w:color w:val="000000"/>
          <w:lang w:val="zh-Hant"/>
        </w:rPr>
        <w:t>,</w:t>
      </w:r>
      <w:r>
        <w:rPr>
          <w:color w:val="000000"/>
          <w:lang w:val="zh-Hant"/>
        </w:rPr>
        <w:t>表示</w:t>
      </w:r>
      <w:r>
        <w:rPr>
          <w:lang w:val="zh-Hant"/>
        </w:rPr>
        <w:t xml:space="preserve"> </w:t>
      </w:r>
      <w:r w:rsidRPr="00183F1A">
        <w:rPr>
          <w:color w:val="000000" w:themeColor="text1"/>
          <w:lang w:val="zh-Hant"/>
        </w:rPr>
        <w:t>1</w:t>
      </w:r>
      <w:r>
        <w:rPr>
          <w:lang w:val="zh-Hant"/>
        </w:rPr>
        <w:t xml:space="preserve"> </w:t>
      </w:r>
      <w:r w:rsidRPr="00183F1A">
        <w:rPr>
          <w:color w:val="000000" w:themeColor="text1"/>
          <w:lang w:val="zh-Hant"/>
        </w:rPr>
        <w:sym w:font="Symbol" w:char="F0A3"/>
      </w:r>
      <w:r>
        <w:rPr>
          <w:lang w:val="zh-Hant"/>
        </w:rPr>
        <w:t xml:space="preserve"> </w:t>
      </w:r>
      <w:r w:rsidRPr="00183F1A">
        <w:rPr>
          <w:i/>
          <w:color w:val="000000" w:themeColor="text1"/>
          <w:lang w:val="zh-Hant"/>
        </w:rPr>
        <w:t>k</w:t>
      </w:r>
      <w:r>
        <w:rPr>
          <w:lang w:val="zh-Hant"/>
        </w:rPr>
        <w:t xml:space="preserve"> </w:t>
      </w:r>
      <w:r w:rsidRPr="00183F1A">
        <w:rPr>
          <w:color w:val="000000" w:themeColor="text1"/>
          <w:lang w:val="zh-Hant"/>
        </w:rPr>
        <w:sym w:font="Symbol" w:char="F0A3"/>
      </w:r>
      <w:r>
        <w:rPr>
          <w:lang w:val="zh-Hant"/>
        </w:rPr>
        <w:t xml:space="preserve"> </w:t>
      </w:r>
      <w:r w:rsidRPr="00A70BB9">
        <w:rPr>
          <w:color w:val="000000" w:themeColor="text1"/>
          <w:lang w:val="zh-Hant"/>
        </w:rPr>
        <w:t>3</w:t>
      </w:r>
      <w:r>
        <w:rPr>
          <w:lang w:val="zh-Hant"/>
        </w:rPr>
        <w:t xml:space="preserve"> </w:t>
      </w:r>
      <w:r>
        <w:rPr>
          <w:color w:val="000000"/>
          <w:lang w:val="zh-Hant"/>
        </w:rPr>
        <w:sym w:font="Symbol" w:char="F0B4"/>
      </w:r>
      <w:r>
        <w:rPr>
          <w:lang w:val="zh-Hant"/>
        </w:rPr>
        <w:t xml:space="preserve"> </w:t>
      </w:r>
      <w:r>
        <w:rPr>
          <w:i/>
          <w:color w:val="000000"/>
          <w:lang w:val="zh-Hant"/>
        </w:rPr>
        <w:t>q</w:t>
      </w:r>
      <w:r>
        <w:rPr>
          <w:color w:val="000000"/>
          <w:lang w:val="zh-Hant"/>
        </w:rPr>
        <w:t>。我們還假設</w:t>
      </w:r>
      <w:r>
        <w:rPr>
          <w:color w:val="000000"/>
          <w:lang w:val="zh-Hant"/>
        </w:rPr>
        <w:t xml:space="preserve"> |</w:t>
      </w:r>
      <w:r>
        <w:rPr>
          <w:i/>
          <w:color w:val="000000"/>
          <w:lang w:val="zh-Hant"/>
        </w:rPr>
        <w:t>S</w:t>
      </w:r>
      <w:r>
        <w:rPr>
          <w:color w:val="000000"/>
          <w:lang w:val="zh-Hant"/>
        </w:rPr>
        <w:t>|</w:t>
      </w:r>
      <w:r>
        <w:rPr>
          <w:color w:val="000000"/>
          <w:lang w:val="zh-Hant"/>
        </w:rPr>
        <w:t>是</w:t>
      </w:r>
      <w:r>
        <w:rPr>
          <w:color w:val="000000"/>
          <w:lang w:val="zh-Hant"/>
        </w:rPr>
        <w:t xml:space="preserve"> S </w:t>
      </w:r>
      <w:r>
        <w:rPr>
          <w:color w:val="000000"/>
          <w:lang w:val="zh-Hant"/>
        </w:rPr>
        <w:t>中的元素數</w:t>
      </w:r>
      <w:r>
        <w:rPr>
          <w:i/>
          <w:color w:val="000000"/>
          <w:lang w:val="zh-Hant"/>
        </w:rPr>
        <w:t>S</w:t>
      </w:r>
      <w:r>
        <w:rPr>
          <w:color w:val="000000"/>
          <w:lang w:val="zh-Hant"/>
        </w:rPr>
        <w:t>,</w:t>
      </w:r>
      <w:r>
        <w:rPr>
          <w:color w:val="000000"/>
          <w:lang w:val="zh-Hant"/>
        </w:rPr>
        <w:t>等於</w:t>
      </w:r>
      <w:r>
        <w:rPr>
          <w:lang w:val="zh-Hant"/>
        </w:rPr>
        <w:t xml:space="preserve"> </w:t>
      </w:r>
      <w:r w:rsidRPr="00A70BB9">
        <w:rPr>
          <w:color w:val="000000" w:themeColor="text1"/>
          <w:lang w:val="zh-Hant"/>
        </w:rPr>
        <w:t>3</w:t>
      </w:r>
      <w:r>
        <w:rPr>
          <w:lang w:val="zh-Hant"/>
        </w:rPr>
        <w:t xml:space="preserve"> </w:t>
      </w:r>
      <w:r>
        <w:rPr>
          <w:color w:val="000000"/>
          <w:lang w:val="zh-Hant"/>
        </w:rPr>
        <w:sym w:font="Symbol" w:char="F0B4"/>
      </w:r>
      <w:r>
        <w:rPr>
          <w:lang w:val="zh-Hant"/>
        </w:rPr>
        <w:t xml:space="preserve"> </w:t>
      </w:r>
      <w:r>
        <w:rPr>
          <w:i/>
          <w:color w:val="000000"/>
          <w:lang w:val="zh-Hant"/>
        </w:rPr>
        <w:t>q</w:t>
      </w:r>
      <w:r>
        <w:rPr>
          <w:color w:val="000000"/>
          <w:lang w:val="zh-Hant"/>
        </w:rPr>
        <w:t>。我們假設</w:t>
      </w:r>
      <w:r>
        <w:rPr>
          <w:color w:val="000000"/>
          <w:lang w:val="zh-Hant"/>
        </w:rPr>
        <w:t xml:space="preserve"> 3</w:t>
      </w:r>
      <w:r>
        <w:rPr>
          <w:color w:val="000000"/>
          <w:lang w:val="zh-Hant"/>
        </w:rPr>
        <w:t>元素子集的集合</w:t>
      </w:r>
      <w:r w:rsidR="008B6045">
        <w:rPr>
          <w:i/>
          <w:color w:val="000000"/>
          <w:lang w:val="zh-Hant"/>
        </w:rPr>
        <w:t>C</w:t>
      </w:r>
      <w:r>
        <w:rPr>
          <w:lang w:val="zh-Hant"/>
        </w:rPr>
        <w:t>到</w:t>
      </w:r>
      <w:r>
        <w:rPr>
          <w:i/>
          <w:color w:val="000000"/>
          <w:lang w:val="zh-Hant"/>
        </w:rPr>
        <w:t>S</w:t>
      </w:r>
      <w:r w:rsidR="008B6045">
        <w:rPr>
          <w:color w:val="000000"/>
          <w:lang w:val="zh-Hant"/>
        </w:rPr>
        <w:t>是</w:t>
      </w:r>
      <w:r w:rsidR="00790303" w:rsidRPr="00183F1A">
        <w:rPr>
          <w:color w:val="000000" w:themeColor="text1"/>
        </w:rPr>
        <w:t>{</w:t>
      </w:r>
      <w:r w:rsidR="00790303" w:rsidRPr="00183F1A">
        <w:rPr>
          <w:i/>
          <w:color w:val="000000" w:themeColor="text1"/>
        </w:rPr>
        <w:t>C</w:t>
      </w:r>
      <w:r w:rsidR="00790303" w:rsidRPr="00183F1A">
        <w:rPr>
          <w:color w:val="000000" w:themeColor="text1"/>
          <w:vertAlign w:val="subscript"/>
        </w:rPr>
        <w:t>1</w:t>
      </w:r>
      <w:r w:rsidR="00790303" w:rsidRPr="00183F1A">
        <w:rPr>
          <w:color w:val="000000" w:themeColor="text1"/>
        </w:rPr>
        <w:t xml:space="preserve">, </w:t>
      </w:r>
      <w:r w:rsidR="00790303" w:rsidRPr="00183F1A">
        <w:rPr>
          <w:color w:val="000000" w:themeColor="text1"/>
        </w:rPr>
        <w:sym w:font="Symbol" w:char="F0BC"/>
      </w:r>
      <w:r w:rsidR="00790303" w:rsidRPr="00183F1A">
        <w:rPr>
          <w:color w:val="000000" w:themeColor="text1"/>
        </w:rPr>
        <w:t xml:space="preserve">, </w:t>
      </w:r>
      <w:r w:rsidR="00790303" w:rsidRPr="00183F1A">
        <w:rPr>
          <w:i/>
          <w:color w:val="000000" w:themeColor="text1"/>
        </w:rPr>
        <w:t>C</w:t>
      </w:r>
      <w:r w:rsidR="00790303" w:rsidRPr="00183F1A">
        <w:rPr>
          <w:i/>
          <w:color w:val="000000" w:themeColor="text1"/>
          <w:vertAlign w:val="subscript"/>
        </w:rPr>
        <w:t>B</w:t>
      </w:r>
      <w:r w:rsidR="00790303" w:rsidRPr="00183F1A">
        <w:rPr>
          <w:color w:val="000000" w:themeColor="text1"/>
        </w:rPr>
        <w:t>}</w:t>
      </w:r>
      <w:r>
        <w:rPr>
          <w:lang w:val="zh-Hant"/>
        </w:rPr>
        <w:t xml:space="preserve"> </w:t>
      </w:r>
      <w:r w:rsidR="008B6045">
        <w:rPr>
          <w:color w:val="000000" w:themeColor="text1"/>
          <w:lang w:val="zh-Hant"/>
        </w:rPr>
        <w:t>每個</w:t>
      </w:r>
      <w:r w:rsidR="008B6045">
        <w:rPr>
          <w:color w:val="000000"/>
          <w:lang w:val="zh-Hant"/>
        </w:rPr>
        <w:t>子集</w:t>
      </w:r>
      <w:r>
        <w:rPr>
          <w:lang w:val="zh-Hant"/>
        </w:rPr>
        <w:t xml:space="preserve"> </w:t>
      </w:r>
      <w:r w:rsidR="008B6045">
        <w:rPr>
          <w:i/>
          <w:color w:val="000000"/>
          <w:lang w:val="zh-Hant"/>
        </w:rPr>
        <w:t>C</w:t>
      </w:r>
      <w:r w:rsidR="008B6045">
        <w:rPr>
          <w:i/>
          <w:color w:val="000000"/>
          <w:vertAlign w:val="subscript"/>
          <w:lang w:val="zh-Hant"/>
        </w:rPr>
        <w:t>i</w:t>
      </w:r>
      <w:r>
        <w:rPr>
          <w:lang w:val="zh-Hant"/>
        </w:rPr>
        <w:t xml:space="preserve"> </w:t>
      </w:r>
      <w:r w:rsidR="008B6045">
        <w:rPr>
          <w:color w:val="000000"/>
          <w:lang w:val="zh-Hant"/>
        </w:rPr>
        <w:t>包含三個元素在</w:t>
      </w:r>
      <w:r>
        <w:rPr>
          <w:lang w:val="zh-Hant"/>
        </w:rPr>
        <w:t xml:space="preserve"> </w:t>
      </w:r>
      <w:r w:rsidR="008B6045">
        <w:rPr>
          <w:i/>
          <w:color w:val="000000"/>
          <w:lang w:val="zh-Hant"/>
        </w:rPr>
        <w:t>S</w:t>
      </w:r>
      <w:r>
        <w:rPr>
          <w:lang w:val="zh-Hant"/>
        </w:rPr>
        <w:t xml:space="preserve"> </w:t>
      </w:r>
      <w:r w:rsidR="008B6045">
        <w:rPr>
          <w:color w:val="000000"/>
          <w:lang w:val="zh-Hant"/>
        </w:rPr>
        <w:t>中為</w:t>
      </w:r>
      <w:r w:rsidR="008B6045">
        <w:rPr>
          <w:color w:val="000000"/>
          <w:lang w:val="zh-Hant"/>
        </w:rPr>
        <w:t xml:space="preserve"> 1</w:t>
      </w:r>
      <w:r>
        <w:rPr>
          <w:lang w:val="zh-Hant"/>
        </w:rPr>
        <w:t xml:space="preserve"> </w:t>
      </w:r>
      <w:r w:rsidR="008B6045">
        <w:rPr>
          <w:color w:val="000000"/>
          <w:lang w:val="zh-Hant"/>
        </w:rPr>
        <w:sym w:font="Symbol" w:char="F0A3"/>
      </w:r>
      <w:r>
        <w:rPr>
          <w:lang w:val="zh-Hant"/>
        </w:rPr>
        <w:t xml:space="preserve"> </w:t>
      </w:r>
      <w:r w:rsidR="008B6045" w:rsidRPr="00537885">
        <w:rPr>
          <w:i/>
          <w:color w:val="000000" w:themeColor="text1"/>
          <w:lang w:val="zh-Hant"/>
        </w:rPr>
        <w:t>i</w:t>
      </w:r>
      <w:r>
        <w:rPr>
          <w:lang w:val="zh-Hant"/>
        </w:rPr>
        <w:t xml:space="preserve"> </w:t>
      </w:r>
      <w:r w:rsidR="008B6045">
        <w:rPr>
          <w:color w:val="000000"/>
          <w:lang w:val="zh-Hant"/>
        </w:rPr>
        <w:sym w:font="Symbol" w:char="F0A3"/>
      </w:r>
      <w:r>
        <w:rPr>
          <w:lang w:val="zh-Hant"/>
        </w:rPr>
        <w:t xml:space="preserve"> </w:t>
      </w:r>
      <w:r w:rsidR="008B6045">
        <w:rPr>
          <w:i/>
          <w:color w:val="000000"/>
          <w:lang w:val="zh-Hant"/>
        </w:rPr>
        <w:t>B</w:t>
      </w:r>
      <w:r w:rsidR="008B6045">
        <w:rPr>
          <w:color w:val="000000"/>
          <w:lang w:val="zh-Hant"/>
        </w:rPr>
        <w:t>。我們假設</w:t>
      </w:r>
      <w:r>
        <w:rPr>
          <w:color w:val="000000"/>
          <w:lang w:val="zh-Hant"/>
        </w:rPr>
        <w:t xml:space="preserve"> |</w:t>
      </w:r>
      <w:r>
        <w:rPr>
          <w:i/>
          <w:color w:val="000000"/>
          <w:lang w:val="zh-Hant"/>
        </w:rPr>
        <w:t>C</w:t>
      </w:r>
      <w:r>
        <w:rPr>
          <w:color w:val="000000"/>
          <w:lang w:val="zh-Hant"/>
        </w:rPr>
        <w:t>|</w:t>
      </w:r>
      <w:r>
        <w:rPr>
          <w:color w:val="000000"/>
          <w:lang w:val="zh-Hant"/>
        </w:rPr>
        <w:t>是</w:t>
      </w:r>
      <w:r>
        <w:rPr>
          <w:color w:val="000000"/>
          <w:lang w:val="zh-Hant"/>
        </w:rPr>
        <w:t xml:space="preserve"> C </w:t>
      </w:r>
      <w:r>
        <w:rPr>
          <w:color w:val="000000"/>
          <w:lang w:val="zh-Hant"/>
        </w:rPr>
        <w:t>中的元素數</w:t>
      </w:r>
      <w:r>
        <w:rPr>
          <w:i/>
          <w:color w:val="000000"/>
          <w:lang w:val="zh-Hant"/>
        </w:rPr>
        <w:t>C</w:t>
      </w:r>
      <w:r>
        <w:rPr>
          <w:color w:val="000000"/>
          <w:lang w:val="zh-Hant"/>
        </w:rPr>
        <w:t>。</w:t>
      </w:r>
      <w:r>
        <w:rPr>
          <w:lang w:val="zh-Hant"/>
        </w:rPr>
        <w:t xml:space="preserve"> </w:t>
      </w:r>
      <w:r>
        <w:rPr>
          <w:i/>
          <w:color w:val="000000"/>
          <w:lang w:val="zh-Hant"/>
        </w:rPr>
        <w:t>S</w:t>
      </w:r>
      <w:r>
        <w:rPr>
          <w:lang w:val="zh-Hant"/>
        </w:rPr>
        <w:t>的精確封面是子集合</w:t>
      </w:r>
      <w:r>
        <w:rPr>
          <w:lang w:val="zh-Hant"/>
        </w:rPr>
        <w:t xml:space="preserve"> </w:t>
      </w:r>
      <w:r w:rsidR="00016575">
        <w:rPr>
          <w:i/>
          <w:color w:val="000000"/>
        </w:rPr>
        <w:t>C</w:t>
      </w:r>
      <w:r w:rsidR="00016575">
        <w:rPr>
          <w:color w:val="000000"/>
          <w:vertAlign w:val="superscript"/>
        </w:rPr>
        <w:t>1</w:t>
      </w:r>
      <w:r w:rsidR="00016575">
        <w:rPr>
          <w:color w:val="000000"/>
        </w:rPr>
        <w:t xml:space="preserve"> </w:t>
      </w:r>
      <w:r w:rsidR="00016575">
        <w:rPr>
          <w:color w:val="000000"/>
        </w:rPr>
        <w:sym w:font="Symbol" w:char="F0CD"/>
      </w:r>
      <w:r w:rsidR="00016575">
        <w:rPr>
          <w:color w:val="000000"/>
        </w:rPr>
        <w:t xml:space="preserve"> </w:t>
      </w:r>
      <w:r w:rsidR="00016575">
        <w:rPr>
          <w:i/>
          <w:color w:val="000000"/>
        </w:rPr>
        <w:t>C</w:t>
      </w:r>
      <w:r>
        <w:rPr>
          <w:lang w:val="zh-Hant"/>
        </w:rPr>
        <w:t xml:space="preserve">, </w:t>
      </w:r>
      <w:r>
        <w:rPr>
          <w:lang w:val="zh-Hant"/>
        </w:rPr>
        <w:t>因此</w:t>
      </w:r>
      <w:r>
        <w:rPr>
          <w:lang w:val="zh-Hant"/>
        </w:rPr>
        <w:t xml:space="preserve"> S </w:t>
      </w:r>
      <w:r>
        <w:rPr>
          <w:lang w:val="zh-Hant"/>
        </w:rPr>
        <w:t>的每個元素正好發生在</w:t>
      </w:r>
      <w:r>
        <w:rPr>
          <w:lang w:val="zh-Hant"/>
        </w:rPr>
        <w:t xml:space="preserve"> </w:t>
      </w:r>
      <w:r w:rsidR="003C371C">
        <w:rPr>
          <w:i/>
          <w:color w:val="000000"/>
        </w:rPr>
        <w:t>C</w:t>
      </w:r>
      <w:r w:rsidR="003C371C">
        <w:rPr>
          <w:color w:val="000000"/>
          <w:vertAlign w:val="superscript"/>
        </w:rPr>
        <w:t>1</w:t>
      </w:r>
      <w:r>
        <w:rPr>
          <w:lang w:val="zh-Hant"/>
        </w:rPr>
        <w:t>的成員</w:t>
      </w:r>
      <w:r w:rsidR="00A633B3">
        <w:rPr>
          <w:rFonts w:hint="eastAsia"/>
          <w:lang w:val="zh-Hant"/>
        </w:rPr>
        <w:t>。</w:t>
      </w:r>
      <w:r>
        <w:rPr>
          <w:color w:val="000000"/>
          <w:lang w:val="zh-Hant"/>
        </w:rPr>
        <w:t>精確覆寫</w:t>
      </w:r>
      <w:r>
        <w:rPr>
          <w:color w:val="000000"/>
          <w:lang w:val="zh-Hant"/>
        </w:rPr>
        <w:t xml:space="preserve"> 3 </w:t>
      </w:r>
      <w:r>
        <w:rPr>
          <w:color w:val="000000"/>
          <w:lang w:val="zh-Hant"/>
        </w:rPr>
        <w:t>組的問題是找到</w:t>
      </w:r>
      <w:r>
        <w:rPr>
          <w:lang w:val="zh-Hant"/>
        </w:rPr>
        <w:t xml:space="preserve"> </w:t>
      </w:r>
      <w:r>
        <w:rPr>
          <w:i/>
          <w:color w:val="000000"/>
          <w:lang w:val="zh-Hant"/>
        </w:rPr>
        <w:t>S</w:t>
      </w:r>
      <w:r>
        <w:rPr>
          <w:i/>
          <w:color w:val="000000"/>
          <w:lang w:val="zh-Hant"/>
        </w:rPr>
        <w:t>的最小</w:t>
      </w:r>
      <w:r>
        <w:rPr>
          <w:color w:val="000000"/>
          <w:lang w:val="zh-Hant"/>
        </w:rPr>
        <w:t>-</w:t>
      </w:r>
      <w:r>
        <w:rPr>
          <w:i/>
          <w:color w:val="000000"/>
          <w:lang w:val="zh-Hant"/>
        </w:rPr>
        <w:t>大小</w:t>
      </w:r>
      <w:r>
        <w:rPr>
          <w:color w:val="000000"/>
          <w:lang w:val="zh-Hant"/>
        </w:rPr>
        <w:t>精確覆寫。</w:t>
      </w:r>
      <w:r w:rsidRPr="00183F1A">
        <w:rPr>
          <w:color w:val="000000" w:themeColor="text1"/>
          <w:lang w:val="zh-Hant"/>
        </w:rPr>
        <w:t>它是一個</w:t>
      </w:r>
      <w:r w:rsidRPr="00183F1A">
        <w:rPr>
          <w:b/>
          <w:i/>
          <w:color w:val="000000" w:themeColor="text1"/>
          <w:lang w:val="zh-Hant"/>
        </w:rPr>
        <w:t>NP-</w:t>
      </w:r>
      <w:r w:rsidR="00D87327">
        <w:rPr>
          <w:rFonts w:hint="eastAsia"/>
          <w:b/>
          <w:i/>
          <w:color w:val="000000" w:themeColor="text1"/>
          <w:lang w:val="zh-Hant"/>
        </w:rPr>
        <w:t>c</w:t>
      </w:r>
      <w:r w:rsidR="00D87327">
        <w:rPr>
          <w:b/>
          <w:i/>
          <w:color w:val="000000" w:themeColor="text1"/>
          <w:lang w:val="zh-Hant"/>
        </w:rPr>
        <w:t>omplete</w:t>
      </w:r>
      <w:r w:rsidRPr="00183F1A">
        <w:rPr>
          <w:color w:val="000000" w:themeColor="text1"/>
          <w:lang w:val="zh-Hant"/>
        </w:rPr>
        <w:t>問題</w:t>
      </w:r>
      <w:r w:rsidRPr="00183F1A">
        <w:rPr>
          <w:color w:val="000000" w:themeColor="text1"/>
          <w:lang w:val="zh-Hant"/>
        </w:rPr>
        <w:t>,</w:t>
      </w:r>
      <w:r w:rsidRPr="00183F1A">
        <w:rPr>
          <w:color w:val="000000" w:themeColor="text1"/>
          <w:lang w:val="zh-Hant"/>
        </w:rPr>
        <w:t>可以表述為「計算搜尋」</w:t>
      </w:r>
      <w:r w:rsidRPr="00183F1A">
        <w:rPr>
          <w:color w:val="000000" w:themeColor="text1"/>
          <w:lang w:val="zh-Hant"/>
        </w:rPr>
        <w:t xml:space="preserve"> </w:t>
      </w:r>
      <w:r w:rsidRPr="00183F1A">
        <w:rPr>
          <w:color w:val="000000" w:themeColor="text1"/>
          <w:lang w:val="zh-Hant"/>
        </w:rPr>
        <w:t>問題。</w:t>
      </w:r>
      <w:r w:rsidR="008B6045">
        <w:rPr>
          <w:color w:val="000000"/>
          <w:lang w:val="zh-Hant"/>
        </w:rPr>
        <w:t>在圖</w:t>
      </w:r>
      <w:r w:rsidR="008B6045">
        <w:rPr>
          <w:color w:val="000000"/>
          <w:lang w:val="zh-Hant"/>
        </w:rPr>
        <w:t xml:space="preserve"> 3.25 </w:t>
      </w:r>
      <w:r w:rsidR="008B6045">
        <w:rPr>
          <w:color w:val="000000"/>
          <w:lang w:val="zh-Hant"/>
        </w:rPr>
        <w:t>中</w:t>
      </w:r>
      <w:r>
        <w:rPr>
          <w:color w:val="000000"/>
          <w:lang w:val="zh-Hant"/>
        </w:rPr>
        <w:t>,</w:t>
      </w:r>
      <w:r>
        <w:rPr>
          <w:color w:val="000000"/>
          <w:lang w:val="zh-Hant"/>
        </w:rPr>
        <w:t>有限集</w:t>
      </w:r>
      <w:r>
        <w:rPr>
          <w:lang w:val="zh-Hant"/>
        </w:rPr>
        <w:t xml:space="preserve"> </w:t>
      </w:r>
      <w:r>
        <w:rPr>
          <w:i/>
          <w:color w:val="000000"/>
          <w:lang w:val="zh-Hant"/>
        </w:rPr>
        <w:t>S</w:t>
      </w:r>
      <w:r>
        <w:rPr>
          <w:lang w:val="zh-Hant"/>
        </w:rPr>
        <w:t xml:space="preserve"> </w:t>
      </w:r>
      <w:r>
        <w:rPr>
          <w:color w:val="000000"/>
          <w:lang w:val="zh-Hant"/>
        </w:rPr>
        <w:t>為</w:t>
      </w:r>
      <w:r w:rsidR="00C609BA">
        <w:rPr>
          <w:color w:val="000000"/>
        </w:rPr>
        <w:t>{1, 2, 3, 4, 5, 6}</w:t>
      </w:r>
      <w:r>
        <w:rPr>
          <w:color w:val="000000"/>
          <w:lang w:val="zh-Hant"/>
        </w:rPr>
        <w:t xml:space="preserve">,3 </w:t>
      </w:r>
      <w:r w:rsidR="008B6045">
        <w:rPr>
          <w:color w:val="000000"/>
          <w:lang w:val="zh-Hant"/>
        </w:rPr>
        <w:t>元素子集</w:t>
      </w:r>
      <w:r>
        <w:rPr>
          <w:lang w:val="zh-Hant"/>
        </w:rPr>
        <w:t>到</w:t>
      </w:r>
      <w:r w:rsidR="008B6045">
        <w:rPr>
          <w:i/>
          <w:color w:val="000000"/>
          <w:lang w:val="zh-Hant"/>
        </w:rPr>
        <w:t>S</w:t>
      </w:r>
      <w:r>
        <w:rPr>
          <w:lang w:val="zh-Hant"/>
        </w:rPr>
        <w:t xml:space="preserve"> </w:t>
      </w:r>
      <w:r w:rsidR="008B6045">
        <w:rPr>
          <w:color w:val="000000"/>
          <w:lang w:val="zh-Hant"/>
        </w:rPr>
        <w:t>的集合</w:t>
      </w:r>
      <w:r>
        <w:rPr>
          <w:lang w:val="zh-Hant"/>
        </w:rPr>
        <w:t xml:space="preserve"> </w:t>
      </w:r>
      <w:r w:rsidR="008B6045">
        <w:rPr>
          <w:i/>
          <w:color w:val="000000"/>
          <w:lang w:val="zh-Hant"/>
        </w:rPr>
        <w:t>C</w:t>
      </w:r>
      <w:r>
        <w:rPr>
          <w:lang w:val="zh-Hant"/>
        </w:rPr>
        <w:t xml:space="preserve"> </w:t>
      </w:r>
      <w:r>
        <w:rPr>
          <w:color w:val="000000"/>
          <w:lang w:val="zh-Hant"/>
        </w:rPr>
        <w:t>為</w:t>
      </w:r>
      <w:r w:rsidR="00036A33">
        <w:rPr>
          <w:color w:val="000000"/>
        </w:rPr>
        <w:t>{{1, 2, 3}, {3, 4, 5}, {4, 5, 6}}</w:t>
      </w:r>
      <w:r>
        <w:rPr>
          <w:color w:val="000000"/>
          <w:lang w:val="zh-Hant"/>
        </w:rPr>
        <w:t>。</w:t>
      </w:r>
      <w:r>
        <w:rPr>
          <w:lang w:val="zh-Hant"/>
        </w:rPr>
        <w:t xml:space="preserve"> </w:t>
      </w:r>
      <w:r w:rsidR="008B6045">
        <w:rPr>
          <w:color w:val="000000"/>
          <w:lang w:val="zh-Hant"/>
        </w:rPr>
        <w:t xml:space="preserve"> </w:t>
      </w:r>
      <w:r>
        <w:rPr>
          <w:lang w:val="zh-Hant"/>
        </w:rPr>
        <w:t>圖</w:t>
      </w:r>
      <w:r>
        <w:rPr>
          <w:lang w:val="zh-Hant"/>
        </w:rPr>
        <w:t xml:space="preserve"> 3.25 </w:t>
      </w:r>
      <w:r>
        <w:rPr>
          <w:lang w:val="zh-Hant"/>
        </w:rPr>
        <w:t>中的</w:t>
      </w:r>
      <w:r w:rsidR="008B6045">
        <w:rPr>
          <w:color w:val="000000"/>
          <w:lang w:val="zh-Hant"/>
        </w:rPr>
        <w:t>有限集</w:t>
      </w:r>
      <w:r w:rsidR="008B6045">
        <w:rPr>
          <w:i/>
          <w:color w:val="000000"/>
          <w:lang w:val="zh-Hant"/>
        </w:rPr>
        <w:t>S</w:t>
      </w:r>
      <w:r>
        <w:rPr>
          <w:lang w:val="zh-Hant"/>
        </w:rPr>
        <w:t>是</w:t>
      </w:r>
      <w:r w:rsidR="00197FE5">
        <w:rPr>
          <w:color w:val="000000"/>
        </w:rPr>
        <w:t>{1, 2, 3, 4, 5, 6}</w:t>
      </w:r>
      <w:r w:rsidR="008B6045">
        <w:rPr>
          <w:color w:val="000000"/>
          <w:lang w:val="zh-Hant"/>
        </w:rPr>
        <w:t>和</w:t>
      </w:r>
      <w:r w:rsidR="008B6045">
        <w:rPr>
          <w:color w:val="000000"/>
          <w:lang w:val="zh-Hant"/>
        </w:rPr>
        <w:t xml:space="preserve"> 3 </w:t>
      </w:r>
      <w:r w:rsidR="008B6045">
        <w:rPr>
          <w:color w:val="000000"/>
          <w:lang w:val="zh-Hant"/>
        </w:rPr>
        <w:t>元素子集</w:t>
      </w:r>
      <w:r>
        <w:rPr>
          <w:lang w:val="zh-Hant"/>
        </w:rPr>
        <w:t>的集合</w:t>
      </w:r>
      <w:r w:rsidR="008B6045">
        <w:rPr>
          <w:i/>
          <w:color w:val="000000"/>
          <w:lang w:val="zh-Hant"/>
        </w:rPr>
        <w:t>C</w:t>
      </w:r>
      <w:r>
        <w:rPr>
          <w:lang w:val="zh-Hant"/>
        </w:rPr>
        <w:t>到</w:t>
      </w:r>
      <w:r w:rsidR="008B6045">
        <w:rPr>
          <w:i/>
          <w:color w:val="000000"/>
          <w:lang w:val="zh-Hant"/>
        </w:rPr>
        <w:t>S,</w:t>
      </w:r>
      <w:r w:rsidR="008B6045">
        <w:rPr>
          <w:color w:val="000000"/>
          <w:lang w:val="zh-Hant"/>
        </w:rPr>
        <w:t>即</w:t>
      </w:r>
      <w:r w:rsidR="008B6045">
        <w:rPr>
          <w:color w:val="000000"/>
          <w:lang w:val="zh-Hant"/>
        </w:rPr>
        <w:t xml:space="preserve"> {1</w:t>
      </w:r>
      <w:r w:rsidR="008B6045">
        <w:rPr>
          <w:color w:val="000000"/>
          <w:lang w:val="zh-Hant"/>
        </w:rPr>
        <w:t>、</w:t>
      </w:r>
      <w:r w:rsidR="008B6045">
        <w:rPr>
          <w:color w:val="000000"/>
          <w:lang w:val="zh-Hant"/>
        </w:rPr>
        <w:t>2</w:t>
      </w:r>
      <w:r w:rsidR="008B6045">
        <w:rPr>
          <w:color w:val="000000"/>
          <w:lang w:val="zh-Hant"/>
        </w:rPr>
        <w:t>、</w:t>
      </w:r>
      <w:r w:rsidR="008B6045">
        <w:rPr>
          <w:color w:val="000000"/>
          <w:lang w:val="zh-Hant"/>
        </w:rPr>
        <w:t>3}</w:t>
      </w:r>
      <w:r w:rsidR="008B6045">
        <w:rPr>
          <w:color w:val="000000"/>
          <w:lang w:val="zh-Hant"/>
        </w:rPr>
        <w:t>、</w:t>
      </w:r>
      <w:r w:rsidR="008B6045">
        <w:rPr>
          <w:color w:val="000000"/>
          <w:lang w:val="zh-Hant"/>
        </w:rPr>
        <w:t>{3</w:t>
      </w:r>
      <w:r w:rsidR="008B6045">
        <w:rPr>
          <w:color w:val="000000"/>
          <w:lang w:val="zh-Hant"/>
        </w:rPr>
        <w:t>、</w:t>
      </w:r>
      <w:r w:rsidR="008B6045">
        <w:rPr>
          <w:color w:val="000000"/>
          <w:lang w:val="zh-Hant"/>
        </w:rPr>
        <w:t>4</w:t>
      </w:r>
      <w:r w:rsidR="008B6045">
        <w:rPr>
          <w:color w:val="000000"/>
          <w:lang w:val="zh-Hant"/>
        </w:rPr>
        <w:t>、</w:t>
      </w:r>
      <w:r w:rsidR="008B6045">
        <w:rPr>
          <w:color w:val="000000"/>
          <w:lang w:val="zh-Hant"/>
        </w:rPr>
        <w:t>5}</w:t>
      </w:r>
      <w:r w:rsidR="008B6045">
        <w:rPr>
          <w:color w:val="000000"/>
          <w:lang w:val="zh-Hant"/>
        </w:rPr>
        <w:t>、</w:t>
      </w:r>
      <w:r w:rsidR="008B6045">
        <w:rPr>
          <w:color w:val="000000"/>
          <w:lang w:val="zh-Hant"/>
        </w:rPr>
        <w:t>{4</w:t>
      </w:r>
      <w:r w:rsidR="008B6045">
        <w:rPr>
          <w:color w:val="000000"/>
          <w:lang w:val="zh-Hant"/>
        </w:rPr>
        <w:t>、</w:t>
      </w:r>
      <w:r w:rsidR="008B6045">
        <w:rPr>
          <w:color w:val="000000"/>
          <w:lang w:val="zh-Hant"/>
        </w:rPr>
        <w:t>5</w:t>
      </w:r>
      <w:r w:rsidR="008B6045">
        <w:rPr>
          <w:color w:val="000000"/>
          <w:lang w:val="zh-Hant"/>
        </w:rPr>
        <w:t>、</w:t>
      </w:r>
      <w:r w:rsidR="008B6045">
        <w:rPr>
          <w:color w:val="000000"/>
          <w:lang w:val="zh-Hant"/>
        </w:rPr>
        <w:t>6}"</w:t>
      </w:r>
      <w:r>
        <w:rPr>
          <w:color w:val="000000"/>
          <w:lang w:val="zh-Hant"/>
        </w:rPr>
        <w:t>表示</w:t>
      </w:r>
      <w:r>
        <w:rPr>
          <w:lang w:val="zh-Hant"/>
        </w:rPr>
        <w:t>按</w:t>
      </w:r>
      <w:r w:rsidR="008B6045">
        <w:rPr>
          <w:color w:val="000000"/>
          <w:lang w:val="zh-Hant"/>
        </w:rPr>
        <w:t xml:space="preserve">3 </w:t>
      </w:r>
      <w:r w:rsidR="008B6045">
        <w:rPr>
          <w:color w:val="000000"/>
          <w:lang w:val="zh-Hant"/>
        </w:rPr>
        <w:t>集精確覆蓋的問題</w:t>
      </w:r>
      <w:r>
        <w:rPr>
          <w:color w:val="000000"/>
          <w:lang w:val="zh-Hant"/>
        </w:rPr>
        <w:t>。</w:t>
      </w:r>
      <w:r>
        <w:rPr>
          <w:lang w:val="zh-Hant"/>
        </w:rPr>
        <w:t>圖</w:t>
      </w:r>
      <w:r>
        <w:rPr>
          <w:lang w:val="zh-Hant"/>
        </w:rPr>
        <w:t xml:space="preserve"> 3.25 </w:t>
      </w:r>
      <w:r>
        <w:rPr>
          <w:lang w:val="zh-Hant"/>
        </w:rPr>
        <w:t>中</w:t>
      </w:r>
      <w:r w:rsidR="008B6045">
        <w:rPr>
          <w:color w:val="000000"/>
          <w:lang w:val="zh-Hant"/>
        </w:rPr>
        <w:t>有限集</w:t>
      </w:r>
      <w:r>
        <w:rPr>
          <w:lang w:val="zh-Hant"/>
        </w:rPr>
        <w:t xml:space="preserve"> </w:t>
      </w:r>
      <w:r w:rsidR="008B6045">
        <w:rPr>
          <w:i/>
          <w:color w:val="000000"/>
          <w:lang w:val="zh-Hant"/>
        </w:rPr>
        <w:t>S</w:t>
      </w:r>
      <w:r>
        <w:rPr>
          <w:lang w:val="zh-Hant"/>
        </w:rPr>
        <w:t>的</w:t>
      </w:r>
      <w:r>
        <w:rPr>
          <w:i/>
          <w:color w:val="000000"/>
          <w:lang w:val="zh-Hant"/>
        </w:rPr>
        <w:t>最小</w:t>
      </w:r>
      <w:r>
        <w:rPr>
          <w:color w:val="000000"/>
          <w:lang w:val="zh-Hant"/>
        </w:rPr>
        <w:t>-</w:t>
      </w:r>
      <w:r>
        <w:rPr>
          <w:i/>
          <w:color w:val="000000"/>
          <w:lang w:val="zh-Hant"/>
        </w:rPr>
        <w:t>大小</w:t>
      </w:r>
      <w:r>
        <w:rPr>
          <w:color w:val="000000"/>
          <w:lang w:val="zh-Hant"/>
        </w:rPr>
        <w:t>精確覆蓋率</w:t>
      </w:r>
      <w:r>
        <w:rPr>
          <w:lang w:val="zh-Hant"/>
        </w:rPr>
        <w:t>為</w:t>
      </w:r>
      <w:r w:rsidR="00ED1CE4">
        <w:rPr>
          <w:color w:val="000000"/>
        </w:rPr>
        <w:t>{1, 2, 3, 4, 5, 6}</w:t>
      </w:r>
      <w:r w:rsidR="008B6045">
        <w:rPr>
          <w:color w:val="000000"/>
          <w:lang w:val="zh-Hant"/>
        </w:rPr>
        <w:t xml:space="preserve">,3 </w:t>
      </w:r>
      <w:r w:rsidR="008B6045">
        <w:rPr>
          <w:color w:val="000000"/>
          <w:lang w:val="zh-Hant"/>
        </w:rPr>
        <w:t>元素子集</w:t>
      </w:r>
      <w:r w:rsidR="008B6045">
        <w:rPr>
          <w:i/>
          <w:color w:val="000000"/>
          <w:lang w:val="zh-Hant"/>
        </w:rPr>
        <w:t>S</w:t>
      </w:r>
      <w:r>
        <w:rPr>
          <w:lang w:val="zh-Hant"/>
        </w:rPr>
        <w:t>的集合</w:t>
      </w:r>
      <w:r w:rsidR="008B6045">
        <w:rPr>
          <w:i/>
          <w:color w:val="000000"/>
          <w:lang w:val="zh-Hant"/>
        </w:rPr>
        <w:t>C</w:t>
      </w:r>
      <w:r>
        <w:rPr>
          <w:lang w:val="zh-Hant"/>
        </w:rPr>
        <w:t>為</w:t>
      </w:r>
      <w:r w:rsidR="00920C6D">
        <w:rPr>
          <w:color w:val="000000"/>
        </w:rPr>
        <w:t>{1, 2, 3}, {3, 4, 5}, {4, 5, 6}}</w:t>
      </w:r>
      <w:r w:rsidR="008B6045">
        <w:rPr>
          <w:color w:val="000000"/>
          <w:lang w:val="zh-Hant"/>
        </w:rPr>
        <w:t>。</w:t>
      </w:r>
      <w:r w:rsidR="008B6045" w:rsidRPr="00183F1A">
        <w:rPr>
          <w:color w:val="000000" w:themeColor="text1"/>
          <w:lang w:val="zh-Hant"/>
        </w:rPr>
        <w:t>請設計一個量子</w:t>
      </w:r>
      <w:r w:rsidR="00A10C4C">
        <w:rPr>
          <w:color w:val="000000" w:themeColor="text1"/>
          <w:lang w:val="zh-Hant"/>
        </w:rPr>
        <w:t>演算法</w:t>
      </w:r>
      <w:r w:rsidR="008B6045" w:rsidRPr="00183F1A">
        <w:rPr>
          <w:color w:val="000000" w:themeColor="text1"/>
          <w:lang w:val="zh-Hant"/>
        </w:rPr>
        <w:t>,</w:t>
      </w:r>
      <w:r w:rsidR="008B6045" w:rsidRPr="00183F1A">
        <w:rPr>
          <w:color w:val="000000" w:themeColor="text1"/>
          <w:lang w:val="zh-Hant"/>
        </w:rPr>
        <w:t>以解決一個</w:t>
      </w:r>
      <w:bookmarkStart w:id="18" w:name="_GoBack"/>
      <w:bookmarkEnd w:id="18"/>
      <w:r w:rsidR="00BA3273">
        <w:rPr>
          <w:color w:val="000000"/>
          <w:lang w:val="zh-Hant"/>
        </w:rPr>
        <w:t>有限集</w:t>
      </w:r>
      <w:r w:rsidR="00BA3273">
        <w:rPr>
          <w:color w:val="000000"/>
          <w:lang w:val="zh-Hant"/>
        </w:rPr>
        <w:t>S</w:t>
      </w:r>
      <w:r w:rsidR="00BA3273">
        <w:rPr>
          <w:color w:val="000000"/>
          <w:lang w:val="zh-Hant"/>
        </w:rPr>
        <w:t>的精確覆蓋問題</w:t>
      </w:r>
      <w:r w:rsidR="00BA3273">
        <w:rPr>
          <w:i/>
          <w:color w:val="000000"/>
          <w:lang w:val="zh-Hant"/>
        </w:rPr>
        <w:t>S</w:t>
      </w:r>
      <w:r w:rsidR="00BA3273">
        <w:rPr>
          <w:color w:val="000000"/>
          <w:lang w:val="zh-Hant"/>
        </w:rPr>
        <w:t>,</w:t>
      </w:r>
      <w:r w:rsidR="00BA3273">
        <w:rPr>
          <w:color w:val="000000"/>
          <w:lang w:val="zh-Hant"/>
        </w:rPr>
        <w:t>以及一個</w:t>
      </w:r>
      <w:r w:rsidR="00BA3273">
        <w:rPr>
          <w:color w:val="000000"/>
          <w:lang w:val="zh-Hant"/>
        </w:rPr>
        <w:t>3</w:t>
      </w:r>
      <w:r w:rsidR="00BA3273">
        <w:rPr>
          <w:color w:val="000000"/>
          <w:lang w:val="zh-Hant"/>
        </w:rPr>
        <w:t>個元素子集到</w:t>
      </w:r>
      <w:r w:rsidR="00BA3273">
        <w:rPr>
          <w:i/>
          <w:color w:val="000000"/>
          <w:lang w:val="zh-Hant"/>
        </w:rPr>
        <w:t>S</w:t>
      </w:r>
      <w:r>
        <w:rPr>
          <w:lang w:val="zh-Hant"/>
        </w:rPr>
        <w:t>的集合</w:t>
      </w:r>
      <w:r w:rsidR="00BA3273">
        <w:rPr>
          <w:i/>
          <w:color w:val="000000"/>
          <w:lang w:val="zh-Hant"/>
        </w:rPr>
        <w:t>C</w:t>
      </w:r>
      <w:r w:rsidR="00BA3273">
        <w:rPr>
          <w:i/>
          <w:color w:val="000000"/>
          <w:lang w:val="zh-Hant"/>
        </w:rPr>
        <w:t>。</w:t>
      </w:r>
      <w:r>
        <w:rPr>
          <w:lang w:val="zh-Hant"/>
        </w:rPr>
        <w:t xml:space="preserve"> </w:t>
      </w:r>
      <w:r w:rsidR="00BA3273">
        <w:rPr>
          <w:color w:val="000000"/>
          <w:lang w:val="zh-Hant"/>
        </w:rPr>
        <w:t>.</w:t>
      </w:r>
    </w:p>
    <w:p w14:paraId="1886BB9B" w14:textId="77777777" w:rsidR="00A70BB9" w:rsidRPr="00183F1A" w:rsidRDefault="00A70BB9" w:rsidP="00A70BB9">
      <w:pPr>
        <w:pStyle w:val="content"/>
        <w:spacing w:line="140" w:lineRule="atLeast"/>
        <w:rPr>
          <w:color w:val="000000" w:themeColor="text1"/>
          <w:sz w:val="20"/>
        </w:rPr>
      </w:pPr>
    </w:p>
    <w:tbl>
      <w:tblPr>
        <w:tblW w:w="4977" w:type="pct"/>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222"/>
      </w:tblGrid>
      <w:tr w:rsidR="00A70BB9" w:rsidRPr="00183F1A" w14:paraId="0D714359" w14:textId="77777777" w:rsidTr="005752A3">
        <w:trPr>
          <w:trHeight w:val="505"/>
        </w:trPr>
        <w:tc>
          <w:tcPr>
            <w:tcW w:w="5000" w:type="pct"/>
          </w:tcPr>
          <w:p w14:paraId="03D7EB79" w14:textId="1EBFEEF3" w:rsidR="00A70BB9" w:rsidRPr="00183F1A" w:rsidRDefault="00797E77" w:rsidP="005752A3">
            <w:pPr>
              <w:pStyle w:val="content"/>
              <w:spacing w:beforeLines="50" w:before="180" w:afterLines="50" w:after="180"/>
              <w:jc w:val="center"/>
              <w:rPr>
                <w:color w:val="000000" w:themeColor="text1"/>
              </w:rPr>
            </w:pPr>
            <w:r w:rsidRPr="00183F1A">
              <w:rPr>
                <w:i/>
                <w:color w:val="000000" w:themeColor="text1"/>
              </w:rPr>
              <w:t>S</w:t>
            </w:r>
            <w:r w:rsidRPr="00183F1A">
              <w:rPr>
                <w:color w:val="000000" w:themeColor="text1"/>
              </w:rPr>
              <w:t xml:space="preserve"> =</w:t>
            </w:r>
            <w:r>
              <w:rPr>
                <w:color w:val="000000"/>
              </w:rPr>
              <w:t>{1, 2, 3, 4, 5, 6}</w:t>
            </w:r>
            <w:r w:rsidRPr="00183F1A">
              <w:rPr>
                <w:color w:val="000000" w:themeColor="text1"/>
              </w:rPr>
              <w:t xml:space="preserve"> and </w:t>
            </w:r>
            <w:r w:rsidRPr="00183F1A">
              <w:rPr>
                <w:i/>
                <w:color w:val="000000" w:themeColor="text1"/>
              </w:rPr>
              <w:t>C</w:t>
            </w:r>
            <w:r w:rsidRPr="00183F1A">
              <w:rPr>
                <w:color w:val="000000" w:themeColor="text1"/>
              </w:rPr>
              <w:t xml:space="preserve"> = </w:t>
            </w:r>
            <w:r>
              <w:rPr>
                <w:color w:val="000000"/>
              </w:rPr>
              <w:t>{{1, 2, 3}, {3, 4, 5}, {4, 5, 6}}</w:t>
            </w:r>
          </w:p>
        </w:tc>
      </w:tr>
    </w:tbl>
    <w:p w14:paraId="4D315E42" w14:textId="48B4C857" w:rsidR="00A70BB9" w:rsidRPr="00183F1A" w:rsidRDefault="00A70BB9" w:rsidP="00A70BB9">
      <w:pPr>
        <w:pStyle w:val="content"/>
        <w:jc w:val="center"/>
        <w:rPr>
          <w:color w:val="000000" w:themeColor="text1"/>
        </w:rPr>
      </w:pPr>
      <w:r w:rsidRPr="00183F1A">
        <w:rPr>
          <w:color w:val="000000" w:themeColor="text1"/>
          <w:lang w:val="zh-Hant"/>
        </w:rPr>
        <w:t>圖</w:t>
      </w:r>
      <w:r w:rsidRPr="00183F1A">
        <w:rPr>
          <w:color w:val="000000" w:themeColor="text1"/>
          <w:lang w:val="zh-Hant"/>
        </w:rPr>
        <w:t xml:space="preserve"> 3.2</w:t>
      </w:r>
      <w:r>
        <w:rPr>
          <w:color w:val="000000" w:themeColor="text1"/>
          <w:lang w:val="zh-Hant"/>
        </w:rPr>
        <w:t>5</w:t>
      </w:r>
      <w:r>
        <w:rPr>
          <w:lang w:val="zh-Hant"/>
        </w:rPr>
        <w:t>:</w:t>
      </w:r>
      <w:r>
        <w:rPr>
          <w:lang w:val="zh-Hant"/>
        </w:rPr>
        <w:t>問題中</w:t>
      </w:r>
      <w:r>
        <w:rPr>
          <w:lang w:val="zh-Hant"/>
        </w:rPr>
        <w:t xml:space="preserve"> 3</w:t>
      </w:r>
      <w:r>
        <w:rPr>
          <w:color w:val="000000"/>
          <w:lang w:val="zh-Hant"/>
        </w:rPr>
        <w:t>元素</w:t>
      </w:r>
      <w:r w:rsidRPr="00183F1A">
        <w:rPr>
          <w:color w:val="000000" w:themeColor="text1"/>
          <w:lang w:val="zh-Hant"/>
        </w:rPr>
        <w:t>子集的有限集</w:t>
      </w:r>
      <w:r w:rsidRPr="00183F1A">
        <w:rPr>
          <w:i/>
          <w:color w:val="000000" w:themeColor="text1"/>
          <w:lang w:val="zh-Hant"/>
        </w:rPr>
        <w:t>S</w:t>
      </w:r>
      <w:r>
        <w:rPr>
          <w:lang w:val="zh-Hant"/>
        </w:rPr>
        <w:t xml:space="preserve"> </w:t>
      </w:r>
      <w:r w:rsidRPr="00183F1A">
        <w:rPr>
          <w:color w:val="000000" w:themeColor="text1"/>
          <w:lang w:val="zh-Hant"/>
        </w:rPr>
        <w:t>和集合</w:t>
      </w:r>
      <w:r>
        <w:rPr>
          <w:lang w:val="zh-Hant"/>
        </w:rPr>
        <w:t xml:space="preserve"> </w:t>
      </w:r>
      <w:r w:rsidRPr="00183F1A">
        <w:rPr>
          <w:i/>
          <w:color w:val="000000" w:themeColor="text1"/>
          <w:lang w:val="zh-Hant"/>
        </w:rPr>
        <w:t>C</w:t>
      </w:r>
      <w:r w:rsidRPr="00183F1A">
        <w:rPr>
          <w:i/>
          <w:color w:val="000000" w:themeColor="text1"/>
          <w:lang w:val="zh-Hant"/>
        </w:rPr>
        <w:t>。</w:t>
      </w:r>
      <w:r w:rsidRPr="00183F1A">
        <w:rPr>
          <w:color w:val="000000" w:themeColor="text1"/>
          <w:lang w:val="zh-Hant"/>
        </w:rPr>
        <w:t>.</w:t>
      </w:r>
    </w:p>
    <w:sectPr w:rsidR="00A70BB9" w:rsidRPr="00183F1A" w:rsidSect="00C90ECD">
      <w:footerReference w:type="even" r:id="rId21"/>
      <w:footerReference w:type="default" r:id="rId22"/>
      <w:pgSz w:w="11906" w:h="16838"/>
      <w:pgMar w:top="1440" w:right="1800" w:bottom="1440" w:left="1800"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1F98C" w14:textId="77777777" w:rsidR="005A4087" w:rsidRDefault="005A4087">
      <w:r>
        <w:rPr>
          <w:lang w:val="zh-Hant"/>
        </w:rPr>
        <w:separator/>
      </w:r>
    </w:p>
  </w:endnote>
  <w:endnote w:type="continuationSeparator" w:id="0">
    <w:p w14:paraId="7BD13C35" w14:textId="77777777" w:rsidR="005A4087" w:rsidRDefault="005A4087">
      <w:r>
        <w:rPr>
          <w:lang w:val="zh-Han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Bold-A">
    <w:altName w:val="微軟正黑體"/>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3CF3" w14:textId="77777777" w:rsidR="00635CF0" w:rsidRDefault="00635CF0" w:rsidP="0059412B">
    <w:pPr>
      <w:pStyle w:val="a5"/>
      <w:framePr w:wrap="around" w:vAnchor="text" w:hAnchor="margin" w:xAlign="center" w:y="1"/>
      <w:rPr>
        <w:rStyle w:val="a7"/>
      </w:rPr>
    </w:pPr>
    <w:r>
      <w:rPr>
        <w:rStyle w:val="a7"/>
        <w:lang w:val="zh-Hant"/>
      </w:rPr>
      <w:fldChar w:fldCharType="begin"/>
    </w:r>
    <w:r>
      <w:rPr>
        <w:rStyle w:val="a7"/>
        <w:lang w:val="zh-Hant"/>
      </w:rPr>
      <w:instrText xml:space="preserve">PAGE  </w:instrText>
    </w:r>
    <w:r>
      <w:rPr>
        <w:rStyle w:val="a7"/>
        <w:lang w:val="zh-Hant"/>
      </w:rPr>
      <w:fldChar w:fldCharType="end"/>
    </w:r>
  </w:p>
  <w:p w14:paraId="0CB01597" w14:textId="77777777" w:rsidR="00635CF0" w:rsidRDefault="00635C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0137463"/>
      <w:docPartObj>
        <w:docPartGallery w:val="Page Numbers (Bottom of Page)"/>
        <w:docPartUnique/>
      </w:docPartObj>
    </w:sdtPr>
    <w:sdtContent>
      <w:p w14:paraId="566D8C72" w14:textId="77777777" w:rsidR="00635CF0" w:rsidRDefault="00635CF0">
        <w:pPr>
          <w:pStyle w:val="a5"/>
          <w:jc w:val="center"/>
        </w:pPr>
        <w:r>
          <w:rPr>
            <w:lang w:val="zh-Hant"/>
          </w:rPr>
          <w:fldChar w:fldCharType="begin"/>
        </w:r>
        <w:r>
          <w:rPr>
            <w:lang w:val="zh-Hant"/>
          </w:rPr>
          <w:instrText>PAGE   \* MERGEFORMAT</w:instrText>
        </w:r>
        <w:r>
          <w:rPr>
            <w:lang w:val="zh-Hant"/>
          </w:rPr>
          <w:fldChar w:fldCharType="separate"/>
        </w:r>
        <w:r w:rsidRPr="005D40B4">
          <w:rPr>
            <w:noProof/>
            <w:lang w:val="zh-Hant"/>
          </w:rPr>
          <w:t>187</w:t>
        </w:r>
        <w:r>
          <w:rPr>
            <w:lang w:val="zh-Hant"/>
          </w:rPr>
          <w:fldChar w:fldCharType="end"/>
        </w:r>
      </w:p>
    </w:sdtContent>
  </w:sdt>
  <w:p w14:paraId="43B1DAFD" w14:textId="77777777" w:rsidR="00635CF0" w:rsidRDefault="00635C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1ED33" w14:textId="77777777" w:rsidR="005A4087" w:rsidRDefault="005A4087">
      <w:r>
        <w:rPr>
          <w:lang w:val="zh-Hant"/>
        </w:rPr>
        <w:separator/>
      </w:r>
    </w:p>
  </w:footnote>
  <w:footnote w:type="continuationSeparator" w:id="0">
    <w:p w14:paraId="53FB0737" w14:textId="77777777" w:rsidR="005A4087" w:rsidRDefault="005A4087">
      <w:r>
        <w:rPr>
          <w:lang w:val="zh-Han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2AAB836"/>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DA28E7C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E510447C"/>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840A0494"/>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D8D4FD32"/>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1BE3A50"/>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AA0E89BA"/>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ED80F3CC"/>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B890E4F4"/>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957E9B10"/>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31620E2"/>
    <w:multiLevelType w:val="hybridMultilevel"/>
    <w:tmpl w:val="27F2E25C"/>
    <w:lvl w:ilvl="0" w:tplc="EAAC5CF8">
      <w:start w:val="1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51239BB"/>
    <w:multiLevelType w:val="hybridMultilevel"/>
    <w:tmpl w:val="1C0C57AE"/>
    <w:lvl w:ilvl="0" w:tplc="54802574">
      <w:start w:val="4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61F0A16"/>
    <w:multiLevelType w:val="hybridMultilevel"/>
    <w:tmpl w:val="D69A635E"/>
    <w:lvl w:ilvl="0" w:tplc="0E4CBD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7AC0690"/>
    <w:multiLevelType w:val="hybridMultilevel"/>
    <w:tmpl w:val="AC5CBA3C"/>
    <w:lvl w:ilvl="0" w:tplc="FFFFFFFF">
      <w:start w:val="8"/>
      <w:numFmt w:val="decimal"/>
      <w:suff w:val="space"/>
      <w:lvlText w:val="(%1)"/>
      <w:lvlJc w:val="left"/>
      <w:pPr>
        <w:ind w:left="270" w:hanging="270"/>
      </w:pPr>
      <w:rPr>
        <w:rFonts w:hint="default"/>
        <w:color w:val="auto"/>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4" w15:restartNumberingAfterBreak="0">
    <w:nsid w:val="0BB43557"/>
    <w:multiLevelType w:val="hybridMultilevel"/>
    <w:tmpl w:val="A7D29B6E"/>
    <w:lvl w:ilvl="0" w:tplc="3E80FEB8">
      <w:start w:val="4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ED81E40"/>
    <w:multiLevelType w:val="hybridMultilevel"/>
    <w:tmpl w:val="EF72A422"/>
    <w:lvl w:ilvl="0" w:tplc="3B9AE1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4E376F"/>
    <w:multiLevelType w:val="hybridMultilevel"/>
    <w:tmpl w:val="FF702628"/>
    <w:lvl w:ilvl="0" w:tplc="BDA4F0BC">
      <w:start w:val="5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4F2C27"/>
    <w:multiLevelType w:val="hybridMultilevel"/>
    <w:tmpl w:val="B80A111E"/>
    <w:lvl w:ilvl="0" w:tplc="79CE3D22">
      <w:start w:val="2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C97F13"/>
    <w:multiLevelType w:val="hybridMultilevel"/>
    <w:tmpl w:val="A70C2864"/>
    <w:lvl w:ilvl="0" w:tplc="D4CEA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90A7F3B"/>
    <w:multiLevelType w:val="hybridMultilevel"/>
    <w:tmpl w:val="C5FAB096"/>
    <w:lvl w:ilvl="0" w:tplc="E6E6CD12">
      <w:start w:val="9"/>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8C0F88"/>
    <w:multiLevelType w:val="hybridMultilevel"/>
    <w:tmpl w:val="FE244802"/>
    <w:lvl w:ilvl="0" w:tplc="2AFC4CCE">
      <w:start w:val="49"/>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4B433F"/>
    <w:multiLevelType w:val="multilevel"/>
    <w:tmpl w:val="1B76F8C4"/>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7857C1E"/>
    <w:multiLevelType w:val="hybridMultilevel"/>
    <w:tmpl w:val="526A07C6"/>
    <w:lvl w:ilvl="0" w:tplc="634249E6">
      <w:start w:val="2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1502820"/>
    <w:multiLevelType w:val="hybridMultilevel"/>
    <w:tmpl w:val="CED8B5A4"/>
    <w:lvl w:ilvl="0" w:tplc="7C9A8D3C">
      <w:start w:val="9"/>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04909FD"/>
    <w:multiLevelType w:val="hybridMultilevel"/>
    <w:tmpl w:val="BB147EBE"/>
    <w:lvl w:ilvl="0" w:tplc="415492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B8408E"/>
    <w:multiLevelType w:val="hybridMultilevel"/>
    <w:tmpl w:val="FCA05354"/>
    <w:lvl w:ilvl="0" w:tplc="591849D6">
      <w:start w:val="1"/>
      <w:numFmt w:val="lowerLetter"/>
      <w:lvlText w:val="(%1)"/>
      <w:lvlJc w:val="left"/>
      <w:pPr>
        <w:ind w:left="2880" w:hanging="360"/>
      </w:pPr>
      <w:rPr>
        <w:rFonts w:hint="default"/>
      </w:r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26" w15:restartNumberingAfterBreak="0">
    <w:nsid w:val="6A1C72D4"/>
    <w:multiLevelType w:val="hybridMultilevel"/>
    <w:tmpl w:val="FCA05354"/>
    <w:lvl w:ilvl="0" w:tplc="591849D6">
      <w:start w:val="1"/>
      <w:numFmt w:val="lowerLetter"/>
      <w:lvlText w:val="(%1)"/>
      <w:lvlJc w:val="left"/>
      <w:pPr>
        <w:ind w:left="2880" w:hanging="360"/>
      </w:pPr>
      <w:rPr>
        <w:rFonts w:hint="default"/>
      </w:r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27" w15:restartNumberingAfterBreak="0">
    <w:nsid w:val="6BD05949"/>
    <w:multiLevelType w:val="hybridMultilevel"/>
    <w:tmpl w:val="A6D6D712"/>
    <w:lvl w:ilvl="0" w:tplc="8F42821A">
      <w:start w:val="1"/>
      <w:numFmt w:val="lowerLetter"/>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8" w15:restartNumberingAfterBreak="0">
    <w:nsid w:val="6CB771A1"/>
    <w:multiLevelType w:val="hybridMultilevel"/>
    <w:tmpl w:val="EE246B54"/>
    <w:lvl w:ilvl="0" w:tplc="43D0E4A4">
      <w:start w:val="5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93C53ED"/>
    <w:multiLevelType w:val="hybridMultilevel"/>
    <w:tmpl w:val="20FA85E4"/>
    <w:lvl w:ilvl="0" w:tplc="FFFFFFFF">
      <w:start w:val="1"/>
      <w:numFmt w:val="decimal"/>
      <w:suff w:val="space"/>
      <w:lvlText w:val="(%1)"/>
      <w:lvlJc w:val="left"/>
      <w:pPr>
        <w:ind w:left="330" w:hanging="33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0" w15:restartNumberingAfterBreak="0">
    <w:nsid w:val="7A282909"/>
    <w:multiLevelType w:val="hybridMultilevel"/>
    <w:tmpl w:val="DDD0137C"/>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1" w15:restartNumberingAfterBreak="0">
    <w:nsid w:val="7AF3115F"/>
    <w:multiLevelType w:val="hybridMultilevel"/>
    <w:tmpl w:val="AB38EE0C"/>
    <w:lvl w:ilvl="0" w:tplc="A80C88B2">
      <w:start w:val="5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3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9"/>
  </w:num>
  <w:num w:numId="14">
    <w:abstractNumId w:val="13"/>
  </w:num>
  <w:num w:numId="15">
    <w:abstractNumId w:val="18"/>
  </w:num>
  <w:num w:numId="16">
    <w:abstractNumId w:val="24"/>
  </w:num>
  <w:num w:numId="17">
    <w:abstractNumId w:val="23"/>
  </w:num>
  <w:num w:numId="18">
    <w:abstractNumId w:val="10"/>
  </w:num>
  <w:num w:numId="19">
    <w:abstractNumId w:val="17"/>
  </w:num>
  <w:num w:numId="20">
    <w:abstractNumId w:val="14"/>
  </w:num>
  <w:num w:numId="21">
    <w:abstractNumId w:val="11"/>
  </w:num>
  <w:num w:numId="22">
    <w:abstractNumId w:val="20"/>
  </w:num>
  <w:num w:numId="23">
    <w:abstractNumId w:val="28"/>
  </w:num>
  <w:num w:numId="24">
    <w:abstractNumId w:val="16"/>
  </w:num>
  <w:num w:numId="25">
    <w:abstractNumId w:val="26"/>
  </w:num>
  <w:num w:numId="26">
    <w:abstractNumId w:val="25"/>
  </w:num>
  <w:num w:numId="27">
    <w:abstractNumId w:val="27"/>
  </w:num>
  <w:num w:numId="28">
    <w:abstractNumId w:val="15"/>
  </w:num>
  <w:num w:numId="29">
    <w:abstractNumId w:val="19"/>
  </w:num>
  <w:num w:numId="30">
    <w:abstractNumId w:val="22"/>
  </w:num>
  <w:num w:numId="31">
    <w:abstractNumId w:val="31"/>
  </w:num>
  <w:num w:numId="32">
    <w:abstractNumId w:val="12"/>
  </w:num>
  <w:num w:numId="33">
    <w:abstractNumId w:val="9"/>
  </w:num>
  <w:num w:numId="34">
    <w:abstractNumId w:val="8"/>
    <w:lvlOverride w:ilvl="0">
      <w:startOverride w:val="1"/>
    </w:lvlOverride>
  </w:num>
  <w:num w:numId="35">
    <w:abstractNumId w:val="7"/>
  </w:num>
  <w:num w:numId="36">
    <w:abstractNumId w:val="6"/>
  </w:num>
  <w:num w:numId="37">
    <w:abstractNumId w:val="5"/>
  </w:num>
  <w:num w:numId="38">
    <w:abstractNumId w:val="4"/>
  </w:num>
  <w:num w:numId="39">
    <w:abstractNumId w:val="3"/>
    <w:lvlOverride w:ilvl="0">
      <w:startOverride w:val="1"/>
    </w:lvlOverride>
  </w:num>
  <w:num w:numId="40">
    <w:abstractNumId w:val="2"/>
    <w:lvlOverride w:ilvl="0">
      <w:startOverride w:val="1"/>
    </w:lvlOverride>
  </w:num>
  <w:num w:numId="41">
    <w:abstractNumId w:val="1"/>
    <w:lvlOverride w:ilvl="0">
      <w:startOverride w:val="1"/>
    </w:lvlOverride>
  </w:num>
  <w:num w:numId="42">
    <w:abstractNumId w:val="0"/>
    <w:lvlOverride w:ilvl="0">
      <w:startOverride w:val="1"/>
    </w:lvlOverride>
  </w:num>
  <w:num w:numId="43">
    <w:abstractNumId w:val="31"/>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CB"/>
    <w:rsid w:val="0000035A"/>
    <w:rsid w:val="000036D1"/>
    <w:rsid w:val="00004923"/>
    <w:rsid w:val="00004C71"/>
    <w:rsid w:val="000057EB"/>
    <w:rsid w:val="0000657D"/>
    <w:rsid w:val="00011D11"/>
    <w:rsid w:val="000122FB"/>
    <w:rsid w:val="0001365B"/>
    <w:rsid w:val="00014ECF"/>
    <w:rsid w:val="00015B7B"/>
    <w:rsid w:val="00016575"/>
    <w:rsid w:val="0001762B"/>
    <w:rsid w:val="00020792"/>
    <w:rsid w:val="00021BFE"/>
    <w:rsid w:val="000221DD"/>
    <w:rsid w:val="00022B30"/>
    <w:rsid w:val="00023BD8"/>
    <w:rsid w:val="00023CFF"/>
    <w:rsid w:val="00023E2E"/>
    <w:rsid w:val="00024AD2"/>
    <w:rsid w:val="00024C6B"/>
    <w:rsid w:val="0002626C"/>
    <w:rsid w:val="00030902"/>
    <w:rsid w:val="0003117D"/>
    <w:rsid w:val="0003669B"/>
    <w:rsid w:val="00036778"/>
    <w:rsid w:val="00036A33"/>
    <w:rsid w:val="000378AF"/>
    <w:rsid w:val="00042EA4"/>
    <w:rsid w:val="0004335D"/>
    <w:rsid w:val="00043C7C"/>
    <w:rsid w:val="00044147"/>
    <w:rsid w:val="000449AD"/>
    <w:rsid w:val="00045C51"/>
    <w:rsid w:val="00046209"/>
    <w:rsid w:val="00047A68"/>
    <w:rsid w:val="00050062"/>
    <w:rsid w:val="0005429C"/>
    <w:rsid w:val="00054484"/>
    <w:rsid w:val="00054F43"/>
    <w:rsid w:val="00056CC9"/>
    <w:rsid w:val="0005784A"/>
    <w:rsid w:val="000603F2"/>
    <w:rsid w:val="00061DE0"/>
    <w:rsid w:val="000645BE"/>
    <w:rsid w:val="000650D0"/>
    <w:rsid w:val="000655D9"/>
    <w:rsid w:val="00067188"/>
    <w:rsid w:val="00070E65"/>
    <w:rsid w:val="0007187C"/>
    <w:rsid w:val="000723D8"/>
    <w:rsid w:val="0007348F"/>
    <w:rsid w:val="00073FD6"/>
    <w:rsid w:val="00074155"/>
    <w:rsid w:val="00074323"/>
    <w:rsid w:val="00074D66"/>
    <w:rsid w:val="00076932"/>
    <w:rsid w:val="00077435"/>
    <w:rsid w:val="00077C90"/>
    <w:rsid w:val="000809B7"/>
    <w:rsid w:val="00080E59"/>
    <w:rsid w:val="00081713"/>
    <w:rsid w:val="00081880"/>
    <w:rsid w:val="0008188E"/>
    <w:rsid w:val="00083333"/>
    <w:rsid w:val="000849F2"/>
    <w:rsid w:val="000860EB"/>
    <w:rsid w:val="0008771E"/>
    <w:rsid w:val="00087A4C"/>
    <w:rsid w:val="00091567"/>
    <w:rsid w:val="00091AD3"/>
    <w:rsid w:val="00092A8E"/>
    <w:rsid w:val="00094CA5"/>
    <w:rsid w:val="000960F2"/>
    <w:rsid w:val="00096795"/>
    <w:rsid w:val="000969FD"/>
    <w:rsid w:val="000A168E"/>
    <w:rsid w:val="000A3055"/>
    <w:rsid w:val="000A333B"/>
    <w:rsid w:val="000A37B5"/>
    <w:rsid w:val="000A48C0"/>
    <w:rsid w:val="000A4B0F"/>
    <w:rsid w:val="000A5251"/>
    <w:rsid w:val="000A6953"/>
    <w:rsid w:val="000B1E02"/>
    <w:rsid w:val="000B2617"/>
    <w:rsid w:val="000B26A4"/>
    <w:rsid w:val="000B26EC"/>
    <w:rsid w:val="000B2BE7"/>
    <w:rsid w:val="000B368B"/>
    <w:rsid w:val="000B535D"/>
    <w:rsid w:val="000B6F3B"/>
    <w:rsid w:val="000C07D7"/>
    <w:rsid w:val="000C4618"/>
    <w:rsid w:val="000C4822"/>
    <w:rsid w:val="000C522F"/>
    <w:rsid w:val="000C5ABB"/>
    <w:rsid w:val="000C6AA1"/>
    <w:rsid w:val="000C7FEB"/>
    <w:rsid w:val="000D0856"/>
    <w:rsid w:val="000D1603"/>
    <w:rsid w:val="000D1CAB"/>
    <w:rsid w:val="000D1CED"/>
    <w:rsid w:val="000D1F0C"/>
    <w:rsid w:val="000D23A6"/>
    <w:rsid w:val="000D27B0"/>
    <w:rsid w:val="000D2A3C"/>
    <w:rsid w:val="000D35DE"/>
    <w:rsid w:val="000D45CA"/>
    <w:rsid w:val="000D468C"/>
    <w:rsid w:val="000D4CB6"/>
    <w:rsid w:val="000D5101"/>
    <w:rsid w:val="000D52FC"/>
    <w:rsid w:val="000D5300"/>
    <w:rsid w:val="000D5CE8"/>
    <w:rsid w:val="000D643E"/>
    <w:rsid w:val="000D6987"/>
    <w:rsid w:val="000D6E8E"/>
    <w:rsid w:val="000E0776"/>
    <w:rsid w:val="000E15FD"/>
    <w:rsid w:val="000E28A3"/>
    <w:rsid w:val="000E3509"/>
    <w:rsid w:val="000E3FEB"/>
    <w:rsid w:val="000E622D"/>
    <w:rsid w:val="000E64BE"/>
    <w:rsid w:val="000E761E"/>
    <w:rsid w:val="000E78CB"/>
    <w:rsid w:val="000F02BE"/>
    <w:rsid w:val="000F0C29"/>
    <w:rsid w:val="000F31B3"/>
    <w:rsid w:val="000F38E3"/>
    <w:rsid w:val="000F3AA1"/>
    <w:rsid w:val="000F3F44"/>
    <w:rsid w:val="000F4198"/>
    <w:rsid w:val="000F4E64"/>
    <w:rsid w:val="000F5DCB"/>
    <w:rsid w:val="000F5EBC"/>
    <w:rsid w:val="000F684D"/>
    <w:rsid w:val="000F7C5B"/>
    <w:rsid w:val="00100207"/>
    <w:rsid w:val="001005ED"/>
    <w:rsid w:val="00100EF2"/>
    <w:rsid w:val="001025E0"/>
    <w:rsid w:val="00102E14"/>
    <w:rsid w:val="00103C36"/>
    <w:rsid w:val="00103FD5"/>
    <w:rsid w:val="0010465E"/>
    <w:rsid w:val="00104DFB"/>
    <w:rsid w:val="001051C4"/>
    <w:rsid w:val="001064DA"/>
    <w:rsid w:val="00106882"/>
    <w:rsid w:val="00106DA7"/>
    <w:rsid w:val="001111A8"/>
    <w:rsid w:val="001113AA"/>
    <w:rsid w:val="001144B7"/>
    <w:rsid w:val="00117CAE"/>
    <w:rsid w:val="00117D92"/>
    <w:rsid w:val="00117DCD"/>
    <w:rsid w:val="00120B15"/>
    <w:rsid w:val="00120E60"/>
    <w:rsid w:val="001216D1"/>
    <w:rsid w:val="00121E47"/>
    <w:rsid w:val="001220E2"/>
    <w:rsid w:val="00124694"/>
    <w:rsid w:val="0012472D"/>
    <w:rsid w:val="00124B24"/>
    <w:rsid w:val="00125B11"/>
    <w:rsid w:val="0012638F"/>
    <w:rsid w:val="001267DA"/>
    <w:rsid w:val="00126F25"/>
    <w:rsid w:val="001276DD"/>
    <w:rsid w:val="00127915"/>
    <w:rsid w:val="00130C1A"/>
    <w:rsid w:val="00131881"/>
    <w:rsid w:val="001318C5"/>
    <w:rsid w:val="001319A1"/>
    <w:rsid w:val="00131C7E"/>
    <w:rsid w:val="0013393D"/>
    <w:rsid w:val="00133B77"/>
    <w:rsid w:val="00134327"/>
    <w:rsid w:val="001347FC"/>
    <w:rsid w:val="00134B9E"/>
    <w:rsid w:val="00135C9C"/>
    <w:rsid w:val="00136BEC"/>
    <w:rsid w:val="0014169F"/>
    <w:rsid w:val="00142045"/>
    <w:rsid w:val="0014238E"/>
    <w:rsid w:val="001423A0"/>
    <w:rsid w:val="00142EE6"/>
    <w:rsid w:val="001453CD"/>
    <w:rsid w:val="00145B4E"/>
    <w:rsid w:val="00146716"/>
    <w:rsid w:val="001469E8"/>
    <w:rsid w:val="00150743"/>
    <w:rsid w:val="00151086"/>
    <w:rsid w:val="00151A6D"/>
    <w:rsid w:val="00153EAD"/>
    <w:rsid w:val="00153FA7"/>
    <w:rsid w:val="00154F64"/>
    <w:rsid w:val="00155121"/>
    <w:rsid w:val="00157736"/>
    <w:rsid w:val="00157905"/>
    <w:rsid w:val="00157F34"/>
    <w:rsid w:val="001606A6"/>
    <w:rsid w:val="0016092F"/>
    <w:rsid w:val="00161778"/>
    <w:rsid w:val="001625B8"/>
    <w:rsid w:val="00162942"/>
    <w:rsid w:val="00163F54"/>
    <w:rsid w:val="00164473"/>
    <w:rsid w:val="00167B86"/>
    <w:rsid w:val="00171F55"/>
    <w:rsid w:val="0017446D"/>
    <w:rsid w:val="0017539B"/>
    <w:rsid w:val="001768F6"/>
    <w:rsid w:val="001769C0"/>
    <w:rsid w:val="00176C3C"/>
    <w:rsid w:val="00176E61"/>
    <w:rsid w:val="00176EA8"/>
    <w:rsid w:val="00181498"/>
    <w:rsid w:val="00181D48"/>
    <w:rsid w:val="00182B38"/>
    <w:rsid w:val="00183F1A"/>
    <w:rsid w:val="00185A2C"/>
    <w:rsid w:val="00185FF9"/>
    <w:rsid w:val="00186ED2"/>
    <w:rsid w:val="00186FB8"/>
    <w:rsid w:val="001870A4"/>
    <w:rsid w:val="0018765B"/>
    <w:rsid w:val="00187681"/>
    <w:rsid w:val="001907DC"/>
    <w:rsid w:val="00190D6A"/>
    <w:rsid w:val="00192EBE"/>
    <w:rsid w:val="00193477"/>
    <w:rsid w:val="001963BF"/>
    <w:rsid w:val="00197353"/>
    <w:rsid w:val="00197498"/>
    <w:rsid w:val="00197FE5"/>
    <w:rsid w:val="001A0E05"/>
    <w:rsid w:val="001A17B8"/>
    <w:rsid w:val="001A273D"/>
    <w:rsid w:val="001A3711"/>
    <w:rsid w:val="001A6054"/>
    <w:rsid w:val="001A6378"/>
    <w:rsid w:val="001A6515"/>
    <w:rsid w:val="001A6620"/>
    <w:rsid w:val="001A688A"/>
    <w:rsid w:val="001B2C59"/>
    <w:rsid w:val="001B5626"/>
    <w:rsid w:val="001B686A"/>
    <w:rsid w:val="001B7631"/>
    <w:rsid w:val="001B7A72"/>
    <w:rsid w:val="001C0027"/>
    <w:rsid w:val="001C1CDC"/>
    <w:rsid w:val="001C270A"/>
    <w:rsid w:val="001C2DEE"/>
    <w:rsid w:val="001C4449"/>
    <w:rsid w:val="001C699B"/>
    <w:rsid w:val="001D0440"/>
    <w:rsid w:val="001D419E"/>
    <w:rsid w:val="001D61BD"/>
    <w:rsid w:val="001D685C"/>
    <w:rsid w:val="001E0247"/>
    <w:rsid w:val="001E0F3C"/>
    <w:rsid w:val="001E117C"/>
    <w:rsid w:val="001E4014"/>
    <w:rsid w:val="001E4463"/>
    <w:rsid w:val="001E461E"/>
    <w:rsid w:val="001E5CAD"/>
    <w:rsid w:val="001F04C0"/>
    <w:rsid w:val="001F0B8D"/>
    <w:rsid w:val="001F139A"/>
    <w:rsid w:val="001F2D0C"/>
    <w:rsid w:val="001F3F7A"/>
    <w:rsid w:val="001F43CE"/>
    <w:rsid w:val="001F4615"/>
    <w:rsid w:val="001F56F2"/>
    <w:rsid w:val="001F599C"/>
    <w:rsid w:val="001F5FE4"/>
    <w:rsid w:val="001F6225"/>
    <w:rsid w:val="001F6EFD"/>
    <w:rsid w:val="00200C63"/>
    <w:rsid w:val="002010C4"/>
    <w:rsid w:val="002048B3"/>
    <w:rsid w:val="002049B5"/>
    <w:rsid w:val="00205162"/>
    <w:rsid w:val="00206E8B"/>
    <w:rsid w:val="00211323"/>
    <w:rsid w:val="00211884"/>
    <w:rsid w:val="0021206B"/>
    <w:rsid w:val="002129E7"/>
    <w:rsid w:val="002148B4"/>
    <w:rsid w:val="00216434"/>
    <w:rsid w:val="00220B79"/>
    <w:rsid w:val="00220DAB"/>
    <w:rsid w:val="0022161A"/>
    <w:rsid w:val="002229AF"/>
    <w:rsid w:val="002236BC"/>
    <w:rsid w:val="00224258"/>
    <w:rsid w:val="00224F49"/>
    <w:rsid w:val="002259FE"/>
    <w:rsid w:val="0022686F"/>
    <w:rsid w:val="00227874"/>
    <w:rsid w:val="00230726"/>
    <w:rsid w:val="0023088F"/>
    <w:rsid w:val="00230F27"/>
    <w:rsid w:val="002311AC"/>
    <w:rsid w:val="00233B7C"/>
    <w:rsid w:val="00234F39"/>
    <w:rsid w:val="00236E37"/>
    <w:rsid w:val="0024092C"/>
    <w:rsid w:val="00240F4E"/>
    <w:rsid w:val="0024183D"/>
    <w:rsid w:val="002419FA"/>
    <w:rsid w:val="00241ED7"/>
    <w:rsid w:val="00243159"/>
    <w:rsid w:val="00243708"/>
    <w:rsid w:val="00244C77"/>
    <w:rsid w:val="00244F6B"/>
    <w:rsid w:val="00245A70"/>
    <w:rsid w:val="00245DE1"/>
    <w:rsid w:val="00246730"/>
    <w:rsid w:val="00246ACC"/>
    <w:rsid w:val="00247873"/>
    <w:rsid w:val="00247E61"/>
    <w:rsid w:val="002510AD"/>
    <w:rsid w:val="002516A5"/>
    <w:rsid w:val="00253301"/>
    <w:rsid w:val="002537E1"/>
    <w:rsid w:val="00254FA0"/>
    <w:rsid w:val="00255DB7"/>
    <w:rsid w:val="00257BE1"/>
    <w:rsid w:val="00260335"/>
    <w:rsid w:val="00260641"/>
    <w:rsid w:val="002606C8"/>
    <w:rsid w:val="0026095D"/>
    <w:rsid w:val="00264A50"/>
    <w:rsid w:val="00266481"/>
    <w:rsid w:val="002668A3"/>
    <w:rsid w:val="00266D75"/>
    <w:rsid w:val="00267F0A"/>
    <w:rsid w:val="00271965"/>
    <w:rsid w:val="002727BD"/>
    <w:rsid w:val="00273B11"/>
    <w:rsid w:val="00273D44"/>
    <w:rsid w:val="0027425B"/>
    <w:rsid w:val="00274801"/>
    <w:rsid w:val="00274ADC"/>
    <w:rsid w:val="002761EC"/>
    <w:rsid w:val="0027674B"/>
    <w:rsid w:val="00276F3A"/>
    <w:rsid w:val="00280605"/>
    <w:rsid w:val="002823CE"/>
    <w:rsid w:val="00284F33"/>
    <w:rsid w:val="002850D6"/>
    <w:rsid w:val="00286718"/>
    <w:rsid w:val="002870A7"/>
    <w:rsid w:val="00287270"/>
    <w:rsid w:val="00287898"/>
    <w:rsid w:val="002907D8"/>
    <w:rsid w:val="00290B17"/>
    <w:rsid w:val="00291178"/>
    <w:rsid w:val="002940A5"/>
    <w:rsid w:val="00294A63"/>
    <w:rsid w:val="00295711"/>
    <w:rsid w:val="002958FB"/>
    <w:rsid w:val="002960DE"/>
    <w:rsid w:val="002963CF"/>
    <w:rsid w:val="002A013B"/>
    <w:rsid w:val="002A03A1"/>
    <w:rsid w:val="002A041A"/>
    <w:rsid w:val="002A0EC3"/>
    <w:rsid w:val="002A2929"/>
    <w:rsid w:val="002A2A14"/>
    <w:rsid w:val="002A2F55"/>
    <w:rsid w:val="002A36EC"/>
    <w:rsid w:val="002A3E18"/>
    <w:rsid w:val="002A419D"/>
    <w:rsid w:val="002A4A9A"/>
    <w:rsid w:val="002A4E63"/>
    <w:rsid w:val="002A4FE6"/>
    <w:rsid w:val="002A7BF6"/>
    <w:rsid w:val="002A7C03"/>
    <w:rsid w:val="002A7C56"/>
    <w:rsid w:val="002B0C8F"/>
    <w:rsid w:val="002B1A07"/>
    <w:rsid w:val="002B4B27"/>
    <w:rsid w:val="002B4B2A"/>
    <w:rsid w:val="002B4CDF"/>
    <w:rsid w:val="002B6413"/>
    <w:rsid w:val="002B6703"/>
    <w:rsid w:val="002B6FB1"/>
    <w:rsid w:val="002B7336"/>
    <w:rsid w:val="002B765F"/>
    <w:rsid w:val="002C014F"/>
    <w:rsid w:val="002C1EC9"/>
    <w:rsid w:val="002C22A7"/>
    <w:rsid w:val="002C2413"/>
    <w:rsid w:val="002C37AC"/>
    <w:rsid w:val="002C57FB"/>
    <w:rsid w:val="002C5D09"/>
    <w:rsid w:val="002C6243"/>
    <w:rsid w:val="002C6675"/>
    <w:rsid w:val="002C6ECE"/>
    <w:rsid w:val="002C77DC"/>
    <w:rsid w:val="002C798C"/>
    <w:rsid w:val="002D096E"/>
    <w:rsid w:val="002D142F"/>
    <w:rsid w:val="002D1E4C"/>
    <w:rsid w:val="002D4ABE"/>
    <w:rsid w:val="002D4D21"/>
    <w:rsid w:val="002D56B8"/>
    <w:rsid w:val="002D6C11"/>
    <w:rsid w:val="002D7D63"/>
    <w:rsid w:val="002E5172"/>
    <w:rsid w:val="002E59E6"/>
    <w:rsid w:val="002E64FF"/>
    <w:rsid w:val="002E72EE"/>
    <w:rsid w:val="002F014D"/>
    <w:rsid w:val="002F13E4"/>
    <w:rsid w:val="002F254D"/>
    <w:rsid w:val="002F44AA"/>
    <w:rsid w:val="002F486F"/>
    <w:rsid w:val="002F675C"/>
    <w:rsid w:val="002F7B42"/>
    <w:rsid w:val="0030011E"/>
    <w:rsid w:val="00305512"/>
    <w:rsid w:val="003065C0"/>
    <w:rsid w:val="00306C92"/>
    <w:rsid w:val="00307486"/>
    <w:rsid w:val="00307B0D"/>
    <w:rsid w:val="00310C7E"/>
    <w:rsid w:val="00310DB4"/>
    <w:rsid w:val="00311F9B"/>
    <w:rsid w:val="003122B3"/>
    <w:rsid w:val="003141E4"/>
    <w:rsid w:val="00315F2C"/>
    <w:rsid w:val="0031642C"/>
    <w:rsid w:val="0031789B"/>
    <w:rsid w:val="0032024D"/>
    <w:rsid w:val="003250BB"/>
    <w:rsid w:val="00326DC5"/>
    <w:rsid w:val="00327D9D"/>
    <w:rsid w:val="00330044"/>
    <w:rsid w:val="003313AB"/>
    <w:rsid w:val="00331441"/>
    <w:rsid w:val="0033168B"/>
    <w:rsid w:val="0033213D"/>
    <w:rsid w:val="003321EC"/>
    <w:rsid w:val="00334AF6"/>
    <w:rsid w:val="00334B2C"/>
    <w:rsid w:val="003350DD"/>
    <w:rsid w:val="00335D90"/>
    <w:rsid w:val="00336207"/>
    <w:rsid w:val="003402DC"/>
    <w:rsid w:val="0034092A"/>
    <w:rsid w:val="0034107C"/>
    <w:rsid w:val="00341E01"/>
    <w:rsid w:val="00342C70"/>
    <w:rsid w:val="003433E4"/>
    <w:rsid w:val="0034361C"/>
    <w:rsid w:val="00343A41"/>
    <w:rsid w:val="00343DDD"/>
    <w:rsid w:val="00344787"/>
    <w:rsid w:val="00346505"/>
    <w:rsid w:val="00346D9C"/>
    <w:rsid w:val="003500AB"/>
    <w:rsid w:val="0035015A"/>
    <w:rsid w:val="00350897"/>
    <w:rsid w:val="003520BF"/>
    <w:rsid w:val="003534A0"/>
    <w:rsid w:val="00354BC6"/>
    <w:rsid w:val="00355589"/>
    <w:rsid w:val="00355C41"/>
    <w:rsid w:val="0035631F"/>
    <w:rsid w:val="00357045"/>
    <w:rsid w:val="00363BB8"/>
    <w:rsid w:val="00364CB8"/>
    <w:rsid w:val="00365D3C"/>
    <w:rsid w:val="00370ABB"/>
    <w:rsid w:val="00372390"/>
    <w:rsid w:val="00373CD7"/>
    <w:rsid w:val="003753C5"/>
    <w:rsid w:val="003759EE"/>
    <w:rsid w:val="0037666C"/>
    <w:rsid w:val="003776BA"/>
    <w:rsid w:val="00380D7B"/>
    <w:rsid w:val="00381689"/>
    <w:rsid w:val="00382197"/>
    <w:rsid w:val="003826CE"/>
    <w:rsid w:val="0038316C"/>
    <w:rsid w:val="00384D20"/>
    <w:rsid w:val="00384FEE"/>
    <w:rsid w:val="00385857"/>
    <w:rsid w:val="00386374"/>
    <w:rsid w:val="003865C9"/>
    <w:rsid w:val="00386D40"/>
    <w:rsid w:val="00387DB8"/>
    <w:rsid w:val="00390044"/>
    <w:rsid w:val="00392179"/>
    <w:rsid w:val="003921DF"/>
    <w:rsid w:val="003929CC"/>
    <w:rsid w:val="00393991"/>
    <w:rsid w:val="00393D1F"/>
    <w:rsid w:val="00393F0E"/>
    <w:rsid w:val="00394AA3"/>
    <w:rsid w:val="003954F9"/>
    <w:rsid w:val="00395F8E"/>
    <w:rsid w:val="00396D66"/>
    <w:rsid w:val="003A02CD"/>
    <w:rsid w:val="003A269A"/>
    <w:rsid w:val="003A3EE0"/>
    <w:rsid w:val="003A72C2"/>
    <w:rsid w:val="003A744C"/>
    <w:rsid w:val="003A79DB"/>
    <w:rsid w:val="003B0835"/>
    <w:rsid w:val="003B0937"/>
    <w:rsid w:val="003B29A3"/>
    <w:rsid w:val="003B29B1"/>
    <w:rsid w:val="003B30C1"/>
    <w:rsid w:val="003B4F12"/>
    <w:rsid w:val="003B4F1C"/>
    <w:rsid w:val="003B6641"/>
    <w:rsid w:val="003B68AA"/>
    <w:rsid w:val="003C0575"/>
    <w:rsid w:val="003C1D26"/>
    <w:rsid w:val="003C2800"/>
    <w:rsid w:val="003C371C"/>
    <w:rsid w:val="003C3795"/>
    <w:rsid w:val="003C3ADF"/>
    <w:rsid w:val="003C6A1E"/>
    <w:rsid w:val="003C7878"/>
    <w:rsid w:val="003D0322"/>
    <w:rsid w:val="003D0B88"/>
    <w:rsid w:val="003D192B"/>
    <w:rsid w:val="003D321D"/>
    <w:rsid w:val="003D3D77"/>
    <w:rsid w:val="003D3F4F"/>
    <w:rsid w:val="003D5BE1"/>
    <w:rsid w:val="003D62C2"/>
    <w:rsid w:val="003D6628"/>
    <w:rsid w:val="003E08C9"/>
    <w:rsid w:val="003E0973"/>
    <w:rsid w:val="003E13FD"/>
    <w:rsid w:val="003E18BF"/>
    <w:rsid w:val="003E1F9E"/>
    <w:rsid w:val="003E2C30"/>
    <w:rsid w:val="003E3EDC"/>
    <w:rsid w:val="003E4C61"/>
    <w:rsid w:val="003E56DB"/>
    <w:rsid w:val="003E6BA8"/>
    <w:rsid w:val="003E7ACA"/>
    <w:rsid w:val="003F009E"/>
    <w:rsid w:val="003F0595"/>
    <w:rsid w:val="003F0BD0"/>
    <w:rsid w:val="003F1991"/>
    <w:rsid w:val="003F2248"/>
    <w:rsid w:val="003F232A"/>
    <w:rsid w:val="003F2A1C"/>
    <w:rsid w:val="003F2D50"/>
    <w:rsid w:val="003F2D79"/>
    <w:rsid w:val="003F30B7"/>
    <w:rsid w:val="003F5737"/>
    <w:rsid w:val="003F6326"/>
    <w:rsid w:val="003F728D"/>
    <w:rsid w:val="003F7514"/>
    <w:rsid w:val="004003BE"/>
    <w:rsid w:val="00400E64"/>
    <w:rsid w:val="00402621"/>
    <w:rsid w:val="00402F28"/>
    <w:rsid w:val="00403322"/>
    <w:rsid w:val="00404FD6"/>
    <w:rsid w:val="004057A2"/>
    <w:rsid w:val="00405F2A"/>
    <w:rsid w:val="0040630A"/>
    <w:rsid w:val="0040664D"/>
    <w:rsid w:val="004066C1"/>
    <w:rsid w:val="00407025"/>
    <w:rsid w:val="0041449F"/>
    <w:rsid w:val="004156CE"/>
    <w:rsid w:val="00415FF3"/>
    <w:rsid w:val="00416439"/>
    <w:rsid w:val="00417E80"/>
    <w:rsid w:val="004201B1"/>
    <w:rsid w:val="0042253C"/>
    <w:rsid w:val="0042328A"/>
    <w:rsid w:val="00425265"/>
    <w:rsid w:val="00425A62"/>
    <w:rsid w:val="00427C4B"/>
    <w:rsid w:val="00430264"/>
    <w:rsid w:val="00430AB2"/>
    <w:rsid w:val="00431405"/>
    <w:rsid w:val="004355D5"/>
    <w:rsid w:val="00437602"/>
    <w:rsid w:val="00437D4C"/>
    <w:rsid w:val="0044098D"/>
    <w:rsid w:val="00441827"/>
    <w:rsid w:val="00444302"/>
    <w:rsid w:val="00444371"/>
    <w:rsid w:val="0044454A"/>
    <w:rsid w:val="004447E3"/>
    <w:rsid w:val="00444A74"/>
    <w:rsid w:val="00452F7F"/>
    <w:rsid w:val="0045307F"/>
    <w:rsid w:val="004536E7"/>
    <w:rsid w:val="00453B1C"/>
    <w:rsid w:val="00455FAA"/>
    <w:rsid w:val="00456F9B"/>
    <w:rsid w:val="00457BF6"/>
    <w:rsid w:val="00460BE6"/>
    <w:rsid w:val="004610BF"/>
    <w:rsid w:val="0046287C"/>
    <w:rsid w:val="00464E1B"/>
    <w:rsid w:val="00465FDB"/>
    <w:rsid w:val="0046604C"/>
    <w:rsid w:val="00466372"/>
    <w:rsid w:val="004667BF"/>
    <w:rsid w:val="00467661"/>
    <w:rsid w:val="00470511"/>
    <w:rsid w:val="004706FE"/>
    <w:rsid w:val="0047070B"/>
    <w:rsid w:val="004724CF"/>
    <w:rsid w:val="004729FC"/>
    <w:rsid w:val="0047325E"/>
    <w:rsid w:val="00473625"/>
    <w:rsid w:val="004741DD"/>
    <w:rsid w:val="00476156"/>
    <w:rsid w:val="004776E9"/>
    <w:rsid w:val="00477C04"/>
    <w:rsid w:val="00477FB7"/>
    <w:rsid w:val="00480AA8"/>
    <w:rsid w:val="004811A2"/>
    <w:rsid w:val="0048178C"/>
    <w:rsid w:val="00482201"/>
    <w:rsid w:val="00482F14"/>
    <w:rsid w:val="00486BE4"/>
    <w:rsid w:val="00487ED1"/>
    <w:rsid w:val="0049136E"/>
    <w:rsid w:val="00491900"/>
    <w:rsid w:val="004934E1"/>
    <w:rsid w:val="00493AB2"/>
    <w:rsid w:val="00496877"/>
    <w:rsid w:val="00497CF5"/>
    <w:rsid w:val="004A01B6"/>
    <w:rsid w:val="004A1054"/>
    <w:rsid w:val="004A12A0"/>
    <w:rsid w:val="004A23E9"/>
    <w:rsid w:val="004A242C"/>
    <w:rsid w:val="004A28AC"/>
    <w:rsid w:val="004A3221"/>
    <w:rsid w:val="004A5945"/>
    <w:rsid w:val="004A61E5"/>
    <w:rsid w:val="004A74E6"/>
    <w:rsid w:val="004A7872"/>
    <w:rsid w:val="004B0FAA"/>
    <w:rsid w:val="004B1028"/>
    <w:rsid w:val="004B22D3"/>
    <w:rsid w:val="004B29F7"/>
    <w:rsid w:val="004B2A26"/>
    <w:rsid w:val="004B4C7A"/>
    <w:rsid w:val="004B53E4"/>
    <w:rsid w:val="004B5688"/>
    <w:rsid w:val="004B6836"/>
    <w:rsid w:val="004C0FA4"/>
    <w:rsid w:val="004C2246"/>
    <w:rsid w:val="004C43CB"/>
    <w:rsid w:val="004C4BAA"/>
    <w:rsid w:val="004C5512"/>
    <w:rsid w:val="004D016E"/>
    <w:rsid w:val="004D0305"/>
    <w:rsid w:val="004D0632"/>
    <w:rsid w:val="004D0870"/>
    <w:rsid w:val="004D10CE"/>
    <w:rsid w:val="004D1235"/>
    <w:rsid w:val="004D20C4"/>
    <w:rsid w:val="004D246B"/>
    <w:rsid w:val="004D51A0"/>
    <w:rsid w:val="004D5D42"/>
    <w:rsid w:val="004D65A8"/>
    <w:rsid w:val="004D68C0"/>
    <w:rsid w:val="004E0793"/>
    <w:rsid w:val="004E4B31"/>
    <w:rsid w:val="004E514A"/>
    <w:rsid w:val="004E5A94"/>
    <w:rsid w:val="004E66AB"/>
    <w:rsid w:val="004E7A83"/>
    <w:rsid w:val="004F0DBB"/>
    <w:rsid w:val="004F1B12"/>
    <w:rsid w:val="004F2BF3"/>
    <w:rsid w:val="004F3CEB"/>
    <w:rsid w:val="00500B02"/>
    <w:rsid w:val="00502B8E"/>
    <w:rsid w:val="005042B9"/>
    <w:rsid w:val="00504BE5"/>
    <w:rsid w:val="00504DE4"/>
    <w:rsid w:val="00506E5A"/>
    <w:rsid w:val="00507C59"/>
    <w:rsid w:val="005101C7"/>
    <w:rsid w:val="00510562"/>
    <w:rsid w:val="005108C4"/>
    <w:rsid w:val="005113F0"/>
    <w:rsid w:val="00513E87"/>
    <w:rsid w:val="00514990"/>
    <w:rsid w:val="0051615C"/>
    <w:rsid w:val="00516451"/>
    <w:rsid w:val="00516DD1"/>
    <w:rsid w:val="005208BA"/>
    <w:rsid w:val="00522250"/>
    <w:rsid w:val="0052280D"/>
    <w:rsid w:val="005231D9"/>
    <w:rsid w:val="005248E2"/>
    <w:rsid w:val="00524D64"/>
    <w:rsid w:val="00524DB7"/>
    <w:rsid w:val="00526C12"/>
    <w:rsid w:val="00527551"/>
    <w:rsid w:val="00527D80"/>
    <w:rsid w:val="005307F5"/>
    <w:rsid w:val="00530B5B"/>
    <w:rsid w:val="00530F17"/>
    <w:rsid w:val="005320B8"/>
    <w:rsid w:val="00534F3A"/>
    <w:rsid w:val="00535E19"/>
    <w:rsid w:val="00537629"/>
    <w:rsid w:val="00537885"/>
    <w:rsid w:val="00537EC8"/>
    <w:rsid w:val="00540A45"/>
    <w:rsid w:val="00541436"/>
    <w:rsid w:val="005425F7"/>
    <w:rsid w:val="0054566C"/>
    <w:rsid w:val="00551A3A"/>
    <w:rsid w:val="00552E7F"/>
    <w:rsid w:val="0055338C"/>
    <w:rsid w:val="00553DD3"/>
    <w:rsid w:val="00553FD6"/>
    <w:rsid w:val="00554C7C"/>
    <w:rsid w:val="00555B4B"/>
    <w:rsid w:val="00557292"/>
    <w:rsid w:val="00557A96"/>
    <w:rsid w:val="00560071"/>
    <w:rsid w:val="005600D0"/>
    <w:rsid w:val="0056191C"/>
    <w:rsid w:val="00563953"/>
    <w:rsid w:val="005639B5"/>
    <w:rsid w:val="00563A58"/>
    <w:rsid w:val="00564AFE"/>
    <w:rsid w:val="00565066"/>
    <w:rsid w:val="005657E8"/>
    <w:rsid w:val="00566BAE"/>
    <w:rsid w:val="00567245"/>
    <w:rsid w:val="00567A64"/>
    <w:rsid w:val="00567B24"/>
    <w:rsid w:val="005704B6"/>
    <w:rsid w:val="00570920"/>
    <w:rsid w:val="00570A86"/>
    <w:rsid w:val="00571380"/>
    <w:rsid w:val="00571414"/>
    <w:rsid w:val="00573AC4"/>
    <w:rsid w:val="00573F4D"/>
    <w:rsid w:val="00574905"/>
    <w:rsid w:val="005752A3"/>
    <w:rsid w:val="00580726"/>
    <w:rsid w:val="00582615"/>
    <w:rsid w:val="00582755"/>
    <w:rsid w:val="0058299B"/>
    <w:rsid w:val="00582B73"/>
    <w:rsid w:val="00584F1C"/>
    <w:rsid w:val="005850E7"/>
    <w:rsid w:val="005853E2"/>
    <w:rsid w:val="005858C4"/>
    <w:rsid w:val="005917B9"/>
    <w:rsid w:val="0059412B"/>
    <w:rsid w:val="00595C04"/>
    <w:rsid w:val="00597069"/>
    <w:rsid w:val="0059759C"/>
    <w:rsid w:val="005A0522"/>
    <w:rsid w:val="005A1241"/>
    <w:rsid w:val="005A16E7"/>
    <w:rsid w:val="005A1F94"/>
    <w:rsid w:val="005A4087"/>
    <w:rsid w:val="005A4524"/>
    <w:rsid w:val="005A4880"/>
    <w:rsid w:val="005A4AB6"/>
    <w:rsid w:val="005A4E13"/>
    <w:rsid w:val="005A69EC"/>
    <w:rsid w:val="005A6F8E"/>
    <w:rsid w:val="005A757F"/>
    <w:rsid w:val="005B1461"/>
    <w:rsid w:val="005B1DAD"/>
    <w:rsid w:val="005B1FD5"/>
    <w:rsid w:val="005B3048"/>
    <w:rsid w:val="005B7100"/>
    <w:rsid w:val="005C043E"/>
    <w:rsid w:val="005C1A2A"/>
    <w:rsid w:val="005C2BA2"/>
    <w:rsid w:val="005C4259"/>
    <w:rsid w:val="005C61EF"/>
    <w:rsid w:val="005C6AA9"/>
    <w:rsid w:val="005C6B17"/>
    <w:rsid w:val="005C6BB2"/>
    <w:rsid w:val="005C73B3"/>
    <w:rsid w:val="005D1620"/>
    <w:rsid w:val="005D193A"/>
    <w:rsid w:val="005D1E87"/>
    <w:rsid w:val="005D2F18"/>
    <w:rsid w:val="005D3305"/>
    <w:rsid w:val="005D40B4"/>
    <w:rsid w:val="005D47F2"/>
    <w:rsid w:val="005D48E8"/>
    <w:rsid w:val="005D4D90"/>
    <w:rsid w:val="005D519A"/>
    <w:rsid w:val="005D548A"/>
    <w:rsid w:val="005D5911"/>
    <w:rsid w:val="005D5ABB"/>
    <w:rsid w:val="005E0A36"/>
    <w:rsid w:val="005E0AEB"/>
    <w:rsid w:val="005E25C9"/>
    <w:rsid w:val="005E2D1C"/>
    <w:rsid w:val="005E3B74"/>
    <w:rsid w:val="005E3B7F"/>
    <w:rsid w:val="005E535B"/>
    <w:rsid w:val="005E5CC4"/>
    <w:rsid w:val="005E5E04"/>
    <w:rsid w:val="005E66F2"/>
    <w:rsid w:val="005E6A15"/>
    <w:rsid w:val="005F04DA"/>
    <w:rsid w:val="005F1558"/>
    <w:rsid w:val="005F1EA0"/>
    <w:rsid w:val="005F4352"/>
    <w:rsid w:val="005F5491"/>
    <w:rsid w:val="005F605C"/>
    <w:rsid w:val="005F72A2"/>
    <w:rsid w:val="00600586"/>
    <w:rsid w:val="00601215"/>
    <w:rsid w:val="00602E86"/>
    <w:rsid w:val="0060411E"/>
    <w:rsid w:val="006046BC"/>
    <w:rsid w:val="00604BAA"/>
    <w:rsid w:val="00610028"/>
    <w:rsid w:val="00610428"/>
    <w:rsid w:val="006104EB"/>
    <w:rsid w:val="006106A3"/>
    <w:rsid w:val="00611606"/>
    <w:rsid w:val="00611A2B"/>
    <w:rsid w:val="0061244E"/>
    <w:rsid w:val="0061273B"/>
    <w:rsid w:val="0061277A"/>
    <w:rsid w:val="00612851"/>
    <w:rsid w:val="00612C76"/>
    <w:rsid w:val="00612FA1"/>
    <w:rsid w:val="006147CE"/>
    <w:rsid w:val="00615978"/>
    <w:rsid w:val="00615BCE"/>
    <w:rsid w:val="00620B17"/>
    <w:rsid w:val="00622FB1"/>
    <w:rsid w:val="00624132"/>
    <w:rsid w:val="006248FF"/>
    <w:rsid w:val="00624BC3"/>
    <w:rsid w:val="00625BAB"/>
    <w:rsid w:val="00625F61"/>
    <w:rsid w:val="00626948"/>
    <w:rsid w:val="0062696F"/>
    <w:rsid w:val="00626D9F"/>
    <w:rsid w:val="006275E4"/>
    <w:rsid w:val="00630D62"/>
    <w:rsid w:val="00630E3E"/>
    <w:rsid w:val="00632D27"/>
    <w:rsid w:val="00632D42"/>
    <w:rsid w:val="00633985"/>
    <w:rsid w:val="00633D17"/>
    <w:rsid w:val="00633E71"/>
    <w:rsid w:val="00633FCB"/>
    <w:rsid w:val="0063479B"/>
    <w:rsid w:val="006350CF"/>
    <w:rsid w:val="00635280"/>
    <w:rsid w:val="0063557B"/>
    <w:rsid w:val="00635CF0"/>
    <w:rsid w:val="00636D21"/>
    <w:rsid w:val="0064044A"/>
    <w:rsid w:val="006407FD"/>
    <w:rsid w:val="00640A3F"/>
    <w:rsid w:val="00641927"/>
    <w:rsid w:val="006430BF"/>
    <w:rsid w:val="00643535"/>
    <w:rsid w:val="00643C31"/>
    <w:rsid w:val="00643D26"/>
    <w:rsid w:val="00644B3D"/>
    <w:rsid w:val="00644D07"/>
    <w:rsid w:val="006463C4"/>
    <w:rsid w:val="00646E29"/>
    <w:rsid w:val="00647B37"/>
    <w:rsid w:val="00650003"/>
    <w:rsid w:val="00651EA9"/>
    <w:rsid w:val="00652D5A"/>
    <w:rsid w:val="00652D70"/>
    <w:rsid w:val="00654679"/>
    <w:rsid w:val="00654E34"/>
    <w:rsid w:val="0065563B"/>
    <w:rsid w:val="006567E1"/>
    <w:rsid w:val="00660754"/>
    <w:rsid w:val="00660D36"/>
    <w:rsid w:val="006627F8"/>
    <w:rsid w:val="0066406D"/>
    <w:rsid w:val="006657EB"/>
    <w:rsid w:val="00665AFD"/>
    <w:rsid w:val="006662B9"/>
    <w:rsid w:val="00666536"/>
    <w:rsid w:val="00667D05"/>
    <w:rsid w:val="00667E63"/>
    <w:rsid w:val="006726AE"/>
    <w:rsid w:val="006728D4"/>
    <w:rsid w:val="00673615"/>
    <w:rsid w:val="006761D6"/>
    <w:rsid w:val="00676D27"/>
    <w:rsid w:val="00680627"/>
    <w:rsid w:val="0068063A"/>
    <w:rsid w:val="006815D7"/>
    <w:rsid w:val="00681BC2"/>
    <w:rsid w:val="00681C35"/>
    <w:rsid w:val="00682A24"/>
    <w:rsid w:val="00684338"/>
    <w:rsid w:val="006845EF"/>
    <w:rsid w:val="00686C4C"/>
    <w:rsid w:val="0068774C"/>
    <w:rsid w:val="0068792A"/>
    <w:rsid w:val="00690A1C"/>
    <w:rsid w:val="00690BF8"/>
    <w:rsid w:val="006917BD"/>
    <w:rsid w:val="00693F9D"/>
    <w:rsid w:val="00696302"/>
    <w:rsid w:val="0069652F"/>
    <w:rsid w:val="00697F20"/>
    <w:rsid w:val="006A0611"/>
    <w:rsid w:val="006A290A"/>
    <w:rsid w:val="006A2C0B"/>
    <w:rsid w:val="006A32F3"/>
    <w:rsid w:val="006A4DE8"/>
    <w:rsid w:val="006A506C"/>
    <w:rsid w:val="006A627F"/>
    <w:rsid w:val="006A667C"/>
    <w:rsid w:val="006A6854"/>
    <w:rsid w:val="006B06AE"/>
    <w:rsid w:val="006B0965"/>
    <w:rsid w:val="006B14FF"/>
    <w:rsid w:val="006B1A46"/>
    <w:rsid w:val="006B1BB6"/>
    <w:rsid w:val="006B33DC"/>
    <w:rsid w:val="006B4AB6"/>
    <w:rsid w:val="006B5CFF"/>
    <w:rsid w:val="006B6193"/>
    <w:rsid w:val="006C0993"/>
    <w:rsid w:val="006C0E34"/>
    <w:rsid w:val="006C0F6D"/>
    <w:rsid w:val="006C1929"/>
    <w:rsid w:val="006C2D01"/>
    <w:rsid w:val="006C2D04"/>
    <w:rsid w:val="006C2DDA"/>
    <w:rsid w:val="006C4658"/>
    <w:rsid w:val="006C54CC"/>
    <w:rsid w:val="006C5F12"/>
    <w:rsid w:val="006C5FE7"/>
    <w:rsid w:val="006C613E"/>
    <w:rsid w:val="006C7056"/>
    <w:rsid w:val="006D0210"/>
    <w:rsid w:val="006D2FF7"/>
    <w:rsid w:val="006D401C"/>
    <w:rsid w:val="006D563C"/>
    <w:rsid w:val="006D615A"/>
    <w:rsid w:val="006D6409"/>
    <w:rsid w:val="006D7FA9"/>
    <w:rsid w:val="006E01C2"/>
    <w:rsid w:val="006E079D"/>
    <w:rsid w:val="006E07EF"/>
    <w:rsid w:val="006E0B77"/>
    <w:rsid w:val="006E1607"/>
    <w:rsid w:val="006E2B6E"/>
    <w:rsid w:val="006E2CC8"/>
    <w:rsid w:val="006E4177"/>
    <w:rsid w:val="006E4469"/>
    <w:rsid w:val="006E6D33"/>
    <w:rsid w:val="006E7E6B"/>
    <w:rsid w:val="006F0608"/>
    <w:rsid w:val="006F0877"/>
    <w:rsid w:val="006F0EE4"/>
    <w:rsid w:val="006F360C"/>
    <w:rsid w:val="006F41D4"/>
    <w:rsid w:val="006F424B"/>
    <w:rsid w:val="006F4376"/>
    <w:rsid w:val="006F51E3"/>
    <w:rsid w:val="006F70C7"/>
    <w:rsid w:val="006F7562"/>
    <w:rsid w:val="00700925"/>
    <w:rsid w:val="007034AF"/>
    <w:rsid w:val="00703E63"/>
    <w:rsid w:val="007040C1"/>
    <w:rsid w:val="00704240"/>
    <w:rsid w:val="00704612"/>
    <w:rsid w:val="00704C71"/>
    <w:rsid w:val="00707C64"/>
    <w:rsid w:val="0071141F"/>
    <w:rsid w:val="00711981"/>
    <w:rsid w:val="00712837"/>
    <w:rsid w:val="00714D31"/>
    <w:rsid w:val="00715539"/>
    <w:rsid w:val="00715BD7"/>
    <w:rsid w:val="00715C22"/>
    <w:rsid w:val="00715CB6"/>
    <w:rsid w:val="00715DDE"/>
    <w:rsid w:val="00720A4E"/>
    <w:rsid w:val="00720CFC"/>
    <w:rsid w:val="00721310"/>
    <w:rsid w:val="0072181D"/>
    <w:rsid w:val="00723B5E"/>
    <w:rsid w:val="00723FCD"/>
    <w:rsid w:val="00726090"/>
    <w:rsid w:val="007261A2"/>
    <w:rsid w:val="007265DF"/>
    <w:rsid w:val="0072676B"/>
    <w:rsid w:val="00727A3C"/>
    <w:rsid w:val="00727DDD"/>
    <w:rsid w:val="0073212C"/>
    <w:rsid w:val="00732866"/>
    <w:rsid w:val="00732C35"/>
    <w:rsid w:val="00732C8E"/>
    <w:rsid w:val="00734DCF"/>
    <w:rsid w:val="00735B8A"/>
    <w:rsid w:val="00735BF7"/>
    <w:rsid w:val="00737BE7"/>
    <w:rsid w:val="0074010F"/>
    <w:rsid w:val="007422AE"/>
    <w:rsid w:val="00743597"/>
    <w:rsid w:val="00743B3F"/>
    <w:rsid w:val="00745B1F"/>
    <w:rsid w:val="00746342"/>
    <w:rsid w:val="007466C6"/>
    <w:rsid w:val="00746DC9"/>
    <w:rsid w:val="00747AAD"/>
    <w:rsid w:val="00747B39"/>
    <w:rsid w:val="00750909"/>
    <w:rsid w:val="0075198C"/>
    <w:rsid w:val="00753D23"/>
    <w:rsid w:val="007542C9"/>
    <w:rsid w:val="007543D0"/>
    <w:rsid w:val="00754782"/>
    <w:rsid w:val="00756410"/>
    <w:rsid w:val="007568A2"/>
    <w:rsid w:val="0076004A"/>
    <w:rsid w:val="00760644"/>
    <w:rsid w:val="00761284"/>
    <w:rsid w:val="00761CFB"/>
    <w:rsid w:val="0076382B"/>
    <w:rsid w:val="0076389F"/>
    <w:rsid w:val="007648A8"/>
    <w:rsid w:val="007651F7"/>
    <w:rsid w:val="00766736"/>
    <w:rsid w:val="0076688C"/>
    <w:rsid w:val="00766EE4"/>
    <w:rsid w:val="007678A0"/>
    <w:rsid w:val="007707D1"/>
    <w:rsid w:val="0077147F"/>
    <w:rsid w:val="00772A3B"/>
    <w:rsid w:val="00772B30"/>
    <w:rsid w:val="00772DAF"/>
    <w:rsid w:val="00772FBC"/>
    <w:rsid w:val="00773061"/>
    <w:rsid w:val="0077463E"/>
    <w:rsid w:val="00774B8F"/>
    <w:rsid w:val="00775427"/>
    <w:rsid w:val="0077559B"/>
    <w:rsid w:val="0077643A"/>
    <w:rsid w:val="007769F6"/>
    <w:rsid w:val="00777476"/>
    <w:rsid w:val="00780D82"/>
    <w:rsid w:val="00783748"/>
    <w:rsid w:val="0078494E"/>
    <w:rsid w:val="00784D17"/>
    <w:rsid w:val="0078544D"/>
    <w:rsid w:val="00785E66"/>
    <w:rsid w:val="007865D8"/>
    <w:rsid w:val="00787718"/>
    <w:rsid w:val="00787883"/>
    <w:rsid w:val="00790303"/>
    <w:rsid w:val="007912E4"/>
    <w:rsid w:val="007915A7"/>
    <w:rsid w:val="007929A8"/>
    <w:rsid w:val="00792E28"/>
    <w:rsid w:val="0079398C"/>
    <w:rsid w:val="00794435"/>
    <w:rsid w:val="00794AED"/>
    <w:rsid w:val="00795DD2"/>
    <w:rsid w:val="00796C99"/>
    <w:rsid w:val="00797E77"/>
    <w:rsid w:val="007A0A61"/>
    <w:rsid w:val="007A3501"/>
    <w:rsid w:val="007A43DC"/>
    <w:rsid w:val="007A4B4A"/>
    <w:rsid w:val="007A521F"/>
    <w:rsid w:val="007A527A"/>
    <w:rsid w:val="007A65E1"/>
    <w:rsid w:val="007A73A2"/>
    <w:rsid w:val="007A7763"/>
    <w:rsid w:val="007B16EF"/>
    <w:rsid w:val="007B1C95"/>
    <w:rsid w:val="007B2514"/>
    <w:rsid w:val="007B4BBD"/>
    <w:rsid w:val="007B53AE"/>
    <w:rsid w:val="007B5D22"/>
    <w:rsid w:val="007B6046"/>
    <w:rsid w:val="007B6163"/>
    <w:rsid w:val="007B61F5"/>
    <w:rsid w:val="007C02DF"/>
    <w:rsid w:val="007C034A"/>
    <w:rsid w:val="007C1573"/>
    <w:rsid w:val="007C2DDB"/>
    <w:rsid w:val="007C4D4A"/>
    <w:rsid w:val="007C58B3"/>
    <w:rsid w:val="007C5913"/>
    <w:rsid w:val="007C642B"/>
    <w:rsid w:val="007C6E09"/>
    <w:rsid w:val="007D37AB"/>
    <w:rsid w:val="007D3BC3"/>
    <w:rsid w:val="007D43BA"/>
    <w:rsid w:val="007D43FB"/>
    <w:rsid w:val="007D6778"/>
    <w:rsid w:val="007D67FC"/>
    <w:rsid w:val="007D7898"/>
    <w:rsid w:val="007D7F60"/>
    <w:rsid w:val="007E00A4"/>
    <w:rsid w:val="007E1F27"/>
    <w:rsid w:val="007E211B"/>
    <w:rsid w:val="007E3457"/>
    <w:rsid w:val="007E45BE"/>
    <w:rsid w:val="007E47E4"/>
    <w:rsid w:val="007E582A"/>
    <w:rsid w:val="007E627B"/>
    <w:rsid w:val="007E703A"/>
    <w:rsid w:val="007E7479"/>
    <w:rsid w:val="007F31E6"/>
    <w:rsid w:val="007F3DCE"/>
    <w:rsid w:val="007F44D2"/>
    <w:rsid w:val="007F5F9F"/>
    <w:rsid w:val="007F6207"/>
    <w:rsid w:val="0080120C"/>
    <w:rsid w:val="00802396"/>
    <w:rsid w:val="0080261B"/>
    <w:rsid w:val="00802C15"/>
    <w:rsid w:val="00803461"/>
    <w:rsid w:val="00804A96"/>
    <w:rsid w:val="00806394"/>
    <w:rsid w:val="00807727"/>
    <w:rsid w:val="00810BD0"/>
    <w:rsid w:val="008112A4"/>
    <w:rsid w:val="00811D96"/>
    <w:rsid w:val="00812FE7"/>
    <w:rsid w:val="00813054"/>
    <w:rsid w:val="00813509"/>
    <w:rsid w:val="008152AA"/>
    <w:rsid w:val="00815C82"/>
    <w:rsid w:val="00815CEA"/>
    <w:rsid w:val="00815D26"/>
    <w:rsid w:val="00816794"/>
    <w:rsid w:val="0081730B"/>
    <w:rsid w:val="00820E8A"/>
    <w:rsid w:val="00822151"/>
    <w:rsid w:val="00822275"/>
    <w:rsid w:val="00822522"/>
    <w:rsid w:val="008226B1"/>
    <w:rsid w:val="00823896"/>
    <w:rsid w:val="008241C9"/>
    <w:rsid w:val="0082510E"/>
    <w:rsid w:val="008251F0"/>
    <w:rsid w:val="00825B98"/>
    <w:rsid w:val="00826AC7"/>
    <w:rsid w:val="0082701B"/>
    <w:rsid w:val="0082774B"/>
    <w:rsid w:val="00827E44"/>
    <w:rsid w:val="008329F5"/>
    <w:rsid w:val="00832FD7"/>
    <w:rsid w:val="008340B8"/>
    <w:rsid w:val="00834F01"/>
    <w:rsid w:val="00835CF5"/>
    <w:rsid w:val="00835E26"/>
    <w:rsid w:val="0083628F"/>
    <w:rsid w:val="00836687"/>
    <w:rsid w:val="00836FD8"/>
    <w:rsid w:val="00842894"/>
    <w:rsid w:val="0084344A"/>
    <w:rsid w:val="00843473"/>
    <w:rsid w:val="008444C7"/>
    <w:rsid w:val="00845627"/>
    <w:rsid w:val="008473EC"/>
    <w:rsid w:val="00847C15"/>
    <w:rsid w:val="00851C1D"/>
    <w:rsid w:val="00853AE1"/>
    <w:rsid w:val="00856839"/>
    <w:rsid w:val="00856D89"/>
    <w:rsid w:val="00857348"/>
    <w:rsid w:val="00860119"/>
    <w:rsid w:val="00860BCA"/>
    <w:rsid w:val="00860CA8"/>
    <w:rsid w:val="00860F3C"/>
    <w:rsid w:val="00863639"/>
    <w:rsid w:val="008637C3"/>
    <w:rsid w:val="00863DC3"/>
    <w:rsid w:val="0086496A"/>
    <w:rsid w:val="008657F3"/>
    <w:rsid w:val="00865AA8"/>
    <w:rsid w:val="00870AFB"/>
    <w:rsid w:val="008715EE"/>
    <w:rsid w:val="008717B6"/>
    <w:rsid w:val="00871E19"/>
    <w:rsid w:val="00874437"/>
    <w:rsid w:val="00876072"/>
    <w:rsid w:val="00876940"/>
    <w:rsid w:val="00880E2E"/>
    <w:rsid w:val="008810D7"/>
    <w:rsid w:val="0088164B"/>
    <w:rsid w:val="008819B1"/>
    <w:rsid w:val="008829BF"/>
    <w:rsid w:val="00884890"/>
    <w:rsid w:val="00885864"/>
    <w:rsid w:val="0089225F"/>
    <w:rsid w:val="008926F6"/>
    <w:rsid w:val="008929A4"/>
    <w:rsid w:val="00892E5A"/>
    <w:rsid w:val="00894966"/>
    <w:rsid w:val="00895261"/>
    <w:rsid w:val="00896907"/>
    <w:rsid w:val="00897B5B"/>
    <w:rsid w:val="008A075C"/>
    <w:rsid w:val="008A2CEC"/>
    <w:rsid w:val="008A517D"/>
    <w:rsid w:val="008A6DB2"/>
    <w:rsid w:val="008A7578"/>
    <w:rsid w:val="008A7B98"/>
    <w:rsid w:val="008A7E73"/>
    <w:rsid w:val="008B2698"/>
    <w:rsid w:val="008B40AA"/>
    <w:rsid w:val="008B6045"/>
    <w:rsid w:val="008B7B97"/>
    <w:rsid w:val="008B7CCC"/>
    <w:rsid w:val="008C351A"/>
    <w:rsid w:val="008C5512"/>
    <w:rsid w:val="008C628D"/>
    <w:rsid w:val="008C6763"/>
    <w:rsid w:val="008C6FB7"/>
    <w:rsid w:val="008C7898"/>
    <w:rsid w:val="008C7BF6"/>
    <w:rsid w:val="008D063B"/>
    <w:rsid w:val="008D145C"/>
    <w:rsid w:val="008D1490"/>
    <w:rsid w:val="008D15C0"/>
    <w:rsid w:val="008D1B76"/>
    <w:rsid w:val="008D2C3D"/>
    <w:rsid w:val="008D37D8"/>
    <w:rsid w:val="008D3E60"/>
    <w:rsid w:val="008D47A0"/>
    <w:rsid w:val="008D48B3"/>
    <w:rsid w:val="008D4AE4"/>
    <w:rsid w:val="008D59AC"/>
    <w:rsid w:val="008D5B1F"/>
    <w:rsid w:val="008D5CC8"/>
    <w:rsid w:val="008D6C3C"/>
    <w:rsid w:val="008D72AC"/>
    <w:rsid w:val="008D733C"/>
    <w:rsid w:val="008E30EB"/>
    <w:rsid w:val="008E4530"/>
    <w:rsid w:val="008E5074"/>
    <w:rsid w:val="008E52CD"/>
    <w:rsid w:val="008E58BA"/>
    <w:rsid w:val="008E5BD0"/>
    <w:rsid w:val="008E6BC2"/>
    <w:rsid w:val="008F59D5"/>
    <w:rsid w:val="008F5A6D"/>
    <w:rsid w:val="008F78B2"/>
    <w:rsid w:val="008F7BF1"/>
    <w:rsid w:val="008F7C5D"/>
    <w:rsid w:val="00900C16"/>
    <w:rsid w:val="00902DA5"/>
    <w:rsid w:val="00903680"/>
    <w:rsid w:val="009039AE"/>
    <w:rsid w:val="009048F4"/>
    <w:rsid w:val="00911570"/>
    <w:rsid w:val="009126AE"/>
    <w:rsid w:val="009126B4"/>
    <w:rsid w:val="009157C2"/>
    <w:rsid w:val="00915C7C"/>
    <w:rsid w:val="00916FC7"/>
    <w:rsid w:val="00917C58"/>
    <w:rsid w:val="00920782"/>
    <w:rsid w:val="00920B78"/>
    <w:rsid w:val="00920C6D"/>
    <w:rsid w:val="00920D0B"/>
    <w:rsid w:val="00921DF7"/>
    <w:rsid w:val="009227F0"/>
    <w:rsid w:val="009234F2"/>
    <w:rsid w:val="009235B5"/>
    <w:rsid w:val="00925197"/>
    <w:rsid w:val="00925A9C"/>
    <w:rsid w:val="00925D29"/>
    <w:rsid w:val="00930544"/>
    <w:rsid w:val="00930B78"/>
    <w:rsid w:val="00931E0C"/>
    <w:rsid w:val="00932DDB"/>
    <w:rsid w:val="00933910"/>
    <w:rsid w:val="00934B42"/>
    <w:rsid w:val="00934C0D"/>
    <w:rsid w:val="0094014E"/>
    <w:rsid w:val="009401C2"/>
    <w:rsid w:val="00941FF2"/>
    <w:rsid w:val="009420B5"/>
    <w:rsid w:val="00943879"/>
    <w:rsid w:val="00943D18"/>
    <w:rsid w:val="00944B10"/>
    <w:rsid w:val="00945C21"/>
    <w:rsid w:val="00945E2D"/>
    <w:rsid w:val="00947327"/>
    <w:rsid w:val="009476F5"/>
    <w:rsid w:val="00950447"/>
    <w:rsid w:val="00951129"/>
    <w:rsid w:val="009515FC"/>
    <w:rsid w:val="00952CFC"/>
    <w:rsid w:val="00953152"/>
    <w:rsid w:val="00955DCB"/>
    <w:rsid w:val="00956D52"/>
    <w:rsid w:val="00957F89"/>
    <w:rsid w:val="00960AD2"/>
    <w:rsid w:val="00961118"/>
    <w:rsid w:val="009620D6"/>
    <w:rsid w:val="009626E2"/>
    <w:rsid w:val="00962C83"/>
    <w:rsid w:val="00962D83"/>
    <w:rsid w:val="0096558B"/>
    <w:rsid w:val="00965B3E"/>
    <w:rsid w:val="00970F6B"/>
    <w:rsid w:val="00971055"/>
    <w:rsid w:val="009714EB"/>
    <w:rsid w:val="009735EB"/>
    <w:rsid w:val="00974E61"/>
    <w:rsid w:val="00975F3E"/>
    <w:rsid w:val="00976325"/>
    <w:rsid w:val="009774C4"/>
    <w:rsid w:val="009774F1"/>
    <w:rsid w:val="00981B97"/>
    <w:rsid w:val="00982284"/>
    <w:rsid w:val="0098265B"/>
    <w:rsid w:val="00982A6F"/>
    <w:rsid w:val="00984DCE"/>
    <w:rsid w:val="00986296"/>
    <w:rsid w:val="009871E9"/>
    <w:rsid w:val="00987FDF"/>
    <w:rsid w:val="00990146"/>
    <w:rsid w:val="00991CE9"/>
    <w:rsid w:val="009922BC"/>
    <w:rsid w:val="00993E44"/>
    <w:rsid w:val="00995281"/>
    <w:rsid w:val="00995CDD"/>
    <w:rsid w:val="00996F39"/>
    <w:rsid w:val="009A1C11"/>
    <w:rsid w:val="009A3DE2"/>
    <w:rsid w:val="009A3FF3"/>
    <w:rsid w:val="009B0429"/>
    <w:rsid w:val="009B0F0A"/>
    <w:rsid w:val="009B241D"/>
    <w:rsid w:val="009B28EF"/>
    <w:rsid w:val="009B31A0"/>
    <w:rsid w:val="009B34E2"/>
    <w:rsid w:val="009B522A"/>
    <w:rsid w:val="009B5C52"/>
    <w:rsid w:val="009B7B64"/>
    <w:rsid w:val="009B7C99"/>
    <w:rsid w:val="009C0FEE"/>
    <w:rsid w:val="009C2644"/>
    <w:rsid w:val="009C27A0"/>
    <w:rsid w:val="009C3174"/>
    <w:rsid w:val="009C45CD"/>
    <w:rsid w:val="009C4A58"/>
    <w:rsid w:val="009C57CF"/>
    <w:rsid w:val="009C6719"/>
    <w:rsid w:val="009C6780"/>
    <w:rsid w:val="009C6EE7"/>
    <w:rsid w:val="009D1DEA"/>
    <w:rsid w:val="009D285B"/>
    <w:rsid w:val="009D33E1"/>
    <w:rsid w:val="009D3586"/>
    <w:rsid w:val="009D6191"/>
    <w:rsid w:val="009E1219"/>
    <w:rsid w:val="009E19C4"/>
    <w:rsid w:val="009E3D33"/>
    <w:rsid w:val="009E4099"/>
    <w:rsid w:val="009E5D15"/>
    <w:rsid w:val="009E6466"/>
    <w:rsid w:val="009F0997"/>
    <w:rsid w:val="009F0F78"/>
    <w:rsid w:val="009F14CF"/>
    <w:rsid w:val="009F29BE"/>
    <w:rsid w:val="009F3297"/>
    <w:rsid w:val="009F7239"/>
    <w:rsid w:val="009F764C"/>
    <w:rsid w:val="009F7EF0"/>
    <w:rsid w:val="009F7FB9"/>
    <w:rsid w:val="00A02D3B"/>
    <w:rsid w:val="00A02DAD"/>
    <w:rsid w:val="00A03D9E"/>
    <w:rsid w:val="00A05A57"/>
    <w:rsid w:val="00A0625A"/>
    <w:rsid w:val="00A10C4C"/>
    <w:rsid w:val="00A11EDC"/>
    <w:rsid w:val="00A12A26"/>
    <w:rsid w:val="00A12AE4"/>
    <w:rsid w:val="00A12B81"/>
    <w:rsid w:val="00A13808"/>
    <w:rsid w:val="00A13FBE"/>
    <w:rsid w:val="00A142A4"/>
    <w:rsid w:val="00A14B44"/>
    <w:rsid w:val="00A1550C"/>
    <w:rsid w:val="00A17E77"/>
    <w:rsid w:val="00A20845"/>
    <w:rsid w:val="00A21735"/>
    <w:rsid w:val="00A2183E"/>
    <w:rsid w:val="00A22A06"/>
    <w:rsid w:val="00A23D9B"/>
    <w:rsid w:val="00A26505"/>
    <w:rsid w:val="00A26737"/>
    <w:rsid w:val="00A26DC6"/>
    <w:rsid w:val="00A27C41"/>
    <w:rsid w:val="00A308A7"/>
    <w:rsid w:val="00A3347E"/>
    <w:rsid w:val="00A34AA6"/>
    <w:rsid w:val="00A35108"/>
    <w:rsid w:val="00A36122"/>
    <w:rsid w:val="00A369D4"/>
    <w:rsid w:val="00A37226"/>
    <w:rsid w:val="00A3768F"/>
    <w:rsid w:val="00A41350"/>
    <w:rsid w:val="00A42DBF"/>
    <w:rsid w:val="00A437F4"/>
    <w:rsid w:val="00A4392F"/>
    <w:rsid w:val="00A43AF1"/>
    <w:rsid w:val="00A444CE"/>
    <w:rsid w:val="00A445D3"/>
    <w:rsid w:val="00A45696"/>
    <w:rsid w:val="00A45BFD"/>
    <w:rsid w:val="00A47756"/>
    <w:rsid w:val="00A47F4F"/>
    <w:rsid w:val="00A517B0"/>
    <w:rsid w:val="00A5182E"/>
    <w:rsid w:val="00A51F6E"/>
    <w:rsid w:val="00A52889"/>
    <w:rsid w:val="00A5298A"/>
    <w:rsid w:val="00A53458"/>
    <w:rsid w:val="00A5423E"/>
    <w:rsid w:val="00A54FF3"/>
    <w:rsid w:val="00A563F0"/>
    <w:rsid w:val="00A56E67"/>
    <w:rsid w:val="00A60078"/>
    <w:rsid w:val="00A60B5F"/>
    <w:rsid w:val="00A612A9"/>
    <w:rsid w:val="00A613B0"/>
    <w:rsid w:val="00A62C7A"/>
    <w:rsid w:val="00A62F61"/>
    <w:rsid w:val="00A633B3"/>
    <w:rsid w:val="00A639C1"/>
    <w:rsid w:val="00A63E28"/>
    <w:rsid w:val="00A65C40"/>
    <w:rsid w:val="00A65D35"/>
    <w:rsid w:val="00A65DD5"/>
    <w:rsid w:val="00A67B16"/>
    <w:rsid w:val="00A67F5F"/>
    <w:rsid w:val="00A70BB9"/>
    <w:rsid w:val="00A716F6"/>
    <w:rsid w:val="00A71B1C"/>
    <w:rsid w:val="00A72542"/>
    <w:rsid w:val="00A73789"/>
    <w:rsid w:val="00A7428F"/>
    <w:rsid w:val="00A74301"/>
    <w:rsid w:val="00A74AA1"/>
    <w:rsid w:val="00A74F68"/>
    <w:rsid w:val="00A7679B"/>
    <w:rsid w:val="00A76B67"/>
    <w:rsid w:val="00A8269E"/>
    <w:rsid w:val="00A84236"/>
    <w:rsid w:val="00A85908"/>
    <w:rsid w:val="00A862D1"/>
    <w:rsid w:val="00A86324"/>
    <w:rsid w:val="00A86ADA"/>
    <w:rsid w:val="00A90802"/>
    <w:rsid w:val="00A92548"/>
    <w:rsid w:val="00A92789"/>
    <w:rsid w:val="00A92B8C"/>
    <w:rsid w:val="00A930B5"/>
    <w:rsid w:val="00A939EC"/>
    <w:rsid w:val="00A93C3F"/>
    <w:rsid w:val="00A94559"/>
    <w:rsid w:val="00A953E0"/>
    <w:rsid w:val="00A96319"/>
    <w:rsid w:val="00A973C6"/>
    <w:rsid w:val="00A975AD"/>
    <w:rsid w:val="00AA004A"/>
    <w:rsid w:val="00AA0FAD"/>
    <w:rsid w:val="00AA11F8"/>
    <w:rsid w:val="00AA2535"/>
    <w:rsid w:val="00AA49DE"/>
    <w:rsid w:val="00AA699C"/>
    <w:rsid w:val="00AA72CE"/>
    <w:rsid w:val="00AB07A0"/>
    <w:rsid w:val="00AB1A00"/>
    <w:rsid w:val="00AB1F50"/>
    <w:rsid w:val="00AB2286"/>
    <w:rsid w:val="00AB3744"/>
    <w:rsid w:val="00AB47EF"/>
    <w:rsid w:val="00AB56CC"/>
    <w:rsid w:val="00AB58E3"/>
    <w:rsid w:val="00AB5E31"/>
    <w:rsid w:val="00AB5F5B"/>
    <w:rsid w:val="00AB636E"/>
    <w:rsid w:val="00AC0AF0"/>
    <w:rsid w:val="00AC0B3B"/>
    <w:rsid w:val="00AC174D"/>
    <w:rsid w:val="00AC1869"/>
    <w:rsid w:val="00AC2174"/>
    <w:rsid w:val="00AC3C34"/>
    <w:rsid w:val="00AC3CD9"/>
    <w:rsid w:val="00AC4061"/>
    <w:rsid w:val="00AC544E"/>
    <w:rsid w:val="00AC5460"/>
    <w:rsid w:val="00AD0E6B"/>
    <w:rsid w:val="00AD1523"/>
    <w:rsid w:val="00AD2121"/>
    <w:rsid w:val="00AD23A9"/>
    <w:rsid w:val="00AD3893"/>
    <w:rsid w:val="00AD468D"/>
    <w:rsid w:val="00AD4A3E"/>
    <w:rsid w:val="00AD5947"/>
    <w:rsid w:val="00AD6073"/>
    <w:rsid w:val="00AD683B"/>
    <w:rsid w:val="00AD720E"/>
    <w:rsid w:val="00AD77DB"/>
    <w:rsid w:val="00AE4452"/>
    <w:rsid w:val="00AE5A35"/>
    <w:rsid w:val="00AE5A3D"/>
    <w:rsid w:val="00AE606C"/>
    <w:rsid w:val="00AE6CA6"/>
    <w:rsid w:val="00AE70EC"/>
    <w:rsid w:val="00AE76DF"/>
    <w:rsid w:val="00AF14CB"/>
    <w:rsid w:val="00AF164B"/>
    <w:rsid w:val="00AF2C11"/>
    <w:rsid w:val="00AF3490"/>
    <w:rsid w:val="00AF4218"/>
    <w:rsid w:val="00AF5818"/>
    <w:rsid w:val="00B002BE"/>
    <w:rsid w:val="00B01126"/>
    <w:rsid w:val="00B0124E"/>
    <w:rsid w:val="00B03A14"/>
    <w:rsid w:val="00B07337"/>
    <w:rsid w:val="00B0784F"/>
    <w:rsid w:val="00B1064E"/>
    <w:rsid w:val="00B11202"/>
    <w:rsid w:val="00B12AE5"/>
    <w:rsid w:val="00B131CF"/>
    <w:rsid w:val="00B13ABE"/>
    <w:rsid w:val="00B13B24"/>
    <w:rsid w:val="00B15557"/>
    <w:rsid w:val="00B167B4"/>
    <w:rsid w:val="00B173E8"/>
    <w:rsid w:val="00B217C0"/>
    <w:rsid w:val="00B237E8"/>
    <w:rsid w:val="00B23D2E"/>
    <w:rsid w:val="00B2668D"/>
    <w:rsid w:val="00B27447"/>
    <w:rsid w:val="00B274D2"/>
    <w:rsid w:val="00B30118"/>
    <w:rsid w:val="00B309E3"/>
    <w:rsid w:val="00B31250"/>
    <w:rsid w:val="00B32F81"/>
    <w:rsid w:val="00B346FF"/>
    <w:rsid w:val="00B34CE0"/>
    <w:rsid w:val="00B3563A"/>
    <w:rsid w:val="00B36055"/>
    <w:rsid w:val="00B400C9"/>
    <w:rsid w:val="00B4491B"/>
    <w:rsid w:val="00B44CC8"/>
    <w:rsid w:val="00B45544"/>
    <w:rsid w:val="00B47FAA"/>
    <w:rsid w:val="00B51598"/>
    <w:rsid w:val="00B5203C"/>
    <w:rsid w:val="00B52848"/>
    <w:rsid w:val="00B54536"/>
    <w:rsid w:val="00B5693F"/>
    <w:rsid w:val="00B56EF4"/>
    <w:rsid w:val="00B570EC"/>
    <w:rsid w:val="00B61B64"/>
    <w:rsid w:val="00B62289"/>
    <w:rsid w:val="00B625F9"/>
    <w:rsid w:val="00B6301C"/>
    <w:rsid w:val="00B63434"/>
    <w:rsid w:val="00B64812"/>
    <w:rsid w:val="00B64F1F"/>
    <w:rsid w:val="00B6612A"/>
    <w:rsid w:val="00B70EB7"/>
    <w:rsid w:val="00B7234F"/>
    <w:rsid w:val="00B72F3E"/>
    <w:rsid w:val="00B73A32"/>
    <w:rsid w:val="00B74D1B"/>
    <w:rsid w:val="00B75B09"/>
    <w:rsid w:val="00B80C94"/>
    <w:rsid w:val="00B81013"/>
    <w:rsid w:val="00B83D6C"/>
    <w:rsid w:val="00B83FB8"/>
    <w:rsid w:val="00B84990"/>
    <w:rsid w:val="00B86131"/>
    <w:rsid w:val="00B8668C"/>
    <w:rsid w:val="00B86F99"/>
    <w:rsid w:val="00B87AFE"/>
    <w:rsid w:val="00B90A54"/>
    <w:rsid w:val="00B932AF"/>
    <w:rsid w:val="00B93305"/>
    <w:rsid w:val="00B95072"/>
    <w:rsid w:val="00B95115"/>
    <w:rsid w:val="00B954CF"/>
    <w:rsid w:val="00B9579B"/>
    <w:rsid w:val="00B95A47"/>
    <w:rsid w:val="00BA3273"/>
    <w:rsid w:val="00BA377B"/>
    <w:rsid w:val="00BA44C3"/>
    <w:rsid w:val="00BA4903"/>
    <w:rsid w:val="00BA4936"/>
    <w:rsid w:val="00BA535F"/>
    <w:rsid w:val="00BA6504"/>
    <w:rsid w:val="00BB1693"/>
    <w:rsid w:val="00BB1BBE"/>
    <w:rsid w:val="00BB219C"/>
    <w:rsid w:val="00BB3C2B"/>
    <w:rsid w:val="00BB4B2C"/>
    <w:rsid w:val="00BB4D24"/>
    <w:rsid w:val="00BB7423"/>
    <w:rsid w:val="00BC04C9"/>
    <w:rsid w:val="00BC1371"/>
    <w:rsid w:val="00BC1525"/>
    <w:rsid w:val="00BC19D9"/>
    <w:rsid w:val="00BC203E"/>
    <w:rsid w:val="00BC3125"/>
    <w:rsid w:val="00BC46E5"/>
    <w:rsid w:val="00BC5B17"/>
    <w:rsid w:val="00BC5B2C"/>
    <w:rsid w:val="00BC5F85"/>
    <w:rsid w:val="00BC7082"/>
    <w:rsid w:val="00BD3196"/>
    <w:rsid w:val="00BD3305"/>
    <w:rsid w:val="00BD347A"/>
    <w:rsid w:val="00BD550B"/>
    <w:rsid w:val="00BD67C8"/>
    <w:rsid w:val="00BD734C"/>
    <w:rsid w:val="00BD7956"/>
    <w:rsid w:val="00BE0E40"/>
    <w:rsid w:val="00BE3B58"/>
    <w:rsid w:val="00BE3D10"/>
    <w:rsid w:val="00BE48B9"/>
    <w:rsid w:val="00BE4957"/>
    <w:rsid w:val="00BE5DFA"/>
    <w:rsid w:val="00BE6B45"/>
    <w:rsid w:val="00BE7673"/>
    <w:rsid w:val="00BE7A39"/>
    <w:rsid w:val="00BF7223"/>
    <w:rsid w:val="00BF78CA"/>
    <w:rsid w:val="00C00661"/>
    <w:rsid w:val="00C01685"/>
    <w:rsid w:val="00C0366D"/>
    <w:rsid w:val="00C049C9"/>
    <w:rsid w:val="00C06F49"/>
    <w:rsid w:val="00C07DE0"/>
    <w:rsid w:val="00C12D29"/>
    <w:rsid w:val="00C13129"/>
    <w:rsid w:val="00C13467"/>
    <w:rsid w:val="00C15077"/>
    <w:rsid w:val="00C171FE"/>
    <w:rsid w:val="00C21219"/>
    <w:rsid w:val="00C216FE"/>
    <w:rsid w:val="00C24FE6"/>
    <w:rsid w:val="00C25C0F"/>
    <w:rsid w:val="00C26171"/>
    <w:rsid w:val="00C26374"/>
    <w:rsid w:val="00C27A14"/>
    <w:rsid w:val="00C300E5"/>
    <w:rsid w:val="00C30FCD"/>
    <w:rsid w:val="00C31077"/>
    <w:rsid w:val="00C310F9"/>
    <w:rsid w:val="00C31B0B"/>
    <w:rsid w:val="00C331B3"/>
    <w:rsid w:val="00C35F4B"/>
    <w:rsid w:val="00C36175"/>
    <w:rsid w:val="00C36D08"/>
    <w:rsid w:val="00C378DE"/>
    <w:rsid w:val="00C40D50"/>
    <w:rsid w:val="00C4175E"/>
    <w:rsid w:val="00C418FF"/>
    <w:rsid w:val="00C419F6"/>
    <w:rsid w:val="00C42306"/>
    <w:rsid w:val="00C42CAE"/>
    <w:rsid w:val="00C436DA"/>
    <w:rsid w:val="00C4664F"/>
    <w:rsid w:val="00C50296"/>
    <w:rsid w:val="00C5167C"/>
    <w:rsid w:val="00C52DC0"/>
    <w:rsid w:val="00C53BE7"/>
    <w:rsid w:val="00C56843"/>
    <w:rsid w:val="00C57858"/>
    <w:rsid w:val="00C604E1"/>
    <w:rsid w:val="00C609BA"/>
    <w:rsid w:val="00C61B1E"/>
    <w:rsid w:val="00C61B6B"/>
    <w:rsid w:val="00C62C28"/>
    <w:rsid w:val="00C62E4D"/>
    <w:rsid w:val="00C63FD2"/>
    <w:rsid w:val="00C660C6"/>
    <w:rsid w:val="00C6794F"/>
    <w:rsid w:val="00C708DF"/>
    <w:rsid w:val="00C70A18"/>
    <w:rsid w:val="00C73663"/>
    <w:rsid w:val="00C7472F"/>
    <w:rsid w:val="00C74D53"/>
    <w:rsid w:val="00C75CEC"/>
    <w:rsid w:val="00C7799F"/>
    <w:rsid w:val="00C80F69"/>
    <w:rsid w:val="00C8123C"/>
    <w:rsid w:val="00C81807"/>
    <w:rsid w:val="00C821C8"/>
    <w:rsid w:val="00C82626"/>
    <w:rsid w:val="00C82CEE"/>
    <w:rsid w:val="00C8397C"/>
    <w:rsid w:val="00C8781C"/>
    <w:rsid w:val="00C908A1"/>
    <w:rsid w:val="00C90AE3"/>
    <w:rsid w:val="00C90ECD"/>
    <w:rsid w:val="00C91751"/>
    <w:rsid w:val="00C921D9"/>
    <w:rsid w:val="00C92503"/>
    <w:rsid w:val="00C930D4"/>
    <w:rsid w:val="00C9376F"/>
    <w:rsid w:val="00C942A4"/>
    <w:rsid w:val="00C94F1E"/>
    <w:rsid w:val="00C950D8"/>
    <w:rsid w:val="00C9697A"/>
    <w:rsid w:val="00C96CF7"/>
    <w:rsid w:val="00C97A39"/>
    <w:rsid w:val="00CA123F"/>
    <w:rsid w:val="00CA2085"/>
    <w:rsid w:val="00CA227E"/>
    <w:rsid w:val="00CA410B"/>
    <w:rsid w:val="00CA64E6"/>
    <w:rsid w:val="00CA72B5"/>
    <w:rsid w:val="00CA7895"/>
    <w:rsid w:val="00CA7925"/>
    <w:rsid w:val="00CB1D60"/>
    <w:rsid w:val="00CB202D"/>
    <w:rsid w:val="00CB360B"/>
    <w:rsid w:val="00CB38D2"/>
    <w:rsid w:val="00CB690F"/>
    <w:rsid w:val="00CB6B36"/>
    <w:rsid w:val="00CC0263"/>
    <w:rsid w:val="00CC0BCE"/>
    <w:rsid w:val="00CC0E2E"/>
    <w:rsid w:val="00CC103E"/>
    <w:rsid w:val="00CC18CF"/>
    <w:rsid w:val="00CC1B92"/>
    <w:rsid w:val="00CC1CB0"/>
    <w:rsid w:val="00CC21EA"/>
    <w:rsid w:val="00CC25C7"/>
    <w:rsid w:val="00CC3AC9"/>
    <w:rsid w:val="00CC419E"/>
    <w:rsid w:val="00CC5BC4"/>
    <w:rsid w:val="00CC6F90"/>
    <w:rsid w:val="00CC71F0"/>
    <w:rsid w:val="00CD048B"/>
    <w:rsid w:val="00CD05A6"/>
    <w:rsid w:val="00CD504F"/>
    <w:rsid w:val="00CD5720"/>
    <w:rsid w:val="00CD7001"/>
    <w:rsid w:val="00CE0646"/>
    <w:rsid w:val="00CE0943"/>
    <w:rsid w:val="00CE1CB0"/>
    <w:rsid w:val="00CE23BE"/>
    <w:rsid w:val="00CE2F31"/>
    <w:rsid w:val="00CE3528"/>
    <w:rsid w:val="00CE3D3E"/>
    <w:rsid w:val="00CE4810"/>
    <w:rsid w:val="00CE6B45"/>
    <w:rsid w:val="00CF0843"/>
    <w:rsid w:val="00CF0D75"/>
    <w:rsid w:val="00CF23B2"/>
    <w:rsid w:val="00CF3339"/>
    <w:rsid w:val="00CF3DAA"/>
    <w:rsid w:val="00CF44D3"/>
    <w:rsid w:val="00CF5BAC"/>
    <w:rsid w:val="00CF7351"/>
    <w:rsid w:val="00CF7E82"/>
    <w:rsid w:val="00D014F5"/>
    <w:rsid w:val="00D015EA"/>
    <w:rsid w:val="00D02A5D"/>
    <w:rsid w:val="00D0313D"/>
    <w:rsid w:val="00D03C1C"/>
    <w:rsid w:val="00D03C90"/>
    <w:rsid w:val="00D048B7"/>
    <w:rsid w:val="00D10684"/>
    <w:rsid w:val="00D109DB"/>
    <w:rsid w:val="00D10F87"/>
    <w:rsid w:val="00D11E06"/>
    <w:rsid w:val="00D121FC"/>
    <w:rsid w:val="00D138C0"/>
    <w:rsid w:val="00D13BF0"/>
    <w:rsid w:val="00D16585"/>
    <w:rsid w:val="00D16997"/>
    <w:rsid w:val="00D204A3"/>
    <w:rsid w:val="00D20D44"/>
    <w:rsid w:val="00D20F79"/>
    <w:rsid w:val="00D217A1"/>
    <w:rsid w:val="00D234B4"/>
    <w:rsid w:val="00D248A0"/>
    <w:rsid w:val="00D24AA8"/>
    <w:rsid w:val="00D24C5F"/>
    <w:rsid w:val="00D24D41"/>
    <w:rsid w:val="00D25C42"/>
    <w:rsid w:val="00D2644C"/>
    <w:rsid w:val="00D26556"/>
    <w:rsid w:val="00D26FA1"/>
    <w:rsid w:val="00D276B8"/>
    <w:rsid w:val="00D30FDE"/>
    <w:rsid w:val="00D31167"/>
    <w:rsid w:val="00D31775"/>
    <w:rsid w:val="00D33541"/>
    <w:rsid w:val="00D33765"/>
    <w:rsid w:val="00D35759"/>
    <w:rsid w:val="00D357A9"/>
    <w:rsid w:val="00D36AB4"/>
    <w:rsid w:val="00D37E0A"/>
    <w:rsid w:val="00D40D71"/>
    <w:rsid w:val="00D42035"/>
    <w:rsid w:val="00D4293A"/>
    <w:rsid w:val="00D43A93"/>
    <w:rsid w:val="00D4467B"/>
    <w:rsid w:val="00D446BC"/>
    <w:rsid w:val="00D44D8C"/>
    <w:rsid w:val="00D45BA7"/>
    <w:rsid w:val="00D47108"/>
    <w:rsid w:val="00D4785B"/>
    <w:rsid w:val="00D50D9B"/>
    <w:rsid w:val="00D51035"/>
    <w:rsid w:val="00D51188"/>
    <w:rsid w:val="00D51412"/>
    <w:rsid w:val="00D5148F"/>
    <w:rsid w:val="00D53106"/>
    <w:rsid w:val="00D53BBF"/>
    <w:rsid w:val="00D54916"/>
    <w:rsid w:val="00D604C4"/>
    <w:rsid w:val="00D60DEC"/>
    <w:rsid w:val="00D61445"/>
    <w:rsid w:val="00D61DEF"/>
    <w:rsid w:val="00D62177"/>
    <w:rsid w:val="00D62761"/>
    <w:rsid w:val="00D628AF"/>
    <w:rsid w:val="00D63984"/>
    <w:rsid w:val="00D63BE3"/>
    <w:rsid w:val="00D63C99"/>
    <w:rsid w:val="00D63DB6"/>
    <w:rsid w:val="00D644E4"/>
    <w:rsid w:val="00D65B3D"/>
    <w:rsid w:val="00D66437"/>
    <w:rsid w:val="00D66622"/>
    <w:rsid w:val="00D70E74"/>
    <w:rsid w:val="00D746E3"/>
    <w:rsid w:val="00D75993"/>
    <w:rsid w:val="00D75D9E"/>
    <w:rsid w:val="00D766CE"/>
    <w:rsid w:val="00D76C98"/>
    <w:rsid w:val="00D80456"/>
    <w:rsid w:val="00D81DA5"/>
    <w:rsid w:val="00D821B8"/>
    <w:rsid w:val="00D842B7"/>
    <w:rsid w:val="00D87327"/>
    <w:rsid w:val="00D8733C"/>
    <w:rsid w:val="00D87ED6"/>
    <w:rsid w:val="00D90966"/>
    <w:rsid w:val="00D909FA"/>
    <w:rsid w:val="00D90BF3"/>
    <w:rsid w:val="00D91A94"/>
    <w:rsid w:val="00D930A1"/>
    <w:rsid w:val="00D971B1"/>
    <w:rsid w:val="00D97F6C"/>
    <w:rsid w:val="00DA13D9"/>
    <w:rsid w:val="00DA1F23"/>
    <w:rsid w:val="00DA2B72"/>
    <w:rsid w:val="00DA53A1"/>
    <w:rsid w:val="00DA67FB"/>
    <w:rsid w:val="00DA6C04"/>
    <w:rsid w:val="00DB0036"/>
    <w:rsid w:val="00DB0467"/>
    <w:rsid w:val="00DB2F19"/>
    <w:rsid w:val="00DB316F"/>
    <w:rsid w:val="00DB435C"/>
    <w:rsid w:val="00DB4E72"/>
    <w:rsid w:val="00DB5026"/>
    <w:rsid w:val="00DB54CC"/>
    <w:rsid w:val="00DB77B1"/>
    <w:rsid w:val="00DC0DAE"/>
    <w:rsid w:val="00DC1666"/>
    <w:rsid w:val="00DC32F5"/>
    <w:rsid w:val="00DC3C00"/>
    <w:rsid w:val="00DC423D"/>
    <w:rsid w:val="00DC6357"/>
    <w:rsid w:val="00DD0729"/>
    <w:rsid w:val="00DD3C34"/>
    <w:rsid w:val="00DD4464"/>
    <w:rsid w:val="00DD466E"/>
    <w:rsid w:val="00DD5F3C"/>
    <w:rsid w:val="00DE0238"/>
    <w:rsid w:val="00DE038E"/>
    <w:rsid w:val="00DE1234"/>
    <w:rsid w:val="00DE34A6"/>
    <w:rsid w:val="00DE42B0"/>
    <w:rsid w:val="00DE588C"/>
    <w:rsid w:val="00DE6137"/>
    <w:rsid w:val="00DE7534"/>
    <w:rsid w:val="00DF012F"/>
    <w:rsid w:val="00DF2923"/>
    <w:rsid w:val="00DF396B"/>
    <w:rsid w:val="00DF58C0"/>
    <w:rsid w:val="00DF5F57"/>
    <w:rsid w:val="00DF647A"/>
    <w:rsid w:val="00DF657E"/>
    <w:rsid w:val="00E00777"/>
    <w:rsid w:val="00E00EA1"/>
    <w:rsid w:val="00E01A94"/>
    <w:rsid w:val="00E01E24"/>
    <w:rsid w:val="00E0269B"/>
    <w:rsid w:val="00E02811"/>
    <w:rsid w:val="00E030B7"/>
    <w:rsid w:val="00E04FAA"/>
    <w:rsid w:val="00E05473"/>
    <w:rsid w:val="00E06C5F"/>
    <w:rsid w:val="00E06E9F"/>
    <w:rsid w:val="00E0772A"/>
    <w:rsid w:val="00E104EF"/>
    <w:rsid w:val="00E125ED"/>
    <w:rsid w:val="00E128A2"/>
    <w:rsid w:val="00E13AE5"/>
    <w:rsid w:val="00E145D2"/>
    <w:rsid w:val="00E1711D"/>
    <w:rsid w:val="00E178C1"/>
    <w:rsid w:val="00E205F8"/>
    <w:rsid w:val="00E21C17"/>
    <w:rsid w:val="00E226D2"/>
    <w:rsid w:val="00E232D6"/>
    <w:rsid w:val="00E25785"/>
    <w:rsid w:val="00E25973"/>
    <w:rsid w:val="00E25BEF"/>
    <w:rsid w:val="00E25D77"/>
    <w:rsid w:val="00E3039A"/>
    <w:rsid w:val="00E3048A"/>
    <w:rsid w:val="00E306AE"/>
    <w:rsid w:val="00E321D9"/>
    <w:rsid w:val="00E33768"/>
    <w:rsid w:val="00E33F76"/>
    <w:rsid w:val="00E343E9"/>
    <w:rsid w:val="00E34D97"/>
    <w:rsid w:val="00E354D3"/>
    <w:rsid w:val="00E40DC6"/>
    <w:rsid w:val="00E40E7D"/>
    <w:rsid w:val="00E42082"/>
    <w:rsid w:val="00E43E5D"/>
    <w:rsid w:val="00E45218"/>
    <w:rsid w:val="00E50A27"/>
    <w:rsid w:val="00E50B79"/>
    <w:rsid w:val="00E51D09"/>
    <w:rsid w:val="00E528D7"/>
    <w:rsid w:val="00E52C3B"/>
    <w:rsid w:val="00E5391D"/>
    <w:rsid w:val="00E54E97"/>
    <w:rsid w:val="00E55C28"/>
    <w:rsid w:val="00E57908"/>
    <w:rsid w:val="00E57966"/>
    <w:rsid w:val="00E57FF5"/>
    <w:rsid w:val="00E6019C"/>
    <w:rsid w:val="00E60AEC"/>
    <w:rsid w:val="00E61E98"/>
    <w:rsid w:val="00E62632"/>
    <w:rsid w:val="00E6329E"/>
    <w:rsid w:val="00E644B9"/>
    <w:rsid w:val="00E6475C"/>
    <w:rsid w:val="00E66A0D"/>
    <w:rsid w:val="00E66F30"/>
    <w:rsid w:val="00E70FCF"/>
    <w:rsid w:val="00E71ECC"/>
    <w:rsid w:val="00E72A77"/>
    <w:rsid w:val="00E731A0"/>
    <w:rsid w:val="00E73EA6"/>
    <w:rsid w:val="00E73F7A"/>
    <w:rsid w:val="00E76741"/>
    <w:rsid w:val="00E777B9"/>
    <w:rsid w:val="00E811D3"/>
    <w:rsid w:val="00E82ADC"/>
    <w:rsid w:val="00E82C4B"/>
    <w:rsid w:val="00E84886"/>
    <w:rsid w:val="00E85332"/>
    <w:rsid w:val="00E85D2B"/>
    <w:rsid w:val="00E86231"/>
    <w:rsid w:val="00E86A82"/>
    <w:rsid w:val="00E874D7"/>
    <w:rsid w:val="00E876FE"/>
    <w:rsid w:val="00E9075E"/>
    <w:rsid w:val="00E910F8"/>
    <w:rsid w:val="00E9208D"/>
    <w:rsid w:val="00E92933"/>
    <w:rsid w:val="00E9314B"/>
    <w:rsid w:val="00E936DE"/>
    <w:rsid w:val="00E96FB2"/>
    <w:rsid w:val="00E974FB"/>
    <w:rsid w:val="00EA0089"/>
    <w:rsid w:val="00EA087F"/>
    <w:rsid w:val="00EA1661"/>
    <w:rsid w:val="00EA2F89"/>
    <w:rsid w:val="00EA314F"/>
    <w:rsid w:val="00EA46B3"/>
    <w:rsid w:val="00EA58F7"/>
    <w:rsid w:val="00EA6ADC"/>
    <w:rsid w:val="00EA7150"/>
    <w:rsid w:val="00EB18BE"/>
    <w:rsid w:val="00EB2057"/>
    <w:rsid w:val="00EB2C62"/>
    <w:rsid w:val="00EB4462"/>
    <w:rsid w:val="00EB5146"/>
    <w:rsid w:val="00EB5D96"/>
    <w:rsid w:val="00EB6C66"/>
    <w:rsid w:val="00EC01A9"/>
    <w:rsid w:val="00EC147B"/>
    <w:rsid w:val="00EC1912"/>
    <w:rsid w:val="00EC1F07"/>
    <w:rsid w:val="00EC333D"/>
    <w:rsid w:val="00EC3AFB"/>
    <w:rsid w:val="00EC3E85"/>
    <w:rsid w:val="00EC473E"/>
    <w:rsid w:val="00EC55F4"/>
    <w:rsid w:val="00EC6DCA"/>
    <w:rsid w:val="00EC7CCB"/>
    <w:rsid w:val="00ED06F9"/>
    <w:rsid w:val="00ED0E45"/>
    <w:rsid w:val="00ED1BFE"/>
    <w:rsid w:val="00ED1CE4"/>
    <w:rsid w:val="00ED2E53"/>
    <w:rsid w:val="00ED439B"/>
    <w:rsid w:val="00ED5C28"/>
    <w:rsid w:val="00ED69EF"/>
    <w:rsid w:val="00ED6EC8"/>
    <w:rsid w:val="00ED7600"/>
    <w:rsid w:val="00ED7EBC"/>
    <w:rsid w:val="00EE0CBE"/>
    <w:rsid w:val="00EE2C9C"/>
    <w:rsid w:val="00EE36A1"/>
    <w:rsid w:val="00EE4B09"/>
    <w:rsid w:val="00EE4B49"/>
    <w:rsid w:val="00EE4C78"/>
    <w:rsid w:val="00EE6164"/>
    <w:rsid w:val="00EE6E26"/>
    <w:rsid w:val="00EE7A75"/>
    <w:rsid w:val="00EE7D4D"/>
    <w:rsid w:val="00EF0D91"/>
    <w:rsid w:val="00EF1B2D"/>
    <w:rsid w:val="00EF2A12"/>
    <w:rsid w:val="00EF2A67"/>
    <w:rsid w:val="00EF3EC3"/>
    <w:rsid w:val="00EF4727"/>
    <w:rsid w:val="00EF5222"/>
    <w:rsid w:val="00EF5491"/>
    <w:rsid w:val="00EF5951"/>
    <w:rsid w:val="00EF599A"/>
    <w:rsid w:val="00EF59D9"/>
    <w:rsid w:val="00EF5E29"/>
    <w:rsid w:val="00EF60FA"/>
    <w:rsid w:val="00EF61BF"/>
    <w:rsid w:val="00EF64B6"/>
    <w:rsid w:val="00EF6892"/>
    <w:rsid w:val="00F025B8"/>
    <w:rsid w:val="00F02C73"/>
    <w:rsid w:val="00F04235"/>
    <w:rsid w:val="00F06E97"/>
    <w:rsid w:val="00F07CAC"/>
    <w:rsid w:val="00F104C3"/>
    <w:rsid w:val="00F10AAF"/>
    <w:rsid w:val="00F10E56"/>
    <w:rsid w:val="00F147B3"/>
    <w:rsid w:val="00F1632B"/>
    <w:rsid w:val="00F16BB6"/>
    <w:rsid w:val="00F17759"/>
    <w:rsid w:val="00F2066F"/>
    <w:rsid w:val="00F213D8"/>
    <w:rsid w:val="00F21E78"/>
    <w:rsid w:val="00F23545"/>
    <w:rsid w:val="00F24D9D"/>
    <w:rsid w:val="00F27B7F"/>
    <w:rsid w:val="00F31435"/>
    <w:rsid w:val="00F32CEA"/>
    <w:rsid w:val="00F33E65"/>
    <w:rsid w:val="00F34E84"/>
    <w:rsid w:val="00F3679A"/>
    <w:rsid w:val="00F36C98"/>
    <w:rsid w:val="00F36E23"/>
    <w:rsid w:val="00F37667"/>
    <w:rsid w:val="00F377F9"/>
    <w:rsid w:val="00F404B0"/>
    <w:rsid w:val="00F438B9"/>
    <w:rsid w:val="00F4682D"/>
    <w:rsid w:val="00F47132"/>
    <w:rsid w:val="00F47704"/>
    <w:rsid w:val="00F51B54"/>
    <w:rsid w:val="00F536D9"/>
    <w:rsid w:val="00F53B2F"/>
    <w:rsid w:val="00F542FA"/>
    <w:rsid w:val="00F545C9"/>
    <w:rsid w:val="00F54E0A"/>
    <w:rsid w:val="00F54EB4"/>
    <w:rsid w:val="00F55A2F"/>
    <w:rsid w:val="00F55AD9"/>
    <w:rsid w:val="00F56AFF"/>
    <w:rsid w:val="00F60E58"/>
    <w:rsid w:val="00F60F63"/>
    <w:rsid w:val="00F62619"/>
    <w:rsid w:val="00F638D8"/>
    <w:rsid w:val="00F64AF2"/>
    <w:rsid w:val="00F64BD2"/>
    <w:rsid w:val="00F66B70"/>
    <w:rsid w:val="00F67321"/>
    <w:rsid w:val="00F676D9"/>
    <w:rsid w:val="00F709A3"/>
    <w:rsid w:val="00F71760"/>
    <w:rsid w:val="00F71E38"/>
    <w:rsid w:val="00F7350D"/>
    <w:rsid w:val="00F738EA"/>
    <w:rsid w:val="00F758F6"/>
    <w:rsid w:val="00F7645E"/>
    <w:rsid w:val="00F775E0"/>
    <w:rsid w:val="00F810F7"/>
    <w:rsid w:val="00F81FEA"/>
    <w:rsid w:val="00F82E15"/>
    <w:rsid w:val="00F835FF"/>
    <w:rsid w:val="00F837DA"/>
    <w:rsid w:val="00F83E4F"/>
    <w:rsid w:val="00F83F52"/>
    <w:rsid w:val="00F8506F"/>
    <w:rsid w:val="00F85886"/>
    <w:rsid w:val="00F8629B"/>
    <w:rsid w:val="00F86C20"/>
    <w:rsid w:val="00F86F38"/>
    <w:rsid w:val="00F9079F"/>
    <w:rsid w:val="00F91367"/>
    <w:rsid w:val="00F9220D"/>
    <w:rsid w:val="00F94718"/>
    <w:rsid w:val="00F9733E"/>
    <w:rsid w:val="00F97603"/>
    <w:rsid w:val="00F97FE4"/>
    <w:rsid w:val="00FA04C7"/>
    <w:rsid w:val="00FA2F97"/>
    <w:rsid w:val="00FA4147"/>
    <w:rsid w:val="00FA42A4"/>
    <w:rsid w:val="00FA6273"/>
    <w:rsid w:val="00FA67A1"/>
    <w:rsid w:val="00FA6BB4"/>
    <w:rsid w:val="00FA700C"/>
    <w:rsid w:val="00FB0040"/>
    <w:rsid w:val="00FB1197"/>
    <w:rsid w:val="00FB1385"/>
    <w:rsid w:val="00FB224A"/>
    <w:rsid w:val="00FB42AC"/>
    <w:rsid w:val="00FB44D5"/>
    <w:rsid w:val="00FB6967"/>
    <w:rsid w:val="00FB75A9"/>
    <w:rsid w:val="00FB75D5"/>
    <w:rsid w:val="00FB7994"/>
    <w:rsid w:val="00FC0BAE"/>
    <w:rsid w:val="00FC0E39"/>
    <w:rsid w:val="00FC1A44"/>
    <w:rsid w:val="00FC2907"/>
    <w:rsid w:val="00FC3515"/>
    <w:rsid w:val="00FC3FCA"/>
    <w:rsid w:val="00FC5B8B"/>
    <w:rsid w:val="00FC63CD"/>
    <w:rsid w:val="00FD1262"/>
    <w:rsid w:val="00FD2480"/>
    <w:rsid w:val="00FD25F5"/>
    <w:rsid w:val="00FD3EE8"/>
    <w:rsid w:val="00FD5A50"/>
    <w:rsid w:val="00FE1164"/>
    <w:rsid w:val="00FE149C"/>
    <w:rsid w:val="00FE1E0E"/>
    <w:rsid w:val="00FE3AF1"/>
    <w:rsid w:val="00FE4B7B"/>
    <w:rsid w:val="00FE524E"/>
    <w:rsid w:val="00FE608A"/>
    <w:rsid w:val="00FF04F9"/>
    <w:rsid w:val="00FF1BA0"/>
    <w:rsid w:val="00FF5B1F"/>
    <w:rsid w:val="00FF5CFC"/>
    <w:rsid w:val="00FF6B25"/>
    <w:rsid w:val="00FF6DF4"/>
    <w:rsid w:val="00FF75E0"/>
    <w:rsid w:val="00FF7E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31140"/>
  <w15:chartTrackingRefBased/>
  <w15:docId w15:val="{4871B9D0-01D8-47E4-95FE-A422D62F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List Number"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1">
    <w:name w:val="Normal"/>
    <w:qFormat/>
    <w:rsid w:val="00EC7CCB"/>
    <w:pPr>
      <w:widowControl w:val="0"/>
    </w:pPr>
    <w:rPr>
      <w:kern w:val="2"/>
      <w:sz w:val="24"/>
      <w:szCs w:val="24"/>
    </w:rPr>
  </w:style>
  <w:style w:type="paragraph" w:styleId="1">
    <w:name w:val="heading 1"/>
    <w:basedOn w:val="a1"/>
    <w:next w:val="a1"/>
    <w:link w:val="10"/>
    <w:qFormat/>
    <w:rsid w:val="00EC7CCB"/>
    <w:pPr>
      <w:keepNext/>
      <w:jc w:val="center"/>
      <w:outlineLvl w:val="0"/>
    </w:pPr>
    <w:rPr>
      <w:i/>
      <w:color w:val="00000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HAPTER">
    <w:name w:val="CHAPTER"/>
    <w:basedOn w:val="a1"/>
    <w:uiPriority w:val="99"/>
    <w:rsid w:val="00EC7CCB"/>
    <w:rPr>
      <w:sz w:val="32"/>
    </w:rPr>
  </w:style>
  <w:style w:type="paragraph" w:customStyle="1" w:styleId="content">
    <w:name w:val="content"/>
    <w:basedOn w:val="CHAPTER"/>
    <w:uiPriority w:val="99"/>
    <w:rsid w:val="00EC7CCB"/>
    <w:pPr>
      <w:jc w:val="both"/>
    </w:pPr>
    <w:rPr>
      <w:sz w:val="24"/>
    </w:rPr>
  </w:style>
  <w:style w:type="paragraph" w:customStyle="1" w:styleId="SECTION">
    <w:name w:val="SECTION"/>
    <w:basedOn w:val="content"/>
    <w:uiPriority w:val="99"/>
    <w:rsid w:val="00EC7CCB"/>
  </w:style>
  <w:style w:type="paragraph" w:customStyle="1" w:styleId="figure">
    <w:name w:val="figure"/>
    <w:basedOn w:val="content"/>
    <w:uiPriority w:val="99"/>
    <w:rsid w:val="00EC7CCB"/>
    <w:pPr>
      <w:jc w:val="center"/>
    </w:pPr>
  </w:style>
  <w:style w:type="paragraph" w:styleId="a5">
    <w:name w:val="footer"/>
    <w:basedOn w:val="a1"/>
    <w:link w:val="a6"/>
    <w:uiPriority w:val="99"/>
    <w:rsid w:val="00EC7CCB"/>
    <w:pPr>
      <w:tabs>
        <w:tab w:val="center" w:pos="4153"/>
        <w:tab w:val="right" w:pos="8306"/>
      </w:tabs>
      <w:snapToGrid w:val="0"/>
    </w:pPr>
    <w:rPr>
      <w:sz w:val="20"/>
      <w:szCs w:val="20"/>
    </w:rPr>
  </w:style>
  <w:style w:type="character" w:styleId="a7">
    <w:name w:val="page number"/>
    <w:basedOn w:val="a2"/>
    <w:rsid w:val="00EC7CCB"/>
  </w:style>
  <w:style w:type="paragraph" w:styleId="Web">
    <w:name w:val="Normal (Web)"/>
    <w:basedOn w:val="a1"/>
    <w:uiPriority w:val="99"/>
    <w:rsid w:val="00EC7CCB"/>
    <w:pPr>
      <w:widowControl/>
      <w:spacing w:before="100" w:beforeAutospacing="1" w:after="100" w:afterAutospacing="1"/>
    </w:pPr>
    <w:rPr>
      <w:rFonts w:ascii="Arial Unicode MS" w:eastAsia="Arial Unicode MS" w:hAnsi="Arial Unicode MS" w:cs="Wingdings"/>
      <w:kern w:val="0"/>
    </w:rPr>
  </w:style>
  <w:style w:type="paragraph" w:styleId="a0">
    <w:name w:val="List Bullet"/>
    <w:basedOn w:val="a1"/>
    <w:autoRedefine/>
    <w:uiPriority w:val="99"/>
    <w:rsid w:val="00EC7CCB"/>
    <w:pPr>
      <w:numPr>
        <w:numId w:val="3"/>
      </w:numPr>
      <w:tabs>
        <w:tab w:val="clear" w:pos="361"/>
        <w:tab w:val="num" w:pos="360"/>
      </w:tabs>
      <w:ind w:leftChars="0" w:left="360" w:firstLineChars="0" w:firstLine="0"/>
    </w:pPr>
  </w:style>
  <w:style w:type="paragraph" w:styleId="20">
    <w:name w:val="List Bullet 2"/>
    <w:basedOn w:val="a1"/>
    <w:autoRedefine/>
    <w:uiPriority w:val="99"/>
    <w:rsid w:val="00EC7CCB"/>
    <w:pPr>
      <w:numPr>
        <w:numId w:val="4"/>
      </w:numPr>
      <w:tabs>
        <w:tab w:val="clear" w:pos="841"/>
        <w:tab w:val="num" w:pos="840"/>
      </w:tabs>
      <w:ind w:leftChars="0" w:left="840" w:firstLineChars="0" w:firstLine="0"/>
    </w:pPr>
  </w:style>
  <w:style w:type="paragraph" w:styleId="30">
    <w:name w:val="List Bullet 3"/>
    <w:basedOn w:val="a1"/>
    <w:autoRedefine/>
    <w:uiPriority w:val="99"/>
    <w:rsid w:val="00EC7CCB"/>
    <w:pPr>
      <w:numPr>
        <w:numId w:val="5"/>
      </w:numPr>
      <w:tabs>
        <w:tab w:val="clear" w:pos="1321"/>
        <w:tab w:val="num" w:pos="1320"/>
      </w:tabs>
      <w:ind w:leftChars="0" w:left="1320" w:firstLineChars="0" w:firstLine="0"/>
    </w:pPr>
  </w:style>
  <w:style w:type="paragraph" w:styleId="40">
    <w:name w:val="List Bullet 4"/>
    <w:basedOn w:val="a1"/>
    <w:autoRedefine/>
    <w:uiPriority w:val="99"/>
    <w:rsid w:val="00EC7CCB"/>
    <w:pPr>
      <w:numPr>
        <w:numId w:val="6"/>
      </w:numPr>
      <w:tabs>
        <w:tab w:val="clear" w:pos="1801"/>
        <w:tab w:val="num" w:pos="1800"/>
      </w:tabs>
      <w:ind w:leftChars="0" w:left="1800" w:firstLineChars="0" w:firstLine="0"/>
    </w:pPr>
  </w:style>
  <w:style w:type="paragraph" w:styleId="50">
    <w:name w:val="List Bullet 5"/>
    <w:basedOn w:val="a1"/>
    <w:autoRedefine/>
    <w:uiPriority w:val="99"/>
    <w:rsid w:val="00EC7CCB"/>
    <w:pPr>
      <w:numPr>
        <w:numId w:val="7"/>
      </w:numPr>
      <w:tabs>
        <w:tab w:val="clear" w:pos="2281"/>
        <w:tab w:val="num" w:pos="2280"/>
      </w:tabs>
      <w:ind w:leftChars="0" w:left="2280" w:firstLineChars="0" w:firstLine="0"/>
    </w:pPr>
  </w:style>
  <w:style w:type="paragraph" w:styleId="a">
    <w:name w:val="List Number"/>
    <w:basedOn w:val="a1"/>
    <w:uiPriority w:val="99"/>
    <w:rsid w:val="00EC7CCB"/>
    <w:pPr>
      <w:numPr>
        <w:numId w:val="8"/>
      </w:numPr>
      <w:tabs>
        <w:tab w:val="clear" w:pos="361"/>
        <w:tab w:val="num" w:pos="360"/>
      </w:tabs>
      <w:ind w:leftChars="0" w:left="360" w:firstLineChars="0" w:firstLine="0"/>
    </w:pPr>
  </w:style>
  <w:style w:type="paragraph" w:styleId="2">
    <w:name w:val="List Number 2"/>
    <w:basedOn w:val="a1"/>
    <w:uiPriority w:val="99"/>
    <w:rsid w:val="00EC7CCB"/>
    <w:pPr>
      <w:numPr>
        <w:numId w:val="9"/>
      </w:numPr>
      <w:tabs>
        <w:tab w:val="clear" w:pos="841"/>
        <w:tab w:val="num" w:pos="840"/>
      </w:tabs>
      <w:ind w:leftChars="0" w:left="840" w:firstLineChars="0" w:firstLine="0"/>
    </w:pPr>
  </w:style>
  <w:style w:type="paragraph" w:styleId="3">
    <w:name w:val="List Number 3"/>
    <w:basedOn w:val="a1"/>
    <w:uiPriority w:val="99"/>
    <w:rsid w:val="00EC7CCB"/>
    <w:pPr>
      <w:numPr>
        <w:numId w:val="10"/>
      </w:numPr>
      <w:tabs>
        <w:tab w:val="clear" w:pos="1321"/>
        <w:tab w:val="num" w:pos="1320"/>
      </w:tabs>
      <w:ind w:leftChars="0" w:left="1320" w:firstLineChars="0" w:firstLine="0"/>
    </w:pPr>
  </w:style>
  <w:style w:type="paragraph" w:styleId="4">
    <w:name w:val="List Number 4"/>
    <w:basedOn w:val="a1"/>
    <w:uiPriority w:val="99"/>
    <w:rsid w:val="00EC7CCB"/>
    <w:pPr>
      <w:numPr>
        <w:numId w:val="11"/>
      </w:numPr>
      <w:tabs>
        <w:tab w:val="clear" w:pos="1801"/>
        <w:tab w:val="num" w:pos="1800"/>
      </w:tabs>
      <w:ind w:leftChars="0" w:left="1800" w:firstLineChars="0" w:firstLine="0"/>
    </w:pPr>
  </w:style>
  <w:style w:type="paragraph" w:styleId="5">
    <w:name w:val="List Number 5"/>
    <w:basedOn w:val="a1"/>
    <w:uiPriority w:val="99"/>
    <w:rsid w:val="00EC7CCB"/>
    <w:pPr>
      <w:numPr>
        <w:numId w:val="12"/>
      </w:numPr>
      <w:tabs>
        <w:tab w:val="clear" w:pos="2281"/>
        <w:tab w:val="num" w:pos="2280"/>
      </w:tabs>
      <w:ind w:leftChars="0" w:left="2280" w:firstLineChars="0" w:firstLine="0"/>
    </w:pPr>
  </w:style>
  <w:style w:type="paragraph" w:customStyle="1" w:styleId="space">
    <w:name w:val="space"/>
    <w:basedOn w:val="SECTION"/>
    <w:uiPriority w:val="99"/>
    <w:rsid w:val="001F43CE"/>
    <w:rPr>
      <w:b/>
      <w:bCs/>
      <w:sz w:val="28"/>
    </w:rPr>
  </w:style>
  <w:style w:type="character" w:customStyle="1" w:styleId="l">
    <w:name w:val="l"/>
    <w:basedOn w:val="a2"/>
    <w:rsid w:val="001F43CE"/>
  </w:style>
  <w:style w:type="paragraph" w:styleId="a8">
    <w:name w:val="header"/>
    <w:basedOn w:val="a1"/>
    <w:link w:val="a9"/>
    <w:uiPriority w:val="99"/>
    <w:rsid w:val="00993E44"/>
    <w:pPr>
      <w:tabs>
        <w:tab w:val="center" w:pos="4153"/>
        <w:tab w:val="right" w:pos="8306"/>
      </w:tabs>
      <w:snapToGrid w:val="0"/>
    </w:pPr>
    <w:rPr>
      <w:sz w:val="20"/>
      <w:szCs w:val="20"/>
    </w:rPr>
  </w:style>
  <w:style w:type="character" w:customStyle="1" w:styleId="a9">
    <w:name w:val="頁首 字元"/>
    <w:link w:val="a8"/>
    <w:uiPriority w:val="99"/>
    <w:rsid w:val="00993E44"/>
    <w:rPr>
      <w:kern w:val="2"/>
    </w:rPr>
  </w:style>
  <w:style w:type="character" w:styleId="aa">
    <w:name w:val="Placeholder Text"/>
    <w:basedOn w:val="a2"/>
    <w:uiPriority w:val="99"/>
    <w:semiHidden/>
    <w:rsid w:val="0007348F"/>
    <w:rPr>
      <w:color w:val="808080"/>
    </w:rPr>
  </w:style>
  <w:style w:type="table" w:styleId="ab">
    <w:name w:val="Table Grid"/>
    <w:basedOn w:val="a3"/>
    <w:rsid w:val="00BA53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1"/>
    <w:link w:val="ad"/>
    <w:uiPriority w:val="99"/>
    <w:unhideWhenUsed/>
    <w:rsid w:val="00BA535F"/>
    <w:rPr>
      <w:rFonts w:ascii="細明體" w:eastAsia="細明體" w:hAnsi="Courier New" w:cs="Courier New"/>
    </w:rPr>
  </w:style>
  <w:style w:type="character" w:customStyle="1" w:styleId="ad">
    <w:name w:val="純文字 字元"/>
    <w:basedOn w:val="a2"/>
    <w:link w:val="ac"/>
    <w:uiPriority w:val="99"/>
    <w:rsid w:val="00BA535F"/>
    <w:rPr>
      <w:rFonts w:ascii="細明體" w:eastAsia="細明體" w:hAnsi="Courier New" w:cs="Courier New"/>
      <w:kern w:val="2"/>
      <w:sz w:val="24"/>
      <w:szCs w:val="24"/>
    </w:rPr>
  </w:style>
  <w:style w:type="paragraph" w:styleId="ae">
    <w:name w:val="List Paragraph"/>
    <w:basedOn w:val="a1"/>
    <w:uiPriority w:val="34"/>
    <w:qFormat/>
    <w:rsid w:val="00746342"/>
    <w:pPr>
      <w:ind w:leftChars="200" w:left="480"/>
    </w:pPr>
  </w:style>
  <w:style w:type="character" w:customStyle="1" w:styleId="a6">
    <w:name w:val="頁尾 字元"/>
    <w:basedOn w:val="a2"/>
    <w:link w:val="a5"/>
    <w:uiPriority w:val="99"/>
    <w:rsid w:val="00C90ECD"/>
    <w:rPr>
      <w:kern w:val="2"/>
    </w:rPr>
  </w:style>
  <w:style w:type="character" w:customStyle="1" w:styleId="10">
    <w:name w:val="標題 1 字元"/>
    <w:basedOn w:val="a2"/>
    <w:link w:val="1"/>
    <w:rsid w:val="0051615C"/>
    <w:rPr>
      <w:i/>
      <w:color w:val="000000"/>
      <w:kern w:val="2"/>
      <w:sz w:val="24"/>
      <w:szCs w:val="24"/>
    </w:rPr>
  </w:style>
  <w:style w:type="paragraph" w:customStyle="1" w:styleId="msonormal0">
    <w:name w:val="msonormal"/>
    <w:basedOn w:val="a1"/>
    <w:uiPriority w:val="99"/>
    <w:rsid w:val="0051615C"/>
    <w:pPr>
      <w:widowControl/>
      <w:spacing w:before="100" w:beforeAutospacing="1" w:after="100" w:afterAutospacing="1"/>
    </w:pPr>
    <w:rPr>
      <w:rFonts w:ascii="Arial Unicode MS" w:eastAsia="Arial Unicode MS" w:hAnsi="Arial Unicode MS" w:cs="Wingding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916414">
      <w:bodyDiv w:val="1"/>
      <w:marLeft w:val="0"/>
      <w:marRight w:val="0"/>
      <w:marTop w:val="0"/>
      <w:marBottom w:val="0"/>
      <w:divBdr>
        <w:top w:val="none" w:sz="0" w:space="0" w:color="auto"/>
        <w:left w:val="none" w:sz="0" w:space="0" w:color="auto"/>
        <w:bottom w:val="none" w:sz="0" w:space="0" w:color="auto"/>
        <w:right w:val="none" w:sz="0" w:space="0" w:color="auto"/>
      </w:divBdr>
      <w:divsChild>
        <w:div w:id="966006447">
          <w:marLeft w:val="0"/>
          <w:marRight w:val="0"/>
          <w:marTop w:val="0"/>
          <w:marBottom w:val="0"/>
          <w:divBdr>
            <w:top w:val="none" w:sz="0" w:space="0" w:color="auto"/>
            <w:left w:val="none" w:sz="0" w:space="0" w:color="auto"/>
            <w:bottom w:val="none" w:sz="0" w:space="0" w:color="auto"/>
            <w:right w:val="none" w:sz="0" w:space="0" w:color="auto"/>
          </w:divBdr>
          <w:divsChild>
            <w:div w:id="1763184816">
              <w:marLeft w:val="0"/>
              <w:marRight w:val="0"/>
              <w:marTop w:val="0"/>
              <w:marBottom w:val="0"/>
              <w:divBdr>
                <w:top w:val="none" w:sz="0" w:space="0" w:color="auto"/>
                <w:left w:val="none" w:sz="0" w:space="0" w:color="auto"/>
                <w:bottom w:val="none" w:sz="0" w:space="0" w:color="auto"/>
                <w:right w:val="none" w:sz="0" w:space="0" w:color="auto"/>
              </w:divBdr>
              <w:divsChild>
                <w:div w:id="2137983950">
                  <w:marLeft w:val="0"/>
                  <w:marRight w:val="0"/>
                  <w:marTop w:val="0"/>
                  <w:marBottom w:val="0"/>
                  <w:divBdr>
                    <w:top w:val="none" w:sz="0" w:space="0" w:color="auto"/>
                    <w:left w:val="none" w:sz="0" w:space="0" w:color="auto"/>
                    <w:bottom w:val="none" w:sz="0" w:space="0" w:color="auto"/>
                    <w:right w:val="none" w:sz="0" w:space="0" w:color="auto"/>
                  </w:divBdr>
                  <w:divsChild>
                    <w:div w:id="222836803">
                      <w:marLeft w:val="0"/>
                      <w:marRight w:val="0"/>
                      <w:marTop w:val="0"/>
                      <w:marBottom w:val="0"/>
                      <w:divBdr>
                        <w:top w:val="none" w:sz="0" w:space="0" w:color="auto"/>
                        <w:left w:val="none" w:sz="0" w:space="0" w:color="auto"/>
                        <w:bottom w:val="none" w:sz="0" w:space="0" w:color="auto"/>
                        <w:right w:val="none" w:sz="0" w:space="0" w:color="auto"/>
                      </w:divBdr>
                      <w:divsChild>
                        <w:div w:id="1454666617">
                          <w:marLeft w:val="0"/>
                          <w:marRight w:val="0"/>
                          <w:marTop w:val="0"/>
                          <w:marBottom w:val="0"/>
                          <w:divBdr>
                            <w:top w:val="none" w:sz="0" w:space="0" w:color="auto"/>
                            <w:left w:val="none" w:sz="0" w:space="0" w:color="auto"/>
                            <w:bottom w:val="none" w:sz="0" w:space="0" w:color="auto"/>
                            <w:right w:val="none" w:sz="0" w:space="0" w:color="auto"/>
                          </w:divBdr>
                          <w:divsChild>
                            <w:div w:id="1225681856">
                              <w:marLeft w:val="0"/>
                              <w:marRight w:val="0"/>
                              <w:marTop w:val="0"/>
                              <w:marBottom w:val="0"/>
                              <w:divBdr>
                                <w:top w:val="none" w:sz="0" w:space="0" w:color="auto"/>
                                <w:left w:val="none" w:sz="0" w:space="0" w:color="auto"/>
                                <w:bottom w:val="none" w:sz="0" w:space="0" w:color="auto"/>
                                <w:right w:val="none" w:sz="0" w:space="0" w:color="auto"/>
                              </w:divBdr>
                              <w:divsChild>
                                <w:div w:id="1598370871">
                                  <w:marLeft w:val="0"/>
                                  <w:marRight w:val="0"/>
                                  <w:marTop w:val="0"/>
                                  <w:marBottom w:val="0"/>
                                  <w:divBdr>
                                    <w:top w:val="none" w:sz="0" w:space="0" w:color="auto"/>
                                    <w:left w:val="none" w:sz="0" w:space="0" w:color="auto"/>
                                    <w:bottom w:val="none" w:sz="0" w:space="0" w:color="auto"/>
                                    <w:right w:val="none" w:sz="0" w:space="0" w:color="auto"/>
                                  </w:divBdr>
                                  <w:divsChild>
                                    <w:div w:id="1652176856">
                                      <w:marLeft w:val="0"/>
                                      <w:marRight w:val="0"/>
                                      <w:marTop w:val="0"/>
                                      <w:marBottom w:val="0"/>
                                      <w:divBdr>
                                        <w:top w:val="none" w:sz="0" w:space="0" w:color="auto"/>
                                        <w:left w:val="none" w:sz="0" w:space="0" w:color="auto"/>
                                        <w:bottom w:val="none" w:sz="0" w:space="0" w:color="auto"/>
                                        <w:right w:val="none" w:sz="0" w:space="0" w:color="auto"/>
                                      </w:divBdr>
                                      <w:divsChild>
                                        <w:div w:id="1585413752">
                                          <w:marLeft w:val="0"/>
                                          <w:marRight w:val="0"/>
                                          <w:marTop w:val="0"/>
                                          <w:marBottom w:val="0"/>
                                          <w:divBdr>
                                            <w:top w:val="none" w:sz="0" w:space="0" w:color="auto"/>
                                            <w:left w:val="none" w:sz="0" w:space="0" w:color="auto"/>
                                            <w:bottom w:val="none" w:sz="0" w:space="0" w:color="auto"/>
                                            <w:right w:val="none" w:sz="0" w:space="0" w:color="auto"/>
                                          </w:divBdr>
                                          <w:divsChild>
                                            <w:div w:id="1384401137">
                                              <w:marLeft w:val="0"/>
                                              <w:marRight w:val="0"/>
                                              <w:marTop w:val="0"/>
                                              <w:marBottom w:val="0"/>
                                              <w:divBdr>
                                                <w:top w:val="none" w:sz="0" w:space="0" w:color="auto"/>
                                                <w:left w:val="none" w:sz="0" w:space="0" w:color="auto"/>
                                                <w:bottom w:val="none" w:sz="0" w:space="0" w:color="auto"/>
                                                <w:right w:val="none" w:sz="0" w:space="0" w:color="auto"/>
                                              </w:divBdr>
                                              <w:divsChild>
                                                <w:div w:id="2088071245">
                                                  <w:marLeft w:val="0"/>
                                                  <w:marRight w:val="0"/>
                                                  <w:marTop w:val="0"/>
                                                  <w:marBottom w:val="0"/>
                                                  <w:divBdr>
                                                    <w:top w:val="none" w:sz="0" w:space="0" w:color="auto"/>
                                                    <w:left w:val="none" w:sz="0" w:space="0" w:color="auto"/>
                                                    <w:bottom w:val="none" w:sz="0" w:space="0" w:color="auto"/>
                                                    <w:right w:val="none" w:sz="0" w:space="0" w:color="auto"/>
                                                  </w:divBdr>
                                                  <w:divsChild>
                                                    <w:div w:id="204297842">
                                                      <w:marLeft w:val="0"/>
                                                      <w:marRight w:val="0"/>
                                                      <w:marTop w:val="0"/>
                                                      <w:marBottom w:val="0"/>
                                                      <w:divBdr>
                                                        <w:top w:val="none" w:sz="0" w:space="0" w:color="auto"/>
                                                        <w:left w:val="none" w:sz="0" w:space="0" w:color="auto"/>
                                                        <w:bottom w:val="none" w:sz="0" w:space="0" w:color="auto"/>
                                                        <w:right w:val="none" w:sz="0" w:space="0" w:color="auto"/>
                                                      </w:divBdr>
                                                      <w:divsChild>
                                                        <w:div w:id="1512262858">
                                                          <w:marLeft w:val="0"/>
                                                          <w:marRight w:val="0"/>
                                                          <w:marTop w:val="0"/>
                                                          <w:marBottom w:val="0"/>
                                                          <w:divBdr>
                                                            <w:top w:val="none" w:sz="0" w:space="0" w:color="auto"/>
                                                            <w:left w:val="none" w:sz="0" w:space="0" w:color="auto"/>
                                                            <w:bottom w:val="none" w:sz="0" w:space="0" w:color="auto"/>
                                                            <w:right w:val="none" w:sz="0" w:space="0" w:color="auto"/>
                                                          </w:divBdr>
                                                          <w:divsChild>
                                                            <w:div w:id="13556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529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59</Pages>
  <Words>10280</Words>
  <Characters>58598</Characters>
  <Application>Microsoft Office Word</Application>
  <DocSecurity>0</DocSecurity>
  <Lines>488</Lines>
  <Paragraphs>137</Paragraphs>
  <ScaleCrop>false</ScaleCrop>
  <Company>CMT</Company>
  <LinksUpToDate>false</LinksUpToDate>
  <CharactersWithSpaces>68741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dc:title>
  <dc:subject/>
  <dc:creator>user</dc:creator>
  <cp:keywords/>
  <cp:lastModifiedBy>正宇 黃</cp:lastModifiedBy>
  <cp:revision>1580</cp:revision>
  <cp:lastPrinted>2013-10-11T03:22:00Z</cp:lastPrinted>
  <dcterms:created xsi:type="dcterms:W3CDTF">2020-04-11T13:59:00Z</dcterms:created>
  <dcterms:modified xsi:type="dcterms:W3CDTF">2020-05-31T05:12:00Z</dcterms:modified>
</cp:coreProperties>
</file>